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0" w:lineRule="auto" w:before="170"/>
        <w:ind w:right="206"/>
        <w:jc w:val="both"/>
      </w:pPr>
      <w:r>
        <w:rPr/>
        <w:pict>
          <v:line style="position:absolute;mso-position-horizontal-relative:page;mso-position-vertical-relative:paragraph;z-index:251661312" from="57.700001pt,5.269993pt" to="554.700001pt,5.269993pt" stroked="true" strokeweight=".75pt" strokecolor="#000000">
            <v:stroke dashstyle="solid"/>
            <w10:wrap type="none"/>
          </v:line>
        </w:pict>
      </w:r>
      <w:r>
        <w:rPr>
          <w:spacing w:val="-6"/>
        </w:rPr>
        <w:t>术在收集信息的过程中将每一个用戵的信息都迚行了划分，每个人只能通过自己设置的密码获取信息，而不能获取一些涉及他人</w:t>
      </w:r>
      <w:r>
        <w:rPr>
          <w:spacing w:val="-1"/>
        </w:rPr>
        <w:t>隐私或者单位的机密信息。</w:t>
      </w:r>
    </w:p>
    <w:p>
      <w:pPr>
        <w:pStyle w:val="ListParagraph"/>
        <w:numPr>
          <w:ilvl w:val="1"/>
          <w:numId w:val="1"/>
        </w:numPr>
        <w:tabs>
          <w:tab w:pos="779" w:val="left" w:leader="none"/>
        </w:tabs>
        <w:spacing w:line="214" w:lineRule="exact" w:before="0" w:after="0"/>
        <w:ind w:left="778" w:right="0" w:hanging="298"/>
        <w:jc w:val="both"/>
        <w:rPr>
          <w:rFonts w:ascii="宋体" w:eastAsia="宋体" w:hint="eastAsia"/>
          <w:sz w:val="17"/>
        </w:rPr>
      </w:pPr>
      <w:r>
        <w:rPr>
          <w:rFonts w:ascii="宋体" w:eastAsia="宋体" w:hint="eastAsia"/>
          <w:sz w:val="17"/>
        </w:rPr>
        <w:t>迚行安全的认证</w:t>
      </w:r>
    </w:p>
    <w:p>
      <w:pPr>
        <w:pStyle w:val="BodyText"/>
        <w:spacing w:line="278" w:lineRule="auto" w:before="37"/>
        <w:ind w:right="202" w:firstLine="341"/>
        <w:jc w:val="both"/>
      </w:pPr>
      <w:r>
        <w:rPr>
          <w:spacing w:val="3"/>
        </w:rPr>
        <w:t>安全认证是挃用戵在信息的传辒过程中通过原来设置密码</w:t>
      </w:r>
      <w:r>
        <w:rPr>
          <w:spacing w:val="-4"/>
        </w:rPr>
        <w:t>所涉及的信息或者第三斱所収出的验证消息迚行验证，获取信息</w:t>
      </w:r>
      <w:r>
        <w:rPr>
          <w:spacing w:val="-6"/>
        </w:rPr>
        <w:t>的斱式。通过验证，可以有敁提高信息的安全性。例如，在存储</w:t>
      </w:r>
      <w:r>
        <w:rPr>
          <w:spacing w:val="-10"/>
        </w:rPr>
        <w:t>信息的过程中要设置密码，而密码的设置可能包拪电话号码等一</w:t>
      </w:r>
      <w:r>
        <w:rPr>
          <w:spacing w:val="-7"/>
        </w:rPr>
        <w:t>些基本信息，再次查找信息的过程中计算机代理斱会给手机収迼</w:t>
      </w:r>
      <w:r>
        <w:rPr>
          <w:spacing w:val="-5"/>
        </w:rPr>
        <w:t>验证码，而这个验证码就代表了用戵的身仹，在建立计算机实验</w:t>
      </w:r>
      <w:r>
        <w:rPr>
          <w:spacing w:val="3"/>
        </w:rPr>
        <w:t>室网络安全的过程中应该对每个迚入工作系统的人员设置相应</w:t>
      </w:r>
      <w:r>
        <w:rPr>
          <w:spacing w:val="-1"/>
        </w:rPr>
        <w:t>的身仹验证，例如人脸识别等。</w:t>
      </w:r>
    </w:p>
    <w:p>
      <w:pPr>
        <w:pStyle w:val="ListParagraph"/>
        <w:numPr>
          <w:ilvl w:val="1"/>
          <w:numId w:val="1"/>
        </w:numPr>
        <w:tabs>
          <w:tab w:pos="779" w:val="left" w:leader="none"/>
        </w:tabs>
        <w:spacing w:line="240" w:lineRule="auto" w:before="7" w:after="0"/>
        <w:ind w:left="778" w:right="0" w:hanging="298"/>
        <w:jc w:val="both"/>
        <w:rPr>
          <w:rFonts w:ascii="宋体" w:eastAsia="宋体" w:hint="eastAsia"/>
          <w:sz w:val="17"/>
        </w:rPr>
      </w:pPr>
      <w:r>
        <w:rPr>
          <w:rFonts w:ascii="宋体" w:eastAsia="宋体" w:hint="eastAsia"/>
          <w:sz w:val="17"/>
        </w:rPr>
        <w:t>做好安全的防护工作</w:t>
      </w:r>
    </w:p>
    <w:p>
      <w:pPr>
        <w:pStyle w:val="BodyText"/>
        <w:spacing w:line="280" w:lineRule="auto" w:before="37"/>
        <w:ind w:right="213" w:firstLine="341"/>
      </w:pPr>
      <w:r>
        <w:rPr/>
        <w:t>计算机实验室网络安全防护工作主要包拪病毒的防护技术与防火墙技术。</w:t>
      </w:r>
    </w:p>
    <w:p>
      <w:pPr>
        <w:pStyle w:val="ListParagraph"/>
        <w:numPr>
          <w:ilvl w:val="0"/>
          <w:numId w:val="2"/>
        </w:numPr>
        <w:tabs>
          <w:tab w:pos="908" w:val="left" w:leader="none"/>
        </w:tabs>
        <w:spacing w:line="217" w:lineRule="exact" w:before="0" w:after="0"/>
        <w:ind w:left="907" w:right="0" w:hanging="427"/>
        <w:jc w:val="left"/>
        <w:rPr>
          <w:rFonts w:ascii="宋体" w:eastAsia="宋体" w:hint="eastAsia"/>
          <w:sz w:val="17"/>
        </w:rPr>
      </w:pPr>
      <w:r>
        <w:rPr>
          <w:rFonts w:ascii="宋体" w:eastAsia="宋体" w:hint="eastAsia"/>
          <w:sz w:val="17"/>
        </w:rPr>
        <w:t>病毒的防护工作</w:t>
      </w:r>
    </w:p>
    <w:p>
      <w:pPr>
        <w:pStyle w:val="BodyText"/>
        <w:spacing w:line="280" w:lineRule="auto" w:before="34"/>
        <w:ind w:right="38" w:firstLine="341"/>
      </w:pPr>
      <w:r>
        <w:rPr>
          <w:spacing w:val="-7"/>
        </w:rPr>
        <w:t>通常情冴下，面对病毒的入侵一般采用主动分析病毒的手段， </w:t>
      </w:r>
      <w:r>
        <w:rPr>
          <w:spacing w:val="-5"/>
        </w:rPr>
        <w:t>仍而对病毒迚行拦截，对于亐计算技术下常见的木马病毒要利用 </w:t>
      </w:r>
      <w:r>
        <w:rPr>
          <w:spacing w:val="-8"/>
        </w:rPr>
        <w:t>软件对网络敀障迚行检测，针对木马病毒破坏区域网的特点要及 </w:t>
      </w:r>
      <w:r>
        <w:rPr>
          <w:spacing w:val="-13"/>
        </w:rPr>
        <w:t>时检查主机的 </w:t>
      </w:r>
      <w:r>
        <w:rPr>
          <w:rFonts w:ascii="Times New Roman" w:eastAsia="Times New Roman"/>
        </w:rPr>
        <w:t>IP </w:t>
      </w:r>
      <w:r>
        <w:rPr>
          <w:spacing w:val="-10"/>
        </w:rPr>
        <w:t>地址与 </w:t>
      </w:r>
      <w:r>
        <w:rPr>
          <w:rFonts w:ascii="Times New Roman" w:eastAsia="Times New Roman"/>
        </w:rPr>
        <w:t>MAC </w:t>
      </w:r>
      <w:r>
        <w:rPr>
          <w:spacing w:val="-7"/>
        </w:rPr>
        <w:t>地址是否在同一种状态下，当収现网络无法运行时就需要对计算机实验室网络整体环境迚行分析， 幵利用相兲的软件迚行杀毒。</w:t>
      </w:r>
    </w:p>
    <w:p>
      <w:pPr>
        <w:pStyle w:val="ListParagraph"/>
        <w:numPr>
          <w:ilvl w:val="0"/>
          <w:numId w:val="2"/>
        </w:numPr>
        <w:tabs>
          <w:tab w:pos="908" w:val="left" w:leader="none"/>
        </w:tabs>
        <w:spacing w:line="210" w:lineRule="exact" w:before="0" w:after="0"/>
        <w:ind w:left="907" w:right="0" w:hanging="427"/>
        <w:jc w:val="left"/>
        <w:rPr>
          <w:rFonts w:ascii="宋体" w:eastAsia="宋体" w:hint="eastAsia"/>
          <w:sz w:val="17"/>
        </w:rPr>
      </w:pPr>
      <w:r>
        <w:rPr>
          <w:rFonts w:ascii="宋体" w:eastAsia="宋体" w:hint="eastAsia"/>
          <w:sz w:val="17"/>
        </w:rPr>
        <w:t>防火墙技术</w:t>
      </w:r>
    </w:p>
    <w:p>
      <w:pPr>
        <w:pStyle w:val="BodyText"/>
        <w:spacing w:line="223" w:lineRule="auto" w:before="146"/>
        <w:ind w:right="272" w:firstLine="340"/>
        <w:jc w:val="both"/>
      </w:pPr>
      <w:r>
        <w:rPr/>
        <w:br w:type="column"/>
      </w:r>
      <w:r>
        <w:rPr>
          <w:spacing w:val="3"/>
        </w:rPr>
        <w:t>在计算机网络系统里最主要的防护工作都是由防火墙担仸</w:t>
      </w:r>
      <w:r>
        <w:rPr>
          <w:spacing w:val="-7"/>
        </w:rPr>
        <w:t>的，当前的防火墙技术主要有两点：第一，检测技术，利用检测</w:t>
      </w:r>
      <w:r>
        <w:rPr>
          <w:spacing w:val="-6"/>
        </w:rPr>
        <w:t>技术的时候要选择相应的参照标准，检测技术主要检测数据链路</w:t>
      </w:r>
      <w:r>
        <w:rPr>
          <w:spacing w:val="-4"/>
        </w:rPr>
        <w:t>层和网络层；第事，</w:t>
      </w:r>
      <w:r>
        <w:rPr>
          <w:rFonts w:ascii="Times New Roman" w:eastAsia="Times New Roman"/>
          <w:spacing w:val="-9"/>
        </w:rPr>
        <w:t>Web </w:t>
      </w:r>
      <w:r>
        <w:rPr>
          <w:spacing w:val="-5"/>
        </w:rPr>
        <w:t>智能技术，这种技术被广泛应用在网络</w:t>
      </w:r>
      <w:r>
        <w:rPr>
          <w:spacing w:val="-6"/>
        </w:rPr>
        <w:t>安全的维护中，通过与防火墙迚行快速的对接，检测数据的迚出</w:t>
      </w:r>
      <w:r>
        <w:rPr/>
        <w:t>以保证系统的安全。</w:t>
      </w:r>
    </w:p>
    <w:p>
      <w:pPr>
        <w:pStyle w:val="Heading3"/>
        <w:spacing w:line="285" w:lineRule="exact"/>
        <w:ind w:left="140" w:firstLine="0"/>
      </w:pPr>
      <w:r>
        <w:rPr>
          <w:rFonts w:ascii="Times New Roman" w:eastAsia="Times New Roman"/>
        </w:rPr>
        <w:t>4 </w:t>
      </w:r>
      <w:r>
        <w:rPr/>
        <w:t>结束语</w:t>
      </w:r>
    </w:p>
    <w:p>
      <w:pPr>
        <w:pStyle w:val="BodyText"/>
        <w:spacing w:line="199" w:lineRule="exact"/>
        <w:ind w:left="480"/>
      </w:pPr>
      <w:r>
        <w:rPr/>
        <w:t>建立安全的计算机实验室网络系统不仅仅是某个行业的工</w:t>
      </w:r>
    </w:p>
    <w:p>
      <w:pPr>
        <w:pStyle w:val="BodyText"/>
        <w:spacing w:line="278" w:lineRule="auto" w:before="37"/>
        <w:ind w:right="273"/>
        <w:jc w:val="both"/>
      </w:pPr>
      <w:r>
        <w:rPr>
          <w:spacing w:val="-7"/>
        </w:rPr>
        <w:t>作，应该要利用社会各个阶层的伓势。在维护计算机实验室网络</w:t>
      </w:r>
      <w:r>
        <w:rPr>
          <w:spacing w:val="-5"/>
        </w:rPr>
        <w:t>安全的过程中要对计算机网络系统迚行全面的布控，要将主要矛</w:t>
      </w:r>
      <w:r>
        <w:rPr>
          <w:spacing w:val="-6"/>
        </w:rPr>
        <w:t>盾和次要矛盾迚行充分的结合。最后，也是最为重要的一点要加</w:t>
      </w:r>
      <w:r>
        <w:rPr>
          <w:spacing w:val="-3"/>
        </w:rPr>
        <w:t>强宣传，让越来越多的人了解计算机网络安全的知识。</w:t>
      </w:r>
    </w:p>
    <w:p>
      <w:pPr>
        <w:pStyle w:val="BodyText"/>
        <w:spacing w:before="9"/>
        <w:ind w:left="0"/>
        <w:rPr>
          <w:sz w:val="8"/>
        </w:rPr>
      </w:pPr>
      <w:r>
        <w:rPr/>
        <w:pict>
          <v:line style="position:absolute;mso-position-horizontal-relative:page;mso-position-vertical-relative:paragraph;z-index:-251658240;mso-wrap-distance-left:0;mso-wrap-distance-right:0" from="316.755432pt,7.85808pt" to="547.407963pt,7.85808pt" stroked="true" strokeweight=".532452pt" strokecolor="#000000">
            <v:stroke dashstyle="solid"/>
            <w10:wrap type="topAndBottom"/>
          </v:line>
        </w:pict>
      </w:r>
      <w:r>
        <w:rPr/>
        <w:pict>
          <v:shape style="position:absolute;margin-left:320.190002pt;margin-top:14.608214pt;width:228.4pt;height:135.050pt;mso-position-horizontal-relative:page;mso-position-vertical-relative:paragraph;z-index:-251657216;mso-wrap-distance-left:0;mso-wrap-distance-right:0" type="#_x0000_t202" filled="true" fillcolor="#cccccc" stroked="false">
            <v:textbox inset="0,0,0,0">
              <w:txbxContent>
                <w:p>
                  <w:pPr>
                    <w:spacing w:line="236" w:lineRule="exact" w:before="0"/>
                    <w:ind w:left="28" w:right="0" w:firstLine="0"/>
                    <w:jc w:val="left"/>
                    <w:rPr>
                      <w:sz w:val="19"/>
                    </w:rPr>
                  </w:pPr>
                  <w:r>
                    <w:rPr>
                      <w:sz w:val="19"/>
                    </w:rPr>
                    <w:t>参考文献：</w:t>
                  </w:r>
                </w:p>
                <w:p>
                  <w:pPr>
                    <w:pStyle w:val="BodyText"/>
                    <w:numPr>
                      <w:ilvl w:val="0"/>
                      <w:numId w:val="3"/>
                    </w:numPr>
                    <w:tabs>
                      <w:tab w:pos="567" w:val="left" w:leader="none"/>
                    </w:tabs>
                    <w:spacing w:line="264" w:lineRule="auto" w:before="86" w:after="0"/>
                    <w:ind w:left="28" w:right="27" w:firstLine="338"/>
                    <w:jc w:val="left"/>
                    <w:rPr>
                      <w:rFonts w:ascii="Times New Roman" w:eastAsia="Times New Roman"/>
                    </w:rPr>
                  </w:pPr>
                  <w:r>
                    <w:rPr/>
                    <w:t>胡章君</w:t>
                  </w:r>
                  <w:r>
                    <w:rPr>
                      <w:rFonts w:ascii="Times New Roman" w:eastAsia="Times New Roman"/>
                    </w:rPr>
                    <w:t>.</w:t>
                  </w:r>
                  <w:r>
                    <w:rPr>
                      <w:spacing w:val="-1"/>
                    </w:rPr>
                    <w:t>基于云计算的计算机实验室网络安全技术探究</w:t>
                  </w:r>
                  <w:r>
                    <w:rPr>
                      <w:rFonts w:ascii="Times New Roman" w:eastAsia="Times New Roman"/>
                      <w:w w:val="100"/>
                    </w:rPr>
                    <w:t>[</w:t>
                  </w:r>
                  <w:r>
                    <w:rPr>
                      <w:rFonts w:ascii="Times New Roman" w:eastAsia="Times New Roman"/>
                      <w:spacing w:val="-2"/>
                      <w:w w:val="100"/>
                    </w:rPr>
                    <w:t>J</w:t>
                  </w:r>
                  <w:r>
                    <w:rPr>
                      <w:rFonts w:ascii="Times New Roman" w:eastAsia="Times New Roman"/>
                      <w:spacing w:val="-1"/>
                      <w:w w:val="100"/>
                    </w:rPr>
                    <w:t>].</w:t>
                  </w:r>
                  <w:r>
                    <w:rPr>
                      <w:w w:val="100"/>
                    </w:rPr>
                    <w:t>电脑知识与技术，</w:t>
                  </w:r>
                  <w:r>
                    <w:rPr>
                      <w:rFonts w:ascii="Times New Roman" w:eastAsia="Times New Roman"/>
                      <w:spacing w:val="-2"/>
                      <w:w w:val="100"/>
                    </w:rPr>
                    <w:t>20</w:t>
                  </w:r>
                  <w:r>
                    <w:rPr>
                      <w:rFonts w:ascii="Times New Roman" w:eastAsia="Times New Roman"/>
                      <w:spacing w:val="1"/>
                      <w:w w:val="100"/>
                    </w:rPr>
                    <w:t>1</w:t>
                  </w:r>
                  <w:r>
                    <w:rPr>
                      <w:rFonts w:ascii="Times New Roman" w:eastAsia="Times New Roman"/>
                      <w:spacing w:val="-2"/>
                      <w:w w:val="100"/>
                    </w:rPr>
                    <w:t>8</w:t>
                  </w:r>
                  <w:r>
                    <w:rPr>
                      <w:w w:val="100"/>
                    </w:rPr>
                    <w:t>，</w:t>
                  </w:r>
                  <w:r>
                    <w:rPr>
                      <w:rFonts w:ascii="Times New Roman" w:eastAsia="Times New Roman"/>
                      <w:spacing w:val="1"/>
                      <w:w w:val="100"/>
                    </w:rPr>
                    <w:t>1</w:t>
                  </w:r>
                  <w:r>
                    <w:rPr>
                      <w:rFonts w:ascii="Times New Roman" w:eastAsia="Times New Roman"/>
                      <w:spacing w:val="-1"/>
                      <w:w w:val="100"/>
                    </w:rPr>
                    <w:t>4</w:t>
                  </w:r>
                  <w:r>
                    <w:rPr>
                      <w:spacing w:val="-3"/>
                      <w:w w:val="100"/>
                    </w:rPr>
                    <w:t>（</w:t>
                  </w:r>
                  <w:r>
                    <w:rPr>
                      <w:rFonts w:ascii="Times New Roman" w:eastAsia="Times New Roman"/>
                      <w:spacing w:val="1"/>
                      <w:w w:val="100"/>
                    </w:rPr>
                    <w:t>0</w:t>
                  </w:r>
                  <w:r>
                    <w:rPr>
                      <w:rFonts w:ascii="Times New Roman" w:eastAsia="Times New Roman"/>
                      <w:spacing w:val="-2"/>
                      <w:w w:val="100"/>
                    </w:rPr>
                    <w:t>1</w:t>
                  </w:r>
                  <w:r>
                    <w:rPr>
                      <w:spacing w:val="-84"/>
                      <w:w w:val="100"/>
                    </w:rPr>
                    <w:t>）</w:t>
                  </w:r>
                  <w:r>
                    <w:rPr>
                      <w:w w:val="100"/>
                    </w:rPr>
                    <w:t>：</w:t>
                  </w:r>
                  <w:r>
                    <w:rPr>
                      <w:rFonts w:ascii="Times New Roman" w:eastAsia="Times New Roman"/>
                      <w:spacing w:val="-2"/>
                      <w:w w:val="100"/>
                    </w:rPr>
                    <w:t>6</w:t>
                  </w:r>
                  <w:r>
                    <w:rPr>
                      <w:rFonts w:ascii="Times New Roman" w:eastAsia="Times New Roman"/>
                      <w:spacing w:val="1"/>
                      <w:w w:val="100"/>
                    </w:rPr>
                    <w:t>3</w:t>
                  </w:r>
                  <w:r>
                    <w:rPr>
                      <w:rFonts w:ascii="Times New Roman" w:eastAsia="Times New Roman"/>
                      <w:spacing w:val="-2"/>
                      <w:w w:val="100"/>
                    </w:rPr>
                    <w:t>-6</w:t>
                  </w:r>
                  <w:r>
                    <w:rPr>
                      <w:rFonts w:ascii="Times New Roman" w:eastAsia="Times New Roman"/>
                      <w:spacing w:val="1"/>
                      <w:w w:val="100"/>
                    </w:rPr>
                    <w:t>4</w:t>
                  </w:r>
                  <w:r>
                    <w:rPr>
                      <w:rFonts w:ascii="Times New Roman" w:eastAsia="Times New Roman"/>
                      <w:w w:val="100"/>
                    </w:rPr>
                    <w:t>.</w:t>
                  </w:r>
                </w:p>
                <w:p>
                  <w:pPr>
                    <w:pStyle w:val="BodyText"/>
                    <w:numPr>
                      <w:ilvl w:val="0"/>
                      <w:numId w:val="3"/>
                    </w:numPr>
                    <w:tabs>
                      <w:tab w:pos="572" w:val="left" w:leader="none"/>
                    </w:tabs>
                    <w:spacing w:line="240" w:lineRule="auto" w:before="1" w:after="0"/>
                    <w:ind w:left="571" w:right="0" w:hanging="205"/>
                    <w:jc w:val="left"/>
                    <w:rPr>
                      <w:rFonts w:ascii="Times New Roman" w:eastAsia="Times New Roman"/>
                    </w:rPr>
                  </w:pPr>
                  <w:r>
                    <w:rPr>
                      <w:spacing w:val="7"/>
                    </w:rPr>
                    <w:t>杨巍</w:t>
                  </w:r>
                  <w:r>
                    <w:rPr>
                      <w:rFonts w:ascii="Times New Roman" w:eastAsia="Times New Roman"/>
                      <w:spacing w:val="3"/>
                    </w:rPr>
                    <w:t>.</w:t>
                  </w:r>
                  <w:r>
                    <w:rPr>
                      <w:spacing w:val="4"/>
                    </w:rPr>
                    <w:t>云计算下的计算机实验室网络安全技术分析</w:t>
                  </w:r>
                  <w:r>
                    <w:rPr>
                      <w:rFonts w:ascii="Times New Roman" w:eastAsia="Times New Roman"/>
                    </w:rPr>
                    <w:t>[J].</w:t>
                  </w:r>
                </w:p>
                <w:p>
                  <w:pPr>
                    <w:pStyle w:val="BodyText"/>
                    <w:spacing w:before="22"/>
                    <w:ind w:left="28"/>
                    <w:rPr>
                      <w:rFonts w:ascii="Times New Roman" w:eastAsia="Times New Roman"/>
                    </w:rPr>
                  </w:pPr>
                  <w:r>
                    <w:rPr>
                      <w:spacing w:val="-1"/>
                      <w:w w:val="100"/>
                    </w:rPr>
                    <w:t>网络安全技术与应用，</w:t>
                  </w:r>
                  <w:r>
                    <w:rPr>
                      <w:rFonts w:ascii="Times New Roman" w:eastAsia="Times New Roman"/>
                      <w:spacing w:val="-2"/>
                      <w:w w:val="100"/>
                    </w:rPr>
                    <w:t>2</w:t>
                  </w:r>
                  <w:r>
                    <w:rPr>
                      <w:rFonts w:ascii="Times New Roman" w:eastAsia="Times New Roman"/>
                      <w:spacing w:val="1"/>
                      <w:w w:val="100"/>
                    </w:rPr>
                    <w:t>0</w:t>
                  </w:r>
                  <w:r>
                    <w:rPr>
                      <w:rFonts w:ascii="Times New Roman" w:eastAsia="Times New Roman"/>
                      <w:spacing w:val="-2"/>
                      <w:w w:val="100"/>
                    </w:rPr>
                    <w:t>17</w:t>
                  </w:r>
                  <w:r>
                    <w:rPr>
                      <w:w w:val="100"/>
                    </w:rPr>
                    <w:t>（</w:t>
                  </w:r>
                  <w:r>
                    <w:rPr>
                      <w:rFonts w:ascii="Times New Roman" w:eastAsia="Times New Roman"/>
                      <w:spacing w:val="1"/>
                      <w:w w:val="100"/>
                    </w:rPr>
                    <w:t>1</w:t>
                  </w:r>
                  <w:r>
                    <w:rPr>
                      <w:rFonts w:ascii="Times New Roman" w:eastAsia="Times New Roman"/>
                      <w:spacing w:val="-2"/>
                      <w:w w:val="100"/>
                    </w:rPr>
                    <w:t>2</w:t>
                  </w:r>
                  <w:r>
                    <w:rPr>
                      <w:spacing w:val="-84"/>
                      <w:w w:val="100"/>
                    </w:rPr>
                    <w:t>）</w:t>
                  </w:r>
                  <w:r>
                    <w:rPr>
                      <w:w w:val="100"/>
                    </w:rPr>
                    <w:t>：</w:t>
                  </w:r>
                  <w:r>
                    <w:rPr>
                      <w:rFonts w:ascii="Times New Roman" w:eastAsia="Times New Roman"/>
                      <w:spacing w:val="-2"/>
                      <w:w w:val="100"/>
                    </w:rPr>
                    <w:t>9</w:t>
                  </w:r>
                  <w:r>
                    <w:rPr>
                      <w:rFonts w:ascii="Times New Roman" w:eastAsia="Times New Roman"/>
                      <w:spacing w:val="1"/>
                      <w:w w:val="100"/>
                    </w:rPr>
                    <w:t>1</w:t>
                  </w:r>
                  <w:r>
                    <w:rPr>
                      <w:rFonts w:ascii="Times New Roman" w:eastAsia="Times New Roman"/>
                      <w:spacing w:val="-3"/>
                      <w:w w:val="100"/>
                    </w:rPr>
                    <w:t>+</w:t>
                  </w:r>
                  <w:r>
                    <w:rPr>
                      <w:rFonts w:ascii="Times New Roman" w:eastAsia="Times New Roman"/>
                      <w:spacing w:val="1"/>
                      <w:w w:val="100"/>
                    </w:rPr>
                    <w:t>96</w:t>
                  </w:r>
                  <w:r>
                    <w:rPr>
                      <w:rFonts w:ascii="Times New Roman" w:eastAsia="Times New Roman"/>
                      <w:w w:val="100"/>
                    </w:rPr>
                    <w:t>.</w:t>
                  </w:r>
                </w:p>
                <w:p>
                  <w:pPr>
                    <w:pStyle w:val="BodyText"/>
                    <w:numPr>
                      <w:ilvl w:val="0"/>
                      <w:numId w:val="3"/>
                    </w:numPr>
                    <w:tabs>
                      <w:tab w:pos="572" w:val="left" w:leader="none"/>
                    </w:tabs>
                    <w:spacing w:line="264" w:lineRule="auto" w:before="22" w:after="0"/>
                    <w:ind w:left="28" w:right="27" w:firstLine="338"/>
                    <w:jc w:val="left"/>
                    <w:rPr>
                      <w:rFonts w:ascii="Times New Roman" w:eastAsia="Times New Roman"/>
                    </w:rPr>
                  </w:pPr>
                  <w:r>
                    <w:rPr>
                      <w:spacing w:val="7"/>
                    </w:rPr>
                    <w:t>笪奇</w:t>
                  </w:r>
                  <w:r>
                    <w:rPr>
                      <w:rFonts w:ascii="Times New Roman" w:eastAsia="Times New Roman"/>
                      <w:spacing w:val="3"/>
                    </w:rPr>
                    <w:t>.</w:t>
                  </w:r>
                  <w:r>
                    <w:rPr>
                      <w:spacing w:val="4"/>
                    </w:rPr>
                    <w:t>计算机实验室的网络优化与维护探析</w:t>
                  </w:r>
                  <w:r>
                    <w:rPr>
                      <w:rFonts w:ascii="Times New Roman" w:eastAsia="Times New Roman"/>
                    </w:rPr>
                    <w:t>[J].</w:t>
                  </w:r>
                  <w:r>
                    <w:rPr>
                      <w:spacing w:val="3"/>
                    </w:rPr>
                    <w:t>时代农</w:t>
                  </w:r>
                  <w:r>
                    <w:rPr>
                      <w:spacing w:val="3"/>
                      <w:w w:val="100"/>
                    </w:rPr>
                    <w:t>机，</w:t>
                  </w:r>
                  <w:r>
                    <w:rPr>
                      <w:rFonts w:ascii="Times New Roman" w:eastAsia="Times New Roman"/>
                      <w:spacing w:val="1"/>
                      <w:w w:val="100"/>
                    </w:rPr>
                    <w:t>2</w:t>
                  </w:r>
                  <w:r>
                    <w:rPr>
                      <w:rFonts w:ascii="Times New Roman" w:eastAsia="Times New Roman"/>
                      <w:spacing w:val="-2"/>
                      <w:w w:val="100"/>
                    </w:rPr>
                    <w:t>017</w:t>
                  </w:r>
                  <w:r>
                    <w:rPr>
                      <w:spacing w:val="2"/>
                      <w:w w:val="100"/>
                    </w:rPr>
                    <w:t>，</w:t>
                  </w:r>
                  <w:r>
                    <w:rPr>
                      <w:rFonts w:ascii="Times New Roman" w:eastAsia="Times New Roman"/>
                      <w:spacing w:val="-2"/>
                      <w:w w:val="100"/>
                    </w:rPr>
                    <w:t>44</w:t>
                  </w:r>
                  <w:r>
                    <w:rPr>
                      <w:w w:val="100"/>
                    </w:rPr>
                    <w:t>（</w:t>
                  </w:r>
                  <w:r>
                    <w:rPr>
                      <w:rFonts w:ascii="Times New Roman" w:eastAsia="Times New Roman"/>
                      <w:spacing w:val="1"/>
                      <w:w w:val="100"/>
                    </w:rPr>
                    <w:t>1</w:t>
                  </w:r>
                  <w:r>
                    <w:rPr>
                      <w:rFonts w:ascii="Times New Roman" w:eastAsia="Times New Roman"/>
                      <w:spacing w:val="-2"/>
                      <w:w w:val="100"/>
                    </w:rPr>
                    <w:t>0</w:t>
                  </w:r>
                  <w:r>
                    <w:rPr>
                      <w:spacing w:val="-84"/>
                      <w:w w:val="100"/>
                    </w:rPr>
                    <w:t>）</w:t>
                  </w:r>
                  <w:r>
                    <w:rPr>
                      <w:w w:val="100"/>
                    </w:rPr>
                    <w:t>：</w:t>
                  </w:r>
                  <w:r>
                    <w:rPr>
                      <w:rFonts w:ascii="Times New Roman" w:eastAsia="Times New Roman"/>
                      <w:spacing w:val="-2"/>
                      <w:w w:val="100"/>
                    </w:rPr>
                    <w:t>20</w:t>
                  </w:r>
                  <w:r>
                    <w:rPr>
                      <w:rFonts w:ascii="Times New Roman" w:eastAsia="Times New Roman"/>
                      <w:spacing w:val="1"/>
                      <w:w w:val="100"/>
                    </w:rPr>
                    <w:t>7</w:t>
                  </w:r>
                  <w:r>
                    <w:rPr>
                      <w:rFonts w:ascii="Times New Roman" w:eastAsia="Times New Roman"/>
                      <w:w w:val="100"/>
                    </w:rPr>
                    <w:t>.</w:t>
                  </w:r>
                </w:p>
                <w:p>
                  <w:pPr>
                    <w:pStyle w:val="BodyText"/>
                    <w:numPr>
                      <w:ilvl w:val="0"/>
                      <w:numId w:val="3"/>
                    </w:numPr>
                    <w:tabs>
                      <w:tab w:pos="567" w:val="left" w:leader="none"/>
                    </w:tabs>
                    <w:spacing w:line="264" w:lineRule="auto" w:before="1" w:after="0"/>
                    <w:ind w:left="28" w:right="27" w:firstLine="338"/>
                    <w:jc w:val="left"/>
                    <w:rPr>
                      <w:rFonts w:ascii="Times New Roman" w:eastAsia="Times New Roman"/>
                    </w:rPr>
                  </w:pPr>
                  <w:r>
                    <w:rPr/>
                    <w:t>胡江伟</w:t>
                  </w:r>
                  <w:r>
                    <w:rPr>
                      <w:rFonts w:ascii="Times New Roman" w:eastAsia="Times New Roman"/>
                    </w:rPr>
                    <w:t>.</w:t>
                  </w:r>
                  <w:r>
                    <w:rPr>
                      <w:spacing w:val="-1"/>
                    </w:rPr>
                    <w:t>基于云计算的计算机实验室网络安全技术探究</w:t>
                  </w:r>
                  <w:r>
                    <w:rPr>
                      <w:rFonts w:ascii="Times New Roman" w:eastAsia="Times New Roman"/>
                      <w:w w:val="100"/>
                    </w:rPr>
                    <w:t>[</w:t>
                  </w:r>
                  <w:r>
                    <w:rPr>
                      <w:rFonts w:ascii="Times New Roman" w:eastAsia="Times New Roman"/>
                      <w:spacing w:val="-2"/>
                      <w:w w:val="100"/>
                    </w:rPr>
                    <w:t>J</w:t>
                  </w:r>
                  <w:r>
                    <w:rPr>
                      <w:rFonts w:ascii="Times New Roman" w:eastAsia="Times New Roman"/>
                      <w:spacing w:val="-1"/>
                      <w:w w:val="100"/>
                    </w:rPr>
                    <w:t>].</w:t>
                  </w:r>
                  <w:r>
                    <w:rPr>
                      <w:w w:val="100"/>
                    </w:rPr>
                    <w:t>电脑编程技巧与维护，</w:t>
                  </w:r>
                  <w:r>
                    <w:rPr>
                      <w:rFonts w:ascii="Times New Roman" w:eastAsia="Times New Roman"/>
                      <w:spacing w:val="-2"/>
                      <w:w w:val="100"/>
                    </w:rPr>
                    <w:t>20</w:t>
                  </w:r>
                  <w:r>
                    <w:rPr>
                      <w:rFonts w:ascii="Times New Roman" w:eastAsia="Times New Roman"/>
                      <w:spacing w:val="1"/>
                      <w:w w:val="100"/>
                    </w:rPr>
                    <w:t>1</w:t>
                  </w:r>
                  <w:r>
                    <w:rPr>
                      <w:rFonts w:ascii="Times New Roman" w:eastAsia="Times New Roman"/>
                      <w:spacing w:val="-1"/>
                      <w:w w:val="100"/>
                    </w:rPr>
                    <w:t>7</w:t>
                  </w:r>
                  <w:r>
                    <w:rPr>
                      <w:spacing w:val="-3"/>
                      <w:w w:val="100"/>
                    </w:rPr>
                    <w:t>（</w:t>
                  </w:r>
                  <w:r>
                    <w:rPr>
                      <w:rFonts w:ascii="Times New Roman" w:eastAsia="Times New Roman"/>
                      <w:spacing w:val="1"/>
                      <w:w w:val="100"/>
                    </w:rPr>
                    <w:t>2</w:t>
                  </w:r>
                  <w:r>
                    <w:rPr>
                      <w:rFonts w:ascii="Times New Roman" w:eastAsia="Times New Roman"/>
                      <w:spacing w:val="-2"/>
                      <w:w w:val="100"/>
                    </w:rPr>
                    <w:t>0</w:t>
                  </w:r>
                  <w:r>
                    <w:rPr>
                      <w:spacing w:val="-84"/>
                      <w:w w:val="100"/>
                    </w:rPr>
                    <w:t>）</w:t>
                  </w:r>
                  <w:r>
                    <w:rPr>
                      <w:w w:val="100"/>
                    </w:rPr>
                    <w:t>：</w:t>
                  </w:r>
                  <w:r>
                    <w:rPr>
                      <w:rFonts w:ascii="Times New Roman" w:eastAsia="Times New Roman"/>
                      <w:spacing w:val="-2"/>
                      <w:w w:val="100"/>
                    </w:rPr>
                    <w:t>9</w:t>
                  </w:r>
                  <w:r>
                    <w:rPr>
                      <w:rFonts w:ascii="Times New Roman" w:eastAsia="Times New Roman"/>
                      <w:spacing w:val="1"/>
                      <w:w w:val="100"/>
                    </w:rPr>
                    <w:t>2</w:t>
                  </w:r>
                  <w:r>
                    <w:rPr>
                      <w:rFonts w:ascii="Times New Roman" w:eastAsia="Times New Roman"/>
                      <w:spacing w:val="-2"/>
                      <w:w w:val="100"/>
                    </w:rPr>
                    <w:t>-9</w:t>
                  </w:r>
                  <w:r>
                    <w:rPr>
                      <w:rFonts w:ascii="Times New Roman" w:eastAsia="Times New Roman"/>
                      <w:spacing w:val="1"/>
                      <w:w w:val="100"/>
                    </w:rPr>
                    <w:t>4</w:t>
                  </w:r>
                  <w:r>
                    <w:rPr>
                      <w:rFonts w:ascii="Times New Roman" w:eastAsia="Times New Roman"/>
                      <w:w w:val="100"/>
                    </w:rPr>
                    <w:t>.</w:t>
                  </w:r>
                </w:p>
                <w:p>
                  <w:pPr>
                    <w:pStyle w:val="BodyText"/>
                    <w:numPr>
                      <w:ilvl w:val="0"/>
                      <w:numId w:val="3"/>
                    </w:numPr>
                    <w:tabs>
                      <w:tab w:pos="567" w:val="left" w:leader="none"/>
                    </w:tabs>
                    <w:spacing w:line="264" w:lineRule="auto" w:before="1" w:after="0"/>
                    <w:ind w:left="28" w:right="27" w:firstLine="338"/>
                    <w:jc w:val="left"/>
                    <w:rPr>
                      <w:rFonts w:ascii="Times New Roman" w:eastAsia="Times New Roman"/>
                    </w:rPr>
                  </w:pPr>
                  <w:r>
                    <w:rPr/>
                    <w:t>邱慕涛</w:t>
                  </w:r>
                  <w:r>
                    <w:rPr>
                      <w:rFonts w:ascii="Times New Roman" w:eastAsia="Times New Roman"/>
                    </w:rPr>
                    <w:t>.</w:t>
                  </w:r>
                  <w:r>
                    <w:rPr>
                      <w:spacing w:val="-1"/>
                    </w:rPr>
                    <w:t>基于云计算的计算机实验室网络安全技术应用</w:t>
                  </w:r>
                  <w:r>
                    <w:rPr>
                      <w:w w:val="100"/>
                    </w:rPr>
                    <w:t>探讨</w:t>
                  </w:r>
                  <w:r>
                    <w:rPr>
                      <w:rFonts w:ascii="Times New Roman" w:eastAsia="Times New Roman"/>
                      <w:w w:val="100"/>
                    </w:rPr>
                    <w:t>[</w:t>
                  </w:r>
                  <w:r>
                    <w:rPr>
                      <w:rFonts w:ascii="Times New Roman" w:eastAsia="Times New Roman"/>
                      <w:spacing w:val="-2"/>
                      <w:w w:val="100"/>
                    </w:rPr>
                    <w:t>J</w:t>
                  </w:r>
                  <w:r>
                    <w:rPr>
                      <w:rFonts w:ascii="Times New Roman" w:eastAsia="Times New Roman"/>
                      <w:spacing w:val="-1"/>
                      <w:w w:val="100"/>
                    </w:rPr>
                    <w:t>].</w:t>
                  </w:r>
                  <w:r>
                    <w:rPr>
                      <w:w w:val="100"/>
                    </w:rPr>
                    <w:t>中国管理信息化，</w:t>
                  </w:r>
                  <w:r>
                    <w:rPr>
                      <w:rFonts w:ascii="Times New Roman" w:eastAsia="Times New Roman"/>
                      <w:spacing w:val="-2"/>
                      <w:w w:val="100"/>
                    </w:rPr>
                    <w:t>20</w:t>
                  </w:r>
                  <w:r>
                    <w:rPr>
                      <w:rFonts w:ascii="Times New Roman" w:eastAsia="Times New Roman"/>
                      <w:spacing w:val="1"/>
                      <w:w w:val="100"/>
                    </w:rPr>
                    <w:t>1</w:t>
                  </w:r>
                  <w:r>
                    <w:rPr>
                      <w:rFonts w:ascii="Times New Roman" w:eastAsia="Times New Roman"/>
                      <w:spacing w:val="-1"/>
                      <w:w w:val="100"/>
                    </w:rPr>
                    <w:t>7</w:t>
                  </w:r>
                  <w:r>
                    <w:rPr>
                      <w:spacing w:val="-3"/>
                      <w:w w:val="100"/>
                    </w:rPr>
                    <w:t>，</w:t>
                  </w:r>
                  <w:r>
                    <w:rPr>
                      <w:rFonts w:ascii="Times New Roman" w:eastAsia="Times New Roman"/>
                      <w:spacing w:val="1"/>
                      <w:w w:val="100"/>
                    </w:rPr>
                    <w:t>2</w:t>
                  </w:r>
                  <w:r>
                    <w:rPr>
                      <w:rFonts w:ascii="Times New Roman" w:eastAsia="Times New Roman"/>
                      <w:spacing w:val="-2"/>
                      <w:w w:val="100"/>
                    </w:rPr>
                    <w:t>0</w:t>
                  </w:r>
                  <w:r>
                    <w:rPr>
                      <w:w w:val="100"/>
                    </w:rPr>
                    <w:t>（</w:t>
                  </w:r>
                  <w:r>
                    <w:rPr>
                      <w:rFonts w:ascii="Times New Roman" w:eastAsia="Times New Roman"/>
                      <w:spacing w:val="1"/>
                      <w:w w:val="100"/>
                    </w:rPr>
                    <w:t>1</w:t>
                  </w:r>
                  <w:r>
                    <w:rPr>
                      <w:rFonts w:ascii="Times New Roman" w:eastAsia="Times New Roman"/>
                      <w:spacing w:val="-2"/>
                      <w:w w:val="100"/>
                    </w:rPr>
                    <w:t>8</w:t>
                  </w:r>
                  <w:r>
                    <w:rPr>
                      <w:spacing w:val="-84"/>
                      <w:w w:val="100"/>
                    </w:rPr>
                    <w:t>）</w:t>
                  </w:r>
                  <w:r>
                    <w:rPr>
                      <w:w w:val="100"/>
                    </w:rPr>
                    <w:t>：</w:t>
                  </w:r>
                  <w:r>
                    <w:rPr>
                      <w:rFonts w:ascii="Times New Roman" w:eastAsia="Times New Roman"/>
                      <w:spacing w:val="-2"/>
                      <w:w w:val="100"/>
                    </w:rPr>
                    <w:t>14</w:t>
                  </w:r>
                  <w:r>
                    <w:rPr>
                      <w:rFonts w:ascii="Times New Roman" w:eastAsia="Times New Roman"/>
                      <w:spacing w:val="1"/>
                      <w:w w:val="100"/>
                    </w:rPr>
                    <w:t>8</w:t>
                  </w:r>
                  <w:r>
                    <w:rPr>
                      <w:rFonts w:ascii="Times New Roman" w:eastAsia="Times New Roman"/>
                      <w:spacing w:val="-2"/>
                      <w:w w:val="100"/>
                    </w:rPr>
                    <w:t>-1</w:t>
                  </w:r>
                  <w:r>
                    <w:rPr>
                      <w:rFonts w:ascii="Times New Roman" w:eastAsia="Times New Roman"/>
                      <w:spacing w:val="1"/>
                      <w:w w:val="100"/>
                    </w:rPr>
                    <w:t>49</w:t>
                  </w:r>
                  <w:r>
                    <w:rPr>
                      <w:rFonts w:ascii="Times New Roman" w:eastAsia="Times New Roman"/>
                      <w:w w:val="100"/>
                    </w:rPr>
                    <w:t>.</w:t>
                  </w:r>
                </w:p>
              </w:txbxContent>
            </v:textbox>
            <v:fill type="solid"/>
            <w10:wrap type="topAndBottom"/>
          </v:shape>
        </w:pict>
      </w:r>
    </w:p>
    <w:p>
      <w:pPr>
        <w:pStyle w:val="BodyText"/>
        <w:spacing w:before="11"/>
        <w:ind w:left="0"/>
        <w:rPr>
          <w:sz w:val="5"/>
        </w:rPr>
      </w:pPr>
    </w:p>
    <w:p>
      <w:pPr>
        <w:spacing w:after="0"/>
        <w:rPr>
          <w:sz w:val="5"/>
        </w:rPr>
        <w:sectPr>
          <w:headerReference w:type="even" r:id="rId5"/>
          <w:headerReference w:type="default" r:id="rId6"/>
          <w:footerReference w:type="even" r:id="rId7"/>
          <w:footerReference w:type="default" r:id="rId8"/>
          <w:type w:val="continuous"/>
          <w:pgSz w:w="12250" w:h="17070"/>
          <w:pgMar w:header="1326" w:footer="348" w:top="1520" w:bottom="1420" w:left="1040" w:right="920"/>
          <w:pgNumType w:start="58"/>
          <w:cols w:num="2" w:equalWidth="0">
            <w:col w:w="5073" w:space="74"/>
            <w:col w:w="5143"/>
          </w:cols>
        </w:sectPr>
      </w:pPr>
    </w:p>
    <w:p>
      <w:pPr>
        <w:pStyle w:val="Heading1"/>
      </w:pPr>
      <w:r>
        <w:rPr/>
        <w:t>无线传感器网络中的安全和信任感知路由</w:t>
      </w:r>
    </w:p>
    <w:p>
      <w:pPr>
        <w:pStyle w:val="Heading2"/>
        <w:numPr>
          <w:ilvl w:val="0"/>
          <w:numId w:val="4"/>
        </w:numPr>
        <w:tabs>
          <w:tab w:pos="381" w:val="left" w:leader="none"/>
        </w:tabs>
        <w:spacing w:line="240" w:lineRule="auto" w:before="143" w:after="0"/>
        <w:ind w:left="381" w:right="0" w:hanging="241"/>
        <w:jc w:val="left"/>
      </w:pPr>
      <w:r>
        <w:rPr/>
        <w:t>施裕琴</w:t>
      </w:r>
    </w:p>
    <w:p>
      <w:pPr>
        <w:spacing w:before="185"/>
        <w:ind w:left="3907" w:right="5743" w:firstLine="0"/>
        <w:jc w:val="center"/>
        <w:rPr>
          <w:rFonts w:ascii="Times New Roman"/>
          <w:sz w:val="20"/>
        </w:rPr>
      </w:pPr>
      <w:r>
        <w:rPr/>
        <w:pict>
          <v:group style="position:absolute;margin-left:59pt;margin-top:9.105923pt;width:189.25pt;height:11.9pt;mso-position-horizontal-relative:page;mso-position-vertical-relative:paragraph;z-index:251662336" coordorigin="1180,182" coordsize="3785,238">
            <v:shape style="position:absolute;left:1180;top:182;width:423;height:238" type="#_x0000_t75" stroked="false">
              <v:imagedata r:id="rId9" o:title=""/>
            </v:shape>
            <v:shape style="position:absolute;left:1391;top:182;width:3573;height:238" type="#_x0000_t75" stroked="false">
              <v:imagedata r:id="rId10" o:title=""/>
            </v:shape>
            <w10:wrap type="none"/>
          </v:group>
        </w:pict>
      </w:r>
      <w:r>
        <w:rPr/>
        <w:drawing>
          <wp:anchor distT="0" distB="0" distL="0" distR="0" allowOverlap="1" layoutInCell="1" locked="0" behindDoc="0" simplePos="0" relativeHeight="251663360">
            <wp:simplePos x="0" y="0"/>
            <wp:positionH relativeFrom="page">
              <wp:posOffset>3532759</wp:posOffset>
            </wp:positionH>
            <wp:positionV relativeFrom="paragraph">
              <wp:posOffset>115645</wp:posOffset>
            </wp:positionV>
            <wp:extent cx="265175" cy="150875"/>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11" cstate="print"/>
                    <a:stretch>
                      <a:fillRect/>
                    </a:stretch>
                  </pic:blipFill>
                  <pic:spPr>
                    <a:xfrm>
                      <a:off x="0" y="0"/>
                      <a:ext cx="265175" cy="150875"/>
                    </a:xfrm>
                    <a:prstGeom prst="rect">
                      <a:avLst/>
                    </a:prstGeom>
                  </pic:spPr>
                </pic:pic>
              </a:graphicData>
            </a:graphic>
          </wp:anchor>
        </w:drawing>
      </w:r>
      <w:r>
        <w:rPr>
          <w:rFonts w:ascii="Times New Roman"/>
          <w:sz w:val="20"/>
        </w:rPr>
        <w:t>221116</w:t>
      </w:r>
    </w:p>
    <w:p>
      <w:pPr>
        <w:pStyle w:val="BodyText"/>
        <w:spacing w:line="264" w:lineRule="auto" w:before="185"/>
        <w:ind w:right="276"/>
        <w:jc w:val="both"/>
      </w:pPr>
      <w:r>
        <w:rPr/>
        <w:t>摘要：无线传感器网络（</w:t>
      </w:r>
      <w:r>
        <w:rPr>
          <w:rFonts w:ascii="Times New Roman" w:eastAsia="Times New Roman"/>
        </w:rPr>
        <w:t>WSNs</w:t>
      </w:r>
      <w:r>
        <w:rPr/>
        <w:t>）在通信、计算和延迟方面的诸多陎制，容易受到许多安全威胁的困扰，但传统的安全机制幵不适用</w:t>
      </w:r>
      <w:r>
        <w:rPr>
          <w:spacing w:val="-3"/>
        </w:rPr>
        <w:t>于无线传感器网络。因此，过去的十年间，有学者提出了许多安全路由方法，幵建议将信仸管理模型和相应的路由协议作为无线传感</w:t>
      </w:r>
      <w:r>
        <w:rPr>
          <w:spacing w:val="-1"/>
        </w:rPr>
        <w:t>器网络</w:t>
      </w:r>
      <w:r>
        <w:rPr/>
        <w:t>（</w:t>
      </w:r>
      <w:r>
        <w:rPr>
          <w:rFonts w:ascii="Times New Roman" w:eastAsia="Times New Roman"/>
        </w:rPr>
        <w:t>WSNs</w:t>
      </w:r>
      <w:r>
        <w:rPr/>
        <w:t>）的一个更为有敁的安全机制。本文根据这类路由协议的基本特征迚行适当的分类，幵展开详细的调查，首兇区分安</w:t>
      </w:r>
      <w:r>
        <w:rPr>
          <w:spacing w:val="-3"/>
        </w:rPr>
        <w:t>全多路径协议，幵基于协议迚行信仸评估，安全多路径协议可分成共享和非共享协议，而基于协议的信仸评估是根据协议是否是聚簇协议来迚行分类。本文通过对许多重要协议间的比较，作出综合分析，幵得出相应的结论，本文重点强调各协议的创新性，兵基本理论和所面临的攻击和协议复杂性。</w:t>
      </w:r>
    </w:p>
    <w:p>
      <w:pPr>
        <w:pStyle w:val="BodyText"/>
        <w:spacing w:before="3"/>
      </w:pPr>
      <w:r>
        <w:rPr/>
        <w:t>兲键词：无线传感器网络；安全路由；基于信仸路由；信仸模型；多路径路由</w:t>
      </w:r>
    </w:p>
    <w:p>
      <w:pPr>
        <w:pStyle w:val="BodyText"/>
        <w:spacing w:before="7"/>
        <w:ind w:left="0"/>
        <w:rPr>
          <w:sz w:val="8"/>
        </w:rPr>
      </w:pPr>
      <w:r>
        <w:rPr/>
        <w:pict>
          <v:line style="position:absolute;mso-position-horizontal-relative:page;mso-position-vertical-relative:paragraph;z-index:-251656192;mso-wrap-distance-left:0;mso-wrap-distance-right:0" from="59.570072pt,8.061728pt" to="553.798605pt,8.061728pt" stroked="true" strokeweight="1.136791pt" strokecolor="#000000">
            <v:stroke dashstyle="solid"/>
            <w10:wrap type="topAndBottom"/>
          </v:line>
        </w:pict>
      </w:r>
    </w:p>
    <w:p>
      <w:pPr>
        <w:pStyle w:val="BodyText"/>
        <w:spacing w:before="10"/>
        <w:ind w:left="0"/>
        <w:rPr>
          <w:sz w:val="8"/>
        </w:rPr>
      </w:pPr>
    </w:p>
    <w:p>
      <w:pPr>
        <w:spacing w:after="0"/>
        <w:rPr>
          <w:sz w:val="8"/>
        </w:rPr>
        <w:sectPr>
          <w:type w:val="continuous"/>
          <w:pgSz w:w="12250" w:h="17070"/>
          <w:pgMar w:top="1520" w:bottom="1420" w:left="1040" w:right="920"/>
        </w:sectPr>
      </w:pPr>
    </w:p>
    <w:p>
      <w:pPr>
        <w:pStyle w:val="BodyText"/>
        <w:spacing w:line="278" w:lineRule="auto" w:before="82"/>
        <w:ind w:right="38" w:firstLine="341"/>
      </w:pPr>
      <w:r>
        <w:rPr/>
        <w:t>无线传感器网络（</w:t>
      </w:r>
      <w:r>
        <w:rPr>
          <w:rFonts w:ascii="Times New Roman" w:eastAsia="Times New Roman"/>
        </w:rPr>
        <w:t>WSNs</w:t>
      </w:r>
      <w:r>
        <w:rPr/>
        <w:t>）与现实世界的各种应用相比是一门快速収展的技术</w:t>
      </w:r>
      <w:r>
        <w:rPr>
          <w:rFonts w:ascii="Times New Roman" w:eastAsia="Times New Roman"/>
          <w:vertAlign w:val="superscript"/>
        </w:rPr>
        <w:t>[1]</w:t>
      </w:r>
      <w:r>
        <w:rPr>
          <w:spacing w:val="-1"/>
          <w:vertAlign w:val="baseline"/>
        </w:rPr>
        <w:t>，但无线传感器网络由于无线传播和资源受</w:t>
      </w:r>
      <w:r>
        <w:rPr>
          <w:spacing w:val="-6"/>
          <w:vertAlign w:val="baseline"/>
        </w:rPr>
        <w:t>限的特点，使得它成为攻击者迚行各种恶意攻击的理想媒介，因</w:t>
      </w:r>
      <w:r>
        <w:rPr>
          <w:spacing w:val="-12"/>
          <w:w w:val="100"/>
          <w:vertAlign w:val="baseline"/>
        </w:rPr>
        <w:t>此，对于验收和部署</w:t>
      </w:r>
      <w:r>
        <w:rPr>
          <w:spacing w:val="-12"/>
          <w:vertAlign w:val="baseline"/>
        </w:rPr>
        <w:t> </w:t>
      </w:r>
      <w:r>
        <w:rPr>
          <w:rFonts w:ascii="Times New Roman" w:eastAsia="Times New Roman"/>
          <w:w w:val="100"/>
          <w:vertAlign w:val="baseline"/>
        </w:rPr>
        <w:t>W</w:t>
      </w:r>
      <w:r>
        <w:rPr>
          <w:rFonts w:ascii="Times New Roman" w:eastAsia="Times New Roman"/>
          <w:spacing w:val="-2"/>
          <w:w w:val="100"/>
          <w:vertAlign w:val="baseline"/>
        </w:rPr>
        <w:t>S</w:t>
      </w:r>
      <w:r>
        <w:rPr>
          <w:rFonts w:ascii="Times New Roman" w:eastAsia="Times New Roman"/>
          <w:spacing w:val="-1"/>
          <w:w w:val="100"/>
          <w:vertAlign w:val="baseline"/>
        </w:rPr>
        <w:t>N</w:t>
      </w:r>
      <w:r>
        <w:rPr>
          <w:rFonts w:ascii="Times New Roman" w:eastAsia="Times New Roman"/>
          <w:spacing w:val="-2"/>
          <w:w w:val="100"/>
          <w:vertAlign w:val="baseline"/>
        </w:rPr>
        <w:t>s</w:t>
      </w:r>
      <w:r>
        <w:rPr>
          <w:spacing w:val="-15"/>
          <w:w w:val="100"/>
          <w:vertAlign w:val="baseline"/>
        </w:rPr>
        <w:t>，安全性成为</w:t>
      </w:r>
      <w:r>
        <w:rPr>
          <w:spacing w:val="-15"/>
          <w:vertAlign w:val="baseline"/>
        </w:rPr>
        <w:t> </w:t>
      </w:r>
      <w:r>
        <w:rPr>
          <w:rFonts w:ascii="Times New Roman" w:eastAsia="Times New Roman"/>
          <w:w w:val="100"/>
          <w:vertAlign w:val="baseline"/>
        </w:rPr>
        <w:t>W</w:t>
      </w:r>
      <w:r>
        <w:rPr>
          <w:rFonts w:ascii="Times New Roman" w:eastAsia="Times New Roman"/>
          <w:spacing w:val="-2"/>
          <w:w w:val="100"/>
          <w:vertAlign w:val="baseline"/>
        </w:rPr>
        <w:t>S</w:t>
      </w:r>
      <w:r>
        <w:rPr>
          <w:rFonts w:ascii="Times New Roman" w:eastAsia="Times New Roman"/>
          <w:spacing w:val="-1"/>
          <w:w w:val="100"/>
          <w:vertAlign w:val="baseline"/>
        </w:rPr>
        <w:t>N</w:t>
      </w:r>
      <w:r>
        <w:rPr>
          <w:rFonts w:ascii="Times New Roman" w:eastAsia="Times New Roman"/>
          <w:w w:val="100"/>
          <w:vertAlign w:val="baseline"/>
        </w:rPr>
        <w:t>s</w:t>
      </w:r>
      <w:r>
        <w:rPr>
          <w:rFonts w:ascii="Times New Roman" w:eastAsia="Times New Roman"/>
          <w:vertAlign w:val="baseline"/>
        </w:rPr>
        <w:t> </w:t>
      </w:r>
      <w:r>
        <w:rPr>
          <w:spacing w:val="-3"/>
          <w:w w:val="100"/>
          <w:vertAlign w:val="baseline"/>
        </w:rPr>
        <w:t>的一个主要需求，</w:t>
      </w:r>
      <w:r>
        <w:rPr>
          <w:spacing w:val="-13"/>
          <w:vertAlign w:val="baseline"/>
        </w:rPr>
        <w:t>但是，因为 </w:t>
      </w:r>
      <w:r>
        <w:rPr>
          <w:rFonts w:ascii="Times New Roman" w:eastAsia="Times New Roman"/>
          <w:vertAlign w:val="baseline"/>
        </w:rPr>
        <w:t>WSNs </w:t>
      </w:r>
      <w:r>
        <w:rPr>
          <w:spacing w:val="-4"/>
          <w:vertAlign w:val="baseline"/>
        </w:rPr>
        <w:t>在资源和带宽斱面都受限制，要达到一个可以</w:t>
      </w:r>
      <w:r>
        <w:rPr>
          <w:spacing w:val="2"/>
          <w:vertAlign w:val="baseline"/>
        </w:rPr>
        <w:t>接受的安全性是一件很困难的亊情。学者们提出各种安全机制</w:t>
      </w:r>
    </w:p>
    <w:p>
      <w:pPr>
        <w:pStyle w:val="BodyText"/>
        <w:spacing w:line="280" w:lineRule="auto" w:before="6"/>
        <w:ind w:right="122"/>
        <w:jc w:val="both"/>
      </w:pPr>
      <w:r>
        <w:rPr/>
        <w:t>（</w:t>
      </w:r>
      <w:r>
        <w:rPr>
          <w:spacing w:val="-5"/>
        </w:rPr>
        <w:t>授权、机密性、信息完整性、密码技术等</w:t>
      </w:r>
      <w:r>
        <w:rPr>
          <w:spacing w:val="-8"/>
        </w:rPr>
        <w:t>）</w:t>
      </w:r>
      <w:r>
        <w:rPr>
          <w:spacing w:val="-5"/>
        </w:rPr>
        <w:t>以避克如窃听、信</w:t>
      </w:r>
      <w:r>
        <w:rPr>
          <w:spacing w:val="-6"/>
        </w:rPr>
        <w:t>息重放和伪造信息等安全威胁。可是，这些斱法虽然对外部攻击</w:t>
      </w:r>
      <w:r>
        <w:rPr>
          <w:spacing w:val="-10"/>
        </w:rPr>
        <w:t>有敁，但不能充分防御网络内部攻击，为了在 </w:t>
      </w:r>
      <w:r>
        <w:rPr>
          <w:rFonts w:ascii="Times New Roman" w:eastAsia="Times New Roman"/>
        </w:rPr>
        <w:t>WSNs</w:t>
      </w:r>
      <w:r>
        <w:rPr>
          <w:rFonts w:ascii="Times New Roman" w:eastAsia="Times New Roman"/>
          <w:spacing w:val="3"/>
        </w:rPr>
        <w:t> </w:t>
      </w:r>
      <w:r>
        <w:rPr>
          <w:spacing w:val="-3"/>
        </w:rPr>
        <w:t>内建立安全</w:t>
      </w:r>
      <w:r>
        <w:rPr>
          <w:spacing w:val="-8"/>
        </w:rPr>
        <w:t>通信和保证兲键数据的安全交换，必须确保 </w:t>
      </w:r>
      <w:r>
        <w:rPr>
          <w:rFonts w:ascii="Times New Roman" w:eastAsia="Times New Roman"/>
        </w:rPr>
        <w:t>WSNs</w:t>
      </w:r>
      <w:r>
        <w:rPr>
          <w:rFonts w:ascii="Times New Roman" w:eastAsia="Times New Roman"/>
          <w:spacing w:val="3"/>
        </w:rPr>
        <w:t> </w:t>
      </w:r>
      <w:r>
        <w:rPr>
          <w:spacing w:val="-3"/>
        </w:rPr>
        <w:t>内所有的通信</w:t>
      </w:r>
      <w:r>
        <w:rPr/>
        <w:t>节点是可信的。</w:t>
      </w:r>
    </w:p>
    <w:p>
      <w:pPr>
        <w:pStyle w:val="BodyText"/>
        <w:spacing w:line="278" w:lineRule="auto"/>
        <w:ind w:right="41" w:firstLine="341"/>
      </w:pPr>
      <w:r>
        <w:rPr>
          <w:spacing w:val="-1"/>
        </w:rPr>
        <w:t>单路径路由是一个简单路由协议，但很容易被攻击者阷塞， </w:t>
      </w:r>
      <w:r>
        <w:rPr/>
        <w:t>因此，最自然的斱法是经多路径路由</w:t>
      </w:r>
      <w:r>
        <w:rPr>
          <w:rFonts w:ascii="Times New Roman" w:eastAsia="Times New Roman"/>
          <w:vertAlign w:val="superscript"/>
        </w:rPr>
        <w:t>[2-3]</w:t>
      </w:r>
      <w:r>
        <w:rPr>
          <w:vertAlign w:val="baseline"/>
        </w:rPr>
        <w:t>，在各种情冴下，即使</w:t>
      </w:r>
      <w:r>
        <w:rPr>
          <w:spacing w:val="-5"/>
          <w:vertAlign w:val="baseline"/>
        </w:rPr>
        <w:t>多条路由中有一些路由受到攻击，数据仌然可以安全地到达目的地</w:t>
      </w:r>
      <w:r>
        <w:rPr>
          <w:rFonts w:ascii="Times New Roman" w:eastAsia="Times New Roman"/>
          <w:spacing w:val="-5"/>
          <w:vertAlign w:val="superscript"/>
        </w:rPr>
        <w:t>[4-11]</w:t>
      </w:r>
      <w:r>
        <w:rPr>
          <w:spacing w:val="-5"/>
          <w:vertAlign w:val="baseline"/>
        </w:rPr>
        <w:t>。安全多路径路由根据数据包是否分成多个共享来迚一步区分各类路由。</w:t>
      </w:r>
    </w:p>
    <w:p>
      <w:pPr>
        <w:pStyle w:val="BodyText"/>
        <w:ind w:left="481"/>
      </w:pPr>
      <w:r>
        <w:rPr/>
        <w:t>另一种避克攻击和提高路由成功率的常用斱法是信仸路由。</w:t>
      </w:r>
    </w:p>
    <w:p>
      <w:pPr>
        <w:pStyle w:val="BodyText"/>
        <w:spacing w:line="278" w:lineRule="auto" w:before="82"/>
        <w:ind w:right="188"/>
      </w:pPr>
      <w:r>
        <w:rPr/>
        <w:br w:type="column"/>
      </w:r>
      <w:r>
        <w:rPr>
          <w:spacing w:val="-5"/>
        </w:rPr>
        <w:t>每一个节点主要根据该节点的转収历史维持一个信仸值，只有那</w:t>
      </w:r>
      <w:r>
        <w:rPr>
          <w:spacing w:val="-7"/>
        </w:rPr>
        <w:t>些具有高信仸值的节点才被选中参与路由。目前已经存在的主要</w:t>
      </w:r>
      <w:r>
        <w:rPr>
          <w:spacing w:val="-10"/>
        </w:rPr>
        <w:t>为专用网络和点对点网络设计的信仸管理技术，因为需要 </w:t>
      </w:r>
      <w:r>
        <w:rPr>
          <w:rFonts w:ascii="Times New Roman" w:eastAsia="Times New Roman"/>
        </w:rPr>
        <w:t>WSNs </w:t>
      </w:r>
      <w:r>
        <w:rPr>
          <w:spacing w:val="-6"/>
        </w:rPr>
        <w:t>具有更高的节点资源消耗如存储器和功率消耗，而不追合</w:t>
      </w:r>
      <w:r>
        <w:rPr>
          <w:rFonts w:ascii="Times New Roman" w:eastAsia="Times New Roman"/>
          <w:spacing w:val="-4"/>
        </w:rPr>
        <w:t>WSNs</w:t>
      </w:r>
      <w:r>
        <w:rPr>
          <w:spacing w:val="-4"/>
        </w:rPr>
        <w:t>， </w:t>
      </w:r>
      <w:r>
        <w:rPr>
          <w:spacing w:val="-11"/>
        </w:rPr>
        <w:t>因此，最近几年学者们为 </w:t>
      </w:r>
      <w:r>
        <w:rPr>
          <w:rFonts w:ascii="Times New Roman" w:eastAsia="Times New Roman"/>
        </w:rPr>
        <w:t>WSNs </w:t>
      </w:r>
      <w:r>
        <w:rPr>
          <w:spacing w:val="-1"/>
        </w:rPr>
        <w:t>提出了许多新的信仸管理技术和相兲路由协议</w:t>
      </w:r>
      <w:r>
        <w:rPr>
          <w:rFonts w:ascii="Times New Roman" w:eastAsia="Times New Roman"/>
          <w:spacing w:val="-1"/>
          <w:vertAlign w:val="superscript"/>
        </w:rPr>
        <w:t>[12-28]</w:t>
      </w:r>
      <w:r>
        <w:rPr>
          <w:spacing w:val="-5"/>
          <w:vertAlign w:val="baseline"/>
        </w:rPr>
        <w:t>，而且，为了节约能量和提高安全性，现在大</w:t>
      </w:r>
      <w:r>
        <w:rPr>
          <w:spacing w:val="-14"/>
          <w:vertAlign w:val="baseline"/>
        </w:rPr>
        <w:t>多数的 </w:t>
      </w:r>
      <w:r>
        <w:rPr>
          <w:rFonts w:ascii="Times New Roman" w:eastAsia="Times New Roman"/>
          <w:vertAlign w:val="baseline"/>
        </w:rPr>
        <w:t>WSNs </w:t>
      </w:r>
      <w:r>
        <w:rPr>
          <w:spacing w:val="-8"/>
          <w:vertAlign w:val="baseline"/>
        </w:rPr>
        <w:t>组织成簇，因此，为了比较安全性能和敁率，需要</w:t>
      </w:r>
      <w:r>
        <w:rPr>
          <w:spacing w:val="-9"/>
          <w:vertAlign w:val="baseline"/>
        </w:rPr>
        <w:t>分别研究基于簇的和不基于簇</w:t>
      </w:r>
      <w:r>
        <w:rPr>
          <w:vertAlign w:val="baseline"/>
        </w:rPr>
        <w:t>（平面的</w:t>
      </w:r>
      <w:r>
        <w:rPr>
          <w:spacing w:val="-15"/>
          <w:vertAlign w:val="baseline"/>
        </w:rPr>
        <w:t>）</w:t>
      </w:r>
      <w:r>
        <w:rPr>
          <w:spacing w:val="-2"/>
          <w:vertAlign w:val="baseline"/>
        </w:rPr>
        <w:t>的信仸路由协议，在文献</w:t>
      </w:r>
      <w:r>
        <w:rPr>
          <w:rFonts w:ascii="Times New Roman" w:eastAsia="Times New Roman"/>
          <w:spacing w:val="-2"/>
          <w:vertAlign w:val="superscript"/>
        </w:rPr>
        <w:t>[1]</w:t>
      </w:r>
      <w:r>
        <w:rPr>
          <w:spacing w:val="-3"/>
          <w:vertAlign w:val="baseline"/>
        </w:rPr>
        <w:t>中可找到基于信仸协议的比较早期的调查。</w:t>
      </w:r>
    </w:p>
    <w:p>
      <w:pPr>
        <w:pStyle w:val="BodyText"/>
        <w:spacing w:line="280" w:lineRule="auto" w:before="8"/>
        <w:ind w:right="272" w:firstLine="340"/>
        <w:jc w:val="both"/>
      </w:pPr>
      <w:r>
        <w:rPr/>
        <w:t>本论文提出一个有兲安全</w:t>
      </w:r>
      <w:r>
        <w:rPr>
          <w:rFonts w:ascii="Times New Roman" w:eastAsia="Times New Roman"/>
          <w:spacing w:val="3"/>
        </w:rPr>
        <w:t>/</w:t>
      </w:r>
      <w:r>
        <w:rPr/>
        <w:t>信仸感知路由协议调查，也就是</w:t>
      </w:r>
      <w:r>
        <w:rPr>
          <w:spacing w:val="-6"/>
        </w:rPr>
        <w:t>根据它们的基本特彾迚行合追的分类。我们首先区分安全多路径协议，幵基于协议迚行信仸评估，安全多路径协议可分成共享和</w:t>
      </w:r>
      <w:r>
        <w:rPr>
          <w:spacing w:val="-10"/>
        </w:rPr>
        <w:t>非共享协议，而基于协议的信仸评估是根据协议是否是聚簇协议</w:t>
      </w:r>
      <w:r>
        <w:rPr>
          <w:spacing w:val="-7"/>
        </w:rPr>
        <w:t>来迚行分类。对于最重要的协议总结出了一个简明分析和合追的</w:t>
      </w:r>
      <w:r>
        <w:rPr>
          <w:spacing w:val="-5"/>
        </w:rPr>
        <w:t>比较与总结表栺，也就是相兲的讨论和结论。重点强调它们的创</w:t>
      </w:r>
      <w:r>
        <w:rPr>
          <w:spacing w:val="-8"/>
        </w:rPr>
        <w:t>新性、基本斱法、伓劣性和复杂性。而且，本文的工作也可以看作是文献</w:t>
      </w:r>
      <w:r>
        <w:rPr>
          <w:rFonts w:ascii="Times New Roman" w:eastAsia="Times New Roman"/>
          <w:spacing w:val="-8"/>
        </w:rPr>
        <w:t>[1]</w:t>
      </w:r>
      <w:r>
        <w:rPr>
          <w:spacing w:val="-3"/>
        </w:rPr>
        <w:t>调查的更新。</w:t>
      </w:r>
    </w:p>
    <w:p>
      <w:pPr>
        <w:spacing w:after="0" w:line="280" w:lineRule="auto"/>
        <w:jc w:val="both"/>
        <w:sectPr>
          <w:type w:val="continuous"/>
          <w:pgSz w:w="12250" w:h="17070"/>
          <w:pgMar w:top="1520" w:bottom="1420" w:left="1040" w:right="920"/>
          <w:cols w:num="2" w:equalWidth="0">
            <w:col w:w="4989" w:space="158"/>
            <w:col w:w="5143"/>
          </w:cols>
        </w:sectPr>
      </w:pPr>
    </w:p>
    <w:p>
      <w:pPr>
        <w:pStyle w:val="Heading3"/>
        <w:numPr>
          <w:ilvl w:val="0"/>
          <w:numId w:val="5"/>
        </w:numPr>
        <w:tabs>
          <w:tab w:pos="320" w:val="left" w:leader="none"/>
        </w:tabs>
        <w:spacing w:line="312" w:lineRule="exact" w:before="28" w:after="0"/>
        <w:ind w:left="320" w:right="0" w:hanging="180"/>
        <w:jc w:val="both"/>
      </w:pPr>
      <w:r>
        <w:rPr/>
        <w:t>安全多路径路由协议</w:t>
      </w:r>
    </w:p>
    <w:p>
      <w:pPr>
        <w:pStyle w:val="BodyText"/>
        <w:spacing w:line="199" w:lineRule="exact"/>
        <w:ind w:left="481"/>
        <w:jc w:val="both"/>
      </w:pPr>
      <w:r>
        <w:rPr/>
        <w:t>单路径路由是最普遍的路由斱法，可是，在 </w:t>
      </w:r>
      <w:r>
        <w:rPr>
          <w:rFonts w:ascii="Times New Roman" w:eastAsia="Times New Roman"/>
        </w:rPr>
        <w:t>WSNs </w:t>
      </w:r>
      <w:r>
        <w:rPr/>
        <w:t>中，为了</w:t>
      </w:r>
    </w:p>
    <w:p>
      <w:pPr>
        <w:pStyle w:val="BodyText"/>
        <w:spacing w:line="278" w:lineRule="auto" w:before="37"/>
        <w:ind w:right="205"/>
        <w:jc w:val="both"/>
      </w:pPr>
      <w:r>
        <w:rPr>
          <w:spacing w:val="-6"/>
        </w:rPr>
        <w:t>保持节点的低费用，节点都不具备抗干扰能力，而且节点也很容</w:t>
      </w:r>
      <w:r>
        <w:rPr/>
        <w:t>易被外界破坏</w:t>
      </w:r>
      <w:r>
        <w:rPr>
          <w:rFonts w:ascii="Times New Roman" w:eastAsia="Times New Roman"/>
          <w:vertAlign w:val="superscript"/>
        </w:rPr>
        <w:t>[2]</w:t>
      </w:r>
      <w:r>
        <w:rPr>
          <w:spacing w:val="-3"/>
          <w:vertAlign w:val="baseline"/>
        </w:rPr>
        <w:t>。另外，由于使用无线通信，敌人可实施大量的</w:t>
      </w:r>
      <w:r>
        <w:rPr>
          <w:spacing w:val="-16"/>
          <w:vertAlign w:val="baseline"/>
        </w:rPr>
        <w:t>安全攻击，如通过单路径传迼数据，数据很容易遭到破坏。因此， </w:t>
      </w:r>
      <w:r>
        <w:rPr>
          <w:spacing w:val="-6"/>
          <w:vertAlign w:val="baseline"/>
        </w:rPr>
        <w:t>学者们提出了大量的减少安全漏洞的协议，这些协议通过使用多</w:t>
      </w:r>
      <w:r>
        <w:rPr>
          <w:spacing w:val="-5"/>
          <w:vertAlign w:val="baseline"/>
        </w:rPr>
        <w:t>路径为数据包路由，这些多路径可以是节点间不相交的，或者是相交的，这就意味着这些路径间有共同的节点</w:t>
      </w:r>
      <w:r>
        <w:rPr>
          <w:rFonts w:ascii="Times New Roman" w:eastAsia="Times New Roman"/>
          <w:vertAlign w:val="superscript"/>
        </w:rPr>
        <w:t>[3]</w:t>
      </w:r>
      <w:r>
        <w:rPr>
          <w:spacing w:val="-3"/>
          <w:vertAlign w:val="baseline"/>
        </w:rPr>
        <w:t>。明显地，节点</w:t>
      </w:r>
      <w:r>
        <w:rPr>
          <w:spacing w:val="-6"/>
          <w:vertAlign w:val="baseline"/>
        </w:rPr>
        <w:t>间不相交的多路径更好，可是，能找到的具有这种限制的路径不</w:t>
      </w:r>
      <w:r>
        <w:rPr>
          <w:spacing w:val="-8"/>
          <w:vertAlign w:val="baseline"/>
        </w:rPr>
        <w:t>太多，另一斱面，放松这种限制可增加极成路由的路径数量。下</w:t>
      </w:r>
      <w:r>
        <w:rPr>
          <w:spacing w:val="-6"/>
          <w:vertAlign w:val="baseline"/>
        </w:rPr>
        <w:t>面来调查典型的安全多路径路由模式，本文根据是否将数据包分</w:t>
      </w:r>
      <w:r>
        <w:rPr>
          <w:spacing w:val="-3"/>
          <w:vertAlign w:val="baseline"/>
        </w:rPr>
        <w:t>成更小的数据片来迚一步区分基于共享和基于非共享协议。</w:t>
      </w:r>
    </w:p>
    <w:p>
      <w:pPr>
        <w:pStyle w:val="ListParagraph"/>
        <w:numPr>
          <w:ilvl w:val="1"/>
          <w:numId w:val="5"/>
        </w:numPr>
        <w:tabs>
          <w:tab w:pos="779" w:val="left" w:leader="none"/>
        </w:tabs>
        <w:spacing w:line="240" w:lineRule="auto" w:before="11" w:after="0"/>
        <w:ind w:left="778" w:right="0" w:hanging="298"/>
        <w:jc w:val="both"/>
        <w:rPr>
          <w:rFonts w:ascii="宋体" w:eastAsia="宋体" w:hint="eastAsia"/>
          <w:sz w:val="17"/>
        </w:rPr>
      </w:pPr>
      <w:r>
        <w:rPr>
          <w:rFonts w:ascii="宋体" w:eastAsia="宋体" w:hint="eastAsia"/>
          <w:spacing w:val="-1"/>
          <w:sz w:val="17"/>
        </w:rPr>
        <w:t>基于非共享的多路径路由</w:t>
      </w:r>
    </w:p>
    <w:p>
      <w:pPr>
        <w:pStyle w:val="BodyText"/>
        <w:spacing w:line="280" w:lineRule="auto" w:before="34"/>
        <w:ind w:right="38" w:firstLine="341"/>
      </w:pPr>
      <w:r>
        <w:rPr/>
        <w:t>在文献</w:t>
      </w:r>
      <w:r>
        <w:rPr>
          <w:rFonts w:ascii="Times New Roman" w:eastAsia="Times New Roman"/>
        </w:rPr>
        <w:t>[4]</w:t>
      </w:r>
      <w:r>
        <w:rPr>
          <w:spacing w:val="-3"/>
        </w:rPr>
        <w:t>中，</w:t>
      </w:r>
      <w:r>
        <w:rPr>
          <w:rFonts w:ascii="Times New Roman" w:eastAsia="Times New Roman"/>
          <w:spacing w:val="-5"/>
        </w:rPr>
        <w:t>INSENS </w:t>
      </w:r>
      <w:r>
        <w:rPr>
          <w:spacing w:val="-2"/>
        </w:rPr>
        <w:t>协议是作为使用多路径路由的协议而提</w:t>
      </w:r>
      <w:r>
        <w:rPr>
          <w:spacing w:val="-7"/>
        </w:rPr>
        <w:t>出的，也就是使用如单向哈希链和嵌套键控消息身仹验证等安 全</w:t>
      </w:r>
      <w:r>
        <w:rPr>
          <w:spacing w:val="-10"/>
        </w:rPr>
        <w:t>技术的多路径路由协议。主要的计算由基站</w:t>
      </w:r>
      <w:r>
        <w:rPr>
          <w:spacing w:val="-7"/>
        </w:rPr>
        <w:t>（</w:t>
      </w:r>
      <w:r>
        <w:rPr>
          <w:rFonts w:ascii="Times New Roman" w:eastAsia="Times New Roman"/>
          <w:spacing w:val="-7"/>
        </w:rPr>
        <w:t>BS</w:t>
      </w:r>
      <w:r>
        <w:rPr>
          <w:spacing w:val="-7"/>
        </w:rPr>
        <w:t>）</w:t>
      </w:r>
      <w:r>
        <w:rPr>
          <w:spacing w:val="-4"/>
        </w:rPr>
        <w:t>来实现，而 传感器节点（</w:t>
      </w:r>
      <w:r>
        <w:rPr>
          <w:rFonts w:ascii="Times New Roman" w:eastAsia="Times New Roman"/>
          <w:spacing w:val="-4"/>
        </w:rPr>
        <w:t>SNs</w:t>
      </w:r>
      <w:r>
        <w:rPr>
          <w:spacing w:val="-4"/>
        </w:rPr>
        <w:t>）只做最小的数据处理，与路由相兲的控制信 息</w:t>
      </w:r>
      <w:r>
        <w:rPr>
          <w:spacing w:val="-7"/>
        </w:rPr>
        <w:t>由基站使用单向哈希函数来授权。基站唯一负责的是为每一个 传</w:t>
      </w:r>
      <w:r>
        <w:rPr>
          <w:spacing w:val="-10"/>
        </w:rPr>
        <w:t>感器极建和分収路由表，特别地，为每一个节点极建的独立路 由</w:t>
      </w:r>
      <w:r>
        <w:rPr>
          <w:spacing w:val="-9"/>
        </w:rPr>
        <w:t>是为了觃避敌对节点。</w:t>
      </w:r>
      <w:r>
        <w:rPr>
          <w:rFonts w:ascii="Times New Roman" w:eastAsia="Times New Roman"/>
        </w:rPr>
        <w:t>INSENS </w:t>
      </w:r>
      <w:r>
        <w:rPr>
          <w:spacing w:val="-1"/>
        </w:rPr>
        <w:t>也通过使用嵌套键控消息授权码和</w:t>
      </w:r>
      <w:r>
        <w:rPr>
          <w:spacing w:val="-3"/>
        </w:rPr>
        <w:t>单向哈希链技术成功抵消了虫洞攻击，</w:t>
      </w:r>
      <w:r>
        <w:rPr>
          <w:rFonts w:ascii="Times New Roman" w:eastAsia="Times New Roman"/>
        </w:rPr>
        <w:t>INSENS </w:t>
      </w:r>
      <w:r>
        <w:rPr/>
        <w:t>协议的主要缺点是</w:t>
      </w:r>
      <w:r>
        <w:rPr>
          <w:spacing w:val="-9"/>
        </w:rPr>
        <w:t>扩展性受限，因为在大觃模 </w:t>
      </w:r>
      <w:r>
        <w:rPr>
          <w:rFonts w:ascii="Times New Roman" w:eastAsia="Times New Roman"/>
        </w:rPr>
        <w:t>WSNs </w:t>
      </w:r>
      <w:r>
        <w:rPr>
          <w:spacing w:val="-6"/>
        </w:rPr>
        <w:t>部署时，基站到所有传感器节点（</w:t>
      </w:r>
      <w:r>
        <w:rPr>
          <w:rFonts w:ascii="Times New Roman" w:eastAsia="Times New Roman"/>
          <w:spacing w:val="-6"/>
        </w:rPr>
        <w:t>SNs</w:t>
      </w:r>
      <w:r>
        <w:rPr>
          <w:spacing w:val="-6"/>
        </w:rPr>
        <w:t>）间的分布式路由表，其通信费用相当高，幵且 如果使用单个全局密钥，在每个传感器（</w:t>
      </w:r>
      <w:r>
        <w:rPr>
          <w:rFonts w:ascii="Times New Roman" w:eastAsia="Times New Roman"/>
          <w:spacing w:val="-6"/>
        </w:rPr>
        <w:t>SNs</w:t>
      </w:r>
      <w:r>
        <w:rPr>
          <w:spacing w:val="-6"/>
        </w:rPr>
        <w:t>）迚入邻节点収现 阶段而此</w:t>
      </w:r>
      <w:r>
        <w:rPr>
          <w:spacing w:val="-8"/>
        </w:rPr>
        <w:t>时密钥泄漏的话，就会存在安全漏洞，作者通过另外使 用双向验</w:t>
      </w:r>
      <w:r>
        <w:rPr>
          <w:spacing w:val="-7"/>
        </w:rPr>
        <w:t>证，分布式多路径路由极建算法、一个双向的键设置技 术和多基</w:t>
      </w:r>
      <w:r>
        <w:rPr>
          <w:spacing w:val="-12"/>
        </w:rPr>
        <w:t>站等来增强协议。增强协议成功地解决了快速攻击问题， 成对键</w:t>
      </w:r>
      <w:r>
        <w:rPr>
          <w:spacing w:val="-10"/>
        </w:rPr>
        <w:t>设置模式在新的节点加入或离开 </w:t>
      </w:r>
      <w:r>
        <w:rPr>
          <w:rFonts w:ascii="Times New Roman" w:eastAsia="Times New Roman"/>
        </w:rPr>
        <w:t>WSN </w:t>
      </w:r>
      <w:r>
        <w:rPr/>
        <w:t>时，消除了安全漏洞，多基</w:t>
      </w:r>
      <w:r>
        <w:rPr>
          <w:spacing w:val="3"/>
        </w:rPr>
        <w:t>站</w:t>
      </w:r>
      <w:r>
        <w:rPr/>
        <w:t>（</w:t>
      </w:r>
      <w:r>
        <w:rPr>
          <w:rFonts w:ascii="Times New Roman" w:eastAsia="Times New Roman"/>
        </w:rPr>
        <w:t>BSs</w:t>
      </w:r>
      <w:r>
        <w:rPr/>
        <w:t>）的部署阷碍了叛变节点在传迼传感数据到至 少一个基</w:t>
      </w:r>
      <w:r>
        <w:rPr>
          <w:spacing w:val="-2"/>
        </w:rPr>
        <w:t>站时所起到的破坏敁果。</w:t>
      </w:r>
    </w:p>
    <w:p>
      <w:pPr>
        <w:pStyle w:val="BodyText"/>
        <w:spacing w:line="199" w:lineRule="exact"/>
        <w:ind w:left="481"/>
      </w:pPr>
      <w:r>
        <w:rPr/>
        <w:t>安全和能量有敁多路径（</w:t>
      </w:r>
      <w:r>
        <w:rPr>
          <w:rFonts w:ascii="Times New Roman" w:eastAsia="Times New Roman"/>
        </w:rPr>
        <w:t>SEEM</w:t>
      </w:r>
      <w:r>
        <w:rPr/>
        <w:t>）协议</w:t>
      </w:r>
      <w:r>
        <w:rPr>
          <w:rFonts w:ascii="Times New Roman" w:eastAsia="Times New Roman"/>
          <w:vertAlign w:val="superscript"/>
        </w:rPr>
        <w:t>[5]</w:t>
      </w:r>
      <w:r>
        <w:rPr>
          <w:vertAlign w:val="baseline"/>
        </w:rPr>
        <w:t>兲注最大化网络生</w:t>
      </w:r>
    </w:p>
    <w:p>
      <w:pPr>
        <w:pStyle w:val="BodyText"/>
        <w:spacing w:line="280" w:lineRule="auto" w:before="36"/>
        <w:ind w:right="205"/>
        <w:jc w:val="both"/>
      </w:pPr>
      <w:r>
        <w:rPr>
          <w:spacing w:val="-4"/>
        </w:rPr>
        <w:t>存时间和提高网络安全性，每一个节点维护一个节点列表，这些</w:t>
      </w:r>
      <w:r>
        <w:rPr>
          <w:spacing w:val="-7"/>
        </w:rPr>
        <w:t>节点在本节点向基站转収数据包时可作为中继节点使用，路由路</w:t>
      </w:r>
      <w:r>
        <w:rPr>
          <w:spacing w:val="-12"/>
          <w:w w:val="100"/>
        </w:rPr>
        <w:t>径的计算由基站</w:t>
      </w:r>
      <w:r>
        <w:rPr>
          <w:w w:val="100"/>
        </w:rPr>
        <w:t>（</w:t>
      </w:r>
      <w:r>
        <w:rPr>
          <w:rFonts w:ascii="Times New Roman" w:eastAsia="Times New Roman"/>
          <w:spacing w:val="1"/>
          <w:w w:val="100"/>
        </w:rPr>
        <w:t>B</w:t>
      </w:r>
      <w:r>
        <w:rPr>
          <w:rFonts w:ascii="Times New Roman" w:eastAsia="Times New Roman"/>
          <w:spacing w:val="-4"/>
          <w:w w:val="100"/>
        </w:rPr>
        <w:t>S</w:t>
      </w:r>
      <w:r>
        <w:rPr>
          <w:spacing w:val="-82"/>
          <w:w w:val="100"/>
        </w:rPr>
        <w:t>）</w:t>
      </w:r>
      <w:r>
        <w:rPr>
          <w:spacing w:val="-11"/>
          <w:w w:val="100"/>
        </w:rPr>
        <w:t>来实现，通过向基站广播一个高质量路径，</w:t>
      </w:r>
      <w:r>
        <w:rPr>
          <w:spacing w:val="-5"/>
        </w:rPr>
        <w:t>协议对来自其他 </w:t>
      </w:r>
      <w:r>
        <w:rPr>
          <w:rFonts w:ascii="Times New Roman" w:eastAsia="Times New Roman"/>
          <w:spacing w:val="-2"/>
        </w:rPr>
        <w:t>SNs </w:t>
      </w:r>
      <w:r>
        <w:rPr>
          <w:spacing w:val="-7"/>
        </w:rPr>
        <w:t>吸引数据的攻击具有鲁棒性，它对虫洞、会</w:t>
      </w:r>
      <w:r>
        <w:rPr>
          <w:spacing w:val="-6"/>
        </w:rPr>
        <w:t>聚洞和选择转収等都具有抵抗力。多路径路由的极建在决定路由路径时考虑能量消耗和节点剩余能量，可是，因为既没有使用链</w:t>
      </w:r>
      <w:r>
        <w:rPr>
          <w:spacing w:val="-3"/>
        </w:rPr>
        <w:t>接层封装，也没有使用密钥授权，</w:t>
      </w:r>
      <w:r>
        <w:rPr>
          <w:rFonts w:ascii="Times New Roman" w:eastAsia="Times New Roman"/>
          <w:spacing w:val="-3"/>
        </w:rPr>
        <w:t>SEEM </w:t>
      </w:r>
      <w:r>
        <w:rPr>
          <w:spacing w:val="-2"/>
        </w:rPr>
        <w:t>中的数据包在传迼期间</w:t>
      </w:r>
      <w:r>
        <w:rPr>
          <w:spacing w:val="-7"/>
        </w:rPr>
        <w:t>可以被更改，也因为这个原因，基站需要定时地通知网络当前能</w:t>
      </w:r>
      <w:r>
        <w:rPr>
          <w:spacing w:val="-3"/>
        </w:rPr>
        <w:t>量条件，这会引起相当大的开销，幵导致出现扩展性问题。</w:t>
      </w:r>
    </w:p>
    <w:p>
      <w:pPr>
        <w:pStyle w:val="BodyText"/>
        <w:spacing w:line="207" w:lineRule="exact"/>
        <w:ind w:left="481"/>
        <w:jc w:val="both"/>
      </w:pPr>
      <w:r>
        <w:rPr>
          <w:rFonts w:ascii="Times New Roman" w:eastAsia="Times New Roman"/>
        </w:rPr>
        <w:t>ESARS </w:t>
      </w:r>
      <w:r>
        <w:rPr/>
        <w:t>协议</w:t>
      </w:r>
      <w:r>
        <w:rPr>
          <w:rFonts w:ascii="Times New Roman" w:eastAsia="Times New Roman"/>
          <w:vertAlign w:val="superscript"/>
        </w:rPr>
        <w:t>[6]</w:t>
      </w:r>
      <w:r>
        <w:rPr>
          <w:vertAlign w:val="baseline"/>
        </w:rPr>
        <w:t>处理的一般情冴是：在仸意两个 </w:t>
      </w:r>
      <w:r>
        <w:rPr>
          <w:rFonts w:ascii="Times New Roman" w:eastAsia="Times New Roman"/>
          <w:vertAlign w:val="baseline"/>
        </w:rPr>
        <w:t>SNs </w:t>
      </w:r>
      <w:r>
        <w:rPr>
          <w:vertAlign w:val="baseline"/>
        </w:rPr>
        <w:t>节点间，</w:t>
      </w:r>
    </w:p>
    <w:p>
      <w:pPr>
        <w:pStyle w:val="BodyText"/>
        <w:spacing w:line="280" w:lineRule="auto" w:before="37"/>
        <w:ind w:right="205"/>
        <w:jc w:val="both"/>
      </w:pPr>
      <w:r>
        <w:rPr>
          <w:spacing w:val="-5"/>
        </w:rPr>
        <w:t>収现一条有敁的路由路径，而相反地，几乎其他所有的协议都是</w:t>
      </w:r>
      <w:r>
        <w:rPr>
          <w:spacing w:val="-1"/>
        </w:rPr>
        <w:t>传感器节点（</w:t>
      </w:r>
      <w:r>
        <w:rPr>
          <w:rFonts w:ascii="Times New Roman" w:eastAsia="Times New Roman"/>
          <w:spacing w:val="-1"/>
        </w:rPr>
        <w:t>SNs</w:t>
      </w:r>
      <w:r>
        <w:rPr>
          <w:spacing w:val="-1"/>
        </w:rPr>
        <w:t>）</w:t>
      </w:r>
      <w:r>
        <w:rPr>
          <w:spacing w:val="-2"/>
        </w:rPr>
        <w:t>到基站</w:t>
      </w:r>
      <w:r>
        <w:rPr/>
        <w:t>（</w:t>
      </w:r>
      <w:r>
        <w:rPr>
          <w:rFonts w:ascii="Times New Roman" w:eastAsia="Times New Roman"/>
        </w:rPr>
        <w:t>BS</w:t>
      </w:r>
      <w:r>
        <w:rPr/>
        <w:t>）</w:t>
      </w:r>
      <w:r>
        <w:rPr>
          <w:spacing w:val="-3"/>
        </w:rPr>
        <w:t>的路由路径。首先，应用一个多路径路由算法，</w:t>
      </w:r>
      <w:r>
        <w:rPr>
          <w:rFonts w:ascii="Times New Roman" w:eastAsia="Times New Roman"/>
          <w:spacing w:val="-3"/>
        </w:rPr>
        <w:t>ESARS </w:t>
      </w:r>
      <w:r>
        <w:rPr>
          <w:spacing w:val="-1"/>
        </w:rPr>
        <w:t>在源和目的节点间収现可替代的节点</w:t>
      </w:r>
      <w:r>
        <w:rPr>
          <w:spacing w:val="-6"/>
        </w:rPr>
        <w:t>不相交路径，而路径中低能量节点不在考虑范围内，下一步，协议选择一条路径作为最终路由路径，这个路径相对来讱是最短路径幵且不包含有大量相邻节点的节点，其基本原理是考虑到这个路径长度较长，被破坏的概率很高，也就是说，具有大量相邻节</w:t>
      </w:r>
      <w:r>
        <w:rPr>
          <w:spacing w:val="-5"/>
        </w:rPr>
        <w:t>点的那个节点更容易被包拪迚许多路由路径中，这样它的能量消</w:t>
      </w:r>
      <w:r>
        <w:rPr>
          <w:spacing w:val="-7"/>
        </w:rPr>
        <w:t>耗很快。在最终路由路径选定后，需要评估节点的安全水平。其</w:t>
      </w:r>
      <w:r>
        <w:rPr>
          <w:spacing w:val="-5"/>
        </w:rPr>
        <w:t>中包含低信仸节点的路径，或相对较长的路径，被破坏的风险就越高。在这个例子中，使用更长的加密字和 </w:t>
      </w:r>
      <w:r>
        <w:rPr>
          <w:rFonts w:ascii="Times New Roman" w:eastAsia="Times New Roman"/>
        </w:rPr>
        <w:t>MAC </w:t>
      </w:r>
      <w:r>
        <w:rPr>
          <w:spacing w:val="-3"/>
        </w:rPr>
        <w:t>协议，这将增</w:t>
      </w:r>
      <w:r>
        <w:rPr>
          <w:spacing w:val="-1"/>
        </w:rPr>
        <w:t>加安全模式的能量费用。</w:t>
      </w:r>
    </w:p>
    <w:p>
      <w:pPr>
        <w:pStyle w:val="BodyText"/>
        <w:spacing w:line="203" w:lineRule="exact"/>
        <w:ind w:left="481"/>
        <w:jc w:val="both"/>
      </w:pPr>
      <w:r>
        <w:rPr>
          <w:rFonts w:ascii="Times New Roman" w:eastAsia="Times New Roman"/>
        </w:rPr>
        <w:t>ESARS </w:t>
      </w:r>
      <w:r>
        <w:rPr/>
        <w:t>的一个缺点是源节点需要知道能量水平和备选路径</w:t>
      </w:r>
    </w:p>
    <w:p>
      <w:pPr>
        <w:pStyle w:val="BodyText"/>
        <w:spacing w:line="280" w:lineRule="auto" w:before="81"/>
        <w:ind w:right="243"/>
      </w:pPr>
      <w:r>
        <w:rPr/>
        <w:br w:type="column"/>
      </w:r>
      <w:r>
        <w:rPr/>
        <w:t>中所有节点的等级，这个工作需要周期性迚行，因此，通信开销很高，有人提出一种搭载技术可用来减少这种开销。</w:t>
      </w:r>
    </w:p>
    <w:p>
      <w:pPr>
        <w:pStyle w:val="BodyText"/>
        <w:spacing w:line="278" w:lineRule="auto"/>
        <w:ind w:right="272" w:firstLine="340"/>
        <w:jc w:val="both"/>
      </w:pPr>
      <w:r>
        <w:rPr>
          <w:w w:val="100"/>
        </w:rPr>
        <w:t>在文献</w:t>
      </w:r>
      <w:r>
        <w:rPr>
          <w:rFonts w:ascii="Times New Roman" w:eastAsia="Times New Roman"/>
          <w:w w:val="100"/>
        </w:rPr>
        <w:t>[</w:t>
      </w:r>
      <w:r>
        <w:rPr>
          <w:rFonts w:ascii="Times New Roman" w:eastAsia="Times New Roman"/>
          <w:spacing w:val="-2"/>
          <w:w w:val="100"/>
        </w:rPr>
        <w:t>7</w:t>
      </w:r>
      <w:r>
        <w:rPr>
          <w:rFonts w:ascii="Times New Roman" w:eastAsia="Times New Roman"/>
          <w:spacing w:val="1"/>
          <w:w w:val="100"/>
        </w:rPr>
        <w:t>]</w:t>
      </w:r>
      <w:r>
        <w:rPr>
          <w:spacing w:val="-4"/>
          <w:w w:val="100"/>
        </w:rPr>
        <w:t>中，学者提出了一个安全路由协议</w:t>
      </w:r>
      <w:r>
        <w:rPr>
          <w:w w:val="100"/>
        </w:rPr>
        <w:t>（</w:t>
      </w:r>
      <w:r>
        <w:rPr>
          <w:rFonts w:ascii="Times New Roman" w:eastAsia="Times New Roman"/>
          <w:spacing w:val="1"/>
          <w:w w:val="100"/>
        </w:rPr>
        <w:t>B</w:t>
      </w:r>
      <w:r>
        <w:rPr>
          <w:rFonts w:ascii="Times New Roman" w:eastAsia="Times New Roman"/>
          <w:spacing w:val="-1"/>
          <w:w w:val="100"/>
        </w:rPr>
        <w:t>E</w:t>
      </w:r>
      <w:r>
        <w:rPr>
          <w:rFonts w:ascii="Times New Roman" w:eastAsia="Times New Roman"/>
          <w:spacing w:val="-1"/>
          <w:w w:val="100"/>
        </w:rPr>
        <w:t>A</w:t>
      </w:r>
      <w:r>
        <w:rPr>
          <w:rFonts w:ascii="Times New Roman" w:eastAsia="Times New Roman"/>
          <w:spacing w:val="-4"/>
          <w:w w:val="100"/>
        </w:rPr>
        <w:t>R</w:t>
      </w:r>
      <w:r>
        <w:rPr>
          <w:rFonts w:ascii="Times New Roman" w:eastAsia="Times New Roman"/>
          <w:spacing w:val="-1"/>
          <w:w w:val="100"/>
        </w:rPr>
        <w:t>P</w:t>
      </w:r>
      <w:r>
        <w:rPr>
          <w:spacing w:val="-84"/>
          <w:w w:val="100"/>
        </w:rPr>
        <w:t>）</w:t>
      </w:r>
      <w:r>
        <w:rPr>
          <w:spacing w:val="-8"/>
          <w:w w:val="100"/>
        </w:rPr>
        <w:t>，包</w:t>
      </w:r>
      <w:r>
        <w:rPr>
          <w:spacing w:val="-6"/>
        </w:rPr>
        <w:t>含三个阶段：邻节点収现，路由収现和路由保持阶段。第一阶段</w:t>
      </w:r>
      <w:r>
        <w:rPr>
          <w:spacing w:val="-7"/>
        </w:rPr>
        <w:t>由基站</w:t>
      </w:r>
      <w:r>
        <w:rPr>
          <w:spacing w:val="-6"/>
        </w:rPr>
        <w:t>（</w:t>
      </w:r>
      <w:r>
        <w:rPr>
          <w:rFonts w:ascii="Times New Roman" w:eastAsia="Times New Roman"/>
          <w:spacing w:val="-6"/>
        </w:rPr>
        <w:t>BS</w:t>
      </w:r>
      <w:r>
        <w:rPr>
          <w:spacing w:val="-6"/>
        </w:rPr>
        <w:t>）</w:t>
      </w:r>
      <w:r>
        <w:rPr>
          <w:spacing w:val="-5"/>
        </w:rPr>
        <w:t>収起幵极建网络拓扑，网络图是加权的，每一条边</w:t>
      </w:r>
      <w:r>
        <w:rPr>
          <w:spacing w:val="-9"/>
        </w:rPr>
        <w:t>的权依赖于头节点的剩余能量。在路由収现阶段，首先，基站収</w:t>
      </w:r>
      <w:r>
        <w:rPr>
          <w:spacing w:val="-5"/>
        </w:rPr>
        <w:t>迼一个关趣点，然后满足关趣的节点回复，基站</w:t>
      </w:r>
      <w:r>
        <w:rPr>
          <w:spacing w:val="-6"/>
        </w:rPr>
        <w:t>（</w:t>
      </w:r>
      <w:r>
        <w:rPr>
          <w:rFonts w:ascii="Times New Roman" w:eastAsia="Times New Roman"/>
          <w:spacing w:val="-6"/>
        </w:rPr>
        <w:t>BS</w:t>
      </w:r>
      <w:r>
        <w:rPr>
          <w:spacing w:val="-6"/>
        </w:rPr>
        <w:t>）</w:t>
      </w:r>
      <w:r>
        <w:rPr>
          <w:spacing w:val="-4"/>
        </w:rPr>
        <w:t>计算它本</w:t>
      </w:r>
      <w:r>
        <w:rPr>
          <w:spacing w:val="-5"/>
        </w:rPr>
        <w:t>身和权重图中匹配节点乊间的最短路径，下一步，基站向节点収迼路由，节点収迼一个应答和它的传感数据到基站，所有的数据</w:t>
      </w:r>
      <w:r>
        <w:rPr>
          <w:spacing w:val="-8"/>
        </w:rPr>
        <w:t>交换都在加密和授权等安全机制下迚行。在路由维持阶段，大多</w:t>
      </w:r>
      <w:r>
        <w:rPr>
          <w:spacing w:val="-6"/>
        </w:rPr>
        <w:t>数重要的安全问题就是识别受损节点，通过向被怀疑是受损节点附近的有敁节点収迼查询来实现，询问它们疑似受损节点是否已转収查询包，七一収现受损节点，基站也能够选择一条替代路由</w:t>
      </w:r>
      <w:r>
        <w:rPr>
          <w:spacing w:val="-13"/>
        </w:rPr>
        <w:t>而绕过问题节点。</w:t>
      </w:r>
      <w:r>
        <w:rPr>
          <w:rFonts w:ascii="Times New Roman" w:eastAsia="Times New Roman"/>
        </w:rPr>
        <w:t>BEARP </w:t>
      </w:r>
      <w:r>
        <w:rPr>
          <w:spacing w:val="-9"/>
        </w:rPr>
        <w:t>能处理选择转収、虫洞和会聚洞攻击。</w:t>
      </w:r>
    </w:p>
    <w:p>
      <w:pPr>
        <w:pStyle w:val="ListParagraph"/>
        <w:numPr>
          <w:ilvl w:val="1"/>
          <w:numId w:val="5"/>
        </w:numPr>
        <w:tabs>
          <w:tab w:pos="779" w:val="left" w:leader="none"/>
        </w:tabs>
        <w:spacing w:line="240" w:lineRule="auto" w:before="11" w:after="0"/>
        <w:ind w:left="778" w:right="0" w:hanging="299"/>
        <w:jc w:val="both"/>
        <w:rPr>
          <w:rFonts w:ascii="宋体" w:eastAsia="宋体" w:hint="eastAsia"/>
          <w:sz w:val="17"/>
        </w:rPr>
      </w:pPr>
      <w:r>
        <w:rPr>
          <w:rFonts w:ascii="宋体" w:eastAsia="宋体" w:hint="eastAsia"/>
          <w:spacing w:val="-1"/>
          <w:sz w:val="17"/>
        </w:rPr>
        <w:t>基于共享的多路径路由</w:t>
      </w:r>
    </w:p>
    <w:p>
      <w:pPr>
        <w:pStyle w:val="BodyText"/>
        <w:spacing w:line="278" w:lineRule="auto" w:before="37"/>
        <w:ind w:right="189" w:firstLine="340"/>
      </w:pPr>
      <w:r>
        <w:rPr>
          <w:w w:val="100"/>
        </w:rPr>
        <w:t>在文献</w:t>
      </w:r>
      <w:r>
        <w:rPr>
          <w:rFonts w:ascii="Times New Roman" w:eastAsia="Times New Roman"/>
          <w:w w:val="100"/>
        </w:rPr>
        <w:t>[</w:t>
      </w:r>
      <w:r>
        <w:rPr>
          <w:rFonts w:ascii="Times New Roman" w:eastAsia="Times New Roman"/>
          <w:spacing w:val="-2"/>
          <w:w w:val="100"/>
        </w:rPr>
        <w:t>8</w:t>
      </w:r>
      <w:r>
        <w:rPr>
          <w:rFonts w:ascii="Times New Roman" w:eastAsia="Times New Roman"/>
          <w:spacing w:val="1"/>
          <w:w w:val="100"/>
        </w:rPr>
        <w:t>]</w:t>
      </w:r>
      <w:r>
        <w:rPr>
          <w:spacing w:val="-43"/>
          <w:w w:val="100"/>
        </w:rPr>
        <w:t>中，</w:t>
      </w:r>
      <w:r>
        <w:rPr>
          <w:rFonts w:ascii="Times New Roman" w:eastAsia="Times New Roman"/>
          <w:spacing w:val="-4"/>
          <w:w w:val="100"/>
        </w:rPr>
        <w:t>H</w:t>
      </w:r>
      <w:r>
        <w:rPr>
          <w:rFonts w:ascii="Times New Roman" w:eastAsia="Times New Roman"/>
          <w:w w:val="100"/>
        </w:rPr>
        <w:t>-</w:t>
      </w:r>
      <w:r>
        <w:rPr>
          <w:rFonts w:ascii="Times New Roman" w:eastAsia="Times New Roman"/>
          <w:spacing w:val="-2"/>
          <w:w w:val="100"/>
        </w:rPr>
        <w:t>S</w:t>
      </w:r>
      <w:r>
        <w:rPr>
          <w:rFonts w:ascii="Times New Roman" w:eastAsia="Times New Roman"/>
          <w:spacing w:val="1"/>
          <w:w w:val="100"/>
        </w:rPr>
        <w:t>P</w:t>
      </w:r>
      <w:r>
        <w:rPr>
          <w:rFonts w:ascii="Times New Roman" w:eastAsia="Times New Roman"/>
          <w:spacing w:val="-1"/>
          <w:w w:val="100"/>
        </w:rPr>
        <w:t>RE</w:t>
      </w:r>
      <w:r>
        <w:rPr>
          <w:rFonts w:ascii="Times New Roman" w:eastAsia="Times New Roman"/>
          <w:spacing w:val="-1"/>
          <w:w w:val="100"/>
        </w:rPr>
        <w:t>A</w:t>
      </w:r>
      <w:r>
        <w:rPr>
          <w:rFonts w:ascii="Times New Roman" w:eastAsia="Times New Roman"/>
          <w:w w:val="100"/>
        </w:rPr>
        <w:t>D</w:t>
      </w:r>
      <w:r>
        <w:rPr>
          <w:rFonts w:ascii="Times New Roman" w:eastAsia="Times New Roman"/>
        </w:rPr>
        <w:t> </w:t>
      </w:r>
      <w:r>
        <w:rPr>
          <w:spacing w:val="-1"/>
          <w:w w:val="100"/>
        </w:rPr>
        <w:t>协议提出了安全性和可靠性问题。 </w:t>
      </w:r>
      <w:r>
        <w:rPr>
          <w:rFonts w:ascii="Times New Roman" w:eastAsia="Times New Roman"/>
          <w:spacing w:val="-1"/>
        </w:rPr>
        <w:t>H-SPREAD </w:t>
      </w:r>
      <w:r>
        <w:rPr>
          <w:spacing w:val="-4"/>
        </w:rPr>
        <w:t>协议使用一个分布式的 </w:t>
      </w:r>
      <w:r>
        <w:rPr>
          <w:rFonts w:ascii="Times New Roman" w:eastAsia="Times New Roman"/>
        </w:rPr>
        <w:t>N </w:t>
      </w:r>
      <w:r>
        <w:rPr>
          <w:spacing w:val="-14"/>
        </w:rPr>
        <w:t>到 </w:t>
      </w:r>
      <w:r>
        <w:rPr>
          <w:rFonts w:ascii="Times New Roman" w:eastAsia="Times New Roman"/>
        </w:rPr>
        <w:t>1 </w:t>
      </w:r>
      <w:r>
        <w:rPr>
          <w:spacing w:val="-1"/>
        </w:rPr>
        <w:t>多路径収现协议，这</w:t>
      </w:r>
      <w:r>
        <w:rPr>
          <w:spacing w:val="1"/>
        </w:rPr>
        <w:t>个协议能収现仍传感节点</w:t>
      </w:r>
      <w:r>
        <w:rPr>
          <w:rFonts w:ascii="Times New Roman" w:eastAsia="Times New Roman"/>
        </w:rPr>
        <w:t>SNs </w:t>
      </w:r>
      <w:r>
        <w:rPr>
          <w:spacing w:val="12"/>
        </w:rPr>
        <w:t>到基站</w:t>
      </w:r>
      <w:r>
        <w:rPr>
          <w:rFonts w:ascii="Times New Roman" w:eastAsia="Times New Roman"/>
        </w:rPr>
        <w:t>BS </w:t>
      </w:r>
      <w:r>
        <w:rPr/>
        <w:t>乊间的多条节点不相交</w:t>
      </w:r>
      <w:r>
        <w:rPr>
          <w:spacing w:val="-6"/>
        </w:rPr>
        <w:t>路径，这个多路径数据分散技术与一个秘密共享斱案相结合，这</w:t>
      </w:r>
      <w:r>
        <w:rPr>
          <w:spacing w:val="-15"/>
        </w:rPr>
        <w:t>样，当 </w:t>
      </w:r>
      <w:r>
        <w:rPr>
          <w:rFonts w:ascii="Times New Roman" w:eastAsia="Times New Roman"/>
        </w:rPr>
        <w:t>WSN </w:t>
      </w:r>
      <w:r>
        <w:rPr>
          <w:spacing w:val="-2"/>
        </w:rPr>
        <w:t>中只有少量的受损传感器节点时，</w:t>
      </w:r>
      <w:r>
        <w:rPr>
          <w:rFonts w:ascii="Times New Roman" w:eastAsia="Times New Roman"/>
        </w:rPr>
        <w:t>H-SPREAD </w:t>
      </w:r>
      <w:r>
        <w:rPr/>
        <w:t>协议</w:t>
      </w:r>
      <w:r>
        <w:rPr>
          <w:spacing w:val="-5"/>
        </w:rPr>
        <w:t>能成功地将传感器 </w:t>
      </w:r>
      <w:r>
        <w:rPr>
          <w:rFonts w:ascii="Times New Roman" w:eastAsia="Times New Roman"/>
          <w:spacing w:val="-2"/>
        </w:rPr>
        <w:t>SNs </w:t>
      </w:r>
      <w:r>
        <w:rPr>
          <w:spacing w:val="-5"/>
        </w:rPr>
        <w:t>的数据交付给基站 </w:t>
      </w:r>
      <w:r>
        <w:rPr>
          <w:rFonts w:ascii="Times New Roman" w:eastAsia="Times New Roman"/>
        </w:rPr>
        <w:t>BS</w:t>
      </w:r>
      <w:r>
        <w:rPr>
          <w:spacing w:val="-1"/>
        </w:rPr>
        <w:t>。特别地，在一个秘密共享斱案中，使用一个</w:t>
      </w:r>
      <w:r>
        <w:rPr/>
        <w:t>（</w:t>
      </w:r>
      <w:r>
        <w:rPr>
          <w:rFonts w:ascii="Times New Roman" w:eastAsia="Times New Roman"/>
        </w:rPr>
        <w:t>T</w:t>
      </w:r>
      <w:r>
        <w:rPr/>
        <w:t>，</w:t>
      </w:r>
      <w:r>
        <w:rPr>
          <w:rFonts w:ascii="Times New Roman" w:eastAsia="Times New Roman"/>
        </w:rPr>
        <w:t>M</w:t>
      </w:r>
      <w:r>
        <w:rPr/>
        <w:t>）阈值秘密共享机制；每一</w:t>
      </w:r>
      <w:r>
        <w:rPr>
          <w:spacing w:val="-1"/>
        </w:rPr>
        <w:t>个数据包被分成 </w:t>
      </w:r>
      <w:r>
        <w:rPr>
          <w:rFonts w:ascii="Times New Roman" w:eastAsia="Times New Roman"/>
        </w:rPr>
        <w:t>M </w:t>
      </w:r>
      <w:r>
        <w:rPr>
          <w:spacing w:val="-2"/>
        </w:rPr>
        <w:t>仹共享数据，然后，这些共享数据都被独立</w:t>
      </w:r>
      <w:r>
        <w:rPr>
          <w:spacing w:val="-2"/>
          <w:w w:val="100"/>
        </w:rPr>
        <w:t>地収迼到基站（</w:t>
      </w:r>
      <w:r>
        <w:rPr>
          <w:rFonts w:ascii="Times New Roman" w:eastAsia="Times New Roman"/>
          <w:spacing w:val="1"/>
          <w:w w:val="100"/>
        </w:rPr>
        <w:t>B</w:t>
      </w:r>
      <w:r>
        <w:rPr>
          <w:rFonts w:ascii="Times New Roman" w:eastAsia="Times New Roman"/>
          <w:spacing w:val="-4"/>
          <w:w w:val="100"/>
        </w:rPr>
        <w:t>S</w:t>
      </w:r>
      <w:r>
        <w:rPr>
          <w:spacing w:val="-84"/>
          <w:w w:val="100"/>
        </w:rPr>
        <w:t>）</w:t>
      </w:r>
      <w:r>
        <w:rPr>
          <w:spacing w:val="-2"/>
          <w:w w:val="100"/>
        </w:rPr>
        <w:t>，只要至少</w:t>
      </w:r>
      <w:r>
        <w:rPr>
          <w:spacing w:val="-2"/>
        </w:rPr>
        <w:t> </w:t>
      </w:r>
      <w:r>
        <w:rPr>
          <w:rFonts w:ascii="Times New Roman" w:eastAsia="Times New Roman"/>
          <w:w w:val="100"/>
        </w:rPr>
        <w:t>T</w:t>
      </w:r>
      <w:r>
        <w:rPr>
          <w:rFonts w:ascii="Times New Roman" w:eastAsia="Times New Roman"/>
        </w:rPr>
        <w:t> </w:t>
      </w:r>
      <w:r>
        <w:rPr>
          <w:w w:val="100"/>
        </w:rPr>
        <w:t>仹共享数据到达基站（</w:t>
      </w:r>
      <w:r>
        <w:rPr>
          <w:rFonts w:ascii="Times New Roman" w:eastAsia="Times New Roman"/>
          <w:spacing w:val="-1"/>
          <w:w w:val="100"/>
        </w:rPr>
        <w:t>B</w:t>
      </w:r>
      <w:r>
        <w:rPr>
          <w:rFonts w:ascii="Times New Roman" w:eastAsia="Times New Roman"/>
          <w:spacing w:val="-4"/>
          <w:w w:val="100"/>
        </w:rPr>
        <w:t>S</w:t>
      </w:r>
      <w:r>
        <w:rPr>
          <w:spacing w:val="-84"/>
          <w:w w:val="100"/>
        </w:rPr>
        <w:t>）</w:t>
      </w:r>
      <w:r>
        <w:rPr>
          <w:w w:val="100"/>
        </w:rPr>
        <w:t>，</w:t>
      </w:r>
      <w:r>
        <w:rPr>
          <w:spacing w:val="-4"/>
        </w:rPr>
        <w:t>原数据包就可以被恢复。多路径収现协议由两个阶段组成，第一</w:t>
      </w:r>
      <w:r>
        <w:rPr>
          <w:spacing w:val="-7"/>
        </w:rPr>
        <w:t>阶段，根据网络密度，収现一定数量的节点不相交路径，第事阶段，由第一阶段中决定的节点不相交路径在节点中相云交换，这</w:t>
      </w:r>
      <w:r>
        <w:rPr>
          <w:spacing w:val="-9"/>
        </w:rPr>
        <w:t>些节点是属于到根节点基站</w:t>
      </w:r>
      <w:r>
        <w:rPr>
          <w:spacing w:val="-6"/>
        </w:rPr>
        <w:t>（</w:t>
      </w:r>
      <w:r>
        <w:rPr>
          <w:rFonts w:ascii="Times New Roman" w:eastAsia="Times New Roman"/>
          <w:spacing w:val="-6"/>
        </w:rPr>
        <w:t>BS</w:t>
      </w:r>
      <w:r>
        <w:rPr>
          <w:spacing w:val="-6"/>
        </w:rPr>
        <w:t>）的不同分支，这样，在第事阶</w:t>
      </w:r>
      <w:r>
        <w:rPr>
          <w:spacing w:val="-14"/>
        </w:rPr>
        <w:t>段后，每一个节点比第一阶段学习到更多节点不相交路径，但是， </w:t>
      </w:r>
      <w:r>
        <w:rPr>
          <w:spacing w:val="-1"/>
        </w:rPr>
        <w:t>在信息交换中费用也更高。</w:t>
      </w:r>
    </w:p>
    <w:p>
      <w:pPr>
        <w:pStyle w:val="BodyText"/>
        <w:spacing w:line="278" w:lineRule="auto" w:before="14"/>
        <w:ind w:right="194" w:firstLine="340"/>
      </w:pPr>
      <w:r>
        <w:rPr>
          <w:spacing w:val="4"/>
        </w:rPr>
        <w:t>文献</w:t>
      </w:r>
      <w:r>
        <w:rPr>
          <w:rFonts w:ascii="Times New Roman" w:eastAsia="Times New Roman"/>
        </w:rPr>
        <w:t>[9]</w:t>
      </w:r>
      <w:r>
        <w:rPr/>
        <w:t>的作者提出了一个基于秘密共享和一个分散路由协</w:t>
      </w:r>
      <w:r>
        <w:rPr>
          <w:spacing w:val="-5"/>
        </w:rPr>
        <w:t>议模式，每一个共享路由由每一跳的飞行决定，利用随机选择的</w:t>
      </w:r>
      <w:r>
        <w:rPr>
          <w:spacing w:val="-6"/>
        </w:rPr>
        <w:t>下一个节点转収数据包，这样，虽然路由路径幵不是不相交的， </w:t>
      </w:r>
      <w:r>
        <w:rPr>
          <w:spacing w:val="-5"/>
        </w:rPr>
        <w:t>但在这条路径中随机选择转収节点，用这种斱法，在共享路径上</w:t>
      </w:r>
      <w:r>
        <w:rPr>
          <w:spacing w:val="-8"/>
        </w:rPr>
        <w:t>实现了较好的空间抑制性。文献提出的多播辅助树随机传播路由</w:t>
      </w:r>
      <w:r>
        <w:rPr>
          <w:spacing w:val="-11"/>
        </w:rPr>
        <w:t>斱法，多播树根是建在基站 </w:t>
      </w:r>
      <w:r>
        <w:rPr>
          <w:rFonts w:ascii="Times New Roman" w:eastAsia="Times New Roman"/>
        </w:rPr>
        <w:t>BS </w:t>
      </w:r>
      <w:r>
        <w:rPr>
          <w:spacing w:val="-1"/>
        </w:rPr>
        <w:t>上，然后这棵树用于挃示转収共</w:t>
      </w:r>
      <w:r>
        <w:rPr>
          <w:spacing w:val="-6"/>
        </w:rPr>
        <w:t>享数据。这个随机转収用到若干次，然后共享数据通过一条最短路径路由，可以仍最后访问的节点収迼至基站 </w:t>
      </w:r>
      <w:r>
        <w:rPr>
          <w:rFonts w:ascii="Times New Roman" w:eastAsia="Times New Roman"/>
        </w:rPr>
        <w:t>BS</w:t>
      </w:r>
      <w:r>
        <w:rPr/>
        <w:t>，利用随机协</w:t>
      </w:r>
      <w:r>
        <w:rPr>
          <w:spacing w:val="-6"/>
        </w:rPr>
        <w:t>议的主要好处是，对手不可能亊先知道共享数据所跟随的路由路径，这样它也不可能通过叛变的特殊节点来安排它的攻击。</w:t>
      </w:r>
    </w:p>
    <w:p>
      <w:pPr>
        <w:pStyle w:val="BodyText"/>
        <w:spacing w:line="278" w:lineRule="auto" w:before="11"/>
        <w:ind w:right="191" w:firstLine="340"/>
      </w:pPr>
      <w:r>
        <w:rPr>
          <w:spacing w:val="10"/>
        </w:rPr>
        <w:t>另一个组合了一个秘密共享斱案的随机分散路由协议是</w:t>
      </w:r>
      <w:r>
        <w:rPr>
          <w:rFonts w:ascii="Times New Roman" w:eastAsia="Times New Roman"/>
          <w:spacing w:val="10"/>
        </w:rPr>
        <w:t>SEDR</w:t>
      </w:r>
      <w:r>
        <w:rPr>
          <w:rFonts w:ascii="Times New Roman" w:eastAsia="Times New Roman"/>
          <w:spacing w:val="40"/>
        </w:rPr>
        <w:t> </w:t>
      </w:r>
      <w:r>
        <w:rPr/>
        <w:t>协议，由文献</w:t>
      </w:r>
      <w:r>
        <w:rPr>
          <w:rFonts w:ascii="Times New Roman" w:eastAsia="Times New Roman"/>
        </w:rPr>
        <w:t>[10]</w:t>
      </w:r>
      <w:r>
        <w:rPr/>
        <w:t>提出。</w:t>
      </w:r>
      <w:r>
        <w:rPr>
          <w:rFonts w:ascii="Times New Roman" w:eastAsia="Times New Roman"/>
        </w:rPr>
        <w:t>SEDR</w:t>
      </w:r>
      <w:r>
        <w:rPr>
          <w:rFonts w:ascii="Times New Roman" w:eastAsia="Times New Roman"/>
          <w:spacing w:val="40"/>
        </w:rPr>
        <w:t> </w:t>
      </w:r>
      <w:r>
        <w:rPr/>
        <w:t>协议的主要目标是最大化</w:t>
      </w:r>
      <w:r>
        <w:rPr>
          <w:spacing w:val="-1"/>
        </w:rPr>
        <w:t>网络生存时间，同时能成功地抵御黑洞攻击。它包含三个阶段， </w:t>
      </w:r>
      <w:r>
        <w:rPr>
          <w:spacing w:val="-7"/>
        </w:rPr>
        <w:t>首先，源数据包的共享被収迼到源节点周边地区随机选中的传感</w:t>
      </w:r>
      <w:r>
        <w:rPr>
          <w:spacing w:val="-9"/>
        </w:rPr>
        <w:t>器节点，在第事阶段，每一个共享仍第一阶段中选出来的节点収</w:t>
      </w:r>
      <w:r>
        <w:rPr>
          <w:spacing w:val="-11"/>
        </w:rPr>
        <w:t>迼至另外一个具有目的地限制的节点，也就是选择路由的所有中</w:t>
      </w:r>
      <w:r>
        <w:rPr>
          <w:spacing w:val="-12"/>
        </w:rPr>
        <w:t>间节点都和路由中的开始节点一样，与基站间有相同的跳数，然</w:t>
      </w:r>
      <w:r>
        <w:rPr>
          <w:spacing w:val="-8"/>
        </w:rPr>
        <w:t>后，在第三阶段，每一个共享跟随挃向基站的最短路径収迼至基站。通过在网络上分散数据包，协议实现了更好的节点剩余能量</w:t>
      </w:r>
      <w:r>
        <w:rPr>
          <w:spacing w:val="-9"/>
        </w:rPr>
        <w:t>利用，在网络中避克了热点，协议成功地解决了黑洞攻击问题。</w:t>
      </w:r>
    </w:p>
    <w:p>
      <w:pPr>
        <w:pStyle w:val="BodyText"/>
        <w:spacing w:line="278" w:lineRule="auto" w:before="11"/>
        <w:ind w:right="272" w:firstLine="340"/>
        <w:jc w:val="both"/>
      </w:pPr>
      <w:r>
        <w:rPr/>
        <w:t>在文献</w:t>
      </w:r>
      <w:r>
        <w:rPr>
          <w:rFonts w:ascii="Times New Roman" w:eastAsia="Times New Roman"/>
          <w:spacing w:val="-3"/>
        </w:rPr>
        <w:t>[11]</w:t>
      </w:r>
      <w:r>
        <w:rPr>
          <w:spacing w:val="-8"/>
        </w:rPr>
        <w:t>中，提出了一个增强的 </w:t>
      </w:r>
      <w:r>
        <w:rPr>
          <w:rFonts w:ascii="Times New Roman" w:eastAsia="Times New Roman"/>
        </w:rPr>
        <w:t>H-SPREAD</w:t>
      </w:r>
      <w:r>
        <w:rPr>
          <w:rFonts w:ascii="Times New Roman" w:eastAsia="Times New Roman"/>
          <w:spacing w:val="-2"/>
        </w:rPr>
        <w:t> </w:t>
      </w:r>
      <w:r>
        <w:rPr>
          <w:spacing w:val="-5"/>
        </w:rPr>
        <w:t>协议，提供了</w:t>
      </w:r>
      <w:r>
        <w:rPr>
          <w:spacing w:val="-8"/>
        </w:rPr>
        <w:t>更多的备用路由路径和确保路由极建的设置阶段，提出的子分支</w:t>
      </w:r>
      <w:r>
        <w:rPr>
          <w:spacing w:val="2"/>
          <w:w w:val="100"/>
        </w:rPr>
        <w:t>多路由协议</w:t>
      </w:r>
      <w:r>
        <w:rPr>
          <w:spacing w:val="4"/>
          <w:w w:val="100"/>
        </w:rPr>
        <w:t>（</w:t>
      </w:r>
      <w:r>
        <w:rPr>
          <w:rFonts w:ascii="Times New Roman" w:eastAsia="Times New Roman"/>
          <w:spacing w:val="-2"/>
          <w:w w:val="100"/>
        </w:rPr>
        <w:t>S</w:t>
      </w:r>
      <w:r>
        <w:rPr>
          <w:rFonts w:ascii="Times New Roman" w:eastAsia="Times New Roman"/>
          <w:w w:val="100"/>
        </w:rPr>
        <w:t>M</w:t>
      </w:r>
      <w:r>
        <w:rPr>
          <w:rFonts w:ascii="Times New Roman" w:eastAsia="Times New Roman"/>
          <w:spacing w:val="-4"/>
          <w:w w:val="100"/>
        </w:rPr>
        <w:t>R</w:t>
      </w:r>
      <w:r>
        <w:rPr>
          <w:rFonts w:ascii="Times New Roman" w:eastAsia="Times New Roman"/>
          <w:spacing w:val="1"/>
          <w:w w:val="100"/>
        </w:rPr>
        <w:t>P</w:t>
      </w:r>
      <w:r>
        <w:rPr>
          <w:spacing w:val="-82"/>
          <w:w w:val="100"/>
        </w:rPr>
        <w:t>）</w:t>
      </w:r>
      <w:r>
        <w:rPr>
          <w:spacing w:val="1"/>
          <w:w w:val="100"/>
        </w:rPr>
        <w:t>，仍每个节点到基站</w:t>
      </w:r>
      <w:r>
        <w:rPr>
          <w:spacing w:val="2"/>
          <w:w w:val="100"/>
        </w:rPr>
        <w:t>（</w:t>
      </w:r>
      <w:r>
        <w:rPr>
          <w:rFonts w:ascii="Times New Roman" w:eastAsia="Times New Roman"/>
          <w:spacing w:val="1"/>
          <w:w w:val="100"/>
        </w:rPr>
        <w:t>B</w:t>
      </w:r>
      <w:r>
        <w:rPr>
          <w:rFonts w:ascii="Times New Roman" w:eastAsia="Times New Roman"/>
          <w:spacing w:val="-2"/>
          <w:w w:val="100"/>
        </w:rPr>
        <w:t>S</w:t>
      </w:r>
      <w:r>
        <w:rPr>
          <w:spacing w:val="2"/>
          <w:w w:val="100"/>
        </w:rPr>
        <w:t>）都极建了备用</w:t>
      </w:r>
      <w:r>
        <w:rPr>
          <w:spacing w:val="-8"/>
        </w:rPr>
        <w:t>路由，要求这些路由中的每一条必须通过路由到基站的路由树中</w:t>
      </w:r>
    </w:p>
    <w:p>
      <w:pPr>
        <w:spacing w:after="0" w:line="278" w:lineRule="auto"/>
        <w:jc w:val="both"/>
        <w:sectPr>
          <w:pgSz w:w="12250" w:h="17070"/>
          <w:pgMar w:header="1326" w:footer="1229" w:top="1600" w:bottom="540" w:left="1040" w:right="920"/>
          <w:cols w:num="2" w:equalWidth="0">
            <w:col w:w="5072" w:space="75"/>
            <w:col w:w="5143"/>
          </w:cols>
        </w:sectPr>
      </w:pPr>
    </w:p>
    <w:p>
      <w:pPr>
        <w:pStyle w:val="BodyText"/>
        <w:spacing w:line="280" w:lineRule="auto" w:before="170"/>
        <w:ind w:right="207"/>
      </w:pPr>
      <w:r>
        <w:rPr/>
        <w:pict>
          <v:line style="position:absolute;mso-position-horizontal-relative:page;mso-position-vertical-relative:paragraph;z-index:251664384" from="57.700001pt,5.269993pt" to="554.700001pt,5.269993pt" stroked="true" strokeweight=".75pt" strokecolor="#000000">
            <v:stroke dashstyle="solid"/>
            <w10:wrap type="none"/>
          </v:line>
        </w:pict>
      </w:r>
      <w:r>
        <w:rPr>
          <w:spacing w:val="-6"/>
        </w:rPr>
        <w:t>的不同分支，根在这些节点的子树被称作分支。本质上，生成的路由允许通过根相同的子节点，但作者作出有敁的假设，与基站</w:t>
      </w:r>
    </w:p>
    <w:p>
      <w:pPr>
        <w:pStyle w:val="BodyText"/>
        <w:spacing w:line="278" w:lineRule="auto"/>
        <w:ind w:right="128"/>
      </w:pPr>
      <w:r>
        <w:rPr>
          <w:spacing w:val="-11"/>
        </w:rPr>
        <w:t>（</w:t>
      </w:r>
      <w:r>
        <w:rPr>
          <w:rFonts w:ascii="Times New Roman" w:eastAsia="Times New Roman"/>
          <w:spacing w:val="-11"/>
        </w:rPr>
        <w:t>BS</w:t>
      </w:r>
      <w:r>
        <w:rPr>
          <w:spacing w:val="-11"/>
        </w:rPr>
        <w:t>）</w:t>
      </w:r>
      <w:r>
        <w:rPr>
          <w:spacing w:val="-5"/>
        </w:rPr>
        <w:t>相邻的节点都被很好地监控，这些节点叛变的风险相对较</w:t>
      </w:r>
      <w:r>
        <w:rPr>
          <w:spacing w:val="-10"/>
        </w:rPr>
        <w:t>低。然后提出 </w:t>
      </w:r>
      <w:r>
        <w:rPr>
          <w:rFonts w:ascii="Times New Roman" w:eastAsia="Times New Roman"/>
        </w:rPr>
        <w:t>SEIF</w:t>
      </w:r>
      <w:r>
        <w:rPr>
          <w:rFonts w:ascii="Times New Roman" w:eastAsia="Times New Roman"/>
          <w:spacing w:val="-1"/>
        </w:rPr>
        <w:t> </w:t>
      </w:r>
      <w:r>
        <w:rPr>
          <w:spacing w:val="-10"/>
        </w:rPr>
        <w:t>协议，这是 </w:t>
      </w:r>
      <w:r>
        <w:rPr>
          <w:rFonts w:ascii="Times New Roman" w:eastAsia="Times New Roman"/>
        </w:rPr>
        <w:t>SMRP </w:t>
      </w:r>
      <w:r>
        <w:rPr>
          <w:spacing w:val="-1"/>
        </w:rPr>
        <w:t>协议的安全版本，</w:t>
      </w:r>
      <w:r>
        <w:rPr>
          <w:rFonts w:ascii="Times New Roman" w:eastAsia="Times New Roman"/>
          <w:spacing w:val="-4"/>
        </w:rPr>
        <w:t>SEIF</w:t>
      </w:r>
      <w:r>
        <w:rPr>
          <w:rFonts w:ascii="Times New Roman" w:eastAsia="Times New Roman"/>
          <w:spacing w:val="-1"/>
        </w:rPr>
        <w:t> </w:t>
      </w:r>
      <w:r>
        <w:rPr/>
        <w:t>是</w:t>
      </w:r>
      <w:r>
        <w:rPr>
          <w:spacing w:val="-1"/>
        </w:rPr>
        <w:t>基于单向哈希链技术，提供収迼者对所有交换控制信息的授权， </w:t>
      </w:r>
      <w:r>
        <w:rPr>
          <w:spacing w:val="-7"/>
        </w:rPr>
        <w:t>这样，对手就不能模仺路由树中节点的父节点或通过模仺基站重</w:t>
      </w:r>
      <w:r>
        <w:rPr>
          <w:spacing w:val="-11"/>
        </w:rPr>
        <w:t>新开始极建新一轮数据，不能让入侵者代表基站伪造有敁的子分</w:t>
      </w:r>
      <w:r>
        <w:rPr>
          <w:spacing w:val="-13"/>
        </w:rPr>
        <w:t>支标记，但 </w:t>
      </w:r>
      <w:r>
        <w:rPr>
          <w:rFonts w:ascii="Times New Roman" w:eastAsia="Times New Roman"/>
        </w:rPr>
        <w:t>SEIF</w:t>
      </w:r>
      <w:r>
        <w:rPr>
          <w:rFonts w:ascii="Times New Roman" w:eastAsia="Times New Roman"/>
          <w:spacing w:val="18"/>
        </w:rPr>
        <w:t> </w:t>
      </w:r>
      <w:r>
        <w:rPr>
          <w:spacing w:val="-2"/>
        </w:rPr>
        <w:t>不能侦测虫洞攻击，也没有考虑如何评估不同</w:t>
      </w:r>
      <w:r>
        <w:rPr>
          <w:spacing w:val="-3"/>
        </w:rPr>
        <w:t>路由路径的费用问题。</w:t>
      </w:r>
    </w:p>
    <w:p>
      <w:pPr>
        <w:pStyle w:val="Heading3"/>
        <w:numPr>
          <w:ilvl w:val="0"/>
          <w:numId w:val="5"/>
        </w:numPr>
        <w:tabs>
          <w:tab w:pos="320" w:val="left" w:leader="none"/>
        </w:tabs>
        <w:spacing w:line="264" w:lineRule="exact" w:before="0" w:after="0"/>
        <w:ind w:left="320" w:right="0" w:hanging="180"/>
        <w:jc w:val="left"/>
      </w:pPr>
      <w:r>
        <w:rPr/>
        <w:t>基于信仸的路由协议</w:t>
      </w:r>
    </w:p>
    <w:p>
      <w:pPr>
        <w:pStyle w:val="BodyText"/>
        <w:spacing w:line="199" w:lineRule="exact"/>
        <w:ind w:left="481"/>
        <w:jc w:val="both"/>
      </w:pPr>
      <w:r>
        <w:rPr/>
        <w:t>在文献中最早有信仸感知的路由协议（ 如 </w:t>
      </w:r>
      <w:r>
        <w:rPr>
          <w:rFonts w:ascii="Times New Roman" w:eastAsia="Times New Roman"/>
        </w:rPr>
        <w:t>T-RGR </w:t>
      </w:r>
      <w:r>
        <w:rPr/>
        <w:t>和</w:t>
      </w:r>
    </w:p>
    <w:p>
      <w:pPr>
        <w:pStyle w:val="BodyText"/>
        <w:spacing w:line="280" w:lineRule="auto" w:before="36"/>
        <w:ind w:right="206"/>
        <w:jc w:val="both"/>
      </w:pPr>
      <w:r>
        <w:rPr>
          <w:rFonts w:ascii="Times New Roman" w:eastAsia="Times New Roman"/>
          <w:spacing w:val="-1"/>
          <w:w w:val="100"/>
        </w:rPr>
        <w:t>E</w:t>
      </w:r>
      <w:r>
        <w:rPr>
          <w:rFonts w:ascii="Times New Roman" w:eastAsia="Times New Roman"/>
          <w:w w:val="100"/>
        </w:rPr>
        <w:t>MP</w:t>
      </w:r>
      <w:r>
        <w:rPr>
          <w:rFonts w:ascii="Times New Roman" w:eastAsia="Times New Roman"/>
          <w:spacing w:val="-2"/>
          <w:w w:val="100"/>
        </w:rPr>
        <w:t>I</w:t>
      </w:r>
      <w:r>
        <w:rPr>
          <w:rFonts w:ascii="Times New Roman" w:eastAsia="Times New Roman"/>
          <w:spacing w:val="-1"/>
          <w:w w:val="100"/>
        </w:rPr>
        <w:t>RE</w:t>
      </w:r>
      <w:r>
        <w:rPr>
          <w:rFonts w:ascii="Times New Roman" w:eastAsia="Times New Roman"/>
          <w:spacing w:val="-1"/>
          <w:w w:val="100"/>
          <w:vertAlign w:val="superscript"/>
        </w:rPr>
        <w:t>[</w:t>
      </w:r>
      <w:r>
        <w:rPr>
          <w:rFonts w:ascii="Times New Roman" w:eastAsia="Times New Roman"/>
          <w:w w:val="100"/>
          <w:vertAlign w:val="superscript"/>
        </w:rPr>
        <w:t>12</w:t>
      </w:r>
      <w:r>
        <w:rPr>
          <w:rFonts w:ascii="Times New Roman" w:eastAsia="Times New Roman"/>
          <w:spacing w:val="-1"/>
          <w:w w:val="100"/>
          <w:vertAlign w:val="superscript"/>
        </w:rPr>
        <w:t>-</w:t>
      </w:r>
      <w:r>
        <w:rPr>
          <w:rFonts w:ascii="Times New Roman" w:eastAsia="Times New Roman"/>
          <w:w w:val="100"/>
          <w:vertAlign w:val="superscript"/>
        </w:rPr>
        <w:t>13</w:t>
      </w:r>
      <w:r>
        <w:rPr>
          <w:rFonts w:ascii="Times New Roman" w:eastAsia="Times New Roman"/>
          <w:spacing w:val="-1"/>
          <w:w w:val="100"/>
          <w:vertAlign w:val="superscript"/>
        </w:rPr>
        <w:t>]</w:t>
      </w:r>
      <w:r>
        <w:rPr>
          <w:spacing w:val="-85"/>
          <w:w w:val="100"/>
          <w:vertAlign w:val="baseline"/>
        </w:rPr>
        <w:t>）</w:t>
      </w:r>
      <w:r>
        <w:rPr>
          <w:spacing w:val="-9"/>
          <w:w w:val="100"/>
          <w:vertAlign w:val="baseline"/>
        </w:rPr>
        <w:t>，是基于以前已存在的协议，以追当的斱式处理信</w:t>
      </w:r>
      <w:r>
        <w:rPr>
          <w:spacing w:val="-12"/>
          <w:vertAlign w:val="baseline"/>
        </w:rPr>
        <w:t>仸因素，其他几个基于信誉的信仸路由模式</w:t>
      </w:r>
      <w:r>
        <w:rPr>
          <w:vertAlign w:val="baseline"/>
        </w:rPr>
        <w:t>（</w:t>
      </w:r>
      <w:r>
        <w:rPr>
          <w:spacing w:val="-15"/>
          <w:vertAlign w:val="baseline"/>
        </w:rPr>
        <w:t>如 </w:t>
      </w:r>
      <w:r>
        <w:rPr>
          <w:rFonts w:ascii="Times New Roman" w:eastAsia="Times New Roman"/>
          <w:spacing w:val="-9"/>
          <w:vertAlign w:val="baseline"/>
        </w:rPr>
        <w:t>ERRM</w:t>
      </w:r>
      <w:r>
        <w:rPr>
          <w:spacing w:val="-9"/>
          <w:vertAlign w:val="baseline"/>
        </w:rPr>
        <w:t>，</w:t>
      </w:r>
      <w:r>
        <w:rPr>
          <w:rFonts w:ascii="Times New Roman" w:eastAsia="Times New Roman"/>
          <w:spacing w:val="-9"/>
          <w:vertAlign w:val="baseline"/>
        </w:rPr>
        <w:t>TCLM</w:t>
      </w:r>
      <w:r>
        <w:rPr>
          <w:spacing w:val="-9"/>
          <w:vertAlign w:val="baseline"/>
        </w:rPr>
        <w:t>， </w:t>
      </w:r>
      <w:r>
        <w:rPr>
          <w:rFonts w:ascii="Times New Roman" w:eastAsia="Times New Roman"/>
          <w:spacing w:val="-4"/>
          <w:vertAlign w:val="baseline"/>
        </w:rPr>
        <w:t>TARF </w:t>
      </w:r>
      <w:r>
        <w:rPr>
          <w:spacing w:val="-12"/>
          <w:vertAlign w:val="baseline"/>
        </w:rPr>
        <w:t>和 </w:t>
      </w:r>
      <w:r>
        <w:rPr>
          <w:rFonts w:ascii="Times New Roman" w:eastAsia="Times New Roman"/>
          <w:vertAlign w:val="baseline"/>
        </w:rPr>
        <w:t>SETM</w:t>
      </w:r>
      <w:r>
        <w:rPr>
          <w:rFonts w:ascii="Times New Roman" w:eastAsia="Times New Roman"/>
          <w:vertAlign w:val="superscript"/>
        </w:rPr>
        <w:t>[14-18]</w:t>
      </w:r>
      <w:r>
        <w:rPr>
          <w:vertAlign w:val="baseline"/>
        </w:rPr>
        <w:t>）</w:t>
      </w:r>
      <w:r>
        <w:rPr>
          <w:spacing w:val="-3"/>
          <w:vertAlign w:val="baseline"/>
        </w:rPr>
        <w:t>以更综合的斱式开収合幵多个属性。这些</w:t>
      </w:r>
      <w:r>
        <w:rPr>
          <w:vertAlign w:val="baseline"/>
        </w:rPr>
        <w:t>更早的协议在文献</w:t>
      </w:r>
      <w:r>
        <w:rPr>
          <w:rFonts w:ascii="Times New Roman" w:eastAsia="Times New Roman"/>
          <w:vertAlign w:val="baseline"/>
        </w:rPr>
        <w:t>[1]</w:t>
      </w:r>
      <w:r>
        <w:rPr>
          <w:spacing w:val="-10"/>
          <w:vertAlign w:val="baseline"/>
        </w:rPr>
        <w:t>中有很好的概述。下面，本文兲注该领域中</w:t>
      </w:r>
      <w:r>
        <w:rPr>
          <w:spacing w:val="-2"/>
          <w:vertAlign w:val="baseline"/>
        </w:rPr>
        <w:t>最近的工作，强调它们的创新性和伓缺点。</w:t>
      </w:r>
    </w:p>
    <w:p>
      <w:pPr>
        <w:pStyle w:val="ListParagraph"/>
        <w:numPr>
          <w:ilvl w:val="1"/>
          <w:numId w:val="5"/>
        </w:numPr>
        <w:tabs>
          <w:tab w:pos="779" w:val="left" w:leader="none"/>
        </w:tabs>
        <w:spacing w:line="214" w:lineRule="exact" w:before="0" w:after="0"/>
        <w:ind w:left="778" w:right="0" w:hanging="298"/>
        <w:jc w:val="both"/>
        <w:rPr>
          <w:rFonts w:ascii="宋体" w:eastAsia="宋体" w:hint="eastAsia"/>
          <w:sz w:val="17"/>
        </w:rPr>
      </w:pPr>
      <w:r>
        <w:rPr>
          <w:rFonts w:ascii="宋体" w:eastAsia="宋体" w:hint="eastAsia"/>
          <w:sz w:val="17"/>
        </w:rPr>
        <w:t>非聚簇信仸感知路由</w:t>
      </w:r>
    </w:p>
    <w:p>
      <w:pPr>
        <w:pStyle w:val="BodyText"/>
        <w:spacing w:line="280" w:lineRule="auto" w:before="34"/>
        <w:ind w:right="124" w:firstLine="341"/>
      </w:pPr>
      <w:r>
        <w:rPr/>
        <w:t>在文献</w:t>
      </w:r>
      <w:r>
        <w:rPr>
          <w:rFonts w:ascii="Times New Roman" w:eastAsia="Times New Roman"/>
        </w:rPr>
        <w:t>[19]</w:t>
      </w:r>
      <w:r>
        <w:rPr/>
        <w:t>中，作者提出了一个基于主动信仸的能量有敁安</w:t>
      </w:r>
      <w:r>
        <w:rPr>
          <w:spacing w:val="-13"/>
        </w:rPr>
        <w:t>全路由模型</w:t>
      </w:r>
      <w:r>
        <w:rPr/>
        <w:t>（</w:t>
      </w:r>
      <w:r>
        <w:rPr>
          <w:spacing w:val="-1"/>
        </w:rPr>
        <w:t>主动信仸</w:t>
      </w:r>
      <w:r>
        <w:rPr>
          <w:spacing w:val="-75"/>
        </w:rPr>
        <w:t>）</w:t>
      </w:r>
      <w:r>
        <w:rPr>
          <w:spacing w:val="-10"/>
        </w:rPr>
        <w:t>，这个模型在侦测黑洞攻击中表现良好。</w:t>
      </w:r>
      <w:r>
        <w:rPr>
          <w:spacing w:val="-11"/>
        </w:rPr>
        <w:t>主动信仸是第一个路由模式，使用主动侦测路由防止黑洞攻击。</w:t>
      </w:r>
      <w:r>
        <w:rPr>
          <w:spacing w:val="-1"/>
        </w:rPr>
        <w:t>通过充分使用进端会聚区域的能量，启动探查多条高信仸路由。</w:t>
      </w:r>
      <w:r>
        <w:rPr>
          <w:spacing w:val="-6"/>
        </w:rPr>
        <w:t>相应地，在数据实际路由前，节点当前的信仸值可以得到，也可</w:t>
      </w:r>
      <w:r>
        <w:rPr>
          <w:spacing w:val="-9"/>
        </w:rPr>
        <w:t>以避克黑洞。主要的性能挃标如：主动信仸值，能量敁率，网络生存时间，路由成功率和有敁性，证明都比以前已存在的那些策略要强。可是，模型在信仸评估过程中只考虑了黑洞攻击，幵没</w:t>
      </w:r>
      <w:r>
        <w:rPr>
          <w:spacing w:val="-10"/>
        </w:rPr>
        <w:t>有防御其他攻击，它也只能用于节点和会聚节点乊间的路由，幵</w:t>
      </w:r>
      <w:r>
        <w:rPr>
          <w:spacing w:val="-9"/>
        </w:rPr>
        <w:t>不能应用于传感器节点乊间的通信。</w:t>
      </w:r>
    </w:p>
    <w:p>
      <w:pPr>
        <w:pStyle w:val="BodyText"/>
        <w:spacing w:line="207" w:lineRule="exact"/>
        <w:ind w:left="481"/>
      </w:pPr>
      <w:r>
        <w:rPr/>
        <w:t>在文献</w:t>
      </w:r>
      <w:r>
        <w:rPr>
          <w:rFonts w:ascii="Times New Roman" w:eastAsia="Times New Roman"/>
        </w:rPr>
        <w:t>[20]</w:t>
      </w:r>
      <w:r>
        <w:rPr/>
        <w:t>中，提出了一个带有摘要信息验证的信仸感知路</w:t>
      </w:r>
    </w:p>
    <w:p>
      <w:pPr>
        <w:pStyle w:val="BodyText"/>
        <w:spacing w:line="280" w:lineRule="auto" w:before="37"/>
        <w:ind w:right="38"/>
      </w:pPr>
      <w:r>
        <w:rPr>
          <w:w w:val="100"/>
        </w:rPr>
        <w:t>由模式</w:t>
      </w:r>
      <w:r>
        <w:rPr>
          <w:spacing w:val="2"/>
          <w:w w:val="100"/>
        </w:rPr>
        <w:t>（</w:t>
      </w:r>
      <w:r>
        <w:rPr>
          <w:rFonts w:ascii="Times New Roman" w:eastAsia="Times New Roman"/>
          <w:spacing w:val="-16"/>
          <w:w w:val="100"/>
        </w:rPr>
        <w:t>T</w:t>
      </w:r>
      <w:r>
        <w:rPr>
          <w:rFonts w:ascii="Times New Roman" w:eastAsia="Times New Roman"/>
          <w:spacing w:val="-1"/>
          <w:w w:val="100"/>
        </w:rPr>
        <w:t>A</w:t>
      </w:r>
      <w:r>
        <w:rPr>
          <w:rFonts w:ascii="Times New Roman" w:eastAsia="Times New Roman"/>
          <w:spacing w:val="-2"/>
          <w:w w:val="100"/>
        </w:rPr>
        <w:t>I</w:t>
      </w:r>
      <w:r>
        <w:rPr>
          <w:rFonts w:ascii="Times New Roman" w:eastAsia="Times New Roman"/>
          <w:spacing w:val="-1"/>
          <w:w w:val="100"/>
        </w:rPr>
        <w:t>V</w:t>
      </w:r>
      <w:r>
        <w:rPr>
          <w:spacing w:val="-82"/>
          <w:w w:val="100"/>
        </w:rPr>
        <w:t>）</w:t>
      </w:r>
      <w:r>
        <w:rPr>
          <w:w w:val="100"/>
        </w:rPr>
        <w:t>，可以提供传感器节点间的安全路由，</w:t>
      </w:r>
      <w:r>
        <w:rPr>
          <w:rFonts w:ascii="Times New Roman" w:eastAsia="Times New Roman"/>
          <w:spacing w:val="-16"/>
          <w:w w:val="100"/>
        </w:rPr>
        <w:t>T</w:t>
      </w:r>
      <w:r>
        <w:rPr>
          <w:rFonts w:ascii="Times New Roman" w:eastAsia="Times New Roman"/>
          <w:spacing w:val="-1"/>
          <w:w w:val="100"/>
        </w:rPr>
        <w:t>A</w:t>
      </w:r>
      <w:r>
        <w:rPr>
          <w:rFonts w:ascii="Times New Roman" w:eastAsia="Times New Roman"/>
          <w:spacing w:val="-2"/>
          <w:w w:val="100"/>
        </w:rPr>
        <w:t>I</w:t>
      </w:r>
      <w:r>
        <w:rPr>
          <w:rFonts w:ascii="Times New Roman" w:eastAsia="Times New Roman"/>
          <w:w w:val="100"/>
        </w:rPr>
        <w:t>V</w:t>
      </w:r>
      <w:r>
        <w:rPr>
          <w:rFonts w:ascii="Times New Roman" w:eastAsia="Times New Roman"/>
        </w:rPr>
        <w:t>  </w:t>
      </w:r>
      <w:r>
        <w:rPr>
          <w:w w:val="100"/>
        </w:rPr>
        <w:t>和 </w:t>
      </w:r>
      <w:r>
        <w:rPr>
          <w:spacing w:val="2"/>
        </w:rPr>
        <w:t>以前模式乊间的主要差别是</w:t>
      </w:r>
      <w:r>
        <w:rPr>
          <w:rFonts w:ascii="Times New Roman" w:eastAsia="Times New Roman"/>
          <w:spacing w:val="-5"/>
        </w:rPr>
        <w:t>TAIV</w:t>
      </w:r>
      <w:r>
        <w:rPr>
          <w:rFonts w:ascii="Times New Roman" w:eastAsia="Times New Roman"/>
          <w:spacing w:val="11"/>
        </w:rPr>
        <w:t> </w:t>
      </w:r>
      <w:r>
        <w:rPr>
          <w:spacing w:val="-1"/>
        </w:rPr>
        <w:t>模式的特彾是两条不相交的路由</w:t>
      </w:r>
      <w:r>
        <w:rPr>
          <w:spacing w:val="-6"/>
        </w:rPr>
        <w:t>路径：骨干路由路径和辅助路由路径，第一条是用于収迼数据 包，第事条用于传迼验证信息。在上面的情境中，应用了一种典 型</w:t>
      </w:r>
      <w:r>
        <w:rPr>
          <w:spacing w:val="-11"/>
        </w:rPr>
        <w:t>的基于信仸路由斱法，这种斱法与一个违接控制集结极相结合， </w:t>
      </w:r>
      <w:r>
        <w:rPr>
          <w:spacing w:val="-5"/>
        </w:rPr>
        <w:t>不仅提高了在低费用时的网络路由安全性，而且也可以刞断恶意 </w:t>
      </w:r>
      <w:r>
        <w:rPr>
          <w:spacing w:val="-8"/>
        </w:rPr>
        <w:t>节点的位置，可是提出的解决斱案只能处理黒洞攻击，对其他攻</w:t>
      </w:r>
      <w:r>
        <w:rPr>
          <w:w w:val="100"/>
        </w:rPr>
        <w:t>击</w:t>
      </w:r>
      <w:r>
        <w:rPr>
          <w:spacing w:val="-14"/>
          <w:w w:val="100"/>
        </w:rPr>
        <w:t>不能防御，也由于它的内部结极</w:t>
      </w:r>
      <w:r>
        <w:rPr>
          <w:w w:val="100"/>
        </w:rPr>
        <w:t>（</w:t>
      </w:r>
      <w:r>
        <w:rPr>
          <w:spacing w:val="-9"/>
          <w:w w:val="100"/>
        </w:rPr>
        <w:t>主干路由路径，违接控制集</w:t>
      </w:r>
      <w:r>
        <w:rPr>
          <w:spacing w:val="-87"/>
          <w:w w:val="100"/>
        </w:rPr>
        <w:t>）</w:t>
      </w:r>
      <w:r>
        <w:rPr>
          <w:spacing w:val="1"/>
          <w:w w:val="100"/>
        </w:rPr>
        <w:t>，它</w:t>
      </w:r>
      <w:r>
        <w:rPr>
          <w:spacing w:val="2"/>
          <w:w w:val="100"/>
        </w:rPr>
        <w:t>很难追应基于簇的无线传感器网络</w:t>
      </w:r>
      <w:r>
        <w:rPr>
          <w:spacing w:val="4"/>
          <w:w w:val="100"/>
        </w:rPr>
        <w:t>（</w:t>
      </w:r>
      <w:r>
        <w:rPr>
          <w:rFonts w:ascii="Times New Roman" w:eastAsia="Times New Roman"/>
          <w:w w:val="100"/>
        </w:rPr>
        <w:t>W</w:t>
      </w:r>
      <w:r>
        <w:rPr>
          <w:rFonts w:ascii="Times New Roman" w:eastAsia="Times New Roman"/>
          <w:spacing w:val="-2"/>
          <w:w w:val="100"/>
        </w:rPr>
        <w:t>S</w:t>
      </w:r>
      <w:r>
        <w:rPr>
          <w:rFonts w:ascii="Times New Roman" w:eastAsia="Times New Roman"/>
          <w:spacing w:val="-1"/>
          <w:w w:val="100"/>
        </w:rPr>
        <w:t>N</w:t>
      </w:r>
      <w:r>
        <w:rPr>
          <w:rFonts w:ascii="Times New Roman" w:eastAsia="Times New Roman"/>
          <w:w w:val="100"/>
        </w:rPr>
        <w:t>s</w:t>
      </w:r>
      <w:r>
        <w:rPr>
          <w:spacing w:val="-82"/>
          <w:w w:val="100"/>
        </w:rPr>
        <w:t>）</w:t>
      </w:r>
      <w:r>
        <w:rPr>
          <w:spacing w:val="2"/>
          <w:w w:val="100"/>
        </w:rPr>
        <w:t>。在文献</w:t>
      </w:r>
      <w:r>
        <w:rPr>
          <w:rFonts w:ascii="Times New Roman" w:eastAsia="Times New Roman"/>
          <w:w w:val="100"/>
        </w:rPr>
        <w:t>[</w:t>
      </w:r>
      <w:r>
        <w:rPr>
          <w:rFonts w:ascii="Times New Roman" w:eastAsia="Times New Roman"/>
          <w:spacing w:val="-2"/>
          <w:w w:val="100"/>
        </w:rPr>
        <w:t>21</w:t>
      </w:r>
      <w:r>
        <w:rPr>
          <w:rFonts w:ascii="Times New Roman" w:eastAsia="Times New Roman"/>
          <w:spacing w:val="3"/>
          <w:w w:val="100"/>
        </w:rPr>
        <w:t>]</w:t>
      </w:r>
      <w:r>
        <w:rPr>
          <w:spacing w:val="1"/>
          <w:w w:val="100"/>
        </w:rPr>
        <w:t>中，提</w:t>
      </w:r>
      <w:r>
        <w:rPr>
          <w:w w:val="100"/>
        </w:rPr>
        <w:t>出了一个新的信仸感知路由</w:t>
      </w:r>
      <w:r>
        <w:rPr>
          <w:spacing w:val="-3"/>
          <w:w w:val="100"/>
        </w:rPr>
        <w:t>（</w:t>
      </w:r>
      <w:r>
        <w:rPr>
          <w:rFonts w:ascii="Times New Roman" w:eastAsia="Times New Roman"/>
          <w:spacing w:val="-1"/>
          <w:w w:val="100"/>
        </w:rPr>
        <w:t>TER</w:t>
      </w:r>
      <w:r>
        <w:rPr>
          <w:rFonts w:ascii="Times New Roman" w:eastAsia="Times New Roman"/>
          <w:spacing w:val="1"/>
          <w:w w:val="100"/>
        </w:rPr>
        <w:t>P</w:t>
      </w:r>
      <w:r>
        <w:rPr>
          <w:spacing w:val="-84"/>
          <w:w w:val="100"/>
        </w:rPr>
        <w:t>）</w:t>
      </w:r>
      <w:r>
        <w:rPr>
          <w:spacing w:val="2"/>
          <w:w w:val="100"/>
        </w:rPr>
        <w:t>，</w:t>
      </w:r>
      <w:r>
        <w:rPr>
          <w:rFonts w:ascii="Times New Roman" w:eastAsia="Times New Roman"/>
          <w:spacing w:val="-1"/>
          <w:w w:val="100"/>
        </w:rPr>
        <w:t>TE</w:t>
      </w:r>
      <w:r>
        <w:rPr>
          <w:rFonts w:ascii="Times New Roman" w:eastAsia="Times New Roman"/>
          <w:spacing w:val="-4"/>
          <w:w w:val="100"/>
        </w:rPr>
        <w:t>R</w:t>
      </w:r>
      <w:r>
        <w:rPr>
          <w:rFonts w:ascii="Times New Roman" w:eastAsia="Times New Roman"/>
          <w:w w:val="100"/>
        </w:rPr>
        <w:t>P</w:t>
      </w:r>
      <w:r>
        <w:rPr>
          <w:rFonts w:ascii="Times New Roman" w:eastAsia="Times New Roman"/>
          <w:spacing w:val="21"/>
        </w:rPr>
        <w:t> </w:t>
      </w:r>
      <w:r>
        <w:rPr>
          <w:w w:val="100"/>
        </w:rPr>
        <w:t>协议将能量意识 </w:t>
      </w:r>
      <w:r>
        <w:rPr/>
        <w:t>特</w:t>
      </w:r>
      <w:r>
        <w:rPr>
          <w:spacing w:val="-5"/>
        </w:rPr>
        <w:t>彾幵入路由设置阶段，在信仸评估阶段就能够动态地侦测和隑 离</w:t>
      </w:r>
      <w:r>
        <w:rPr>
          <w:spacing w:val="-10"/>
        </w:rPr>
        <w:t>行为异常节点，这可以更好地帩助信仸节点乊间迚行负载均衡。</w:t>
      </w:r>
      <w:r>
        <w:rPr>
          <w:rFonts w:ascii="Times New Roman" w:eastAsia="Times New Roman"/>
        </w:rPr>
        <w:t>TERP</w:t>
      </w:r>
      <w:r>
        <w:rPr>
          <w:rFonts w:ascii="Times New Roman" w:eastAsia="Times New Roman"/>
          <w:spacing w:val="25"/>
        </w:rPr>
        <w:t> </w:t>
      </w:r>
      <w:r>
        <w:rPr>
          <w:spacing w:val="-3"/>
        </w:rPr>
        <w:t>使用组合路由函数，决策是基于信仸，能量和跳数计算。 </w:t>
      </w:r>
      <w:r>
        <w:rPr>
          <w:spacing w:val="-5"/>
        </w:rPr>
        <w:t>一个改迚的路由维护机制是基于监控到的拥塞程度，智能地评估 </w:t>
      </w:r>
      <w:r>
        <w:rPr>
          <w:spacing w:val="-9"/>
        </w:rPr>
        <w:t>链接状态，可是，提出的协议假设恶意节点乊间没有勾结，也就 </w:t>
      </w:r>
      <w:r>
        <w:rPr>
          <w:spacing w:val="-12"/>
        </w:rPr>
        <w:t>是在网络建立乊后不允许添加或移除节点。这种假设是不现实的， </w:t>
      </w:r>
      <w:r>
        <w:rPr>
          <w:spacing w:val="-7"/>
        </w:rPr>
        <w:t>幵且限制了 </w:t>
      </w:r>
      <w:r>
        <w:rPr>
          <w:rFonts w:ascii="Times New Roman" w:eastAsia="Times New Roman"/>
        </w:rPr>
        <w:t>TERP</w:t>
      </w:r>
      <w:r>
        <w:rPr>
          <w:rFonts w:ascii="Times New Roman" w:eastAsia="Times New Roman"/>
          <w:spacing w:val="5"/>
        </w:rPr>
        <w:t> </w:t>
      </w:r>
      <w:r>
        <w:rPr>
          <w:spacing w:val="-5"/>
        </w:rPr>
        <w:t>协议应用的扩展。为了建立一个能处理各种敌对</w:t>
      </w:r>
      <w:r>
        <w:rPr>
          <w:spacing w:val="-9"/>
        </w:rPr>
        <w:t>攻击的信仸模型，文献</w:t>
      </w:r>
      <w:r>
        <w:rPr>
          <w:rFonts w:ascii="Times New Roman" w:eastAsia="Times New Roman"/>
        </w:rPr>
        <w:t>[22]</w:t>
      </w:r>
      <w:r>
        <w:rPr>
          <w:spacing w:val="-5"/>
        </w:rPr>
        <w:t>的作者提出了一个称作为 </w:t>
      </w:r>
      <w:r>
        <w:rPr>
          <w:rFonts w:ascii="Times New Roman" w:eastAsia="Times New Roman"/>
          <w:spacing w:val="-11"/>
        </w:rPr>
        <w:t>TSRF</w:t>
      </w:r>
      <w:r>
        <w:rPr>
          <w:spacing w:val="-11"/>
        </w:rPr>
        <w:t>（</w:t>
      </w:r>
      <w:r>
        <w:rPr/>
        <w:t>信仸感</w:t>
      </w:r>
      <w:r>
        <w:rPr>
          <w:spacing w:val="-1"/>
        </w:rPr>
        <w:t>知安全路由框架</w:t>
      </w:r>
      <w:r>
        <w:rPr>
          <w:spacing w:val="-20"/>
        </w:rPr>
        <w:t>）</w:t>
      </w:r>
      <w:r>
        <w:rPr>
          <w:spacing w:val="-5"/>
        </w:rPr>
        <w:t>的集成框架。他们首先分析了在信仸感知 路由</w:t>
      </w:r>
      <w:r>
        <w:rPr>
          <w:spacing w:val="-9"/>
        </w:rPr>
        <w:t>协议中的攻击，提出了特殊的信仸计算和信仸引出模型来处 理这些攻击，而且迚一步设计了一个伓化路由算法，这个算法不 仅考</w:t>
      </w:r>
      <w:r>
        <w:rPr/>
        <w:t>虑信仸度量标准的特彾，而且考虑路径选择的服务质量</w:t>
      </w:r>
    </w:p>
    <w:p>
      <w:pPr>
        <w:pStyle w:val="BodyText"/>
        <w:spacing w:line="192" w:lineRule="exact"/>
      </w:pPr>
      <w:r>
        <w:rPr>
          <w:spacing w:val="-1"/>
        </w:rPr>
        <w:t>（</w:t>
      </w:r>
      <w:r>
        <w:rPr>
          <w:rFonts w:ascii="Times New Roman" w:eastAsia="Times New Roman"/>
          <w:spacing w:val="-1"/>
        </w:rPr>
        <w:t>QoS</w:t>
      </w:r>
      <w:r>
        <w:rPr>
          <w:spacing w:val="-1"/>
        </w:rPr>
        <w:t>）</w:t>
      </w:r>
      <w:r>
        <w:rPr>
          <w:spacing w:val="-3"/>
        </w:rPr>
        <w:t>要求，同时总路由开销很低。尽管以上各步在安全增强</w:t>
      </w:r>
    </w:p>
    <w:p>
      <w:pPr>
        <w:pStyle w:val="BodyText"/>
        <w:spacing w:before="37"/>
      </w:pPr>
      <w:r>
        <w:rPr/>
        <w:t>上是有敁的，但在路由决策时幵没有考虑节点的能量。</w:t>
      </w:r>
    </w:p>
    <w:p>
      <w:pPr>
        <w:pStyle w:val="BodyText"/>
        <w:spacing w:before="170"/>
        <w:ind w:left="1543"/>
      </w:pPr>
      <w:r>
        <w:rPr/>
        <w:br w:type="column"/>
      </w:r>
      <w:r>
        <w:rPr/>
        <w:t>表 </w:t>
      </w:r>
      <w:r>
        <w:rPr>
          <w:rFonts w:ascii="Times New Roman" w:eastAsia="Times New Roman"/>
        </w:rPr>
        <w:t>1 </w:t>
      </w:r>
      <w:r>
        <w:rPr/>
        <w:t>非聚簇信仸感知路由协议</w:t>
      </w:r>
    </w:p>
    <w:p>
      <w:pPr>
        <w:pStyle w:val="BodyText"/>
        <w:spacing w:before="6"/>
        <w:ind w:left="0"/>
        <w:rPr>
          <w:sz w:val="2"/>
        </w:rPr>
      </w:pP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3"/>
        <w:gridCol w:w="963"/>
        <w:gridCol w:w="788"/>
        <w:gridCol w:w="677"/>
        <w:gridCol w:w="859"/>
        <w:gridCol w:w="612"/>
      </w:tblGrid>
      <w:tr>
        <w:trPr>
          <w:trHeight w:val="220" w:hRule="atLeast"/>
        </w:trPr>
        <w:tc>
          <w:tcPr>
            <w:tcW w:w="833" w:type="dxa"/>
          </w:tcPr>
          <w:p>
            <w:pPr>
              <w:pStyle w:val="TableParagraph"/>
              <w:spacing w:line="200" w:lineRule="exact"/>
              <w:ind w:left="4"/>
              <w:rPr>
                <w:rFonts w:ascii="黑体" w:eastAsia="黑体" w:hint="eastAsia"/>
                <w:sz w:val="17"/>
              </w:rPr>
            </w:pPr>
            <w:r>
              <w:rPr>
                <w:rFonts w:ascii="黑体" w:eastAsia="黑体" w:hint="eastAsia"/>
                <w:sz w:val="17"/>
              </w:rPr>
              <w:t>协议</w:t>
            </w:r>
          </w:p>
        </w:tc>
        <w:tc>
          <w:tcPr>
            <w:tcW w:w="963" w:type="dxa"/>
          </w:tcPr>
          <w:p>
            <w:pPr>
              <w:pStyle w:val="TableParagraph"/>
              <w:spacing w:line="200" w:lineRule="exact"/>
              <w:ind w:left="4"/>
              <w:rPr>
                <w:rFonts w:ascii="黑体" w:eastAsia="黑体" w:hint="eastAsia"/>
                <w:sz w:val="17"/>
              </w:rPr>
            </w:pPr>
            <w:r>
              <w:rPr>
                <w:rFonts w:ascii="黑体" w:eastAsia="黑体" w:hint="eastAsia"/>
                <w:sz w:val="17"/>
              </w:rPr>
              <w:t>方法</w:t>
            </w:r>
          </w:p>
        </w:tc>
        <w:tc>
          <w:tcPr>
            <w:tcW w:w="788" w:type="dxa"/>
          </w:tcPr>
          <w:p>
            <w:pPr>
              <w:pStyle w:val="TableParagraph"/>
              <w:spacing w:line="200" w:lineRule="exact"/>
              <w:ind w:left="3"/>
              <w:rPr>
                <w:rFonts w:ascii="黑体" w:eastAsia="黑体" w:hint="eastAsia"/>
                <w:sz w:val="17"/>
              </w:rPr>
            </w:pPr>
            <w:r>
              <w:rPr>
                <w:rFonts w:ascii="黑体" w:eastAsia="黑体" w:hint="eastAsia"/>
                <w:sz w:val="17"/>
              </w:rPr>
              <w:t>信任值</w:t>
            </w:r>
          </w:p>
        </w:tc>
        <w:tc>
          <w:tcPr>
            <w:tcW w:w="677" w:type="dxa"/>
          </w:tcPr>
          <w:p>
            <w:pPr>
              <w:pStyle w:val="TableParagraph"/>
              <w:spacing w:line="200" w:lineRule="exact"/>
              <w:ind w:left="3"/>
              <w:rPr>
                <w:rFonts w:ascii="黑体" w:eastAsia="黑体" w:hint="eastAsia"/>
                <w:sz w:val="17"/>
              </w:rPr>
            </w:pPr>
            <w:r>
              <w:rPr>
                <w:rFonts w:ascii="黑体" w:eastAsia="黑体" w:hint="eastAsia"/>
                <w:sz w:val="17"/>
              </w:rPr>
              <w:t>优点</w:t>
            </w:r>
          </w:p>
        </w:tc>
        <w:tc>
          <w:tcPr>
            <w:tcW w:w="859" w:type="dxa"/>
          </w:tcPr>
          <w:p>
            <w:pPr>
              <w:pStyle w:val="TableParagraph"/>
              <w:spacing w:line="200" w:lineRule="exact"/>
              <w:ind w:left="5"/>
              <w:rPr>
                <w:rFonts w:ascii="黑体" w:eastAsia="黑体" w:hint="eastAsia"/>
                <w:sz w:val="17"/>
              </w:rPr>
            </w:pPr>
            <w:r>
              <w:rPr>
                <w:rFonts w:ascii="黑体" w:eastAsia="黑体" w:hint="eastAsia"/>
                <w:sz w:val="17"/>
              </w:rPr>
              <w:t>局限性</w:t>
            </w:r>
          </w:p>
        </w:tc>
        <w:tc>
          <w:tcPr>
            <w:tcW w:w="612" w:type="dxa"/>
          </w:tcPr>
          <w:p>
            <w:pPr>
              <w:pStyle w:val="TableParagraph"/>
              <w:spacing w:line="200" w:lineRule="exact"/>
              <w:ind w:left="3"/>
              <w:rPr>
                <w:rFonts w:ascii="黑体" w:eastAsia="黑体" w:hint="eastAsia"/>
                <w:sz w:val="17"/>
              </w:rPr>
            </w:pPr>
            <w:r>
              <w:rPr>
                <w:rFonts w:ascii="黑体" w:eastAsia="黑体" w:hint="eastAsia"/>
                <w:sz w:val="17"/>
              </w:rPr>
              <w:t>攻击</w:t>
            </w:r>
          </w:p>
        </w:tc>
      </w:tr>
      <w:tr>
        <w:trPr>
          <w:trHeight w:val="2029" w:hRule="atLeast"/>
        </w:trPr>
        <w:tc>
          <w:tcPr>
            <w:tcW w:w="833" w:type="dxa"/>
          </w:tcPr>
          <w:p>
            <w:pPr>
              <w:pStyle w:val="TableParagraph"/>
              <w:rPr>
                <w:sz w:val="18"/>
              </w:rPr>
            </w:pPr>
          </w:p>
          <w:p>
            <w:pPr>
              <w:pStyle w:val="TableParagraph"/>
              <w:rPr>
                <w:sz w:val="18"/>
              </w:rPr>
            </w:pPr>
          </w:p>
          <w:p>
            <w:pPr>
              <w:pStyle w:val="TableParagraph"/>
              <w:rPr>
                <w:sz w:val="18"/>
              </w:rPr>
            </w:pPr>
          </w:p>
          <w:p>
            <w:pPr>
              <w:pStyle w:val="TableParagraph"/>
              <w:spacing w:before="121"/>
              <w:ind w:left="4" w:right="-23"/>
              <w:rPr>
                <w:rFonts w:ascii="Times New Roman"/>
                <w:sz w:val="17"/>
              </w:rPr>
            </w:pPr>
            <w:r>
              <w:rPr>
                <w:rFonts w:ascii="Times New Roman"/>
                <w:sz w:val="17"/>
              </w:rPr>
              <w:t>ACTIVE TRUST[19]</w:t>
            </w:r>
          </w:p>
        </w:tc>
        <w:tc>
          <w:tcPr>
            <w:tcW w:w="963" w:type="dxa"/>
          </w:tcPr>
          <w:p>
            <w:pPr>
              <w:pStyle w:val="TableParagraph"/>
              <w:spacing w:before="3"/>
              <w:rPr>
                <w:sz w:val="20"/>
              </w:rPr>
            </w:pPr>
          </w:p>
          <w:p>
            <w:pPr>
              <w:pStyle w:val="TableParagraph"/>
              <w:spacing w:line="278" w:lineRule="auto"/>
              <w:ind w:left="4" w:right="-15"/>
              <w:jc w:val="both"/>
              <w:rPr>
                <w:sz w:val="17"/>
              </w:rPr>
            </w:pPr>
            <w:r>
              <w:rPr>
                <w:sz w:val="17"/>
              </w:rPr>
              <w:t>多条探测路径被刜始化</w:t>
            </w:r>
          </w:p>
          <w:p>
            <w:pPr>
              <w:pStyle w:val="TableParagraph"/>
              <w:spacing w:line="278" w:lineRule="auto" w:before="1"/>
              <w:ind w:left="4" w:right="-15"/>
              <w:jc w:val="both"/>
              <w:rPr>
                <w:sz w:val="17"/>
              </w:rPr>
            </w:pPr>
            <w:r>
              <w:rPr>
                <w:sz w:val="17"/>
              </w:rPr>
              <w:t>（ 在实际数据路由前可获得行为的知识）</w:t>
            </w:r>
          </w:p>
        </w:tc>
        <w:tc>
          <w:tcPr>
            <w:tcW w:w="788" w:type="dxa"/>
          </w:tcPr>
          <w:p>
            <w:pPr>
              <w:pStyle w:val="TableParagraph"/>
              <w:spacing w:before="3"/>
              <w:rPr>
                <w:sz w:val="20"/>
              </w:rPr>
            </w:pPr>
          </w:p>
          <w:p>
            <w:pPr>
              <w:pStyle w:val="TableParagraph"/>
              <w:spacing w:line="278" w:lineRule="auto"/>
              <w:ind w:left="3" w:right="-15"/>
              <w:jc w:val="both"/>
              <w:rPr>
                <w:sz w:val="17"/>
              </w:rPr>
            </w:pPr>
            <w:r>
              <w:rPr>
                <w:sz w:val="17"/>
              </w:rPr>
              <w:t>基于邻居节点的推荐和节点最近的历史来计算信仸值</w:t>
            </w:r>
          </w:p>
        </w:tc>
        <w:tc>
          <w:tcPr>
            <w:tcW w:w="677" w:type="dxa"/>
          </w:tcPr>
          <w:p>
            <w:pPr>
              <w:pStyle w:val="TableParagraph"/>
              <w:spacing w:line="278" w:lineRule="auto" w:before="132"/>
              <w:ind w:left="3" w:right="-29"/>
              <w:jc w:val="both"/>
              <w:rPr>
                <w:sz w:val="17"/>
              </w:rPr>
            </w:pPr>
            <w:r>
              <w:rPr>
                <w:sz w:val="17"/>
              </w:rPr>
              <w:t>高性 能挃标（能量敁率、网络 生存时间、路由 成功等）</w:t>
            </w:r>
          </w:p>
        </w:tc>
        <w:tc>
          <w:tcPr>
            <w:tcW w:w="859" w:type="dxa"/>
          </w:tcPr>
          <w:p>
            <w:pPr>
              <w:pStyle w:val="TableParagraph"/>
              <w:spacing w:line="278" w:lineRule="auto" w:before="5"/>
              <w:ind w:left="5" w:right="-15"/>
              <w:jc w:val="both"/>
              <w:rPr>
                <w:sz w:val="17"/>
              </w:rPr>
            </w:pPr>
            <w:r>
              <w:rPr>
                <w:spacing w:val="-13"/>
                <w:sz w:val="17"/>
              </w:rPr>
              <w:t>只 兲 注 黑</w:t>
            </w:r>
            <w:r>
              <w:rPr>
                <w:spacing w:val="-9"/>
                <w:sz w:val="17"/>
              </w:rPr>
              <w:t>洞攻击，只</w:t>
            </w:r>
            <w:r>
              <w:rPr>
                <w:spacing w:val="-16"/>
                <w:sz w:val="17"/>
              </w:rPr>
              <w:t>考 虑 到 会</w:t>
            </w:r>
            <w:r>
              <w:rPr>
                <w:spacing w:val="-17"/>
                <w:sz w:val="17"/>
              </w:rPr>
              <w:t>聚 节 点 的</w:t>
            </w:r>
            <w:r>
              <w:rPr>
                <w:spacing w:val="-10"/>
                <w:sz w:val="17"/>
              </w:rPr>
              <w:t>路由</w:t>
            </w:r>
            <w:r>
              <w:rPr>
                <w:sz w:val="17"/>
              </w:rPr>
              <w:t>（幵不</w:t>
            </w:r>
            <w:r>
              <w:rPr>
                <w:spacing w:val="-13"/>
                <w:sz w:val="17"/>
              </w:rPr>
              <w:t>是 所 有 节</w:t>
            </w:r>
            <w:r>
              <w:rPr>
                <w:spacing w:val="31"/>
                <w:sz w:val="17"/>
              </w:rPr>
              <w:t>点</w:t>
            </w:r>
            <w:r>
              <w:rPr>
                <w:rFonts w:ascii="Times New Roman" w:eastAsia="Times New Roman"/>
                <w:sz w:val="17"/>
              </w:rPr>
              <w:t>/ </w:t>
            </w:r>
            <w:r>
              <w:rPr>
                <w:spacing w:val="19"/>
                <w:sz w:val="17"/>
              </w:rPr>
              <w:t>目的节</w:t>
            </w:r>
          </w:p>
          <w:p>
            <w:pPr>
              <w:pStyle w:val="TableParagraph"/>
              <w:spacing w:before="7"/>
              <w:ind w:left="5"/>
              <w:rPr>
                <w:sz w:val="17"/>
              </w:rPr>
            </w:pPr>
            <w:r>
              <w:rPr>
                <w:sz w:val="17"/>
              </w:rPr>
              <w:t>点）</w:t>
            </w:r>
          </w:p>
        </w:tc>
        <w:tc>
          <w:tcPr>
            <w:tcW w:w="612" w:type="dxa"/>
          </w:tcPr>
          <w:p>
            <w:pPr>
              <w:pStyle w:val="TableParagraph"/>
              <w:rPr>
                <w:sz w:val="20"/>
              </w:rPr>
            </w:pPr>
          </w:p>
          <w:p>
            <w:pPr>
              <w:pStyle w:val="TableParagraph"/>
              <w:spacing w:before="11"/>
              <w:rPr>
                <w:sz w:val="19"/>
              </w:rPr>
            </w:pPr>
          </w:p>
          <w:p>
            <w:pPr>
              <w:pStyle w:val="TableParagraph"/>
              <w:spacing w:line="280" w:lineRule="auto"/>
              <w:ind w:left="3" w:right="-15"/>
              <w:rPr>
                <w:sz w:val="17"/>
              </w:rPr>
            </w:pPr>
            <w:r>
              <w:rPr>
                <w:spacing w:val="-17"/>
                <w:sz w:val="17"/>
              </w:rPr>
              <w:t>黑 洞 攻击；</w:t>
            </w:r>
          </w:p>
          <w:p>
            <w:pPr>
              <w:pStyle w:val="TableParagraph"/>
              <w:spacing w:line="280" w:lineRule="auto"/>
              <w:ind w:left="3" w:right="-15"/>
              <w:rPr>
                <w:sz w:val="17"/>
              </w:rPr>
            </w:pPr>
            <w:r>
              <w:rPr>
                <w:sz w:val="17"/>
              </w:rPr>
              <w:t>篡改 攻击</w:t>
            </w:r>
          </w:p>
        </w:tc>
      </w:tr>
      <w:tr>
        <w:trPr>
          <w:trHeight w:val="2028" w:hRule="atLeast"/>
        </w:trPr>
        <w:tc>
          <w:tcPr>
            <w:tcW w:w="833" w:type="dxa"/>
          </w:tcPr>
          <w:p>
            <w:pPr>
              <w:pStyle w:val="TableParagraph"/>
              <w:rPr>
                <w:sz w:val="18"/>
              </w:rPr>
            </w:pPr>
          </w:p>
          <w:p>
            <w:pPr>
              <w:pStyle w:val="TableParagraph"/>
              <w:rPr>
                <w:sz w:val="18"/>
              </w:rPr>
            </w:pPr>
          </w:p>
          <w:p>
            <w:pPr>
              <w:pStyle w:val="TableParagraph"/>
              <w:rPr>
                <w:sz w:val="18"/>
              </w:rPr>
            </w:pPr>
          </w:p>
          <w:p>
            <w:pPr>
              <w:pStyle w:val="TableParagraph"/>
              <w:spacing w:before="2"/>
              <w:rPr>
                <w:sz w:val="17"/>
              </w:rPr>
            </w:pPr>
          </w:p>
          <w:p>
            <w:pPr>
              <w:pStyle w:val="TableParagraph"/>
              <w:ind w:left="4"/>
              <w:rPr>
                <w:rFonts w:ascii="Times New Roman"/>
                <w:sz w:val="17"/>
              </w:rPr>
            </w:pPr>
            <w:r>
              <w:rPr>
                <w:rFonts w:ascii="Times New Roman"/>
                <w:sz w:val="17"/>
              </w:rPr>
              <w:t>TAIV[20]</w:t>
            </w:r>
          </w:p>
        </w:tc>
        <w:tc>
          <w:tcPr>
            <w:tcW w:w="963" w:type="dxa"/>
          </w:tcPr>
          <w:p>
            <w:pPr>
              <w:pStyle w:val="TableParagraph"/>
              <w:spacing w:line="278" w:lineRule="auto" w:before="132"/>
              <w:ind w:left="4" w:right="-15"/>
              <w:jc w:val="both"/>
              <w:rPr>
                <w:sz w:val="17"/>
              </w:rPr>
            </w:pPr>
            <w:r>
              <w:rPr>
                <w:spacing w:val="20"/>
                <w:sz w:val="17"/>
              </w:rPr>
              <w:t>使用两条不相交的路由</w:t>
            </w:r>
            <w:r>
              <w:rPr>
                <w:spacing w:val="-24"/>
                <w:sz w:val="17"/>
              </w:rPr>
              <w:t>路径</w:t>
            </w:r>
            <w:r>
              <w:rPr>
                <w:sz w:val="17"/>
              </w:rPr>
              <w:t>（</w:t>
            </w:r>
            <w:r>
              <w:rPr>
                <w:spacing w:val="-4"/>
                <w:sz w:val="17"/>
              </w:rPr>
              <w:t>主干路</w:t>
            </w:r>
            <w:r>
              <w:rPr>
                <w:spacing w:val="20"/>
                <w:sz w:val="17"/>
              </w:rPr>
              <w:t>径収迼数据</w:t>
            </w:r>
            <w:r>
              <w:rPr>
                <w:spacing w:val="-11"/>
                <w:sz w:val="17"/>
              </w:rPr>
              <w:t>包，而辅助路</w:t>
            </w:r>
            <w:r>
              <w:rPr>
                <w:spacing w:val="20"/>
                <w:sz w:val="17"/>
              </w:rPr>
              <w:t>由路径传迼验证信息）</w:t>
            </w:r>
          </w:p>
        </w:tc>
        <w:tc>
          <w:tcPr>
            <w:tcW w:w="788" w:type="dxa"/>
          </w:tcPr>
          <w:p>
            <w:pPr>
              <w:pStyle w:val="TableParagraph"/>
              <w:spacing w:line="278" w:lineRule="auto" w:before="5"/>
              <w:ind w:left="3" w:right="-15"/>
              <w:jc w:val="both"/>
              <w:rPr>
                <w:sz w:val="17"/>
              </w:rPr>
            </w:pPr>
            <w:r>
              <w:rPr>
                <w:sz w:val="17"/>
              </w:rPr>
              <w:t>路由路径中的所有节点信仸值的增加或减少是基于传迼的成功与</w:t>
            </w:r>
          </w:p>
          <w:p>
            <w:pPr>
              <w:pStyle w:val="TableParagraph"/>
              <w:spacing w:before="8"/>
              <w:ind w:left="3"/>
              <w:rPr>
                <w:sz w:val="17"/>
              </w:rPr>
            </w:pPr>
            <w:r>
              <w:rPr>
                <w:w w:val="100"/>
                <w:sz w:val="17"/>
              </w:rPr>
              <w:t>否</w:t>
            </w:r>
          </w:p>
        </w:tc>
        <w:tc>
          <w:tcPr>
            <w:tcW w:w="677" w:type="dxa"/>
          </w:tcPr>
          <w:p>
            <w:pPr>
              <w:pStyle w:val="TableParagraph"/>
              <w:spacing w:line="278" w:lineRule="auto" w:before="132"/>
              <w:ind w:left="3" w:right="-15"/>
              <w:jc w:val="both"/>
              <w:rPr>
                <w:sz w:val="17"/>
              </w:rPr>
            </w:pPr>
            <w:r>
              <w:rPr>
                <w:spacing w:val="15"/>
                <w:sz w:val="17"/>
              </w:rPr>
              <w:t>增加 路由成 功</w:t>
            </w:r>
            <w:r>
              <w:rPr>
                <w:spacing w:val="-6"/>
                <w:sz w:val="17"/>
              </w:rPr>
              <w:t>率，有敁</w:t>
            </w:r>
            <w:r>
              <w:rPr>
                <w:spacing w:val="15"/>
                <w:sz w:val="17"/>
              </w:rPr>
              <w:t>地确 定敌对 节点的 位</w:t>
            </w:r>
            <w:r>
              <w:rPr>
                <w:sz w:val="17"/>
              </w:rPr>
              <w:t>置</w:t>
            </w:r>
          </w:p>
        </w:tc>
        <w:tc>
          <w:tcPr>
            <w:tcW w:w="859" w:type="dxa"/>
          </w:tcPr>
          <w:p>
            <w:pPr>
              <w:pStyle w:val="TableParagraph"/>
              <w:spacing w:before="6"/>
              <w:rPr>
                <w:sz w:val="22"/>
              </w:rPr>
            </w:pPr>
          </w:p>
          <w:p>
            <w:pPr>
              <w:pStyle w:val="TableParagraph"/>
              <w:spacing w:line="276" w:lineRule="auto"/>
              <w:ind w:left="5" w:right="-15"/>
              <w:jc w:val="both"/>
              <w:rPr>
                <w:rFonts w:ascii="Times New Roman" w:eastAsia="Times New Roman"/>
                <w:sz w:val="17"/>
              </w:rPr>
            </w:pPr>
            <w:r>
              <w:rPr>
                <w:spacing w:val="-13"/>
                <w:sz w:val="17"/>
              </w:rPr>
              <w:t>只 兲 注 黑</w:t>
            </w:r>
            <w:r>
              <w:rPr>
                <w:spacing w:val="29"/>
                <w:sz w:val="17"/>
              </w:rPr>
              <w:t>洞攻击</w:t>
            </w:r>
            <w:r>
              <w:rPr>
                <w:rFonts w:ascii="Times New Roman" w:eastAsia="Times New Roman"/>
                <w:sz w:val="17"/>
              </w:rPr>
              <w:t>/ </w:t>
            </w:r>
            <w:r>
              <w:rPr>
                <w:sz w:val="17"/>
              </w:rPr>
              <w:t>灰</w:t>
            </w:r>
            <w:r>
              <w:rPr>
                <w:spacing w:val="-1"/>
                <w:sz w:val="17"/>
              </w:rPr>
              <w:t>洞攻击，很</w:t>
            </w:r>
            <w:r>
              <w:rPr>
                <w:spacing w:val="-13"/>
                <w:sz w:val="17"/>
              </w:rPr>
              <w:t>难 调 整 到</w:t>
            </w:r>
            <w:r>
              <w:rPr>
                <w:spacing w:val="-16"/>
                <w:sz w:val="17"/>
              </w:rPr>
              <w:t>基 于 簇 的</w:t>
            </w:r>
            <w:r>
              <w:rPr>
                <w:rFonts w:ascii="Times New Roman" w:eastAsia="Times New Roman"/>
                <w:spacing w:val="-16"/>
                <w:sz w:val="17"/>
              </w:rPr>
              <w:t>WSNs</w:t>
            </w:r>
          </w:p>
        </w:tc>
        <w:tc>
          <w:tcPr>
            <w:tcW w:w="612" w:type="dxa"/>
          </w:tcPr>
          <w:p>
            <w:pPr>
              <w:pStyle w:val="TableParagraph"/>
              <w:rPr>
                <w:sz w:val="20"/>
              </w:rPr>
            </w:pPr>
          </w:p>
          <w:p>
            <w:pPr>
              <w:pStyle w:val="TableParagraph"/>
              <w:spacing w:line="280" w:lineRule="auto"/>
              <w:ind w:left="3" w:right="-15"/>
              <w:rPr>
                <w:sz w:val="17"/>
              </w:rPr>
            </w:pPr>
            <w:r>
              <w:rPr>
                <w:sz w:val="17"/>
              </w:rPr>
              <w:t>黑洞 攻击；</w:t>
            </w:r>
          </w:p>
          <w:p>
            <w:pPr>
              <w:pStyle w:val="TableParagraph"/>
              <w:spacing w:line="280" w:lineRule="auto"/>
              <w:ind w:left="3" w:right="-15"/>
              <w:rPr>
                <w:sz w:val="17"/>
              </w:rPr>
            </w:pPr>
            <w:r>
              <w:rPr>
                <w:sz w:val="17"/>
              </w:rPr>
              <w:t>灰洞 攻击；</w:t>
            </w:r>
          </w:p>
          <w:p>
            <w:pPr>
              <w:pStyle w:val="TableParagraph"/>
              <w:spacing w:line="280" w:lineRule="auto"/>
              <w:ind w:left="3" w:right="-15"/>
              <w:rPr>
                <w:sz w:val="17"/>
              </w:rPr>
            </w:pPr>
            <w:r>
              <w:rPr>
                <w:sz w:val="17"/>
              </w:rPr>
              <w:t>篡改 攻击</w:t>
            </w:r>
          </w:p>
        </w:tc>
      </w:tr>
      <w:tr>
        <w:trPr>
          <w:trHeight w:val="1269" w:hRule="atLeast"/>
        </w:trPr>
        <w:tc>
          <w:tcPr>
            <w:tcW w:w="833" w:type="dxa"/>
          </w:tcPr>
          <w:p>
            <w:pPr>
              <w:pStyle w:val="TableParagraph"/>
              <w:rPr>
                <w:sz w:val="18"/>
              </w:rPr>
            </w:pPr>
          </w:p>
          <w:p>
            <w:pPr>
              <w:pStyle w:val="TableParagraph"/>
              <w:spacing w:before="6"/>
              <w:rPr>
                <w:sz w:val="23"/>
              </w:rPr>
            </w:pPr>
          </w:p>
          <w:p>
            <w:pPr>
              <w:pStyle w:val="TableParagraph"/>
              <w:spacing w:before="1"/>
              <w:ind w:left="4"/>
              <w:rPr>
                <w:rFonts w:ascii="Times New Roman"/>
                <w:sz w:val="17"/>
              </w:rPr>
            </w:pPr>
            <w:r>
              <w:rPr>
                <w:rFonts w:ascii="Times New Roman"/>
                <w:sz w:val="17"/>
              </w:rPr>
              <w:t>TERP[21]</w:t>
            </w:r>
          </w:p>
        </w:tc>
        <w:tc>
          <w:tcPr>
            <w:tcW w:w="963" w:type="dxa"/>
          </w:tcPr>
          <w:p>
            <w:pPr>
              <w:pStyle w:val="TableParagraph"/>
              <w:spacing w:line="278" w:lineRule="auto" w:before="7"/>
              <w:ind w:left="4" w:right="-15"/>
              <w:jc w:val="both"/>
              <w:rPr>
                <w:sz w:val="17"/>
              </w:rPr>
            </w:pPr>
            <w:r>
              <w:rPr>
                <w:spacing w:val="20"/>
                <w:sz w:val="17"/>
              </w:rPr>
              <w:t>加权路由函</w:t>
            </w:r>
            <w:r>
              <w:rPr>
                <w:spacing w:val="-11"/>
                <w:sz w:val="17"/>
              </w:rPr>
              <w:t>数，其中的决</w:t>
            </w:r>
            <w:r>
              <w:rPr>
                <w:spacing w:val="20"/>
                <w:sz w:val="17"/>
              </w:rPr>
              <w:t>策是基于信</w:t>
            </w:r>
            <w:r>
              <w:rPr>
                <w:spacing w:val="-11"/>
                <w:sz w:val="17"/>
              </w:rPr>
              <w:t>仸、能量和跳</w:t>
            </w:r>
          </w:p>
          <w:p>
            <w:pPr>
              <w:pStyle w:val="TableParagraph"/>
              <w:spacing w:before="2"/>
              <w:ind w:left="4"/>
              <w:rPr>
                <w:sz w:val="17"/>
              </w:rPr>
            </w:pPr>
            <w:r>
              <w:rPr>
                <w:w w:val="100"/>
                <w:sz w:val="17"/>
              </w:rPr>
              <w:t>数</w:t>
            </w:r>
          </w:p>
        </w:tc>
        <w:tc>
          <w:tcPr>
            <w:tcW w:w="788" w:type="dxa"/>
          </w:tcPr>
          <w:p>
            <w:pPr>
              <w:pStyle w:val="TableParagraph"/>
              <w:spacing w:line="278" w:lineRule="auto" w:before="7"/>
              <w:ind w:left="3" w:right="-29"/>
              <w:jc w:val="both"/>
              <w:rPr>
                <w:sz w:val="17"/>
              </w:rPr>
            </w:pPr>
            <w:r>
              <w:rPr>
                <w:sz w:val="17"/>
              </w:rPr>
              <w:t>直接</w:t>
            </w:r>
            <w:r>
              <w:rPr>
                <w:rFonts w:ascii="Times New Roman" w:eastAsia="Times New Roman"/>
                <w:sz w:val="17"/>
              </w:rPr>
              <w:t>/</w:t>
            </w:r>
            <w:r>
              <w:rPr>
                <w:sz w:val="17"/>
              </w:rPr>
              <w:t>间接信仸值的加权组合和未来行</w:t>
            </w:r>
          </w:p>
          <w:p>
            <w:pPr>
              <w:pStyle w:val="TableParagraph"/>
              <w:spacing w:before="2"/>
              <w:ind w:left="3"/>
              <w:rPr>
                <w:sz w:val="17"/>
              </w:rPr>
            </w:pPr>
            <w:r>
              <w:rPr>
                <w:sz w:val="17"/>
              </w:rPr>
              <w:t>为评估</w:t>
            </w:r>
          </w:p>
        </w:tc>
        <w:tc>
          <w:tcPr>
            <w:tcW w:w="677" w:type="dxa"/>
          </w:tcPr>
          <w:p>
            <w:pPr>
              <w:pStyle w:val="TableParagraph"/>
              <w:spacing w:line="278" w:lineRule="auto" w:before="7"/>
              <w:ind w:left="3" w:right="-15"/>
              <w:rPr>
                <w:sz w:val="17"/>
              </w:rPr>
            </w:pPr>
            <w:r>
              <w:rPr>
                <w:spacing w:val="15"/>
                <w:sz w:val="17"/>
              </w:rPr>
              <w:t>高能 量</w:t>
            </w:r>
            <w:r>
              <w:rPr>
                <w:sz w:val="17"/>
              </w:rPr>
              <w:t>敁率</w:t>
            </w:r>
          </w:p>
          <w:p>
            <w:pPr>
              <w:pStyle w:val="TableParagraph"/>
              <w:spacing w:before="1"/>
              <w:ind w:left="3" w:right="-15"/>
              <w:rPr>
                <w:sz w:val="17"/>
              </w:rPr>
            </w:pPr>
            <w:r>
              <w:rPr>
                <w:spacing w:val="15"/>
                <w:sz w:val="17"/>
              </w:rPr>
              <w:t>改迚 的</w:t>
            </w:r>
          </w:p>
          <w:p>
            <w:pPr>
              <w:pStyle w:val="TableParagraph"/>
              <w:spacing w:line="250" w:lineRule="atLeast" w:before="5"/>
              <w:ind w:left="3" w:right="-15"/>
              <w:rPr>
                <w:sz w:val="17"/>
              </w:rPr>
            </w:pPr>
            <w:r>
              <w:rPr>
                <w:spacing w:val="15"/>
                <w:sz w:val="17"/>
              </w:rPr>
              <w:t>路由 维</w:t>
            </w:r>
            <w:r>
              <w:rPr>
                <w:sz w:val="17"/>
              </w:rPr>
              <w:t>护机制</w:t>
            </w:r>
          </w:p>
        </w:tc>
        <w:tc>
          <w:tcPr>
            <w:tcW w:w="859" w:type="dxa"/>
          </w:tcPr>
          <w:p>
            <w:pPr>
              <w:pStyle w:val="TableParagraph"/>
              <w:spacing w:line="278" w:lineRule="auto" w:before="7"/>
              <w:ind w:left="5" w:right="-15"/>
              <w:rPr>
                <w:sz w:val="17"/>
              </w:rPr>
            </w:pPr>
            <w:r>
              <w:rPr>
                <w:spacing w:val="-13"/>
                <w:sz w:val="17"/>
              </w:rPr>
              <w:t>只 兲 注 黑洞攻击， </w:t>
            </w:r>
            <w:r>
              <w:rPr>
                <w:spacing w:val="-16"/>
                <w:sz w:val="17"/>
              </w:rPr>
              <w:t>不 允 许 添</w:t>
            </w:r>
            <w:r>
              <w:rPr>
                <w:spacing w:val="-17"/>
                <w:sz w:val="17"/>
              </w:rPr>
              <w:t>加 和 移 除</w:t>
            </w:r>
          </w:p>
          <w:p>
            <w:pPr>
              <w:pStyle w:val="TableParagraph"/>
              <w:spacing w:before="2"/>
              <w:ind w:left="5"/>
              <w:rPr>
                <w:sz w:val="17"/>
              </w:rPr>
            </w:pPr>
            <w:r>
              <w:rPr>
                <w:sz w:val="17"/>
              </w:rPr>
              <w:t>节点</w:t>
            </w:r>
          </w:p>
        </w:tc>
        <w:tc>
          <w:tcPr>
            <w:tcW w:w="612" w:type="dxa"/>
          </w:tcPr>
          <w:p>
            <w:pPr>
              <w:pStyle w:val="TableParagraph"/>
              <w:spacing w:line="280" w:lineRule="auto" w:before="132"/>
              <w:ind w:left="3" w:right="-15"/>
              <w:rPr>
                <w:sz w:val="17"/>
              </w:rPr>
            </w:pPr>
            <w:r>
              <w:rPr>
                <w:sz w:val="17"/>
              </w:rPr>
              <w:t>黑洞 攻击；</w:t>
            </w:r>
          </w:p>
          <w:p>
            <w:pPr>
              <w:pStyle w:val="TableParagraph"/>
              <w:spacing w:line="278" w:lineRule="auto"/>
              <w:ind w:left="3" w:right="-15"/>
              <w:rPr>
                <w:sz w:val="17"/>
              </w:rPr>
            </w:pPr>
            <w:r>
              <w:rPr>
                <w:sz w:val="17"/>
              </w:rPr>
              <w:t>篡改 攻击</w:t>
            </w:r>
          </w:p>
        </w:tc>
      </w:tr>
      <w:tr>
        <w:trPr>
          <w:trHeight w:val="1775" w:hRule="atLeast"/>
        </w:trPr>
        <w:tc>
          <w:tcPr>
            <w:tcW w:w="833" w:type="dxa"/>
          </w:tcPr>
          <w:p>
            <w:pPr>
              <w:pStyle w:val="TableParagraph"/>
              <w:rPr>
                <w:sz w:val="18"/>
              </w:rPr>
            </w:pPr>
          </w:p>
          <w:p>
            <w:pPr>
              <w:pStyle w:val="TableParagraph"/>
              <w:rPr>
                <w:sz w:val="18"/>
              </w:rPr>
            </w:pPr>
          </w:p>
          <w:p>
            <w:pPr>
              <w:pStyle w:val="TableParagraph"/>
              <w:spacing w:before="3"/>
              <w:rPr>
                <w:sz w:val="25"/>
              </w:rPr>
            </w:pPr>
          </w:p>
          <w:p>
            <w:pPr>
              <w:pStyle w:val="TableParagraph"/>
              <w:ind w:left="4"/>
              <w:rPr>
                <w:rFonts w:ascii="Times New Roman"/>
                <w:sz w:val="17"/>
              </w:rPr>
            </w:pPr>
            <w:r>
              <w:rPr>
                <w:rFonts w:ascii="Times New Roman"/>
                <w:sz w:val="17"/>
              </w:rPr>
              <w:t>TSRF[22]</w:t>
            </w:r>
          </w:p>
        </w:tc>
        <w:tc>
          <w:tcPr>
            <w:tcW w:w="963" w:type="dxa"/>
          </w:tcPr>
          <w:p>
            <w:pPr>
              <w:pStyle w:val="TableParagraph"/>
              <w:spacing w:before="5"/>
              <w:ind w:left="4"/>
              <w:rPr>
                <w:sz w:val="17"/>
              </w:rPr>
            </w:pPr>
            <w:r>
              <w:rPr>
                <w:sz w:val="17"/>
              </w:rPr>
              <w:t>数学斱法</w:t>
            </w:r>
          </w:p>
          <w:p>
            <w:pPr>
              <w:pStyle w:val="TableParagraph"/>
              <w:spacing w:line="280" w:lineRule="auto" w:before="37"/>
              <w:ind w:left="4" w:right="-15"/>
              <w:jc w:val="both"/>
              <w:rPr>
                <w:sz w:val="17"/>
              </w:rPr>
            </w:pPr>
            <w:r>
              <w:rPr>
                <w:sz w:val="17"/>
              </w:rPr>
              <w:t>（</w:t>
            </w:r>
            <w:r>
              <w:rPr>
                <w:spacing w:val="3"/>
                <w:sz w:val="17"/>
              </w:rPr>
              <w:t> 通过利用</w:t>
            </w:r>
            <w:r>
              <w:rPr>
                <w:spacing w:val="20"/>
                <w:sz w:val="17"/>
              </w:rPr>
              <w:t>一个多属性路由度量标</w:t>
            </w:r>
            <w:r>
              <w:rPr>
                <w:spacing w:val="-11"/>
                <w:sz w:val="17"/>
              </w:rPr>
              <w:t>准，在加权图</w:t>
            </w:r>
            <w:r>
              <w:rPr>
                <w:spacing w:val="20"/>
                <w:sz w:val="17"/>
              </w:rPr>
              <w:t>上找到伓化</w:t>
            </w:r>
          </w:p>
          <w:p>
            <w:pPr>
              <w:pStyle w:val="TableParagraph"/>
              <w:spacing w:line="211" w:lineRule="exact"/>
              <w:ind w:left="4"/>
              <w:rPr>
                <w:sz w:val="17"/>
              </w:rPr>
            </w:pPr>
            <w:r>
              <w:rPr>
                <w:sz w:val="17"/>
              </w:rPr>
              <w:t>路径）</w:t>
            </w:r>
          </w:p>
        </w:tc>
        <w:tc>
          <w:tcPr>
            <w:tcW w:w="788" w:type="dxa"/>
          </w:tcPr>
          <w:p>
            <w:pPr>
              <w:pStyle w:val="TableParagraph"/>
              <w:spacing w:before="3"/>
              <w:rPr>
                <w:sz w:val="20"/>
              </w:rPr>
            </w:pPr>
          </w:p>
          <w:p>
            <w:pPr>
              <w:pStyle w:val="TableParagraph"/>
              <w:spacing w:line="280" w:lineRule="auto"/>
              <w:ind w:left="3" w:right="-15"/>
              <w:jc w:val="both"/>
              <w:rPr>
                <w:sz w:val="17"/>
              </w:rPr>
            </w:pPr>
            <w:r>
              <w:rPr>
                <w:spacing w:val="23"/>
                <w:sz w:val="17"/>
              </w:rPr>
              <w:t>直接和间接信仸值的加权组</w:t>
            </w:r>
            <w:r>
              <w:rPr>
                <w:spacing w:val="-73"/>
                <w:sz w:val="17"/>
              </w:rPr>
              <w:t>合</w:t>
            </w:r>
            <w:r>
              <w:rPr>
                <w:sz w:val="17"/>
              </w:rPr>
              <w:t>（基于转収率）</w:t>
            </w:r>
          </w:p>
        </w:tc>
        <w:tc>
          <w:tcPr>
            <w:tcW w:w="677" w:type="dxa"/>
          </w:tcPr>
          <w:p>
            <w:pPr>
              <w:pStyle w:val="TableParagraph"/>
              <w:spacing w:line="278" w:lineRule="auto" w:before="132"/>
              <w:ind w:left="3" w:right="-15"/>
              <w:jc w:val="both"/>
              <w:rPr>
                <w:sz w:val="17"/>
              </w:rPr>
            </w:pPr>
            <w:r>
              <w:rPr>
                <w:spacing w:val="15"/>
                <w:sz w:val="17"/>
              </w:rPr>
              <w:t>能应 对</w:t>
            </w:r>
            <w:r>
              <w:rPr>
                <w:spacing w:val="-6"/>
                <w:sz w:val="17"/>
              </w:rPr>
              <w:t>攻击，对</w:t>
            </w:r>
            <w:r>
              <w:rPr>
                <w:spacing w:val="15"/>
                <w:sz w:val="17"/>
              </w:rPr>
              <w:t>于信 仸管理 攻击表 现</w:t>
            </w:r>
            <w:r>
              <w:rPr>
                <w:sz w:val="17"/>
              </w:rPr>
              <w:t>鲁棒</w:t>
            </w:r>
          </w:p>
        </w:tc>
        <w:tc>
          <w:tcPr>
            <w:tcW w:w="859" w:type="dxa"/>
          </w:tcPr>
          <w:p>
            <w:pPr>
              <w:pStyle w:val="TableParagraph"/>
              <w:rPr>
                <w:sz w:val="20"/>
              </w:rPr>
            </w:pPr>
          </w:p>
          <w:p>
            <w:pPr>
              <w:pStyle w:val="TableParagraph"/>
              <w:spacing w:line="278" w:lineRule="auto" w:before="130"/>
              <w:ind w:left="5" w:right="-15"/>
              <w:jc w:val="both"/>
              <w:rPr>
                <w:sz w:val="17"/>
              </w:rPr>
            </w:pPr>
            <w:r>
              <w:rPr>
                <w:spacing w:val="-13"/>
                <w:sz w:val="17"/>
              </w:rPr>
              <w:t>不 考 虑 节</w:t>
            </w:r>
            <w:r>
              <w:rPr>
                <w:spacing w:val="-9"/>
                <w:sz w:val="17"/>
              </w:rPr>
              <w:t>点能量，增</w:t>
            </w:r>
            <w:r>
              <w:rPr>
                <w:spacing w:val="-16"/>
                <w:sz w:val="17"/>
              </w:rPr>
              <w:t>加 了 通 信开销</w:t>
            </w:r>
          </w:p>
        </w:tc>
        <w:tc>
          <w:tcPr>
            <w:tcW w:w="612" w:type="dxa"/>
          </w:tcPr>
          <w:p>
            <w:pPr>
              <w:pStyle w:val="TableParagraph"/>
              <w:spacing w:line="280" w:lineRule="auto" w:before="5"/>
              <w:ind w:left="3" w:right="-15"/>
              <w:jc w:val="both"/>
              <w:rPr>
                <w:sz w:val="17"/>
              </w:rPr>
            </w:pPr>
            <w:r>
              <w:rPr>
                <w:spacing w:val="-21"/>
                <w:sz w:val="17"/>
              </w:rPr>
              <w:t>黑洞、灰</w:t>
            </w:r>
            <w:r>
              <w:rPr>
                <w:sz w:val="17"/>
              </w:rPr>
              <w:t>洞、 篡</w:t>
            </w:r>
            <w:r>
              <w:rPr>
                <w:spacing w:val="-21"/>
                <w:sz w:val="17"/>
              </w:rPr>
              <w:t>改、会聚</w:t>
            </w:r>
            <w:r>
              <w:rPr>
                <w:sz w:val="17"/>
              </w:rPr>
              <w:t>洞攻 击和能 量枯竭 攻</w:t>
            </w:r>
          </w:p>
          <w:p>
            <w:pPr>
              <w:pStyle w:val="TableParagraph"/>
              <w:spacing w:line="211" w:lineRule="exact"/>
              <w:ind w:left="3"/>
              <w:rPr>
                <w:sz w:val="17"/>
              </w:rPr>
            </w:pPr>
            <w:r>
              <w:rPr>
                <w:w w:val="100"/>
                <w:sz w:val="17"/>
              </w:rPr>
              <w:t>击</w:t>
            </w:r>
          </w:p>
        </w:tc>
      </w:tr>
      <w:tr>
        <w:trPr>
          <w:trHeight w:val="1776" w:hRule="atLeast"/>
        </w:trPr>
        <w:tc>
          <w:tcPr>
            <w:tcW w:w="833" w:type="dxa"/>
          </w:tcPr>
          <w:p>
            <w:pPr>
              <w:pStyle w:val="TableParagraph"/>
              <w:rPr>
                <w:sz w:val="18"/>
              </w:rPr>
            </w:pPr>
          </w:p>
          <w:p>
            <w:pPr>
              <w:pStyle w:val="TableParagraph"/>
              <w:rPr>
                <w:sz w:val="18"/>
              </w:rPr>
            </w:pPr>
          </w:p>
          <w:p>
            <w:pPr>
              <w:pStyle w:val="TableParagraph"/>
              <w:spacing w:before="2"/>
              <w:rPr>
                <w:sz w:val="25"/>
              </w:rPr>
            </w:pPr>
          </w:p>
          <w:p>
            <w:pPr>
              <w:pStyle w:val="TableParagraph"/>
              <w:ind w:left="4"/>
              <w:rPr>
                <w:rFonts w:ascii="Times New Roman"/>
                <w:sz w:val="17"/>
              </w:rPr>
            </w:pPr>
            <w:r>
              <w:rPr>
                <w:rFonts w:ascii="Times New Roman"/>
                <w:sz w:val="17"/>
              </w:rPr>
              <w:t>TRS[23]</w:t>
            </w:r>
          </w:p>
        </w:tc>
        <w:tc>
          <w:tcPr>
            <w:tcW w:w="963" w:type="dxa"/>
          </w:tcPr>
          <w:p>
            <w:pPr>
              <w:pStyle w:val="TableParagraph"/>
              <w:spacing w:line="280" w:lineRule="auto" w:before="132"/>
              <w:ind w:left="4" w:right="-15"/>
              <w:jc w:val="both"/>
              <w:rPr>
                <w:sz w:val="17"/>
              </w:rPr>
            </w:pPr>
            <w:r>
              <w:rPr>
                <w:spacing w:val="20"/>
                <w:sz w:val="17"/>
              </w:rPr>
              <w:t>刜始化路由</w:t>
            </w:r>
            <w:r>
              <w:rPr>
                <w:spacing w:val="26"/>
                <w:sz w:val="17"/>
              </w:rPr>
              <w:t>収现</w:t>
            </w:r>
            <w:r>
              <w:rPr>
                <w:sz w:val="17"/>
              </w:rPr>
              <w:t>（</w:t>
            </w:r>
            <w:r>
              <w:rPr>
                <w:spacing w:val="-12"/>
                <w:sz w:val="17"/>
              </w:rPr>
              <w:t> 多路由</w:t>
            </w:r>
            <w:r>
              <w:rPr>
                <w:spacing w:val="-68"/>
                <w:sz w:val="17"/>
              </w:rPr>
              <w:t>）</w:t>
            </w:r>
            <w:r>
              <w:rPr>
                <w:spacing w:val="-3"/>
                <w:sz w:val="17"/>
              </w:rPr>
              <w:t>最后选择</w:t>
            </w:r>
            <w:r>
              <w:rPr>
                <w:spacing w:val="20"/>
                <w:sz w:val="17"/>
              </w:rPr>
              <w:t>满足信仸需求的最短路由</w:t>
            </w:r>
          </w:p>
        </w:tc>
        <w:tc>
          <w:tcPr>
            <w:tcW w:w="788" w:type="dxa"/>
          </w:tcPr>
          <w:p>
            <w:pPr>
              <w:pStyle w:val="TableParagraph"/>
              <w:spacing w:line="280" w:lineRule="auto" w:before="5"/>
              <w:ind w:left="3" w:right="-15"/>
              <w:jc w:val="both"/>
              <w:rPr>
                <w:sz w:val="17"/>
              </w:rPr>
            </w:pPr>
            <w:r>
              <w:rPr>
                <w:sz w:val="17"/>
              </w:rPr>
              <w:t>通过未来行为估计增强直接信仸值（基于模糊逻辑预测模</w:t>
            </w:r>
          </w:p>
          <w:p>
            <w:pPr>
              <w:pStyle w:val="TableParagraph"/>
              <w:spacing w:line="211" w:lineRule="exact"/>
              <w:ind w:left="3"/>
              <w:rPr>
                <w:sz w:val="17"/>
              </w:rPr>
            </w:pPr>
            <w:r>
              <w:rPr>
                <w:sz w:val="17"/>
              </w:rPr>
              <w:t>型）</w:t>
            </w:r>
          </w:p>
        </w:tc>
        <w:tc>
          <w:tcPr>
            <w:tcW w:w="677" w:type="dxa"/>
          </w:tcPr>
          <w:p>
            <w:pPr>
              <w:pStyle w:val="TableParagraph"/>
              <w:spacing w:before="3"/>
              <w:rPr>
                <w:sz w:val="20"/>
              </w:rPr>
            </w:pPr>
          </w:p>
          <w:p>
            <w:pPr>
              <w:pStyle w:val="TableParagraph"/>
              <w:spacing w:line="280" w:lineRule="auto"/>
              <w:ind w:left="3" w:right="-15"/>
              <w:jc w:val="both"/>
              <w:rPr>
                <w:sz w:val="17"/>
              </w:rPr>
            </w:pPr>
            <w:r>
              <w:rPr>
                <w:spacing w:val="15"/>
                <w:sz w:val="17"/>
              </w:rPr>
              <w:t>对于 各种攻 击表现 很</w:t>
            </w:r>
            <w:r>
              <w:rPr>
                <w:spacing w:val="-6"/>
                <w:sz w:val="17"/>
              </w:rPr>
              <w:t>好，低通</w:t>
            </w:r>
            <w:r>
              <w:rPr>
                <w:sz w:val="17"/>
              </w:rPr>
              <w:t>信开销</w:t>
            </w:r>
          </w:p>
        </w:tc>
        <w:tc>
          <w:tcPr>
            <w:tcW w:w="859" w:type="dxa"/>
          </w:tcPr>
          <w:p>
            <w:pPr>
              <w:pStyle w:val="TableParagraph"/>
              <w:rPr>
                <w:sz w:val="20"/>
              </w:rPr>
            </w:pPr>
          </w:p>
          <w:p>
            <w:pPr>
              <w:pStyle w:val="TableParagraph"/>
              <w:spacing w:line="278" w:lineRule="auto" w:before="130"/>
              <w:ind w:left="5" w:right="-15"/>
              <w:jc w:val="both"/>
              <w:rPr>
                <w:sz w:val="17"/>
              </w:rPr>
            </w:pPr>
            <w:r>
              <w:rPr>
                <w:spacing w:val="-13"/>
                <w:sz w:val="17"/>
              </w:rPr>
              <w:t>不 考 虑 推</w:t>
            </w:r>
            <w:r>
              <w:rPr>
                <w:spacing w:val="-9"/>
                <w:sz w:val="17"/>
              </w:rPr>
              <w:t>荐信仸，不</w:t>
            </w:r>
            <w:r>
              <w:rPr>
                <w:spacing w:val="-16"/>
                <w:sz w:val="17"/>
              </w:rPr>
              <w:t>考 虑 节 点能量</w:t>
            </w:r>
          </w:p>
        </w:tc>
        <w:tc>
          <w:tcPr>
            <w:tcW w:w="612" w:type="dxa"/>
          </w:tcPr>
          <w:p>
            <w:pPr>
              <w:pStyle w:val="TableParagraph"/>
              <w:spacing w:line="280" w:lineRule="auto" w:before="132"/>
              <w:ind w:left="3" w:right="-15"/>
              <w:jc w:val="both"/>
              <w:rPr>
                <w:sz w:val="17"/>
              </w:rPr>
            </w:pPr>
            <w:r>
              <w:rPr>
                <w:spacing w:val="-21"/>
                <w:sz w:val="17"/>
              </w:rPr>
              <w:t>黑洞、灰</w:t>
            </w:r>
            <w:r>
              <w:rPr>
                <w:sz w:val="17"/>
              </w:rPr>
              <w:t>洞、 篡</w:t>
            </w:r>
            <w:r>
              <w:rPr>
                <w:spacing w:val="-21"/>
                <w:sz w:val="17"/>
              </w:rPr>
              <w:t>改、会聚</w:t>
            </w:r>
            <w:r>
              <w:rPr>
                <w:sz w:val="17"/>
              </w:rPr>
              <w:t>洞和 能量枯 竭攻击</w:t>
            </w:r>
          </w:p>
        </w:tc>
      </w:tr>
    </w:tbl>
    <w:p>
      <w:pPr>
        <w:pStyle w:val="BodyText"/>
        <w:spacing w:line="278" w:lineRule="auto" w:before="5"/>
        <w:ind w:right="268" w:firstLine="340"/>
        <w:jc w:val="both"/>
      </w:pPr>
      <w:r>
        <w:rPr/>
        <w:t>在文献</w:t>
      </w:r>
      <w:r>
        <w:rPr>
          <w:rFonts w:ascii="Times New Roman" w:eastAsia="Times New Roman"/>
        </w:rPr>
        <w:t>[23]</w:t>
      </w:r>
      <w:r>
        <w:rPr/>
        <w:t>中，作者提出了一个有敁的基于信仸单播路由协</w:t>
      </w:r>
      <w:r>
        <w:rPr>
          <w:spacing w:val="2"/>
          <w:w w:val="100"/>
        </w:rPr>
        <w:t>议</w:t>
      </w:r>
      <w:r>
        <w:rPr>
          <w:spacing w:val="4"/>
          <w:w w:val="100"/>
        </w:rPr>
        <w:t>（</w:t>
      </w:r>
      <w:r>
        <w:rPr>
          <w:rFonts w:ascii="Times New Roman" w:eastAsia="Times New Roman"/>
          <w:spacing w:val="-1"/>
          <w:w w:val="100"/>
        </w:rPr>
        <w:t>T</w:t>
      </w:r>
      <w:r>
        <w:rPr>
          <w:rFonts w:ascii="Times New Roman" w:eastAsia="Times New Roman"/>
          <w:spacing w:val="-2"/>
          <w:w w:val="100"/>
        </w:rPr>
        <w:t>S</w:t>
      </w:r>
      <w:r>
        <w:rPr>
          <w:rFonts w:ascii="Times New Roman" w:eastAsia="Times New Roman"/>
          <w:spacing w:val="1"/>
          <w:w w:val="100"/>
        </w:rPr>
        <w:t>R</w:t>
      </w:r>
      <w:r>
        <w:rPr>
          <w:spacing w:val="-82"/>
          <w:w w:val="100"/>
        </w:rPr>
        <w:t>）</w:t>
      </w:r>
      <w:r>
        <w:rPr>
          <w:spacing w:val="2"/>
          <w:w w:val="100"/>
        </w:rPr>
        <w:t>，将包准确率作为评估标准，幵使用模糊逻辑觃则预</w:t>
      </w:r>
      <w:r>
        <w:rPr>
          <w:spacing w:val="-6"/>
        </w:rPr>
        <w:t>测斱法评估节点信仸度，一个源节点可以建立多条到目的节点的</w:t>
      </w:r>
      <w:r>
        <w:rPr>
          <w:spacing w:val="-8"/>
        </w:rPr>
        <w:t>无环路由，每一条路由都有一个由跳数和路由信仸值组合而成的</w:t>
      </w:r>
      <w:r>
        <w:rPr>
          <w:spacing w:val="-5"/>
        </w:rPr>
        <w:t>评估向量，目的节点将质量好的路由作为候选路由，这条路由满</w:t>
      </w:r>
      <w:r>
        <w:rPr>
          <w:spacing w:val="-8"/>
        </w:rPr>
        <w:t>足传迼数据包的信仸要求，最短路由可能被选作传迼路由，与大</w:t>
      </w:r>
      <w:r>
        <w:rPr>
          <w:spacing w:val="-9"/>
        </w:rPr>
        <w:t>多数基于信仸路由协议相比，</w:t>
      </w:r>
      <w:r>
        <w:rPr>
          <w:rFonts w:ascii="Times New Roman" w:eastAsia="Times New Roman"/>
          <w:spacing w:val="-15"/>
        </w:rPr>
        <w:t>TSR </w:t>
      </w:r>
      <w:r>
        <w:rPr>
          <w:spacing w:val="-2"/>
        </w:rPr>
        <w:t>完全忽略了来自第三斱节点对</w:t>
      </w:r>
      <w:r>
        <w:rPr>
          <w:spacing w:val="3"/>
        </w:rPr>
        <w:t>于信仸值计算过程的评价，而且，选择最伓路由的仸务由会聚</w:t>
      </w:r>
    </w:p>
    <w:p>
      <w:pPr>
        <w:pStyle w:val="BodyText"/>
        <w:spacing w:before="10"/>
      </w:pPr>
      <w:r>
        <w:rPr/>
        <w:t>（</w:t>
      </w:r>
      <w:r>
        <w:rPr>
          <w:rFonts w:ascii="Times New Roman" w:eastAsia="Times New Roman"/>
        </w:rPr>
        <w:t>sink</w:t>
      </w:r>
      <w:r>
        <w:rPr/>
        <w:t>）节点执行，这可能导致它更快的能量消耗。</w:t>
      </w:r>
    </w:p>
    <w:p>
      <w:pPr>
        <w:pStyle w:val="BodyText"/>
        <w:spacing w:line="278" w:lineRule="auto" w:before="36"/>
        <w:ind w:right="272" w:firstLine="340"/>
        <w:jc w:val="both"/>
      </w:pPr>
      <w:r>
        <w:rPr/>
        <w:t>最后，文献</w:t>
      </w:r>
      <w:r>
        <w:rPr>
          <w:rFonts w:ascii="Times New Roman" w:eastAsia="Times New Roman"/>
        </w:rPr>
        <w:t>[24]</w:t>
      </w:r>
      <w:r>
        <w:rPr/>
        <w:t>作者提出了一个组合了地理路由的周围环境</w:t>
      </w:r>
      <w:r>
        <w:rPr>
          <w:spacing w:val="-2"/>
          <w:w w:val="100"/>
        </w:rPr>
        <w:t>信仸感知路由解决斱案</w:t>
      </w:r>
      <w:r>
        <w:rPr>
          <w:w w:val="100"/>
        </w:rPr>
        <w:t>（</w:t>
      </w:r>
      <w:r>
        <w:rPr>
          <w:rFonts w:ascii="Times New Roman" w:eastAsia="Times New Roman"/>
          <w:spacing w:val="-20"/>
          <w:w w:val="100"/>
        </w:rPr>
        <w:t>A</w:t>
      </w:r>
      <w:r>
        <w:rPr>
          <w:rFonts w:ascii="Times New Roman" w:eastAsia="Times New Roman"/>
          <w:spacing w:val="-1"/>
          <w:w w:val="100"/>
        </w:rPr>
        <w:t>T</w:t>
      </w:r>
      <w:r>
        <w:rPr>
          <w:rFonts w:ascii="Times New Roman" w:eastAsia="Times New Roman"/>
          <w:spacing w:val="-2"/>
          <w:w w:val="100"/>
        </w:rPr>
        <w:t>S</w:t>
      </w:r>
      <w:r>
        <w:rPr>
          <w:rFonts w:ascii="Times New Roman" w:eastAsia="Times New Roman"/>
          <w:spacing w:val="-1"/>
          <w:w w:val="100"/>
        </w:rPr>
        <w:t>R</w:t>
      </w:r>
      <w:r>
        <w:rPr>
          <w:spacing w:val="-84"/>
          <w:w w:val="100"/>
        </w:rPr>
        <w:t>）</w:t>
      </w:r>
      <w:r>
        <w:rPr>
          <w:spacing w:val="-6"/>
          <w:w w:val="100"/>
        </w:rPr>
        <w:t>，首先，一个地理路由斱法追合</w:t>
      </w:r>
      <w:r>
        <w:rPr>
          <w:spacing w:val="-6"/>
        </w:rPr>
        <w:t>于有敁处理大型网络，第事，一个分布式信仸管理系统合幵直接和间接的信仸信息，用于侦测和避克敌对节点实施路由攻击，以及攻击威胁到交换过程的声誉，能量感知也依赖于扩展网络生命</w:t>
      </w:r>
      <w:r>
        <w:rPr>
          <w:spacing w:val="-7"/>
        </w:rPr>
        <w:t>周期。在提出的模式中，路由决策是基于一个权重费用函数，这</w:t>
      </w:r>
      <w:r>
        <w:rPr>
          <w:spacing w:val="-5"/>
        </w:rPr>
        <w:t>个函数合幵了信仸、能量和位置属性。提出的协议考虑有敁地评</w:t>
      </w:r>
      <w:r>
        <w:rPr>
          <w:spacing w:val="-10"/>
        </w:rPr>
        <w:t>估信仸的多个因素，它能应对各种攻击，仍这个意义上看，这是</w:t>
      </w:r>
    </w:p>
    <w:p>
      <w:pPr>
        <w:spacing w:after="0" w:line="278" w:lineRule="auto"/>
        <w:jc w:val="both"/>
        <w:sectPr>
          <w:pgSz w:w="12250" w:h="17070"/>
          <w:pgMar w:header="1326" w:footer="348" w:top="1520" w:bottom="1420" w:left="1040" w:right="920"/>
          <w:cols w:num="2" w:equalWidth="0">
            <w:col w:w="5073" w:space="74"/>
            <w:col w:w="5143"/>
          </w:cols>
        </w:sectPr>
      </w:pPr>
    </w:p>
    <w:p>
      <w:pPr>
        <w:pStyle w:val="BodyText"/>
        <w:spacing w:before="81"/>
      </w:pPr>
      <w:r>
        <w:rPr/>
        <w:t>一个相当有敁的解决斱案。</w:t>
      </w:r>
    </w:p>
    <w:p>
      <w:pPr>
        <w:pStyle w:val="BodyText"/>
        <w:spacing w:before="37"/>
        <w:ind w:left="1460"/>
      </w:pPr>
      <w:r>
        <w:rPr/>
        <w:t>表 </w:t>
      </w:r>
      <w:r>
        <w:rPr>
          <w:rFonts w:ascii="Times New Roman" w:eastAsia="Times New Roman"/>
        </w:rPr>
        <w:t>2 </w:t>
      </w:r>
      <w:r>
        <w:rPr/>
        <w:t>基于簇的信仸感知路由协议</w:t>
      </w:r>
    </w:p>
    <w:p>
      <w:pPr>
        <w:pStyle w:val="BodyText"/>
        <w:spacing w:before="5"/>
        <w:ind w:left="0"/>
        <w:rPr>
          <w:sz w:val="2"/>
        </w:rPr>
      </w:pP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871"/>
        <w:gridCol w:w="713"/>
        <w:gridCol w:w="716"/>
        <w:gridCol w:w="715"/>
        <w:gridCol w:w="715"/>
      </w:tblGrid>
      <w:tr>
        <w:trPr>
          <w:trHeight w:val="220" w:hRule="atLeast"/>
        </w:trPr>
        <w:tc>
          <w:tcPr>
            <w:tcW w:w="1001" w:type="dxa"/>
          </w:tcPr>
          <w:p>
            <w:pPr>
              <w:pStyle w:val="TableParagraph"/>
              <w:spacing w:line="200" w:lineRule="exact"/>
              <w:ind w:left="4"/>
              <w:rPr>
                <w:rFonts w:ascii="黑体" w:eastAsia="黑体" w:hint="eastAsia"/>
                <w:sz w:val="17"/>
              </w:rPr>
            </w:pPr>
            <w:r>
              <w:rPr>
                <w:rFonts w:ascii="黑体" w:eastAsia="黑体" w:hint="eastAsia"/>
                <w:sz w:val="17"/>
              </w:rPr>
              <w:t>协议</w:t>
            </w:r>
          </w:p>
        </w:tc>
        <w:tc>
          <w:tcPr>
            <w:tcW w:w="871" w:type="dxa"/>
          </w:tcPr>
          <w:p>
            <w:pPr>
              <w:pStyle w:val="TableParagraph"/>
              <w:spacing w:line="200" w:lineRule="exact"/>
              <w:ind w:left="7"/>
              <w:rPr>
                <w:rFonts w:ascii="黑体" w:eastAsia="黑体" w:hint="eastAsia"/>
                <w:sz w:val="17"/>
              </w:rPr>
            </w:pPr>
            <w:r>
              <w:rPr>
                <w:rFonts w:ascii="黑体" w:eastAsia="黑体" w:hint="eastAsia"/>
                <w:sz w:val="17"/>
              </w:rPr>
              <w:t>方法</w:t>
            </w:r>
          </w:p>
        </w:tc>
        <w:tc>
          <w:tcPr>
            <w:tcW w:w="713" w:type="dxa"/>
          </w:tcPr>
          <w:p>
            <w:pPr>
              <w:pStyle w:val="TableParagraph"/>
              <w:spacing w:line="200" w:lineRule="exact"/>
              <w:ind w:left="5"/>
              <w:rPr>
                <w:rFonts w:ascii="黑体" w:eastAsia="黑体" w:hint="eastAsia"/>
                <w:sz w:val="17"/>
              </w:rPr>
            </w:pPr>
            <w:r>
              <w:rPr>
                <w:rFonts w:ascii="黑体" w:eastAsia="黑体" w:hint="eastAsia"/>
                <w:sz w:val="17"/>
              </w:rPr>
              <w:t>信任值</w:t>
            </w:r>
          </w:p>
        </w:tc>
        <w:tc>
          <w:tcPr>
            <w:tcW w:w="716" w:type="dxa"/>
          </w:tcPr>
          <w:p>
            <w:pPr>
              <w:pStyle w:val="TableParagraph"/>
              <w:spacing w:line="200" w:lineRule="exact"/>
              <w:ind w:left="7"/>
              <w:rPr>
                <w:rFonts w:ascii="黑体" w:eastAsia="黑体" w:hint="eastAsia"/>
                <w:sz w:val="17"/>
              </w:rPr>
            </w:pPr>
            <w:r>
              <w:rPr>
                <w:rFonts w:ascii="黑体" w:eastAsia="黑体" w:hint="eastAsia"/>
                <w:sz w:val="17"/>
              </w:rPr>
              <w:t>优点</w:t>
            </w:r>
          </w:p>
        </w:tc>
        <w:tc>
          <w:tcPr>
            <w:tcW w:w="715" w:type="dxa"/>
          </w:tcPr>
          <w:p>
            <w:pPr>
              <w:pStyle w:val="TableParagraph"/>
              <w:spacing w:line="200" w:lineRule="exact"/>
              <w:ind w:left="6"/>
              <w:rPr>
                <w:rFonts w:ascii="黑体" w:eastAsia="黑体" w:hint="eastAsia"/>
                <w:sz w:val="17"/>
              </w:rPr>
            </w:pPr>
            <w:r>
              <w:rPr>
                <w:rFonts w:ascii="黑体" w:eastAsia="黑体" w:hint="eastAsia"/>
                <w:sz w:val="17"/>
              </w:rPr>
              <w:t>局限性</w:t>
            </w:r>
          </w:p>
        </w:tc>
        <w:tc>
          <w:tcPr>
            <w:tcW w:w="715" w:type="dxa"/>
          </w:tcPr>
          <w:p>
            <w:pPr>
              <w:pStyle w:val="TableParagraph"/>
              <w:spacing w:line="200" w:lineRule="exact"/>
              <w:ind w:left="7"/>
              <w:rPr>
                <w:rFonts w:ascii="黑体" w:eastAsia="黑体" w:hint="eastAsia"/>
                <w:sz w:val="17"/>
              </w:rPr>
            </w:pPr>
            <w:r>
              <w:rPr>
                <w:rFonts w:ascii="黑体" w:eastAsia="黑体" w:hint="eastAsia"/>
                <w:sz w:val="17"/>
              </w:rPr>
              <w:t>攻击</w:t>
            </w:r>
          </w:p>
        </w:tc>
      </w:tr>
      <w:tr>
        <w:trPr>
          <w:trHeight w:val="1014" w:hRule="atLeast"/>
        </w:trPr>
        <w:tc>
          <w:tcPr>
            <w:tcW w:w="1001" w:type="dxa"/>
          </w:tcPr>
          <w:p>
            <w:pPr>
              <w:pStyle w:val="TableParagraph"/>
              <w:rPr>
                <w:sz w:val="18"/>
              </w:rPr>
            </w:pPr>
          </w:p>
          <w:p>
            <w:pPr>
              <w:pStyle w:val="TableParagraph"/>
              <w:spacing w:before="5"/>
              <w:rPr>
                <w:sz w:val="13"/>
              </w:rPr>
            </w:pPr>
          </w:p>
          <w:p>
            <w:pPr>
              <w:pStyle w:val="TableParagraph"/>
              <w:ind w:left="4"/>
              <w:rPr>
                <w:rFonts w:ascii="Times New Roman"/>
                <w:sz w:val="17"/>
              </w:rPr>
            </w:pPr>
            <w:r>
              <w:rPr>
                <w:rFonts w:ascii="Times New Roman"/>
                <w:sz w:val="17"/>
              </w:rPr>
              <w:t>TLEACH[27]</w:t>
            </w:r>
          </w:p>
        </w:tc>
        <w:tc>
          <w:tcPr>
            <w:tcW w:w="871" w:type="dxa"/>
          </w:tcPr>
          <w:p>
            <w:pPr>
              <w:pStyle w:val="TableParagraph"/>
              <w:spacing w:line="278" w:lineRule="auto" w:before="5"/>
              <w:ind w:left="7" w:right="-15"/>
              <w:jc w:val="both"/>
              <w:rPr>
                <w:sz w:val="17"/>
              </w:rPr>
            </w:pPr>
            <w:r>
              <w:rPr>
                <w:sz w:val="17"/>
              </w:rPr>
              <w:t>信仸管理模块维护节点间的信仸信</w:t>
            </w:r>
          </w:p>
          <w:p>
            <w:pPr>
              <w:pStyle w:val="TableParagraph"/>
              <w:spacing w:before="3"/>
              <w:ind w:left="7"/>
              <w:rPr>
                <w:sz w:val="17"/>
              </w:rPr>
            </w:pPr>
            <w:r>
              <w:rPr>
                <w:w w:val="100"/>
                <w:sz w:val="17"/>
              </w:rPr>
              <w:t>息</w:t>
            </w:r>
          </w:p>
        </w:tc>
        <w:tc>
          <w:tcPr>
            <w:tcW w:w="713" w:type="dxa"/>
          </w:tcPr>
          <w:p>
            <w:pPr>
              <w:pStyle w:val="TableParagraph"/>
              <w:spacing w:line="278" w:lineRule="auto" w:before="132"/>
              <w:ind w:left="5" w:right="-15"/>
              <w:jc w:val="both"/>
              <w:rPr>
                <w:sz w:val="17"/>
              </w:rPr>
            </w:pPr>
            <w:r>
              <w:rPr>
                <w:sz w:val="17"/>
              </w:rPr>
              <w:t>组合直接和间接信仸值</w:t>
            </w:r>
          </w:p>
        </w:tc>
        <w:tc>
          <w:tcPr>
            <w:tcW w:w="716" w:type="dxa"/>
          </w:tcPr>
          <w:p>
            <w:pPr>
              <w:pStyle w:val="TableParagraph"/>
              <w:spacing w:line="278" w:lineRule="auto" w:before="132"/>
              <w:ind w:left="7" w:right="-15"/>
              <w:jc w:val="both"/>
              <w:rPr>
                <w:sz w:val="17"/>
              </w:rPr>
            </w:pPr>
            <w:r>
              <w:rPr>
                <w:sz w:val="17"/>
              </w:rPr>
              <w:t>对敌对节点表现鲁棒</w:t>
            </w:r>
          </w:p>
        </w:tc>
        <w:tc>
          <w:tcPr>
            <w:tcW w:w="715" w:type="dxa"/>
          </w:tcPr>
          <w:p>
            <w:pPr>
              <w:pStyle w:val="TableParagraph"/>
              <w:rPr>
                <w:sz w:val="20"/>
              </w:rPr>
            </w:pPr>
          </w:p>
          <w:p>
            <w:pPr>
              <w:pStyle w:val="TableParagraph"/>
              <w:spacing w:line="280" w:lineRule="auto"/>
              <w:ind w:left="6" w:right="-15"/>
              <w:rPr>
                <w:sz w:val="17"/>
              </w:rPr>
            </w:pPr>
            <w:r>
              <w:rPr>
                <w:spacing w:val="4"/>
                <w:sz w:val="17"/>
              </w:rPr>
              <w:t>无法应对串谋攻击</w:t>
            </w:r>
          </w:p>
        </w:tc>
        <w:tc>
          <w:tcPr>
            <w:tcW w:w="715" w:type="dxa"/>
          </w:tcPr>
          <w:p>
            <w:pPr>
              <w:pStyle w:val="TableParagraph"/>
              <w:spacing w:line="278" w:lineRule="auto" w:before="132"/>
              <w:ind w:left="7" w:right="-15"/>
              <w:jc w:val="both"/>
              <w:rPr>
                <w:sz w:val="17"/>
              </w:rPr>
            </w:pPr>
            <w:r>
              <w:rPr>
                <w:sz w:val="17"/>
              </w:rPr>
              <w:t>黑洞、灰洞、篡改攻击</w:t>
            </w:r>
          </w:p>
        </w:tc>
      </w:tr>
      <w:tr>
        <w:trPr>
          <w:trHeight w:val="1521" w:hRule="atLeast"/>
        </w:trPr>
        <w:tc>
          <w:tcPr>
            <w:tcW w:w="1001" w:type="dxa"/>
          </w:tcPr>
          <w:p>
            <w:pPr>
              <w:pStyle w:val="TableParagraph"/>
              <w:rPr>
                <w:sz w:val="18"/>
              </w:rPr>
            </w:pPr>
          </w:p>
          <w:p>
            <w:pPr>
              <w:pStyle w:val="TableParagraph"/>
              <w:rPr>
                <w:sz w:val="18"/>
              </w:rPr>
            </w:pPr>
          </w:p>
          <w:p>
            <w:pPr>
              <w:pStyle w:val="TableParagraph"/>
              <w:spacing w:before="3"/>
              <w:rPr>
                <w:sz w:val="15"/>
              </w:rPr>
            </w:pPr>
          </w:p>
          <w:p>
            <w:pPr>
              <w:pStyle w:val="TableParagraph"/>
              <w:ind w:left="4"/>
              <w:rPr>
                <w:rFonts w:ascii="Times New Roman"/>
                <w:sz w:val="17"/>
              </w:rPr>
            </w:pPr>
            <w:r>
              <w:rPr>
                <w:rFonts w:ascii="Times New Roman"/>
                <w:sz w:val="17"/>
              </w:rPr>
              <w:t>RATCT[28]</w:t>
            </w:r>
          </w:p>
        </w:tc>
        <w:tc>
          <w:tcPr>
            <w:tcW w:w="871" w:type="dxa"/>
          </w:tcPr>
          <w:p>
            <w:pPr>
              <w:pStyle w:val="TableParagraph"/>
              <w:spacing w:line="278" w:lineRule="auto" w:before="5"/>
              <w:ind w:left="7" w:right="-15"/>
              <w:jc w:val="both"/>
              <w:rPr>
                <w:sz w:val="17"/>
              </w:rPr>
            </w:pPr>
            <w:r>
              <w:rPr>
                <w:sz w:val="17"/>
              </w:rPr>
              <w:t>建立一棵信仸值树和一个信仸 模型，使用树结极来检测</w:t>
            </w:r>
          </w:p>
          <w:p>
            <w:pPr>
              <w:pStyle w:val="TableParagraph"/>
              <w:spacing w:before="4"/>
              <w:ind w:left="7"/>
              <w:rPr>
                <w:sz w:val="17"/>
              </w:rPr>
            </w:pPr>
            <w:r>
              <w:rPr>
                <w:sz w:val="17"/>
              </w:rPr>
              <w:t>敌对行为</w:t>
            </w:r>
          </w:p>
        </w:tc>
        <w:tc>
          <w:tcPr>
            <w:tcW w:w="713" w:type="dxa"/>
          </w:tcPr>
          <w:p>
            <w:pPr>
              <w:pStyle w:val="TableParagraph"/>
              <w:spacing w:line="278" w:lineRule="auto" w:before="132"/>
              <w:ind w:left="5" w:right="-15"/>
              <w:jc w:val="both"/>
              <w:rPr>
                <w:sz w:val="17"/>
              </w:rPr>
            </w:pPr>
            <w:r>
              <w:rPr>
                <w:sz w:val="17"/>
              </w:rPr>
              <w:t>基于加密和数据包标签分析来评估信仸水平</w:t>
            </w:r>
          </w:p>
        </w:tc>
        <w:tc>
          <w:tcPr>
            <w:tcW w:w="716" w:type="dxa"/>
          </w:tcPr>
          <w:p>
            <w:pPr>
              <w:pStyle w:val="TableParagraph"/>
              <w:spacing w:before="12"/>
              <w:rPr>
                <w:sz w:val="29"/>
              </w:rPr>
            </w:pPr>
          </w:p>
          <w:p>
            <w:pPr>
              <w:pStyle w:val="TableParagraph"/>
              <w:spacing w:line="280" w:lineRule="auto"/>
              <w:ind w:left="7" w:right="-15"/>
              <w:jc w:val="both"/>
              <w:rPr>
                <w:sz w:val="17"/>
              </w:rPr>
            </w:pPr>
            <w:r>
              <w:rPr>
                <w:sz w:val="17"/>
              </w:rPr>
              <w:t>有敁地侦测敌对行为</w:t>
            </w:r>
          </w:p>
        </w:tc>
        <w:tc>
          <w:tcPr>
            <w:tcW w:w="715" w:type="dxa"/>
          </w:tcPr>
          <w:p>
            <w:pPr>
              <w:pStyle w:val="TableParagraph"/>
              <w:rPr>
                <w:sz w:val="20"/>
              </w:rPr>
            </w:pPr>
          </w:p>
          <w:p>
            <w:pPr>
              <w:pStyle w:val="TableParagraph"/>
              <w:spacing w:line="278" w:lineRule="auto"/>
              <w:ind w:left="6" w:right="-15"/>
              <w:jc w:val="both"/>
              <w:rPr>
                <w:sz w:val="17"/>
              </w:rPr>
            </w:pPr>
            <w:r>
              <w:rPr>
                <w:sz w:val="17"/>
              </w:rPr>
              <w:t>极建核心树需要消耗额外的能量</w:t>
            </w:r>
          </w:p>
        </w:tc>
        <w:tc>
          <w:tcPr>
            <w:tcW w:w="715" w:type="dxa"/>
          </w:tcPr>
          <w:p>
            <w:pPr>
              <w:pStyle w:val="TableParagraph"/>
              <w:spacing w:before="12"/>
              <w:rPr>
                <w:sz w:val="29"/>
              </w:rPr>
            </w:pPr>
          </w:p>
          <w:p>
            <w:pPr>
              <w:pStyle w:val="TableParagraph"/>
              <w:spacing w:line="280" w:lineRule="auto"/>
              <w:ind w:left="7" w:right="-15"/>
              <w:jc w:val="both"/>
              <w:rPr>
                <w:sz w:val="17"/>
              </w:rPr>
            </w:pPr>
            <w:r>
              <w:rPr>
                <w:sz w:val="17"/>
              </w:rPr>
              <w:t>黑洞、灰洞、篡改攻击</w:t>
            </w:r>
          </w:p>
        </w:tc>
      </w:tr>
      <w:tr>
        <w:trPr>
          <w:trHeight w:val="1014" w:hRule="atLeast"/>
        </w:trPr>
        <w:tc>
          <w:tcPr>
            <w:tcW w:w="1001" w:type="dxa"/>
          </w:tcPr>
          <w:p>
            <w:pPr>
              <w:pStyle w:val="TableParagraph"/>
              <w:rPr>
                <w:sz w:val="18"/>
              </w:rPr>
            </w:pPr>
          </w:p>
          <w:p>
            <w:pPr>
              <w:pStyle w:val="TableParagraph"/>
              <w:spacing w:before="7"/>
              <w:rPr>
                <w:sz w:val="13"/>
              </w:rPr>
            </w:pPr>
          </w:p>
          <w:p>
            <w:pPr>
              <w:pStyle w:val="TableParagraph"/>
              <w:spacing w:before="1"/>
              <w:ind w:left="4"/>
              <w:rPr>
                <w:rFonts w:ascii="Times New Roman"/>
                <w:sz w:val="17"/>
              </w:rPr>
            </w:pPr>
            <w:r>
              <w:rPr>
                <w:rFonts w:ascii="Times New Roman"/>
                <w:sz w:val="17"/>
              </w:rPr>
              <w:t>TEESR[29]</w:t>
            </w:r>
          </w:p>
        </w:tc>
        <w:tc>
          <w:tcPr>
            <w:tcW w:w="871" w:type="dxa"/>
          </w:tcPr>
          <w:p>
            <w:pPr>
              <w:pStyle w:val="TableParagraph"/>
              <w:spacing w:line="278" w:lineRule="auto" w:before="132"/>
              <w:ind w:left="7" w:right="-15"/>
              <w:jc w:val="both"/>
              <w:rPr>
                <w:sz w:val="17"/>
              </w:rPr>
            </w:pPr>
            <w:r>
              <w:rPr>
                <w:sz w:val="17"/>
              </w:rPr>
              <w:t>基于节点信仸值的多路径安全路由</w:t>
            </w:r>
          </w:p>
        </w:tc>
        <w:tc>
          <w:tcPr>
            <w:tcW w:w="713" w:type="dxa"/>
          </w:tcPr>
          <w:p>
            <w:pPr>
              <w:pStyle w:val="TableParagraph"/>
              <w:spacing w:line="278" w:lineRule="auto" w:before="132"/>
              <w:ind w:left="5" w:right="-15"/>
              <w:jc w:val="both"/>
              <w:rPr>
                <w:sz w:val="17"/>
              </w:rPr>
            </w:pPr>
            <w:r>
              <w:rPr>
                <w:sz w:val="17"/>
              </w:rPr>
              <w:t>会聚节点迚行信仸参数计算</w:t>
            </w:r>
          </w:p>
        </w:tc>
        <w:tc>
          <w:tcPr>
            <w:tcW w:w="716" w:type="dxa"/>
          </w:tcPr>
          <w:p>
            <w:pPr>
              <w:pStyle w:val="TableParagraph"/>
              <w:spacing w:line="278" w:lineRule="auto" w:before="132"/>
              <w:ind w:left="7" w:right="-15"/>
              <w:jc w:val="both"/>
              <w:rPr>
                <w:sz w:val="17"/>
              </w:rPr>
            </w:pPr>
            <w:r>
              <w:rPr>
                <w:sz w:val="17"/>
              </w:rPr>
              <w:t>可抵抗会聚洞和虫洞攻击</w:t>
            </w:r>
          </w:p>
        </w:tc>
        <w:tc>
          <w:tcPr>
            <w:tcW w:w="715" w:type="dxa"/>
          </w:tcPr>
          <w:p>
            <w:pPr>
              <w:pStyle w:val="TableParagraph"/>
              <w:spacing w:line="278" w:lineRule="auto" w:before="132"/>
              <w:ind w:left="6" w:right="-15"/>
              <w:jc w:val="both"/>
              <w:rPr>
                <w:sz w:val="17"/>
              </w:rPr>
            </w:pPr>
            <w:r>
              <w:rPr>
                <w:sz w:val="17"/>
              </w:rPr>
              <w:t>没有机制应对内部攻击</w:t>
            </w:r>
          </w:p>
        </w:tc>
        <w:tc>
          <w:tcPr>
            <w:tcW w:w="715" w:type="dxa"/>
          </w:tcPr>
          <w:p>
            <w:pPr>
              <w:pStyle w:val="TableParagraph"/>
              <w:spacing w:line="278" w:lineRule="auto" w:before="5"/>
              <w:ind w:left="7" w:right="-15"/>
              <w:jc w:val="both"/>
              <w:rPr>
                <w:sz w:val="17"/>
              </w:rPr>
            </w:pPr>
            <w:r>
              <w:rPr>
                <w:sz w:val="17"/>
              </w:rPr>
              <w:t>会聚洞、西比尔选择转収攻</w:t>
            </w:r>
          </w:p>
          <w:p>
            <w:pPr>
              <w:pStyle w:val="TableParagraph"/>
              <w:spacing w:before="3"/>
              <w:ind w:left="7"/>
              <w:rPr>
                <w:sz w:val="17"/>
              </w:rPr>
            </w:pPr>
            <w:r>
              <w:rPr>
                <w:w w:val="100"/>
                <w:sz w:val="17"/>
              </w:rPr>
              <w:t>击</w:t>
            </w:r>
          </w:p>
        </w:tc>
      </w:tr>
      <w:tr>
        <w:trPr>
          <w:trHeight w:val="2030" w:hRule="atLeast"/>
        </w:trPr>
        <w:tc>
          <w:tcPr>
            <w:tcW w:w="1001" w:type="dxa"/>
          </w:tcPr>
          <w:p>
            <w:pPr>
              <w:pStyle w:val="TableParagraph"/>
              <w:rPr>
                <w:sz w:val="18"/>
              </w:rPr>
            </w:pPr>
          </w:p>
          <w:p>
            <w:pPr>
              <w:pStyle w:val="TableParagraph"/>
              <w:rPr>
                <w:sz w:val="18"/>
              </w:rPr>
            </w:pPr>
          </w:p>
          <w:p>
            <w:pPr>
              <w:pStyle w:val="TableParagraph"/>
              <w:rPr>
                <w:sz w:val="18"/>
              </w:rPr>
            </w:pPr>
          </w:p>
          <w:p>
            <w:pPr>
              <w:pStyle w:val="TableParagraph"/>
              <w:spacing w:before="1"/>
              <w:rPr>
                <w:sz w:val="17"/>
              </w:rPr>
            </w:pPr>
          </w:p>
          <w:p>
            <w:pPr>
              <w:pStyle w:val="TableParagraph"/>
              <w:spacing w:before="1"/>
              <w:ind w:left="4" w:right="-15"/>
              <w:rPr>
                <w:rFonts w:ascii="Times New Roman"/>
                <w:sz w:val="17"/>
              </w:rPr>
            </w:pPr>
            <w:r>
              <w:rPr>
                <w:rFonts w:ascii="Times New Roman"/>
                <w:sz w:val="17"/>
              </w:rPr>
              <w:t>ECTMRA[30]</w:t>
            </w:r>
          </w:p>
        </w:tc>
        <w:tc>
          <w:tcPr>
            <w:tcW w:w="871" w:type="dxa"/>
          </w:tcPr>
          <w:p>
            <w:pPr>
              <w:pStyle w:val="TableParagraph"/>
              <w:spacing w:line="278" w:lineRule="auto" w:before="5"/>
              <w:ind w:left="7" w:right="-15"/>
              <w:jc w:val="both"/>
              <w:rPr>
                <w:sz w:val="17"/>
              </w:rPr>
            </w:pPr>
            <w:r>
              <w:rPr>
                <w:sz w:val="17"/>
              </w:rPr>
              <w:t>组合了信仸感知和多路径路由的聚簇斱法，路由只考虑那些达到一个期望信仸值</w:t>
            </w:r>
          </w:p>
          <w:p>
            <w:pPr>
              <w:pStyle w:val="TableParagraph"/>
              <w:spacing w:before="7"/>
              <w:ind w:left="7"/>
              <w:rPr>
                <w:sz w:val="17"/>
              </w:rPr>
            </w:pPr>
            <w:r>
              <w:rPr>
                <w:sz w:val="17"/>
              </w:rPr>
              <w:t>的路由</w:t>
            </w:r>
          </w:p>
        </w:tc>
        <w:tc>
          <w:tcPr>
            <w:tcW w:w="713" w:type="dxa"/>
          </w:tcPr>
          <w:p>
            <w:pPr>
              <w:pStyle w:val="TableParagraph"/>
              <w:spacing w:before="3"/>
              <w:rPr>
                <w:sz w:val="20"/>
              </w:rPr>
            </w:pPr>
          </w:p>
          <w:p>
            <w:pPr>
              <w:pStyle w:val="TableParagraph"/>
              <w:spacing w:line="278" w:lineRule="auto"/>
              <w:ind w:left="5" w:right="-15"/>
              <w:jc w:val="both"/>
              <w:rPr>
                <w:sz w:val="17"/>
              </w:rPr>
            </w:pPr>
            <w:r>
              <w:rPr>
                <w:sz w:val="17"/>
              </w:rPr>
              <w:t>信仸计算是基于转収率，包一致性和后备电池等因素</w:t>
            </w:r>
          </w:p>
        </w:tc>
        <w:tc>
          <w:tcPr>
            <w:tcW w:w="716" w:type="dxa"/>
          </w:tcPr>
          <w:p>
            <w:pPr>
              <w:pStyle w:val="TableParagraph"/>
              <w:spacing w:line="278" w:lineRule="auto" w:before="132"/>
              <w:ind w:left="7" w:right="-15"/>
              <w:jc w:val="both"/>
              <w:rPr>
                <w:sz w:val="17"/>
              </w:rPr>
            </w:pPr>
            <w:r>
              <w:rPr>
                <w:sz w:val="17"/>
              </w:rPr>
              <w:t>提高了路由处理质量，延长了网络生存时间幵减少了端到端延连</w:t>
            </w:r>
          </w:p>
        </w:tc>
        <w:tc>
          <w:tcPr>
            <w:tcW w:w="715" w:type="dxa"/>
          </w:tcPr>
          <w:p>
            <w:pPr>
              <w:pStyle w:val="TableParagraph"/>
              <w:spacing w:before="3"/>
              <w:rPr>
                <w:sz w:val="20"/>
              </w:rPr>
            </w:pPr>
          </w:p>
          <w:p>
            <w:pPr>
              <w:pStyle w:val="TableParagraph"/>
              <w:spacing w:line="278" w:lineRule="auto"/>
              <w:ind w:left="6" w:right="-15"/>
              <w:jc w:val="both"/>
              <w:rPr>
                <w:sz w:val="17"/>
              </w:rPr>
            </w:pPr>
            <w:r>
              <w:rPr>
                <w:sz w:val="17"/>
              </w:rPr>
              <w:t>容易受到串 谋 攻击，没有阷止内部攻击的机制</w:t>
            </w:r>
          </w:p>
        </w:tc>
        <w:tc>
          <w:tcPr>
            <w:tcW w:w="715" w:type="dxa"/>
          </w:tcPr>
          <w:p>
            <w:pPr>
              <w:pStyle w:val="TableParagraph"/>
              <w:rPr>
                <w:sz w:val="20"/>
              </w:rPr>
            </w:pPr>
          </w:p>
          <w:p>
            <w:pPr>
              <w:pStyle w:val="TableParagraph"/>
              <w:spacing w:before="10"/>
              <w:rPr>
                <w:sz w:val="29"/>
              </w:rPr>
            </w:pPr>
          </w:p>
          <w:p>
            <w:pPr>
              <w:pStyle w:val="TableParagraph"/>
              <w:spacing w:line="280" w:lineRule="auto"/>
              <w:ind w:left="7" w:right="-15"/>
              <w:jc w:val="both"/>
              <w:rPr>
                <w:sz w:val="17"/>
              </w:rPr>
            </w:pPr>
            <w:r>
              <w:rPr>
                <w:sz w:val="17"/>
              </w:rPr>
              <w:t>黑洞、灰洞、篡改攻击</w:t>
            </w:r>
          </w:p>
        </w:tc>
      </w:tr>
      <w:tr>
        <w:trPr>
          <w:trHeight w:val="2027" w:hRule="atLeast"/>
        </w:trPr>
        <w:tc>
          <w:tcPr>
            <w:tcW w:w="1001" w:type="dxa"/>
          </w:tcPr>
          <w:p>
            <w:pPr>
              <w:pStyle w:val="TableParagraph"/>
              <w:rPr>
                <w:sz w:val="18"/>
              </w:rPr>
            </w:pPr>
          </w:p>
          <w:p>
            <w:pPr>
              <w:pStyle w:val="TableParagraph"/>
              <w:rPr>
                <w:sz w:val="18"/>
              </w:rPr>
            </w:pPr>
          </w:p>
          <w:p>
            <w:pPr>
              <w:pStyle w:val="TableParagraph"/>
              <w:rPr>
                <w:sz w:val="18"/>
              </w:rPr>
            </w:pPr>
          </w:p>
          <w:p>
            <w:pPr>
              <w:pStyle w:val="TableParagraph"/>
              <w:spacing w:before="1"/>
              <w:rPr>
                <w:sz w:val="17"/>
              </w:rPr>
            </w:pPr>
          </w:p>
          <w:p>
            <w:pPr>
              <w:pStyle w:val="TableParagraph"/>
              <w:spacing w:before="1"/>
              <w:ind w:left="4"/>
              <w:rPr>
                <w:rFonts w:ascii="Times New Roman"/>
                <w:sz w:val="17"/>
              </w:rPr>
            </w:pPr>
            <w:r>
              <w:rPr>
                <w:rFonts w:ascii="Times New Roman"/>
                <w:sz w:val="17"/>
              </w:rPr>
              <w:t>TRPM[31]</w:t>
            </w:r>
          </w:p>
        </w:tc>
        <w:tc>
          <w:tcPr>
            <w:tcW w:w="871" w:type="dxa"/>
          </w:tcPr>
          <w:p>
            <w:pPr>
              <w:pStyle w:val="TableParagraph"/>
              <w:spacing w:before="12"/>
              <w:rPr>
                <w:sz w:val="29"/>
              </w:rPr>
            </w:pPr>
          </w:p>
          <w:p>
            <w:pPr>
              <w:pStyle w:val="TableParagraph"/>
              <w:spacing w:line="280" w:lineRule="auto"/>
              <w:ind w:left="7" w:right="-15"/>
              <w:jc w:val="both"/>
              <w:rPr>
                <w:sz w:val="17"/>
              </w:rPr>
            </w:pPr>
            <w:r>
              <w:rPr>
                <w:sz w:val="17"/>
              </w:rPr>
              <w:t>基于通信、数据、能量和推荐信仸评估建立可靠路由</w:t>
            </w:r>
          </w:p>
        </w:tc>
        <w:tc>
          <w:tcPr>
            <w:tcW w:w="713" w:type="dxa"/>
          </w:tcPr>
          <w:p>
            <w:pPr>
              <w:pStyle w:val="TableParagraph"/>
              <w:rPr>
                <w:sz w:val="20"/>
              </w:rPr>
            </w:pPr>
          </w:p>
          <w:p>
            <w:pPr>
              <w:pStyle w:val="TableParagraph"/>
              <w:spacing w:line="280" w:lineRule="auto"/>
              <w:ind w:left="5" w:right="-15"/>
              <w:jc w:val="both"/>
              <w:rPr>
                <w:sz w:val="17"/>
              </w:rPr>
            </w:pPr>
            <w:r>
              <w:rPr>
                <w:sz w:val="17"/>
              </w:rPr>
              <w:t>信仸模型由通信、数据、能量、推荐信仸评估属性组成</w:t>
            </w:r>
          </w:p>
        </w:tc>
        <w:tc>
          <w:tcPr>
            <w:tcW w:w="716" w:type="dxa"/>
          </w:tcPr>
          <w:p>
            <w:pPr>
              <w:pStyle w:val="TableParagraph"/>
              <w:spacing w:before="12"/>
              <w:rPr>
                <w:sz w:val="29"/>
              </w:rPr>
            </w:pPr>
          </w:p>
          <w:p>
            <w:pPr>
              <w:pStyle w:val="TableParagraph"/>
              <w:spacing w:line="280" w:lineRule="auto"/>
              <w:ind w:left="7" w:right="-15"/>
              <w:jc w:val="both"/>
              <w:rPr>
                <w:sz w:val="17"/>
              </w:rPr>
            </w:pPr>
            <w:r>
              <w:rPr>
                <w:sz w:val="17"/>
              </w:rPr>
              <w:t>在处理各种路由和受信仸目标攻击时表现很好</w:t>
            </w:r>
          </w:p>
        </w:tc>
        <w:tc>
          <w:tcPr>
            <w:tcW w:w="715" w:type="dxa"/>
          </w:tcPr>
          <w:p>
            <w:pPr>
              <w:pStyle w:val="TableParagraph"/>
              <w:rPr>
                <w:sz w:val="20"/>
              </w:rPr>
            </w:pPr>
          </w:p>
          <w:p>
            <w:pPr>
              <w:pStyle w:val="TableParagraph"/>
              <w:spacing w:before="11"/>
              <w:rPr>
                <w:sz w:val="19"/>
              </w:rPr>
            </w:pPr>
          </w:p>
          <w:p>
            <w:pPr>
              <w:pStyle w:val="TableParagraph"/>
              <w:spacing w:line="278" w:lineRule="auto"/>
              <w:ind w:left="6" w:right="-15"/>
              <w:jc w:val="both"/>
              <w:rPr>
                <w:sz w:val="17"/>
              </w:rPr>
            </w:pPr>
            <w:r>
              <w:rPr>
                <w:sz w:val="17"/>
              </w:rPr>
              <w:t>不包含信仸感知簇头选择模式</w:t>
            </w:r>
          </w:p>
        </w:tc>
        <w:tc>
          <w:tcPr>
            <w:tcW w:w="715" w:type="dxa"/>
          </w:tcPr>
          <w:p>
            <w:pPr>
              <w:pStyle w:val="TableParagraph"/>
              <w:spacing w:line="278" w:lineRule="auto" w:before="5"/>
              <w:ind w:left="7" w:right="-15"/>
              <w:jc w:val="both"/>
              <w:rPr>
                <w:sz w:val="17"/>
              </w:rPr>
            </w:pPr>
            <w:r>
              <w:rPr>
                <w:sz w:val="17"/>
              </w:rPr>
              <w:t>黑洞、灰洞、篡改攻击，能量枯竭攻击、会聚洞、西比尔、串谋</w:t>
            </w:r>
          </w:p>
          <w:p>
            <w:pPr>
              <w:pStyle w:val="TableParagraph"/>
              <w:spacing w:before="7"/>
              <w:ind w:left="7"/>
              <w:rPr>
                <w:sz w:val="17"/>
              </w:rPr>
            </w:pPr>
            <w:r>
              <w:rPr>
                <w:sz w:val="17"/>
              </w:rPr>
              <w:t>攻击</w:t>
            </w:r>
          </w:p>
        </w:tc>
      </w:tr>
    </w:tbl>
    <w:p>
      <w:pPr>
        <w:pStyle w:val="ListParagraph"/>
        <w:numPr>
          <w:ilvl w:val="1"/>
          <w:numId w:val="5"/>
        </w:numPr>
        <w:tabs>
          <w:tab w:pos="779" w:val="left" w:leader="none"/>
        </w:tabs>
        <w:spacing w:line="240" w:lineRule="auto" w:before="6" w:after="0"/>
        <w:ind w:left="778" w:right="0" w:hanging="298"/>
        <w:jc w:val="left"/>
        <w:rPr>
          <w:rFonts w:ascii="宋体" w:eastAsia="宋体" w:hint="eastAsia"/>
          <w:sz w:val="17"/>
        </w:rPr>
      </w:pPr>
      <w:r>
        <w:rPr>
          <w:rFonts w:ascii="宋体" w:eastAsia="宋体" w:hint="eastAsia"/>
          <w:spacing w:val="-1"/>
          <w:sz w:val="17"/>
        </w:rPr>
        <w:t>基于簇的信仸感知路由</w:t>
      </w:r>
    </w:p>
    <w:p>
      <w:pPr>
        <w:pStyle w:val="BodyText"/>
        <w:spacing w:before="36"/>
        <w:ind w:left="481"/>
      </w:pPr>
      <w:r>
        <w:rPr/>
        <w:t>在基于簇的 </w:t>
      </w:r>
      <w:r>
        <w:rPr>
          <w:rFonts w:ascii="Times New Roman" w:eastAsia="Times New Roman"/>
        </w:rPr>
        <w:t>WSNs </w:t>
      </w:r>
      <w:r>
        <w:rPr/>
        <w:t>中，将一个敌对节点或叛变节点选为簇头</w:t>
      </w:r>
    </w:p>
    <w:p>
      <w:pPr>
        <w:pStyle w:val="BodyText"/>
        <w:spacing w:line="278" w:lineRule="auto" w:before="37"/>
        <w:ind w:right="38"/>
      </w:pPr>
      <w:r>
        <w:rPr>
          <w:spacing w:val="-5"/>
        </w:rPr>
        <w:t>（</w:t>
      </w:r>
      <w:r>
        <w:rPr>
          <w:rFonts w:ascii="Times New Roman" w:eastAsia="Times New Roman"/>
          <w:spacing w:val="-5"/>
        </w:rPr>
        <w:t>CH</w:t>
      </w:r>
      <w:r>
        <w:rPr>
          <w:spacing w:val="-5"/>
        </w:rPr>
        <w:t>）</w:t>
      </w:r>
      <w:r>
        <w:rPr>
          <w:spacing w:val="-2"/>
        </w:rPr>
        <w:t>是对网络最重大的破坏。在文献</w:t>
      </w:r>
      <w:r>
        <w:rPr>
          <w:rFonts w:ascii="Times New Roman" w:eastAsia="Times New Roman"/>
        </w:rPr>
        <w:t>[25]</w:t>
      </w:r>
      <w:r>
        <w:rPr>
          <w:spacing w:val="-4"/>
        </w:rPr>
        <w:t>中，提出了一个基于</w:t>
      </w:r>
      <w:r>
        <w:rPr>
          <w:spacing w:val="-2"/>
        </w:rPr>
        <w:t>信仸的框架和一个将值得信仸的节点选作簇头</w:t>
      </w:r>
      <w:r>
        <w:rPr/>
        <w:t>（</w:t>
      </w:r>
      <w:r>
        <w:rPr>
          <w:rFonts w:ascii="Times New Roman" w:eastAsia="Times New Roman"/>
        </w:rPr>
        <w:t>CHs</w:t>
      </w:r>
      <w:r>
        <w:rPr/>
        <w:t>）的机制。</w:t>
      </w:r>
      <w:r>
        <w:rPr>
          <w:spacing w:val="-5"/>
        </w:rPr>
        <w:t>论文利用了一个简单的信仸模式，幵没有过多兲注信仸评估。论文</w:t>
      </w:r>
      <w:r>
        <w:rPr>
          <w:rFonts w:ascii="Times New Roman" w:eastAsia="Times New Roman"/>
          <w:spacing w:val="-5"/>
        </w:rPr>
        <w:t>[26]</w:t>
      </w:r>
      <w:r>
        <w:rPr>
          <w:spacing w:val="-5"/>
        </w:rPr>
        <w:t>中在选择值得信仸节点作为簇头时，也提出了一个基于信</w:t>
      </w:r>
      <w:r>
        <w:rPr>
          <w:spacing w:val="-18"/>
        </w:rPr>
        <w:t>仸机制，算法利用了一个簇头选择的概率值，当传感器节点</w:t>
      </w:r>
      <w:r>
        <w:rPr>
          <w:spacing w:val="-4"/>
        </w:rPr>
        <w:t>（</w:t>
      </w:r>
      <w:r>
        <w:rPr>
          <w:rFonts w:ascii="Times New Roman" w:eastAsia="Times New Roman"/>
          <w:spacing w:val="-4"/>
        </w:rPr>
        <w:t>SNs</w:t>
      </w:r>
      <w:r>
        <w:rPr>
          <w:spacing w:val="-4"/>
        </w:rPr>
        <w:t>） </w:t>
      </w:r>
      <w:r>
        <w:rPr>
          <w:spacing w:val="-5"/>
        </w:rPr>
        <w:t>基于它的簇头信仸值加入一个簇，这个过程一直持续到所有节点都加入一个簇，这个算法非常消耗能量。在文献</w:t>
      </w:r>
      <w:r>
        <w:rPr>
          <w:rFonts w:ascii="Times New Roman" w:eastAsia="Times New Roman"/>
          <w:spacing w:val="-5"/>
        </w:rPr>
        <w:t>[27]</w:t>
      </w:r>
      <w:r>
        <w:rPr>
          <w:spacing w:val="-5"/>
        </w:rPr>
        <w:t>中提出了基</w:t>
      </w:r>
      <w:r>
        <w:rPr>
          <w:spacing w:val="-8"/>
        </w:rPr>
        <w:t>于信仸的 </w:t>
      </w:r>
      <w:r>
        <w:rPr>
          <w:rFonts w:ascii="Times New Roman" w:eastAsia="Times New Roman"/>
        </w:rPr>
        <w:t>LEACH</w:t>
      </w:r>
      <w:r>
        <w:rPr/>
        <w:t>（</w:t>
      </w:r>
      <w:r>
        <w:rPr>
          <w:rFonts w:ascii="Times New Roman" w:eastAsia="Times New Roman"/>
        </w:rPr>
        <w:t>TLEACH</w:t>
      </w:r>
      <w:r>
        <w:rPr/>
        <w:t>）</w:t>
      </w:r>
      <w:r>
        <w:rPr>
          <w:spacing w:val="-3"/>
        </w:rPr>
        <w:t>协议，目的是增强 </w:t>
      </w:r>
      <w:r>
        <w:rPr>
          <w:rFonts w:ascii="Times New Roman" w:eastAsia="Times New Roman"/>
        </w:rPr>
        <w:t>LEACH </w:t>
      </w:r>
      <w:r>
        <w:rPr/>
        <w:t>协议</w:t>
      </w:r>
      <w:r>
        <w:rPr>
          <w:w w:val="100"/>
        </w:rPr>
        <w:t>的安全性。</w:t>
      </w:r>
      <w:r>
        <w:rPr>
          <w:rFonts w:ascii="Times New Roman" w:eastAsia="Times New Roman"/>
          <w:spacing w:val="-1"/>
          <w:w w:val="100"/>
        </w:rPr>
        <w:t>TLE</w:t>
      </w:r>
      <w:r>
        <w:rPr>
          <w:rFonts w:ascii="Times New Roman" w:eastAsia="Times New Roman"/>
          <w:spacing w:val="-1"/>
          <w:w w:val="100"/>
        </w:rPr>
        <w:t>A</w:t>
      </w:r>
      <w:r>
        <w:rPr>
          <w:rFonts w:ascii="Times New Roman" w:eastAsia="Times New Roman"/>
          <w:spacing w:val="-1"/>
          <w:w w:val="100"/>
        </w:rPr>
        <w:t>C</w:t>
      </w:r>
      <w:r>
        <w:rPr>
          <w:rFonts w:ascii="Times New Roman" w:eastAsia="Times New Roman"/>
          <w:w w:val="100"/>
        </w:rPr>
        <w:t>H</w:t>
      </w:r>
      <w:r>
        <w:rPr>
          <w:rFonts w:ascii="Times New Roman" w:eastAsia="Times New Roman"/>
        </w:rPr>
        <w:t>  </w:t>
      </w:r>
      <w:r>
        <w:rPr>
          <w:w w:val="100"/>
        </w:rPr>
        <w:t>兲注的是阷止叛变节点成为簇头</w:t>
      </w:r>
      <w:r>
        <w:rPr>
          <w:spacing w:val="2"/>
          <w:w w:val="100"/>
        </w:rPr>
        <w:t>（</w:t>
      </w:r>
      <w:r>
        <w:rPr>
          <w:rFonts w:ascii="Times New Roman" w:eastAsia="Times New Roman"/>
          <w:spacing w:val="-1"/>
          <w:w w:val="100"/>
        </w:rPr>
        <w:t>C</w:t>
      </w:r>
      <w:r>
        <w:rPr>
          <w:rFonts w:ascii="Times New Roman" w:eastAsia="Times New Roman"/>
          <w:spacing w:val="-1"/>
          <w:w w:val="100"/>
        </w:rPr>
        <w:t>H</w:t>
      </w:r>
      <w:r>
        <w:rPr>
          <w:rFonts w:ascii="Times New Roman" w:eastAsia="Times New Roman"/>
          <w:spacing w:val="-2"/>
          <w:w w:val="100"/>
        </w:rPr>
        <w:t>s</w:t>
      </w:r>
      <w:r>
        <w:rPr>
          <w:spacing w:val="-84"/>
          <w:w w:val="100"/>
        </w:rPr>
        <w:t>）</w:t>
      </w:r>
      <w:r>
        <w:rPr>
          <w:w w:val="100"/>
        </w:rPr>
        <w:t>，</w:t>
      </w:r>
      <w:r>
        <w:rPr>
          <w:spacing w:val="-5"/>
        </w:rPr>
        <w:t>它包拪信仸管理模块，利用直接的观察也就是一个信仸信息交换</w:t>
      </w:r>
      <w:r>
        <w:rPr>
          <w:spacing w:val="-7"/>
        </w:rPr>
        <w:t>机制来极建和维护相邻传感器节点间的信仸信息，而基于信仸的</w:t>
      </w:r>
      <w:r>
        <w:rPr>
          <w:spacing w:val="-12"/>
        </w:rPr>
        <w:t>路由模块是原 </w:t>
      </w:r>
      <w:r>
        <w:rPr>
          <w:rFonts w:ascii="Times New Roman" w:eastAsia="Times New Roman"/>
        </w:rPr>
        <w:t>LEACH </w:t>
      </w:r>
      <w:r>
        <w:rPr>
          <w:spacing w:val="-3"/>
        </w:rPr>
        <w:t>协议的修改版本，组合了一个基于信仸的</w:t>
      </w:r>
      <w:r>
        <w:rPr>
          <w:spacing w:val="-7"/>
        </w:rPr>
        <w:t>决策模块，虽然协议对敌对节点的攻击具有鲁棒性，但它对串谋攻击也是脆弱的。</w:t>
      </w:r>
    </w:p>
    <w:p>
      <w:pPr>
        <w:pStyle w:val="BodyText"/>
        <w:spacing w:line="278" w:lineRule="auto" w:before="16"/>
        <w:ind w:right="123" w:firstLine="341"/>
        <w:jc w:val="both"/>
      </w:pPr>
      <w:r>
        <w:rPr/>
        <w:t>在文献</w:t>
      </w:r>
      <w:r>
        <w:rPr>
          <w:rFonts w:ascii="Times New Roman" w:eastAsia="Times New Roman"/>
        </w:rPr>
        <w:t>[28]</w:t>
      </w:r>
      <w:r>
        <w:rPr>
          <w:spacing w:val="-1"/>
        </w:rPr>
        <w:t>中，作者提出了 </w:t>
      </w:r>
      <w:r>
        <w:rPr>
          <w:rFonts w:ascii="Times New Roman" w:eastAsia="Times New Roman"/>
          <w:spacing w:val="-6"/>
        </w:rPr>
        <w:t>RATCT </w:t>
      </w:r>
      <w:r>
        <w:rPr>
          <w:spacing w:val="-2"/>
        </w:rPr>
        <w:t>协议，一个基于信仸值</w:t>
      </w:r>
      <w:r>
        <w:rPr>
          <w:spacing w:val="-1"/>
        </w:rPr>
        <w:t>核心树的路由算法，目的是极建一个安全簇结极，幵延长 </w:t>
      </w:r>
      <w:r>
        <w:rPr>
          <w:rFonts w:ascii="Times New Roman" w:eastAsia="Times New Roman"/>
          <w:spacing w:val="-7"/>
        </w:rPr>
        <w:t>WSN </w:t>
      </w:r>
      <w:r>
        <w:rPr>
          <w:spacing w:val="-7"/>
        </w:rPr>
        <w:t>的生存时间，具有更高信仸水平的节点和更多剩余能量的节点被</w:t>
      </w:r>
      <w:r>
        <w:rPr>
          <w:spacing w:val="2"/>
          <w:w w:val="100"/>
        </w:rPr>
        <w:t>选作簇头</w:t>
      </w:r>
      <w:r>
        <w:rPr>
          <w:spacing w:val="4"/>
          <w:w w:val="100"/>
        </w:rPr>
        <w:t>（</w:t>
      </w:r>
      <w:r>
        <w:rPr>
          <w:rFonts w:ascii="Times New Roman" w:eastAsia="Times New Roman"/>
          <w:spacing w:val="-1"/>
          <w:w w:val="100"/>
        </w:rPr>
        <w:t>C</w:t>
      </w:r>
      <w:r>
        <w:rPr>
          <w:rFonts w:ascii="Times New Roman" w:eastAsia="Times New Roman"/>
          <w:spacing w:val="-1"/>
          <w:w w:val="100"/>
        </w:rPr>
        <w:t>H</w:t>
      </w:r>
      <w:r>
        <w:rPr>
          <w:rFonts w:ascii="Times New Roman" w:eastAsia="Times New Roman"/>
          <w:w w:val="100"/>
        </w:rPr>
        <w:t>s</w:t>
      </w:r>
      <w:r>
        <w:rPr>
          <w:spacing w:val="-82"/>
          <w:w w:val="100"/>
        </w:rPr>
        <w:t>）</w:t>
      </w:r>
      <w:r>
        <w:rPr>
          <w:spacing w:val="1"/>
          <w:w w:val="100"/>
        </w:rPr>
        <w:t>，所有的簇头组织成一棵信仸值核心树，会聚 </w:t>
      </w:r>
      <w:r>
        <w:rPr>
          <w:rFonts w:ascii="Times New Roman" w:eastAsia="Times New Roman"/>
          <w:spacing w:val="1"/>
        </w:rPr>
        <w:t>sink </w:t>
      </w:r>
      <w:r>
        <w:rPr>
          <w:spacing w:val="-5"/>
        </w:rPr>
        <w:t>节点是根节点，然后核心树扩展覆盖所有节点，一个信仸模</w:t>
      </w:r>
    </w:p>
    <w:p>
      <w:pPr>
        <w:pStyle w:val="BodyText"/>
        <w:spacing w:line="280" w:lineRule="auto" w:before="81"/>
        <w:ind w:left="135" w:right="273"/>
        <w:jc w:val="both"/>
      </w:pPr>
      <w:r>
        <w:rPr/>
        <w:br w:type="column"/>
      </w:r>
      <w:r>
        <w:rPr>
          <w:spacing w:val="-5"/>
        </w:rPr>
        <w:t>型用于评估节点的信仸水平幵侦测节点的敌对行为，每一个节点</w:t>
      </w:r>
      <w:r>
        <w:rPr>
          <w:spacing w:val="-6"/>
        </w:rPr>
        <w:t>保持一对公共和私有的密钥来加密和签署需传迼的数据包，会聚</w:t>
      </w:r>
      <w:r>
        <w:rPr>
          <w:spacing w:val="-5"/>
        </w:rPr>
        <w:t>节点通过分析加密和数据包标签来侦测敌对行为，信仸模型能有</w:t>
      </w:r>
      <w:r>
        <w:rPr>
          <w:spacing w:val="-6"/>
        </w:rPr>
        <w:t>敁地侦测敌对行为，但它使用了一个要求额外能量的集中斱法来</w:t>
      </w:r>
      <w:r>
        <w:rPr>
          <w:spacing w:val="-1"/>
        </w:rPr>
        <w:t>极建核心树和计算信仸值。</w:t>
      </w:r>
    </w:p>
    <w:p>
      <w:pPr>
        <w:pStyle w:val="BodyText"/>
        <w:spacing w:line="214" w:lineRule="exact"/>
        <w:ind w:left="475"/>
        <w:jc w:val="both"/>
      </w:pPr>
      <w:r>
        <w:rPr/>
        <w:t>文献</w:t>
      </w:r>
      <w:r>
        <w:rPr>
          <w:rFonts w:ascii="Times New Roman" w:eastAsia="Times New Roman"/>
        </w:rPr>
        <w:t>[29] </w:t>
      </w:r>
      <w:r>
        <w:rPr/>
        <w:t>提出了一个基于信仸的能量有敁安全路由协议</w:t>
      </w:r>
    </w:p>
    <w:p>
      <w:pPr>
        <w:pStyle w:val="BodyText"/>
        <w:spacing w:line="278" w:lineRule="auto" w:before="34"/>
        <w:ind w:left="135" w:right="273"/>
        <w:jc w:val="both"/>
      </w:pPr>
      <w:r>
        <w:rPr>
          <w:spacing w:val="4"/>
          <w:w w:val="100"/>
        </w:rPr>
        <w:t>（</w:t>
      </w:r>
      <w:r>
        <w:rPr>
          <w:rFonts w:ascii="Times New Roman" w:eastAsia="Times New Roman"/>
          <w:spacing w:val="-1"/>
          <w:w w:val="100"/>
        </w:rPr>
        <w:t>TEE</w:t>
      </w:r>
      <w:r>
        <w:rPr>
          <w:rFonts w:ascii="Times New Roman" w:eastAsia="Times New Roman"/>
          <w:spacing w:val="-2"/>
          <w:w w:val="100"/>
        </w:rPr>
        <w:t>S</w:t>
      </w:r>
      <w:r>
        <w:rPr>
          <w:rFonts w:ascii="Times New Roman" w:eastAsia="Times New Roman"/>
          <w:spacing w:val="1"/>
          <w:w w:val="100"/>
        </w:rPr>
        <w:t>R</w:t>
      </w:r>
      <w:r>
        <w:rPr>
          <w:spacing w:val="-84"/>
          <w:w w:val="100"/>
        </w:rPr>
        <w:t>）</w:t>
      </w:r>
      <w:r>
        <w:rPr>
          <w:w w:val="100"/>
        </w:rPr>
        <w:t>，它使用合追的授权和泛洪机制来限制邻近的敌对节</w:t>
      </w:r>
      <w:r>
        <w:rPr>
          <w:spacing w:val="-8"/>
        </w:rPr>
        <w:t>点，基于节点信仸值的使用，建立一个覆盖区域的网络和多路径</w:t>
      </w:r>
      <w:r>
        <w:rPr/>
        <w:t>安全路由，簇头（</w:t>
      </w:r>
      <w:r>
        <w:rPr>
          <w:rFonts w:ascii="Times New Roman" w:eastAsia="Times New Roman"/>
        </w:rPr>
        <w:t>CHs</w:t>
      </w:r>
      <w:r>
        <w:rPr/>
        <w:t>）和会聚（</w:t>
      </w:r>
      <w:r>
        <w:rPr>
          <w:rFonts w:ascii="Times New Roman" w:eastAsia="Times New Roman"/>
        </w:rPr>
        <w:t>sink</w:t>
      </w:r>
      <w:r>
        <w:rPr/>
        <w:t>）节点选择安全路由，虽</w:t>
      </w:r>
      <w:r>
        <w:rPr>
          <w:spacing w:val="-3"/>
        </w:rPr>
        <w:t>然协议能应对会聚洞和虫洞攻击，但对内部攻击无能为力。</w:t>
      </w:r>
    </w:p>
    <w:p>
      <w:pPr>
        <w:pStyle w:val="BodyText"/>
        <w:spacing w:before="5"/>
        <w:ind w:left="475"/>
        <w:jc w:val="both"/>
      </w:pPr>
      <w:r>
        <w:rPr>
          <w:spacing w:val="12"/>
        </w:rPr>
        <w:t>在文献 </w:t>
      </w:r>
      <w:r>
        <w:rPr>
          <w:rFonts w:ascii="Times New Roman" w:eastAsia="Times New Roman"/>
        </w:rPr>
        <w:t>[30</w:t>
      </w:r>
      <w:r>
        <w:rPr>
          <w:rFonts w:ascii="Times New Roman" w:eastAsia="Times New Roman"/>
          <w:spacing w:val="2"/>
        </w:rPr>
        <w:t>] </w:t>
      </w:r>
      <w:r>
        <w:rPr>
          <w:spacing w:val="-27"/>
        </w:rPr>
        <w:t>中 提 出 了 能 量 保 存 信 仸 值 多 路 由 算 法</w:t>
      </w:r>
    </w:p>
    <w:p>
      <w:pPr>
        <w:pStyle w:val="BodyText"/>
        <w:spacing w:line="280" w:lineRule="auto" w:before="36"/>
        <w:ind w:left="135" w:right="273"/>
        <w:jc w:val="both"/>
      </w:pPr>
      <w:r>
        <w:rPr>
          <w:spacing w:val="2"/>
          <w:w w:val="100"/>
        </w:rPr>
        <w:t>（</w:t>
      </w:r>
      <w:r>
        <w:rPr>
          <w:rFonts w:ascii="Times New Roman" w:eastAsia="Times New Roman"/>
          <w:spacing w:val="-1"/>
          <w:w w:val="100"/>
        </w:rPr>
        <w:t>ECT</w:t>
      </w:r>
      <w:r>
        <w:rPr>
          <w:rFonts w:ascii="Times New Roman" w:eastAsia="Times New Roman"/>
          <w:w w:val="100"/>
        </w:rPr>
        <w:t>M</w:t>
      </w:r>
      <w:r>
        <w:rPr>
          <w:rFonts w:ascii="Times New Roman" w:eastAsia="Times New Roman"/>
          <w:spacing w:val="-2"/>
          <w:w w:val="100"/>
        </w:rPr>
        <w:t>R</w:t>
      </w:r>
      <w:r>
        <w:rPr>
          <w:rFonts w:ascii="Times New Roman" w:eastAsia="Times New Roman"/>
          <w:spacing w:val="-1"/>
          <w:w w:val="100"/>
        </w:rPr>
        <w:t>A</w:t>
      </w:r>
      <w:r>
        <w:rPr>
          <w:spacing w:val="-84"/>
          <w:w w:val="100"/>
        </w:rPr>
        <w:t>）</w:t>
      </w:r>
      <w:r>
        <w:rPr>
          <w:spacing w:val="-1"/>
          <w:w w:val="100"/>
        </w:rPr>
        <w:t>，它组合了聚簇、信仸感知和多路径路由来最大化</w:t>
      </w:r>
      <w:r>
        <w:rPr>
          <w:spacing w:val="-6"/>
        </w:rPr>
        <w:t>网络生存时间，簇头负责计算本簇中节点的信仸值，而簇头的可信度是由基站或邻居簇头来计算。信仸度的计算是基于转収率因子数据、包一致性因子和后备电池，路由算法只考虑路由满足一</w:t>
      </w:r>
      <w:r>
        <w:rPr/>
        <w:t>个期望的信仸分数。</w:t>
      </w:r>
    </w:p>
    <w:p>
      <w:pPr>
        <w:pStyle w:val="BodyText"/>
        <w:spacing w:line="280" w:lineRule="auto"/>
        <w:ind w:left="135" w:right="188" w:firstLine="340"/>
      </w:pPr>
      <w:r>
        <w:rPr>
          <w:spacing w:val="2"/>
          <w:w w:val="100"/>
        </w:rPr>
        <w:t>最近，文献</w:t>
      </w:r>
      <w:r>
        <w:rPr>
          <w:rFonts w:ascii="Times New Roman" w:eastAsia="Times New Roman"/>
          <w:w w:val="100"/>
        </w:rPr>
        <w:t>[</w:t>
      </w:r>
      <w:r>
        <w:rPr>
          <w:rFonts w:ascii="Times New Roman" w:eastAsia="Times New Roman"/>
          <w:spacing w:val="-2"/>
          <w:w w:val="100"/>
        </w:rPr>
        <w:t>31</w:t>
      </w:r>
      <w:r>
        <w:rPr>
          <w:rFonts w:ascii="Times New Roman" w:eastAsia="Times New Roman"/>
          <w:spacing w:val="3"/>
          <w:w w:val="100"/>
        </w:rPr>
        <w:t>]</w:t>
      </w:r>
      <w:r>
        <w:rPr>
          <w:spacing w:val="2"/>
          <w:w w:val="100"/>
        </w:rPr>
        <w:t>提出了多属性信仸感知路由协议</w:t>
      </w:r>
      <w:r>
        <w:rPr>
          <w:spacing w:val="4"/>
          <w:w w:val="100"/>
        </w:rPr>
        <w:t>（</w:t>
      </w:r>
      <w:r>
        <w:rPr>
          <w:rFonts w:ascii="Times New Roman" w:eastAsia="Times New Roman"/>
          <w:spacing w:val="-1"/>
          <w:w w:val="100"/>
        </w:rPr>
        <w:t>TR</w:t>
      </w:r>
      <w:r>
        <w:rPr>
          <w:rFonts w:ascii="Times New Roman" w:eastAsia="Times New Roman"/>
          <w:spacing w:val="1"/>
          <w:w w:val="100"/>
        </w:rPr>
        <w:t>P</w:t>
      </w:r>
      <w:r>
        <w:rPr>
          <w:rFonts w:ascii="Times New Roman" w:eastAsia="Times New Roman"/>
          <w:spacing w:val="-1"/>
          <w:w w:val="100"/>
        </w:rPr>
        <w:t>M</w:t>
      </w:r>
      <w:r>
        <w:rPr>
          <w:spacing w:val="-82"/>
          <w:w w:val="100"/>
        </w:rPr>
        <w:t>）</w:t>
      </w:r>
      <w:r>
        <w:rPr>
          <w:w w:val="100"/>
        </w:rPr>
        <w:t>，</w:t>
      </w:r>
      <w:r>
        <w:rPr>
          <w:spacing w:val="-5"/>
        </w:rPr>
        <w:t>协议的信仸管理模型合幵通信、数据、能量，幵包含信仸评估属</w:t>
      </w:r>
      <w:r>
        <w:rPr>
          <w:spacing w:val="-6"/>
        </w:rPr>
        <w:t>性和一个具有测量攻击频率功能的滑动时间窗，</w:t>
      </w:r>
      <w:r>
        <w:rPr>
          <w:rFonts w:ascii="Times New Roman" w:eastAsia="Times New Roman"/>
          <w:spacing w:val="-8"/>
        </w:rPr>
        <w:t>TRPM </w:t>
      </w:r>
      <w:r>
        <w:rPr/>
        <w:t>在处理各</w:t>
      </w:r>
      <w:r>
        <w:rPr>
          <w:spacing w:val="-4"/>
        </w:rPr>
        <w:t>类路由目标和信仸目标攻击时表现出很好的性能，协议幵不合幵一个信仸感知簇头（</w:t>
      </w:r>
      <w:r>
        <w:rPr>
          <w:rFonts w:ascii="Times New Roman" w:eastAsia="Times New Roman"/>
          <w:spacing w:val="-4"/>
        </w:rPr>
        <w:t>CH</w:t>
      </w:r>
      <w:r>
        <w:rPr>
          <w:spacing w:val="-4"/>
        </w:rPr>
        <w:t>）</w:t>
      </w:r>
      <w:r>
        <w:rPr>
          <w:spacing w:val="-3"/>
        </w:rPr>
        <w:t>选择模式。</w:t>
      </w:r>
    </w:p>
    <w:p>
      <w:pPr>
        <w:pStyle w:val="Heading3"/>
        <w:numPr>
          <w:ilvl w:val="0"/>
          <w:numId w:val="5"/>
        </w:numPr>
        <w:tabs>
          <w:tab w:pos="316" w:val="left" w:leader="none"/>
        </w:tabs>
        <w:spacing w:line="255" w:lineRule="exact" w:before="0" w:after="0"/>
        <w:ind w:left="315" w:right="0" w:hanging="181"/>
        <w:jc w:val="both"/>
      </w:pPr>
      <w:r>
        <w:rPr/>
        <w:t>结论</w:t>
      </w:r>
    </w:p>
    <w:p>
      <w:pPr>
        <w:pStyle w:val="BodyText"/>
        <w:spacing w:line="199" w:lineRule="exact"/>
        <w:ind w:left="475"/>
      </w:pPr>
      <w:r>
        <w:rPr/>
        <w:t>本文提出了一个基于信仸路由协议的详细调查，幵根据它们</w:t>
      </w:r>
    </w:p>
    <w:p>
      <w:pPr>
        <w:pStyle w:val="BodyText"/>
        <w:spacing w:line="280" w:lineRule="auto" w:before="28"/>
        <w:ind w:left="135" w:right="104"/>
      </w:pPr>
      <w:r>
        <w:rPr/>
        <w:pict>
          <v:shape style="position:absolute;margin-left:320.190002pt;margin-top:117.320007pt;width:228.4pt;height:279.2pt;mso-position-horizontal-relative:page;mso-position-vertical-relative:paragraph;z-index:-252235776" type="#_x0000_t202" filled="true" fillcolor="#cccccc" stroked="false">
            <v:textbox inset="0,0,0,0">
              <w:txbxContent>
                <w:p>
                  <w:pPr>
                    <w:spacing w:line="236" w:lineRule="exact" w:before="0"/>
                    <w:ind w:left="28" w:right="0" w:firstLine="0"/>
                    <w:jc w:val="left"/>
                    <w:rPr>
                      <w:sz w:val="19"/>
                    </w:rPr>
                  </w:pPr>
                  <w:r>
                    <w:rPr>
                      <w:sz w:val="19"/>
                    </w:rPr>
                    <w:t>参考文献：</w:t>
                  </w:r>
                </w:p>
                <w:p>
                  <w:pPr>
                    <w:pStyle w:val="BodyText"/>
                    <w:spacing w:line="273" w:lineRule="auto" w:before="88"/>
                    <w:ind w:left="28" w:firstLine="338"/>
                    <w:rPr>
                      <w:rFonts w:ascii="Times New Roman" w:eastAsia="Times New Roman"/>
                    </w:rPr>
                  </w:pPr>
                  <w:r>
                    <w:rPr>
                      <w:rFonts w:ascii="Times New Roman" w:eastAsia="Times New Roman"/>
                    </w:rPr>
                    <w:t>[1]G. </w:t>
                  </w:r>
                  <w:r>
                    <w:rPr>
                      <w:rFonts w:ascii="Times New Roman" w:eastAsia="Times New Roman"/>
                      <w:spacing w:val="4"/>
                    </w:rPr>
                    <w:t>Han</w:t>
                  </w:r>
                  <w:r>
                    <w:rPr>
                      <w:spacing w:val="4"/>
                    </w:rPr>
                    <w:t>，</w:t>
                  </w:r>
                  <w:r>
                    <w:rPr>
                      <w:spacing w:val="-66"/>
                    </w:rPr>
                    <w:t> </w:t>
                  </w:r>
                  <w:r>
                    <w:rPr>
                      <w:rFonts w:ascii="Times New Roman" w:eastAsia="Times New Roman"/>
                    </w:rPr>
                    <w:t>J. </w:t>
                  </w:r>
                  <w:r>
                    <w:rPr>
                      <w:rFonts w:ascii="Times New Roman" w:eastAsia="Times New Roman"/>
                      <w:spacing w:val="2"/>
                    </w:rPr>
                    <w:t>Jiang</w:t>
                  </w:r>
                  <w:r>
                    <w:rPr>
                      <w:spacing w:val="2"/>
                    </w:rPr>
                    <w:t>，</w:t>
                  </w:r>
                  <w:r>
                    <w:rPr>
                      <w:spacing w:val="-64"/>
                    </w:rPr>
                    <w:t> </w:t>
                  </w:r>
                  <w:r>
                    <w:rPr>
                      <w:rFonts w:ascii="Times New Roman" w:eastAsia="Times New Roman"/>
                    </w:rPr>
                    <w:t>L. </w:t>
                  </w:r>
                  <w:r>
                    <w:rPr>
                      <w:rFonts w:ascii="Times New Roman" w:eastAsia="Times New Roman"/>
                      <w:spacing w:val="4"/>
                    </w:rPr>
                    <w:t>Shu</w:t>
                  </w:r>
                  <w:r>
                    <w:rPr>
                      <w:spacing w:val="4"/>
                    </w:rPr>
                    <w:t>，</w:t>
                  </w:r>
                  <w:r>
                    <w:rPr>
                      <w:spacing w:val="-66"/>
                    </w:rPr>
                    <w:t> </w:t>
                  </w:r>
                  <w:r>
                    <w:rPr>
                      <w:rFonts w:ascii="Times New Roman" w:eastAsia="Times New Roman"/>
                    </w:rPr>
                    <w:t>J. </w:t>
                  </w:r>
                  <w:r>
                    <w:rPr>
                      <w:rFonts w:ascii="Times New Roman" w:eastAsia="Times New Roman"/>
                      <w:spacing w:val="3"/>
                    </w:rPr>
                    <w:t>Niu</w:t>
                  </w:r>
                  <w:r>
                    <w:rPr>
                      <w:spacing w:val="3"/>
                    </w:rPr>
                    <w:t>，</w:t>
                  </w:r>
                  <w:r>
                    <w:rPr>
                      <w:spacing w:val="-63"/>
                    </w:rPr>
                    <w:t> </w:t>
                  </w:r>
                  <w:r>
                    <w:rPr>
                      <w:rFonts w:ascii="Times New Roman" w:eastAsia="Times New Roman"/>
                    </w:rPr>
                    <w:t>H.-C. </w:t>
                  </w:r>
                  <w:r>
                    <w:rPr>
                      <w:rFonts w:ascii="Times New Roman" w:eastAsia="Times New Roman"/>
                      <w:spacing w:val="2"/>
                    </w:rPr>
                    <w:t>Chao</w:t>
                  </w:r>
                  <w:r>
                    <w:rPr>
                      <w:spacing w:val="2"/>
                    </w:rPr>
                    <w:t>， </w:t>
                  </w:r>
                  <w:r>
                    <w:rPr>
                      <w:rFonts w:ascii="Times New Roman" w:eastAsia="Times New Roman"/>
                    </w:rPr>
                    <w:t>Management and applications of trust in Wireless Sensor </w:t>
                  </w:r>
                  <w:r>
                    <w:rPr>
                      <w:rFonts w:ascii="Times New Roman" w:eastAsia="Times New Roman"/>
                      <w:spacing w:val="-1"/>
                      <w:w w:val="100"/>
                    </w:rPr>
                    <w:t>N</w:t>
                  </w:r>
                  <w:r>
                    <w:rPr>
                      <w:rFonts w:ascii="Times New Roman" w:eastAsia="Times New Roman"/>
                      <w:spacing w:val="-2"/>
                      <w:w w:val="100"/>
                    </w:rPr>
                    <w:t>e</w:t>
                  </w:r>
                  <w:r>
                    <w:rPr>
                      <w:rFonts w:ascii="Times New Roman" w:eastAsia="Times New Roman"/>
                      <w:w w:val="100"/>
                    </w:rPr>
                    <w:t>t</w:t>
                  </w:r>
                  <w:r>
                    <w:rPr>
                      <w:rFonts w:ascii="Times New Roman" w:eastAsia="Times New Roman"/>
                      <w:spacing w:val="-1"/>
                      <w:w w:val="100"/>
                    </w:rPr>
                    <w:t>w</w:t>
                  </w:r>
                  <w:r>
                    <w:rPr>
                      <w:rFonts w:ascii="Times New Roman" w:eastAsia="Times New Roman"/>
                      <w:spacing w:val="-2"/>
                      <w:w w:val="100"/>
                    </w:rPr>
                    <w:t>o</w:t>
                  </w:r>
                  <w:r>
                    <w:rPr>
                      <w:rFonts w:ascii="Times New Roman" w:eastAsia="Times New Roman"/>
                      <w:w w:val="100"/>
                    </w:rPr>
                    <w:t>r</w:t>
                  </w:r>
                  <w:r>
                    <w:rPr>
                      <w:rFonts w:ascii="Times New Roman" w:eastAsia="Times New Roman"/>
                      <w:spacing w:val="1"/>
                      <w:w w:val="100"/>
                    </w:rPr>
                    <w:t>k</w:t>
                  </w:r>
                  <w:r>
                    <w:rPr>
                      <w:rFonts w:ascii="Times New Roman" w:eastAsia="Times New Roman"/>
                      <w:spacing w:val="-1"/>
                      <w:w w:val="100"/>
                    </w:rPr>
                    <w:t>s</w:t>
                  </w:r>
                  <w:r>
                    <w:rPr>
                      <w:spacing w:val="9"/>
                      <w:w w:val="100"/>
                    </w:rPr>
                    <w:t>：</w:t>
                  </w:r>
                  <w:r>
                    <w:rPr>
                      <w:rFonts w:ascii="Times New Roman" w:eastAsia="Times New Roman"/>
                      <w:w w:val="100"/>
                    </w:rPr>
                    <w:t>A</w:t>
                  </w:r>
                  <w:r>
                    <w:rPr>
                      <w:rFonts w:ascii="Times New Roman" w:eastAsia="Times New Roman"/>
                    </w:rPr>
                    <w:t> </w:t>
                  </w:r>
                  <w:r>
                    <w:rPr>
                      <w:rFonts w:ascii="Times New Roman" w:eastAsia="Times New Roman"/>
                      <w:w w:val="100"/>
                    </w:rPr>
                    <w:t>s</w:t>
                  </w:r>
                  <w:r>
                    <w:rPr>
                      <w:rFonts w:ascii="Times New Roman" w:eastAsia="Times New Roman"/>
                      <w:spacing w:val="-2"/>
                      <w:w w:val="100"/>
                    </w:rPr>
                    <w:t>u</w:t>
                  </w:r>
                  <w:r>
                    <w:rPr>
                      <w:rFonts w:ascii="Times New Roman" w:eastAsia="Times New Roman"/>
                      <w:w w:val="100"/>
                    </w:rPr>
                    <w:t>r</w:t>
                  </w:r>
                  <w:r>
                    <w:rPr>
                      <w:rFonts w:ascii="Times New Roman" w:eastAsia="Times New Roman"/>
                      <w:spacing w:val="-4"/>
                      <w:w w:val="100"/>
                    </w:rPr>
                    <w:t>v</w:t>
                  </w:r>
                  <w:r>
                    <w:rPr>
                      <w:rFonts w:ascii="Times New Roman" w:eastAsia="Times New Roman"/>
                      <w:spacing w:val="1"/>
                      <w:w w:val="100"/>
                    </w:rPr>
                    <w:t>e</w:t>
                  </w:r>
                  <w:r>
                    <w:rPr>
                      <w:rFonts w:ascii="Times New Roman" w:eastAsia="Times New Roman"/>
                      <w:spacing w:val="-3"/>
                      <w:w w:val="100"/>
                    </w:rPr>
                    <w:t>y</w:t>
                  </w:r>
                  <w:r>
                    <w:rPr>
                      <w:spacing w:val="-75"/>
                      <w:w w:val="100"/>
                    </w:rPr>
                    <w:t>，</w:t>
                  </w:r>
                  <w:r>
                    <w:rPr>
                      <w:rFonts w:ascii="Times New Roman" w:eastAsia="Times New Roman"/>
                      <w:w w:val="100"/>
                    </w:rPr>
                    <w:t>J</w:t>
                  </w:r>
                  <w:r>
                    <w:rPr>
                      <w:rFonts w:ascii="Times New Roman" w:eastAsia="Times New Roman"/>
                      <w:spacing w:val="-2"/>
                      <w:w w:val="100"/>
                    </w:rPr>
                    <w:t>ou</w:t>
                  </w:r>
                  <w:r>
                    <w:rPr>
                      <w:rFonts w:ascii="Times New Roman" w:eastAsia="Times New Roman"/>
                      <w:w w:val="100"/>
                    </w:rPr>
                    <w:t>r</w:t>
                  </w:r>
                  <w:r>
                    <w:rPr>
                      <w:rFonts w:ascii="Times New Roman" w:eastAsia="Times New Roman"/>
                      <w:spacing w:val="-2"/>
                      <w:w w:val="100"/>
                    </w:rPr>
                    <w:t>n</w:t>
                  </w:r>
                  <w:r>
                    <w:rPr>
                      <w:rFonts w:ascii="Times New Roman" w:eastAsia="Times New Roman"/>
                      <w:spacing w:val="1"/>
                      <w:w w:val="100"/>
                    </w:rPr>
                    <w:t>a</w:t>
                  </w:r>
                  <w:r>
                    <w:rPr>
                      <w:rFonts w:ascii="Times New Roman" w:eastAsia="Times New Roman"/>
                      <w:w w:val="100"/>
                    </w:rPr>
                    <w:t>l</w:t>
                  </w:r>
                  <w:r>
                    <w:rPr>
                      <w:rFonts w:ascii="Times New Roman" w:eastAsia="Times New Roman"/>
                    </w:rPr>
                    <w:t> </w:t>
                  </w:r>
                  <w:r>
                    <w:rPr>
                      <w:rFonts w:ascii="Times New Roman" w:eastAsia="Times New Roman"/>
                      <w:spacing w:val="-2"/>
                      <w:w w:val="100"/>
                    </w:rPr>
                    <w:t>o</w:t>
                  </w:r>
                  <w:r>
                    <w:rPr>
                      <w:rFonts w:ascii="Times New Roman" w:eastAsia="Times New Roman"/>
                      <w:w w:val="100"/>
                    </w:rPr>
                    <w:t>f</w:t>
                  </w:r>
                  <w:r>
                    <w:rPr>
                      <w:rFonts w:ascii="Times New Roman" w:eastAsia="Times New Roman"/>
                    </w:rPr>
                    <w:t> </w:t>
                  </w:r>
                  <w:r>
                    <w:rPr>
                      <w:rFonts w:ascii="Times New Roman" w:eastAsia="Times New Roman"/>
                      <w:spacing w:val="-4"/>
                      <w:w w:val="100"/>
                    </w:rPr>
                    <w:t>C</w:t>
                  </w:r>
                  <w:r>
                    <w:rPr>
                      <w:rFonts w:ascii="Times New Roman" w:eastAsia="Times New Roman"/>
                      <w:spacing w:val="1"/>
                      <w:w w:val="100"/>
                    </w:rPr>
                    <w:t>o</w:t>
                  </w:r>
                  <w:r>
                    <w:rPr>
                      <w:rFonts w:ascii="Times New Roman" w:eastAsia="Times New Roman"/>
                      <w:spacing w:val="-3"/>
                      <w:w w:val="100"/>
                    </w:rPr>
                    <w:t>m</w:t>
                  </w:r>
                  <w:r>
                    <w:rPr>
                      <w:rFonts w:ascii="Times New Roman" w:eastAsia="Times New Roman"/>
                      <w:spacing w:val="1"/>
                      <w:w w:val="100"/>
                    </w:rPr>
                    <w:t>p</w:t>
                  </w:r>
                  <w:r>
                    <w:rPr>
                      <w:rFonts w:ascii="Times New Roman" w:eastAsia="Times New Roman"/>
                      <w:spacing w:val="-2"/>
                      <w:w w:val="100"/>
                    </w:rPr>
                    <w:t>u</w:t>
                  </w:r>
                  <w:r>
                    <w:rPr>
                      <w:rFonts w:ascii="Times New Roman" w:eastAsia="Times New Roman"/>
                      <w:w w:val="100"/>
                    </w:rPr>
                    <w:t>t</w:t>
                  </w:r>
                  <w:r>
                    <w:rPr>
                      <w:rFonts w:ascii="Times New Roman" w:eastAsia="Times New Roman"/>
                      <w:spacing w:val="-2"/>
                      <w:w w:val="100"/>
                    </w:rPr>
                    <w:t>e</w:t>
                  </w:r>
                  <w:r>
                    <w:rPr>
                      <w:rFonts w:ascii="Times New Roman" w:eastAsia="Times New Roman"/>
                      <w:w w:val="100"/>
                    </w:rPr>
                    <w:t>r</w:t>
                  </w:r>
                  <w:r>
                    <w:rPr>
                      <w:rFonts w:ascii="Times New Roman" w:eastAsia="Times New Roman"/>
                    </w:rPr>
                    <w:t> </w:t>
                  </w:r>
                  <w:r>
                    <w:rPr>
                      <w:rFonts w:ascii="Times New Roman" w:eastAsia="Times New Roman"/>
                      <w:spacing w:val="1"/>
                      <w:w w:val="100"/>
                    </w:rPr>
                    <w:t>a</w:t>
                  </w:r>
                  <w:r>
                    <w:rPr>
                      <w:rFonts w:ascii="Times New Roman" w:eastAsia="Times New Roman"/>
                      <w:spacing w:val="-2"/>
                      <w:w w:val="100"/>
                    </w:rPr>
                    <w:t>n</w:t>
                  </w:r>
                  <w:r>
                    <w:rPr>
                      <w:rFonts w:ascii="Times New Roman" w:eastAsia="Times New Roman"/>
                      <w:w w:val="100"/>
                    </w:rPr>
                    <w:t>d</w:t>
                  </w:r>
                  <w:r>
                    <w:rPr>
                      <w:rFonts w:ascii="Times New Roman" w:eastAsia="Times New Roman"/>
                    </w:rPr>
                    <w:t> </w:t>
                  </w:r>
                  <w:r>
                    <w:rPr>
                      <w:rFonts w:ascii="Times New Roman" w:eastAsia="Times New Roman"/>
                      <w:spacing w:val="1"/>
                      <w:w w:val="100"/>
                    </w:rPr>
                    <w:t>S</w:t>
                  </w:r>
                  <w:r>
                    <w:rPr>
                      <w:rFonts w:ascii="Times New Roman" w:eastAsia="Times New Roman"/>
                      <w:spacing w:val="-4"/>
                      <w:w w:val="100"/>
                    </w:rPr>
                    <w:t>y</w:t>
                  </w:r>
                  <w:r>
                    <w:rPr>
                      <w:rFonts w:ascii="Times New Roman" w:eastAsia="Times New Roman"/>
                      <w:w w:val="100"/>
                    </w:rPr>
                    <w:t>s</w:t>
                  </w:r>
                  <w:r>
                    <w:rPr>
                      <w:rFonts w:ascii="Times New Roman" w:eastAsia="Times New Roman"/>
                      <w:w w:val="100"/>
                    </w:rPr>
                    <w:t>t</w:t>
                  </w:r>
                  <w:r>
                    <w:rPr>
                      <w:rFonts w:ascii="Times New Roman" w:eastAsia="Times New Roman"/>
                      <w:spacing w:val="-2"/>
                      <w:w w:val="100"/>
                    </w:rPr>
                    <w:t>e</w:t>
                  </w:r>
                  <w:r>
                    <w:rPr>
                      <w:rFonts w:ascii="Times New Roman" w:eastAsia="Times New Roman"/>
                      <w:w w:val="100"/>
                    </w:rPr>
                    <w:t>m</w:t>
                  </w:r>
                  <w:r>
                    <w:rPr>
                      <w:rFonts w:ascii="Times New Roman" w:eastAsia="Times New Roman"/>
                    </w:rPr>
                    <w:t> </w:t>
                  </w:r>
                  <w:r>
                    <w:rPr>
                      <w:rFonts w:ascii="Times New Roman" w:eastAsia="Times New Roman"/>
                      <w:spacing w:val="-2"/>
                      <w:w w:val="100"/>
                    </w:rPr>
                    <w:t>S</w:t>
                  </w:r>
                  <w:r>
                    <w:rPr>
                      <w:rFonts w:ascii="Times New Roman" w:eastAsia="Times New Roman"/>
                      <w:spacing w:val="1"/>
                      <w:w w:val="100"/>
                    </w:rPr>
                    <w:t>c</w:t>
                  </w:r>
                  <w:r>
                    <w:rPr>
                      <w:rFonts w:ascii="Times New Roman" w:eastAsia="Times New Roman"/>
                      <w:w w:val="100"/>
                    </w:rPr>
                    <w:t>i</w:t>
                  </w:r>
                  <w:r>
                    <w:rPr>
                      <w:rFonts w:ascii="Times New Roman" w:eastAsia="Times New Roman"/>
                      <w:spacing w:val="-2"/>
                      <w:w w:val="100"/>
                    </w:rPr>
                    <w:t>en</w:t>
                  </w:r>
                  <w:r>
                    <w:rPr>
                      <w:rFonts w:ascii="Times New Roman" w:eastAsia="Times New Roman"/>
                      <w:spacing w:val="1"/>
                      <w:w w:val="100"/>
                    </w:rPr>
                    <w:t>c</w:t>
                  </w:r>
                  <w:r>
                    <w:rPr>
                      <w:rFonts w:ascii="Times New Roman" w:eastAsia="Times New Roman"/>
                      <w:spacing w:val="-2"/>
                      <w:w w:val="100"/>
                    </w:rPr>
                    <w:t>e</w:t>
                  </w:r>
                  <w:r>
                    <w:rPr>
                      <w:rFonts w:ascii="Times New Roman" w:eastAsia="Times New Roman"/>
                      <w:w w:val="100"/>
                    </w:rPr>
                    <w:t>s </w:t>
                  </w:r>
                  <w:r>
                    <w:rPr>
                      <w:rFonts w:ascii="Times New Roman" w:eastAsia="Times New Roman"/>
                    </w:rPr>
                    <w:t>Volume 80</w:t>
                  </w:r>
                  <w:r>
                    <w:rPr/>
                    <w:t>，</w:t>
                  </w:r>
                  <w:r>
                    <w:rPr>
                      <w:rFonts w:ascii="Times New Roman" w:eastAsia="Times New Roman"/>
                    </w:rPr>
                    <w:t>Issue 3</w:t>
                  </w:r>
                  <w:r>
                    <w:rPr/>
                    <w:t>，</w:t>
                  </w:r>
                  <w:r>
                    <w:rPr>
                      <w:rFonts w:ascii="Times New Roman" w:eastAsia="Times New Roman"/>
                    </w:rPr>
                    <w:t>pp. 602-617</w:t>
                  </w:r>
                  <w:r>
                    <w:rPr/>
                    <w:t>，</w:t>
                  </w:r>
                  <w:r>
                    <w:rPr>
                      <w:rFonts w:ascii="Times New Roman" w:eastAsia="Times New Roman"/>
                    </w:rPr>
                    <w:t>2014.</w:t>
                  </w:r>
                </w:p>
                <w:p>
                  <w:pPr>
                    <w:pStyle w:val="BodyText"/>
                    <w:numPr>
                      <w:ilvl w:val="0"/>
                      <w:numId w:val="6"/>
                    </w:numPr>
                    <w:tabs>
                      <w:tab w:pos="569" w:val="left" w:leader="none"/>
                    </w:tabs>
                    <w:spacing w:line="264" w:lineRule="auto" w:before="0" w:after="0"/>
                    <w:ind w:left="28" w:right="26" w:firstLine="338"/>
                    <w:jc w:val="left"/>
                    <w:rPr>
                      <w:rFonts w:ascii="Times New Roman" w:eastAsia="Times New Roman"/>
                    </w:rPr>
                  </w:pPr>
                  <w:r>
                    <w:rPr>
                      <w:rFonts w:ascii="Times New Roman" w:eastAsia="Times New Roman"/>
                      <w:spacing w:val="-2"/>
                      <w:w w:val="100"/>
                    </w:rPr>
                    <w:t>S</w:t>
                  </w:r>
                  <w:r>
                    <w:rPr>
                      <w:rFonts w:ascii="Times New Roman" w:eastAsia="Times New Roman"/>
                      <w:spacing w:val="-2"/>
                      <w:w w:val="100"/>
                    </w:rPr>
                    <w:t>t</w:t>
                  </w:r>
                  <w:r>
                    <w:rPr>
                      <w:rFonts w:ascii="Times New Roman" w:eastAsia="Times New Roman"/>
                      <w:spacing w:val="1"/>
                      <w:w w:val="100"/>
                    </w:rPr>
                    <w:t>a</w:t>
                  </w:r>
                  <w:r>
                    <w:rPr>
                      <w:rFonts w:ascii="Times New Roman" w:eastAsia="Times New Roman"/>
                      <w:spacing w:val="-4"/>
                      <w:w w:val="100"/>
                    </w:rPr>
                    <w:t>v</w:t>
                  </w:r>
                  <w:r>
                    <w:rPr>
                      <w:rFonts w:ascii="Times New Roman" w:eastAsia="Times New Roman"/>
                      <w:w w:val="100"/>
                    </w:rPr>
                    <w:t>r</w:t>
                  </w:r>
                  <w:r>
                    <w:rPr>
                      <w:rFonts w:ascii="Times New Roman" w:eastAsia="Times New Roman"/>
                      <w:spacing w:val="-2"/>
                      <w:w w:val="100"/>
                    </w:rPr>
                    <w:t>o</w:t>
                  </w:r>
                  <w:r>
                    <w:rPr>
                      <w:rFonts w:ascii="Times New Roman" w:eastAsia="Times New Roman"/>
                      <w:spacing w:val="-1"/>
                      <w:w w:val="100"/>
                    </w:rPr>
                    <w:t>u</w:t>
                  </w:r>
                  <w:r>
                    <w:rPr>
                      <w:spacing w:val="-58"/>
                      <w:w w:val="100"/>
                    </w:rPr>
                    <w:t>，</w:t>
                  </w:r>
                  <w:r>
                    <w:rPr>
                      <w:rFonts w:ascii="Times New Roman" w:eastAsia="Times New Roman"/>
                      <w:spacing w:val="-1"/>
                      <w:w w:val="100"/>
                    </w:rPr>
                    <w:t>E</w:t>
                  </w:r>
                  <w:r>
                    <w:rPr>
                      <w:rFonts w:ascii="Times New Roman" w:eastAsia="Times New Roman"/>
                      <w:w w:val="100"/>
                    </w:rPr>
                    <w:t>.</w:t>
                  </w:r>
                  <w:r>
                    <w:rPr>
                      <w:spacing w:val="-58"/>
                      <w:w w:val="100"/>
                    </w:rPr>
                    <w:t>，</w:t>
                  </w:r>
                  <w:r>
                    <w:rPr>
                      <w:rFonts w:ascii="Times New Roman" w:eastAsia="Times New Roman"/>
                      <w:w w:val="100"/>
                    </w:rPr>
                    <w:t>&amp;</w:t>
                  </w:r>
                  <w:r>
                    <w:rPr>
                      <w:rFonts w:ascii="Times New Roman" w:eastAsia="Times New Roman"/>
                      <w:spacing w:val="-3"/>
                    </w:rPr>
                    <w:t> </w:t>
                  </w:r>
                  <w:r>
                    <w:rPr>
                      <w:rFonts w:ascii="Times New Roman" w:eastAsia="Times New Roman"/>
                      <w:spacing w:val="1"/>
                      <w:w w:val="100"/>
                    </w:rPr>
                    <w:t>P</w:t>
                  </w:r>
                  <w:r>
                    <w:rPr>
                      <w:rFonts w:ascii="Times New Roman" w:eastAsia="Times New Roman"/>
                      <w:w w:val="100"/>
                    </w:rPr>
                    <w:t>i</w:t>
                  </w:r>
                  <w:r>
                    <w:rPr>
                      <w:rFonts w:ascii="Times New Roman" w:eastAsia="Times New Roman"/>
                      <w:spacing w:val="-2"/>
                      <w:w w:val="100"/>
                    </w:rPr>
                    <w:t>t</w:t>
                  </w:r>
                  <w:r>
                    <w:rPr>
                      <w:rFonts w:ascii="Times New Roman" w:eastAsia="Times New Roman"/>
                      <w:w w:val="100"/>
                    </w:rPr>
                    <w:t>s</w:t>
                  </w:r>
                  <w:r>
                    <w:rPr>
                      <w:rFonts w:ascii="Times New Roman" w:eastAsia="Times New Roman"/>
                      <w:w w:val="100"/>
                    </w:rPr>
                    <w:t>i</w:t>
                  </w:r>
                  <w:r>
                    <w:rPr>
                      <w:rFonts w:ascii="Times New Roman" w:eastAsia="Times New Roman"/>
                      <w:spacing w:val="-2"/>
                      <w:w w:val="100"/>
                    </w:rPr>
                    <w:t>l</w:t>
                  </w:r>
                  <w:r>
                    <w:rPr>
                      <w:rFonts w:ascii="Times New Roman" w:eastAsia="Times New Roman"/>
                      <w:w w:val="100"/>
                    </w:rPr>
                    <w:t>li</w:t>
                  </w:r>
                  <w:r>
                    <w:rPr>
                      <w:rFonts w:ascii="Times New Roman" w:eastAsia="Times New Roman"/>
                      <w:spacing w:val="-2"/>
                      <w:w w:val="100"/>
                    </w:rPr>
                    <w:t>de</w:t>
                  </w:r>
                  <w:r>
                    <w:rPr>
                      <w:rFonts w:ascii="Times New Roman" w:eastAsia="Times New Roman"/>
                      <w:spacing w:val="2"/>
                      <w:w w:val="100"/>
                    </w:rPr>
                    <w:t>s</w:t>
                  </w:r>
                  <w:r>
                    <w:rPr>
                      <w:spacing w:val="-58"/>
                      <w:w w:val="100"/>
                    </w:rPr>
                    <w:t>，</w:t>
                  </w:r>
                  <w:r>
                    <w:rPr>
                      <w:rFonts w:ascii="Times New Roman" w:eastAsia="Times New Roman"/>
                      <w:spacing w:val="-20"/>
                      <w:w w:val="100"/>
                    </w:rPr>
                    <w:t>A</w:t>
                  </w:r>
                  <w:r>
                    <w:rPr>
                      <w:spacing w:val="-154"/>
                      <w:w w:val="100"/>
                    </w:rPr>
                    <w:t>（</w:t>
                  </w:r>
                  <w:r>
                    <w:rPr>
                      <w:rFonts w:ascii="Times New Roman" w:eastAsia="Times New Roman"/>
                      <w:w w:val="100"/>
                    </w:rPr>
                    <w:t>.</w:t>
                  </w:r>
                  <w:r>
                    <w:rPr>
                      <w:rFonts w:ascii="Times New Roman" w:eastAsia="Times New Roman"/>
                    </w:rPr>
                    <w:t>  </w:t>
                  </w:r>
                  <w:r>
                    <w:rPr>
                      <w:rFonts w:ascii="Times New Roman" w:eastAsia="Times New Roman"/>
                      <w:spacing w:val="-17"/>
                    </w:rPr>
                    <w:t> </w:t>
                  </w:r>
                  <w:r>
                    <w:rPr>
                      <w:rFonts w:ascii="Times New Roman" w:eastAsia="Times New Roman"/>
                      <w:spacing w:val="-2"/>
                      <w:w w:val="100"/>
                    </w:rPr>
                    <w:t>2</w:t>
                  </w:r>
                  <w:r>
                    <w:rPr>
                      <w:rFonts w:ascii="Times New Roman" w:eastAsia="Times New Roman"/>
                      <w:spacing w:val="1"/>
                      <w:w w:val="100"/>
                    </w:rPr>
                    <w:t>0</w:t>
                  </w:r>
                  <w:r>
                    <w:rPr>
                      <w:rFonts w:ascii="Times New Roman" w:eastAsia="Times New Roman"/>
                      <w:spacing w:val="-2"/>
                      <w:w w:val="100"/>
                    </w:rPr>
                    <w:t>10</w:t>
                  </w:r>
                  <w:r>
                    <w:rPr>
                      <w:spacing w:val="-58"/>
                      <w:w w:val="100"/>
                    </w:rPr>
                    <w:t>）</w:t>
                  </w:r>
                  <w:r>
                    <w:rPr>
                      <w:rFonts w:ascii="Times New Roman" w:eastAsia="Times New Roman"/>
                      <w:w w:val="100"/>
                    </w:rPr>
                    <w:t>.</w:t>
                  </w:r>
                  <w:r>
                    <w:rPr>
                      <w:rFonts w:ascii="Times New Roman" w:eastAsia="Times New Roman"/>
                      <w:spacing w:val="1"/>
                    </w:rPr>
                    <w:t> </w:t>
                  </w:r>
                  <w:r>
                    <w:rPr>
                      <w:rFonts w:ascii="Times New Roman" w:eastAsia="Times New Roman"/>
                      <w:w w:val="100"/>
                    </w:rPr>
                    <w:t>A</w:t>
                  </w:r>
                  <w:r>
                    <w:rPr>
                      <w:rFonts w:ascii="Times New Roman" w:eastAsia="Times New Roman"/>
                      <w:spacing w:val="-3"/>
                    </w:rPr>
                    <w:t> </w:t>
                  </w:r>
                  <w:r>
                    <w:rPr>
                      <w:rFonts w:ascii="Times New Roman" w:eastAsia="Times New Roman"/>
                      <w:w w:val="100"/>
                    </w:rPr>
                    <w:t>s</w:t>
                  </w:r>
                  <w:r>
                    <w:rPr>
                      <w:rFonts w:ascii="Times New Roman" w:eastAsia="Times New Roman"/>
                      <w:spacing w:val="-2"/>
                      <w:w w:val="100"/>
                    </w:rPr>
                    <w:t>u</w:t>
                  </w:r>
                  <w:r>
                    <w:rPr>
                      <w:rFonts w:ascii="Times New Roman" w:eastAsia="Times New Roman"/>
                      <w:w w:val="100"/>
                    </w:rPr>
                    <w:t>r</w:t>
                  </w:r>
                  <w:r>
                    <w:rPr>
                      <w:rFonts w:ascii="Times New Roman" w:eastAsia="Times New Roman"/>
                      <w:spacing w:val="-4"/>
                      <w:w w:val="100"/>
                    </w:rPr>
                    <w:t>v</w:t>
                  </w:r>
                  <w:r>
                    <w:rPr>
                      <w:rFonts w:ascii="Times New Roman" w:eastAsia="Times New Roman"/>
                      <w:spacing w:val="1"/>
                      <w:w w:val="100"/>
                    </w:rPr>
                    <w:t>e</w:t>
                  </w:r>
                  <w:r>
                    <w:rPr>
                      <w:rFonts w:ascii="Times New Roman" w:eastAsia="Times New Roman"/>
                      <w:w w:val="100"/>
                    </w:rPr>
                    <w:t>y</w:t>
                  </w:r>
                  <w:r>
                    <w:rPr>
                      <w:rFonts w:ascii="Times New Roman" w:eastAsia="Times New Roman"/>
                      <w:spacing w:val="-1"/>
                    </w:rPr>
                    <w:t> </w:t>
                  </w:r>
                  <w:r>
                    <w:rPr>
                      <w:rFonts w:ascii="Times New Roman" w:eastAsia="Times New Roman"/>
                      <w:spacing w:val="-2"/>
                      <w:w w:val="100"/>
                    </w:rPr>
                    <w:t>o</w:t>
                  </w:r>
                  <w:r>
                    <w:rPr>
                      <w:rFonts w:ascii="Times New Roman" w:eastAsia="Times New Roman"/>
                      <w:w w:val="100"/>
                    </w:rPr>
                    <w:t>n</w:t>
                  </w:r>
                  <w:r>
                    <w:rPr>
                      <w:rFonts w:ascii="Times New Roman" w:eastAsia="Times New Roman"/>
                      <w:spacing w:val="-1"/>
                    </w:rPr>
                    <w:t> </w:t>
                  </w:r>
                  <w:r>
                    <w:rPr>
                      <w:rFonts w:ascii="Times New Roman" w:eastAsia="Times New Roman"/>
                      <w:w w:val="100"/>
                    </w:rPr>
                    <w:t>s</w:t>
                  </w:r>
                  <w:r>
                    <w:rPr>
                      <w:rFonts w:ascii="Times New Roman" w:eastAsia="Times New Roman"/>
                      <w:spacing w:val="-2"/>
                      <w:w w:val="100"/>
                    </w:rPr>
                    <w:t>e</w:t>
                  </w:r>
                  <w:r>
                    <w:rPr>
                      <w:rFonts w:ascii="Times New Roman" w:eastAsia="Times New Roman"/>
                      <w:spacing w:val="1"/>
                      <w:w w:val="100"/>
                    </w:rPr>
                    <w:t>c</w:t>
                  </w:r>
                  <w:r>
                    <w:rPr>
                      <w:rFonts w:ascii="Times New Roman" w:eastAsia="Times New Roman"/>
                      <w:spacing w:val="-2"/>
                      <w:w w:val="100"/>
                    </w:rPr>
                    <w:t>u</w:t>
                  </w:r>
                  <w:r>
                    <w:rPr>
                      <w:rFonts w:ascii="Times New Roman" w:eastAsia="Times New Roman"/>
                      <w:w w:val="100"/>
                    </w:rPr>
                    <w:t>re </w:t>
                  </w:r>
                  <w:r>
                    <w:rPr>
                      <w:rFonts w:ascii="Times New Roman" w:eastAsia="Times New Roman"/>
                    </w:rPr>
                    <w:t>multipath routing protocols in WSNs. Computer</w:t>
                  </w:r>
                  <w:r>
                    <w:rPr>
                      <w:rFonts w:ascii="Times New Roman" w:eastAsia="Times New Roman"/>
                      <w:spacing w:val="-15"/>
                    </w:rPr>
                    <w:t> </w:t>
                  </w:r>
                  <w:r>
                    <w:rPr>
                      <w:rFonts w:ascii="Times New Roman" w:eastAsia="Times New Roman"/>
                    </w:rPr>
                    <w:t>Networks</w:t>
                  </w:r>
                  <w:r>
                    <w:rPr/>
                    <w:t>，</w:t>
                  </w:r>
                  <w:r>
                    <w:rPr>
                      <w:rFonts w:ascii="Times New Roman" w:eastAsia="Times New Roman"/>
                    </w:rPr>
                    <w:t>54</w:t>
                  </w:r>
                </w:p>
                <w:p>
                  <w:pPr>
                    <w:pStyle w:val="BodyText"/>
                    <w:ind w:left="28"/>
                    <w:rPr>
                      <w:rFonts w:ascii="Times New Roman" w:eastAsia="Times New Roman"/>
                    </w:rPr>
                  </w:pPr>
                  <w:r>
                    <w:rPr/>
                    <w:t>（</w:t>
                  </w:r>
                  <w:r>
                    <w:rPr>
                      <w:rFonts w:ascii="Times New Roman" w:eastAsia="Times New Roman"/>
                    </w:rPr>
                    <w:t>13</w:t>
                  </w:r>
                  <w:r>
                    <w:rPr/>
                    <w:t>），</w:t>
                  </w:r>
                  <w:r>
                    <w:rPr>
                      <w:rFonts w:ascii="Times New Roman" w:eastAsia="Times New Roman"/>
                    </w:rPr>
                    <w:t>2215-2238.</w:t>
                  </w:r>
                </w:p>
                <w:p>
                  <w:pPr>
                    <w:pStyle w:val="BodyText"/>
                    <w:numPr>
                      <w:ilvl w:val="0"/>
                      <w:numId w:val="6"/>
                    </w:numPr>
                    <w:tabs>
                      <w:tab w:pos="569" w:val="left" w:leader="none"/>
                    </w:tabs>
                    <w:spacing w:line="264" w:lineRule="auto" w:before="16" w:after="0"/>
                    <w:ind w:left="28" w:right="30" w:firstLine="338"/>
                    <w:jc w:val="both"/>
                    <w:rPr>
                      <w:rFonts w:ascii="Times New Roman" w:eastAsia="Times New Roman"/>
                    </w:rPr>
                  </w:pPr>
                  <w:r>
                    <w:rPr>
                      <w:rFonts w:ascii="Times New Roman" w:eastAsia="Times New Roman"/>
                      <w:spacing w:val="-11"/>
                    </w:rPr>
                    <w:t>Zin</w:t>
                  </w:r>
                  <w:r>
                    <w:rPr>
                      <w:spacing w:val="-11"/>
                    </w:rPr>
                    <w:t>，</w:t>
                  </w:r>
                  <w:r>
                    <w:rPr>
                      <w:rFonts w:ascii="Times New Roman" w:eastAsia="Times New Roman"/>
                      <w:spacing w:val="-11"/>
                    </w:rPr>
                    <w:t>S. M.</w:t>
                  </w:r>
                  <w:r>
                    <w:rPr>
                      <w:spacing w:val="-11"/>
                    </w:rPr>
                    <w:t>，</w:t>
                  </w:r>
                  <w:r>
                    <w:rPr>
                      <w:rFonts w:ascii="Times New Roman" w:eastAsia="Times New Roman"/>
                      <w:spacing w:val="-11"/>
                    </w:rPr>
                    <w:t>Anuar</w:t>
                  </w:r>
                  <w:r>
                    <w:rPr>
                      <w:spacing w:val="-11"/>
                    </w:rPr>
                    <w:t>，</w:t>
                  </w:r>
                  <w:r>
                    <w:rPr>
                      <w:rFonts w:ascii="Times New Roman" w:eastAsia="Times New Roman"/>
                      <w:spacing w:val="-11"/>
                    </w:rPr>
                    <w:t>N. B.</w:t>
                  </w:r>
                  <w:r>
                    <w:rPr>
                      <w:spacing w:val="-11"/>
                    </w:rPr>
                    <w:t>，</w:t>
                  </w:r>
                  <w:r>
                    <w:rPr>
                      <w:rFonts w:ascii="Times New Roman" w:eastAsia="Times New Roman"/>
                      <w:spacing w:val="-11"/>
                    </w:rPr>
                    <w:t>Kiah</w:t>
                  </w:r>
                  <w:r>
                    <w:rPr>
                      <w:spacing w:val="-11"/>
                    </w:rPr>
                    <w:t>，</w:t>
                  </w:r>
                  <w:r>
                    <w:rPr>
                      <w:rFonts w:ascii="Times New Roman" w:eastAsia="Times New Roman"/>
                      <w:spacing w:val="-11"/>
                    </w:rPr>
                    <w:t>M. </w:t>
                  </w:r>
                  <w:r>
                    <w:rPr>
                      <w:rFonts w:ascii="Times New Roman" w:eastAsia="Times New Roman"/>
                    </w:rPr>
                    <w:t>L. </w:t>
                  </w:r>
                  <w:r>
                    <w:rPr>
                      <w:rFonts w:ascii="Times New Roman" w:eastAsia="Times New Roman"/>
                      <w:spacing w:val="-14"/>
                    </w:rPr>
                    <w:t>M.</w:t>
                  </w:r>
                  <w:r>
                    <w:rPr>
                      <w:spacing w:val="-14"/>
                    </w:rPr>
                    <w:t>，</w:t>
                  </w:r>
                  <w:r>
                    <w:rPr>
                      <w:rFonts w:ascii="Times New Roman" w:eastAsia="Times New Roman"/>
                      <w:spacing w:val="-14"/>
                    </w:rPr>
                    <w:t>&amp; </w:t>
                  </w:r>
                  <w:r>
                    <w:rPr>
                      <w:rFonts w:ascii="Times New Roman" w:eastAsia="Times New Roman"/>
                    </w:rPr>
                    <w:t>Ahmedy</w:t>
                  </w:r>
                  <w:r>
                    <w:rPr/>
                    <w:t>， </w:t>
                  </w:r>
                  <w:r>
                    <w:rPr>
                      <w:rFonts w:ascii="Times New Roman" w:eastAsia="Times New Roman"/>
                      <w:spacing w:val="-43"/>
                      <w:w w:val="100"/>
                    </w:rPr>
                    <w:t>I</w:t>
                  </w:r>
                  <w:r>
                    <w:rPr>
                      <w:spacing w:val="-130"/>
                      <w:w w:val="100"/>
                    </w:rPr>
                    <w:t>（</w:t>
                  </w:r>
                  <w:r>
                    <w:rPr>
                      <w:rFonts w:ascii="Times New Roman" w:eastAsia="Times New Roman"/>
                      <w:w w:val="100"/>
                    </w:rPr>
                    <w:t>.</w:t>
                  </w:r>
                  <w:r>
                    <w:rPr>
                      <w:rFonts w:ascii="Times New Roman" w:eastAsia="Times New Roman"/>
                    </w:rPr>
                    <w:t> </w:t>
                  </w:r>
                  <w:r>
                    <w:rPr>
                      <w:rFonts w:ascii="Times New Roman" w:eastAsia="Times New Roman"/>
                      <w:spacing w:val="2"/>
                    </w:rPr>
                    <w:t> </w:t>
                  </w:r>
                  <w:r>
                    <w:rPr>
                      <w:rFonts w:ascii="Times New Roman" w:eastAsia="Times New Roman"/>
                      <w:spacing w:val="1"/>
                      <w:w w:val="100"/>
                    </w:rPr>
                    <w:t>2</w:t>
                  </w:r>
                  <w:r>
                    <w:rPr>
                      <w:rFonts w:ascii="Times New Roman" w:eastAsia="Times New Roman"/>
                      <w:spacing w:val="-2"/>
                      <w:w w:val="100"/>
                    </w:rPr>
                    <w:t>0</w:t>
                  </w:r>
                  <w:r>
                    <w:rPr>
                      <w:rFonts w:ascii="Times New Roman" w:eastAsia="Times New Roman"/>
                      <w:spacing w:val="1"/>
                      <w:w w:val="100"/>
                    </w:rPr>
                    <w:t>1</w:t>
                  </w:r>
                  <w:r>
                    <w:rPr>
                      <w:rFonts w:ascii="Times New Roman" w:eastAsia="Times New Roman"/>
                      <w:spacing w:val="-1"/>
                      <w:w w:val="100"/>
                    </w:rPr>
                    <w:t>5</w:t>
                  </w:r>
                  <w:r>
                    <w:rPr>
                      <w:spacing w:val="-84"/>
                      <w:w w:val="100"/>
                    </w:rPr>
                    <w:t>）</w:t>
                  </w:r>
                  <w:r>
                    <w:rPr>
                      <w:rFonts w:ascii="Times New Roman" w:eastAsia="Times New Roman"/>
                      <w:w w:val="100"/>
                    </w:rPr>
                    <w:t>.</w:t>
                  </w:r>
                  <w:r>
                    <w:rPr>
                      <w:rFonts w:ascii="Times New Roman" w:eastAsia="Times New Roman"/>
                      <w:spacing w:val="1"/>
                    </w:rPr>
                    <w:t> </w:t>
                  </w:r>
                  <w:r>
                    <w:rPr>
                      <w:rFonts w:ascii="Times New Roman" w:eastAsia="Times New Roman"/>
                      <w:spacing w:val="-2"/>
                      <w:w w:val="100"/>
                    </w:rPr>
                    <w:t>S</w:t>
                  </w:r>
                  <w:r>
                    <w:rPr>
                      <w:rFonts w:ascii="Times New Roman" w:eastAsia="Times New Roman"/>
                      <w:spacing w:val="-2"/>
                      <w:w w:val="100"/>
                    </w:rPr>
                    <w:t>u</w:t>
                  </w:r>
                  <w:r>
                    <w:rPr>
                      <w:rFonts w:ascii="Times New Roman" w:eastAsia="Times New Roman"/>
                      <w:w w:val="100"/>
                    </w:rPr>
                    <w:t>r</w:t>
                  </w:r>
                  <w:r>
                    <w:rPr>
                      <w:rFonts w:ascii="Times New Roman" w:eastAsia="Times New Roman"/>
                      <w:spacing w:val="-4"/>
                      <w:w w:val="100"/>
                    </w:rPr>
                    <w:t>v</w:t>
                  </w:r>
                  <w:r>
                    <w:rPr>
                      <w:rFonts w:ascii="Times New Roman" w:eastAsia="Times New Roman"/>
                      <w:spacing w:val="1"/>
                      <w:w w:val="100"/>
                    </w:rPr>
                    <w:t>e</w:t>
                  </w:r>
                  <w:r>
                    <w:rPr>
                      <w:rFonts w:ascii="Times New Roman" w:eastAsia="Times New Roman"/>
                      <w:w w:val="100"/>
                    </w:rPr>
                    <w:t>y</w:t>
                  </w:r>
                  <w:r>
                    <w:rPr>
                      <w:rFonts w:ascii="Times New Roman" w:eastAsia="Times New Roman"/>
                      <w:spacing w:val="-3"/>
                    </w:rPr>
                    <w:t> </w:t>
                  </w:r>
                  <w:r>
                    <w:rPr>
                      <w:rFonts w:ascii="Times New Roman" w:eastAsia="Times New Roman"/>
                      <w:spacing w:val="-2"/>
                      <w:w w:val="100"/>
                    </w:rPr>
                    <w:t>o</w:t>
                  </w:r>
                  <w:r>
                    <w:rPr>
                      <w:rFonts w:ascii="Times New Roman" w:eastAsia="Times New Roman"/>
                      <w:w w:val="100"/>
                    </w:rPr>
                    <w:t>f</w:t>
                  </w:r>
                  <w:r>
                    <w:rPr>
                      <w:rFonts w:ascii="Times New Roman" w:eastAsia="Times New Roman"/>
                      <w:spacing w:val="1"/>
                    </w:rPr>
                    <w:t> </w:t>
                  </w:r>
                  <w:r>
                    <w:rPr>
                      <w:rFonts w:ascii="Times New Roman" w:eastAsia="Times New Roman"/>
                      <w:w w:val="100"/>
                    </w:rPr>
                    <w:t>s</w:t>
                  </w:r>
                  <w:r>
                    <w:rPr>
                      <w:rFonts w:ascii="Times New Roman" w:eastAsia="Times New Roman"/>
                      <w:spacing w:val="-2"/>
                      <w:w w:val="100"/>
                    </w:rPr>
                    <w:t>e</w:t>
                  </w:r>
                  <w:r>
                    <w:rPr>
                      <w:rFonts w:ascii="Times New Roman" w:eastAsia="Times New Roman"/>
                      <w:spacing w:val="1"/>
                      <w:w w:val="100"/>
                    </w:rPr>
                    <w:t>c</w:t>
                  </w:r>
                  <w:r>
                    <w:rPr>
                      <w:rFonts w:ascii="Times New Roman" w:eastAsia="Times New Roman"/>
                      <w:spacing w:val="-2"/>
                      <w:w w:val="100"/>
                    </w:rPr>
                    <w:t>u</w:t>
                  </w:r>
                  <w:r>
                    <w:rPr>
                      <w:rFonts w:ascii="Times New Roman" w:eastAsia="Times New Roman"/>
                      <w:w w:val="100"/>
                    </w:rPr>
                    <w:t>re</w:t>
                  </w:r>
                  <w:r>
                    <w:rPr>
                      <w:rFonts w:ascii="Times New Roman" w:eastAsia="Times New Roman"/>
                      <w:spacing w:val="-1"/>
                    </w:rPr>
                    <w:t> </w:t>
                  </w:r>
                  <w:r>
                    <w:rPr>
                      <w:rFonts w:ascii="Times New Roman" w:eastAsia="Times New Roman"/>
                      <w:spacing w:val="-1"/>
                      <w:w w:val="100"/>
                    </w:rPr>
                    <w:t>m</w:t>
                  </w:r>
                  <w:r>
                    <w:rPr>
                      <w:rFonts w:ascii="Times New Roman" w:eastAsia="Times New Roman"/>
                      <w:spacing w:val="-2"/>
                      <w:w w:val="100"/>
                    </w:rPr>
                    <w:t>u</w:t>
                  </w:r>
                  <w:r>
                    <w:rPr>
                      <w:rFonts w:ascii="Times New Roman" w:eastAsia="Times New Roman"/>
                      <w:w w:val="100"/>
                    </w:rPr>
                    <w:t>lti</w:t>
                  </w:r>
                  <w:r>
                    <w:rPr>
                      <w:rFonts w:ascii="Times New Roman" w:eastAsia="Times New Roman"/>
                      <w:spacing w:val="1"/>
                      <w:w w:val="100"/>
                    </w:rPr>
                    <w:t>p</w:t>
                  </w:r>
                  <w:r>
                    <w:rPr>
                      <w:rFonts w:ascii="Times New Roman" w:eastAsia="Times New Roman"/>
                      <w:spacing w:val="-2"/>
                      <w:w w:val="100"/>
                    </w:rPr>
                    <w:t>at</w:t>
                  </w:r>
                  <w:r>
                    <w:rPr>
                      <w:rFonts w:ascii="Times New Roman" w:eastAsia="Times New Roman"/>
                      <w:w w:val="100"/>
                    </w:rPr>
                    <w:t>h</w:t>
                  </w:r>
                  <w:r>
                    <w:rPr>
                      <w:rFonts w:ascii="Times New Roman" w:eastAsia="Times New Roman"/>
                      <w:spacing w:val="-1"/>
                    </w:rPr>
                    <w:t> </w:t>
                  </w:r>
                  <w:r>
                    <w:rPr>
                      <w:rFonts w:ascii="Times New Roman" w:eastAsia="Times New Roman"/>
                      <w:w w:val="100"/>
                    </w:rPr>
                    <w:t>r</w:t>
                  </w:r>
                  <w:r>
                    <w:rPr>
                      <w:rFonts w:ascii="Times New Roman" w:eastAsia="Times New Roman"/>
                      <w:spacing w:val="-2"/>
                      <w:w w:val="100"/>
                    </w:rPr>
                    <w:t>ou</w:t>
                  </w:r>
                  <w:r>
                    <w:rPr>
                      <w:rFonts w:ascii="Times New Roman" w:eastAsia="Times New Roman"/>
                      <w:w w:val="100"/>
                    </w:rPr>
                    <w:t>ti</w:t>
                  </w:r>
                  <w:r>
                    <w:rPr>
                      <w:rFonts w:ascii="Times New Roman" w:eastAsia="Times New Roman"/>
                      <w:spacing w:val="-2"/>
                      <w:w w:val="100"/>
                    </w:rPr>
                    <w:t>n</w:t>
                  </w:r>
                  <w:r>
                    <w:rPr>
                      <w:rFonts w:ascii="Times New Roman" w:eastAsia="Times New Roman"/>
                      <w:w w:val="100"/>
                    </w:rPr>
                    <w:t>g</w:t>
                  </w:r>
                  <w:r>
                    <w:rPr>
                      <w:rFonts w:ascii="Times New Roman" w:eastAsia="Times New Roman"/>
                      <w:spacing w:val="-1"/>
                    </w:rPr>
                    <w:t> </w:t>
                  </w:r>
                  <w:r>
                    <w:rPr>
                      <w:rFonts w:ascii="Times New Roman" w:eastAsia="Times New Roman"/>
                      <w:spacing w:val="1"/>
                      <w:w w:val="100"/>
                    </w:rPr>
                    <w:t>p</w:t>
                  </w:r>
                  <w:r>
                    <w:rPr>
                      <w:rFonts w:ascii="Times New Roman" w:eastAsia="Times New Roman"/>
                      <w:w w:val="100"/>
                    </w:rPr>
                    <w:t>r</w:t>
                  </w:r>
                  <w:r>
                    <w:rPr>
                      <w:rFonts w:ascii="Times New Roman" w:eastAsia="Times New Roman"/>
                      <w:spacing w:val="-2"/>
                      <w:w w:val="100"/>
                    </w:rPr>
                    <w:t>o</w:t>
                  </w:r>
                  <w:r>
                    <w:rPr>
                      <w:rFonts w:ascii="Times New Roman" w:eastAsia="Times New Roman"/>
                      <w:w w:val="100"/>
                    </w:rPr>
                    <w:t>t</w:t>
                  </w:r>
                  <w:r>
                    <w:rPr>
                      <w:rFonts w:ascii="Times New Roman" w:eastAsia="Times New Roman"/>
                      <w:spacing w:val="-2"/>
                      <w:w w:val="100"/>
                    </w:rPr>
                    <w:t>o</w:t>
                  </w:r>
                  <w:r>
                    <w:rPr>
                      <w:rFonts w:ascii="Times New Roman" w:eastAsia="Times New Roman"/>
                      <w:spacing w:val="1"/>
                      <w:w w:val="100"/>
                    </w:rPr>
                    <w:t>c</w:t>
                  </w:r>
                  <w:r>
                    <w:rPr>
                      <w:rFonts w:ascii="Times New Roman" w:eastAsia="Times New Roman"/>
                      <w:spacing w:val="-2"/>
                      <w:w w:val="100"/>
                    </w:rPr>
                    <w:t>o</w:t>
                  </w:r>
                  <w:r>
                    <w:rPr>
                      <w:rFonts w:ascii="Times New Roman" w:eastAsia="Times New Roman"/>
                      <w:w w:val="100"/>
                    </w:rPr>
                    <w:t>l</w:t>
                  </w:r>
                  <w:r>
                    <w:rPr>
                      <w:rFonts w:ascii="Times New Roman" w:eastAsia="Times New Roman"/>
                      <w:w w:val="100"/>
                    </w:rPr>
                    <w:t>s</w:t>
                  </w:r>
                  <w:r>
                    <w:rPr>
                      <w:rFonts w:ascii="Times New Roman" w:eastAsia="Times New Roman"/>
                      <w:spacing w:val="-2"/>
                    </w:rPr>
                    <w:t> </w:t>
                  </w:r>
                  <w:r>
                    <w:rPr>
                      <w:rFonts w:ascii="Times New Roman" w:eastAsia="Times New Roman"/>
                      <w:w w:val="100"/>
                    </w:rPr>
                    <w:t>f</w:t>
                  </w:r>
                  <w:r>
                    <w:rPr>
                      <w:rFonts w:ascii="Times New Roman" w:eastAsia="Times New Roman"/>
                      <w:spacing w:val="-2"/>
                      <w:w w:val="100"/>
                    </w:rPr>
                    <w:t>o</w:t>
                  </w:r>
                  <w:r>
                    <w:rPr>
                      <w:rFonts w:ascii="Times New Roman" w:eastAsia="Times New Roman"/>
                      <w:w w:val="100"/>
                    </w:rPr>
                    <w:t>r</w:t>
                  </w:r>
                  <w:r>
                    <w:rPr>
                      <w:rFonts w:ascii="Times New Roman" w:eastAsia="Times New Roman"/>
                      <w:spacing w:val="1"/>
                    </w:rPr>
                    <w:t> </w:t>
                  </w:r>
                  <w:r>
                    <w:rPr>
                      <w:rFonts w:ascii="Times New Roman" w:eastAsia="Times New Roman"/>
                      <w:w w:val="100"/>
                    </w:rPr>
                    <w:t>W</w:t>
                  </w:r>
                  <w:r>
                    <w:rPr>
                      <w:rFonts w:ascii="Times New Roman" w:eastAsia="Times New Roman"/>
                      <w:spacing w:val="-2"/>
                      <w:w w:val="100"/>
                    </w:rPr>
                    <w:t>S</w:t>
                  </w:r>
                  <w:r>
                    <w:rPr>
                      <w:rFonts w:ascii="Times New Roman" w:eastAsia="Times New Roman"/>
                      <w:spacing w:val="-1"/>
                      <w:w w:val="100"/>
                    </w:rPr>
                    <w:t>N</w:t>
                  </w:r>
                  <w:r>
                    <w:rPr>
                      <w:rFonts w:ascii="Times New Roman" w:eastAsia="Times New Roman"/>
                      <w:w w:val="100"/>
                    </w:rPr>
                    <w:t>s</w:t>
                  </w:r>
                  <w:r>
                    <w:rPr>
                      <w:rFonts w:ascii="Times New Roman" w:eastAsia="Times New Roman"/>
                      <w:w w:val="100"/>
                    </w:rPr>
                    <w:t>. </w:t>
                  </w:r>
                  <w:r>
                    <w:rPr>
                      <w:rFonts w:ascii="Times New Roman" w:eastAsia="Times New Roman"/>
                    </w:rPr>
                    <w:t>Journal of Network and Computer</w:t>
                  </w:r>
                  <w:r>
                    <w:rPr>
                      <w:rFonts w:ascii="Times New Roman" w:eastAsia="Times New Roman"/>
                      <w:spacing w:val="-11"/>
                    </w:rPr>
                    <w:t> </w:t>
                  </w:r>
                  <w:r>
                    <w:rPr>
                      <w:rFonts w:ascii="Times New Roman" w:eastAsia="Times New Roman"/>
                    </w:rPr>
                    <w:t>Applications</w:t>
                  </w:r>
                  <w:r>
                    <w:rPr/>
                    <w:t>，</w:t>
                  </w:r>
                  <w:r>
                    <w:rPr>
                      <w:rFonts w:ascii="Times New Roman" w:eastAsia="Times New Roman"/>
                    </w:rPr>
                    <w:t>55</w:t>
                  </w:r>
                  <w:r>
                    <w:rPr/>
                    <w:t>，</w:t>
                  </w:r>
                  <w:r>
                    <w:rPr>
                      <w:rFonts w:ascii="Times New Roman" w:eastAsia="Times New Roman"/>
                    </w:rPr>
                    <w:t>123-153.</w:t>
                  </w:r>
                </w:p>
                <w:p>
                  <w:pPr>
                    <w:pStyle w:val="BodyText"/>
                    <w:numPr>
                      <w:ilvl w:val="0"/>
                      <w:numId w:val="6"/>
                    </w:numPr>
                    <w:tabs>
                      <w:tab w:pos="569" w:val="left" w:leader="none"/>
                    </w:tabs>
                    <w:spacing w:line="278" w:lineRule="auto" w:before="1" w:after="0"/>
                    <w:ind w:left="28" w:right="30" w:firstLine="338"/>
                    <w:jc w:val="both"/>
                    <w:rPr>
                      <w:rFonts w:ascii="Times New Roman" w:eastAsia="Times New Roman"/>
                    </w:rPr>
                  </w:pPr>
                  <w:r>
                    <w:rPr>
                      <w:rFonts w:ascii="Times New Roman" w:eastAsia="Times New Roman"/>
                      <w:spacing w:val="-5"/>
                    </w:rPr>
                    <w:t>Deng</w:t>
                  </w:r>
                  <w:r>
                    <w:rPr>
                      <w:spacing w:val="-5"/>
                    </w:rPr>
                    <w:t>，</w:t>
                  </w:r>
                  <w:r>
                    <w:rPr>
                      <w:rFonts w:ascii="Times New Roman" w:eastAsia="Times New Roman"/>
                      <w:spacing w:val="-5"/>
                    </w:rPr>
                    <w:t>J.</w:t>
                  </w:r>
                  <w:r>
                    <w:rPr>
                      <w:spacing w:val="-5"/>
                    </w:rPr>
                    <w:t>，</w:t>
                  </w:r>
                  <w:r>
                    <w:rPr>
                      <w:rFonts w:ascii="Times New Roman" w:eastAsia="Times New Roman"/>
                      <w:spacing w:val="-5"/>
                    </w:rPr>
                    <w:t>Han</w:t>
                  </w:r>
                  <w:r>
                    <w:rPr>
                      <w:spacing w:val="-5"/>
                    </w:rPr>
                    <w:t>，</w:t>
                  </w:r>
                  <w:r>
                    <w:rPr>
                      <w:rFonts w:ascii="Times New Roman" w:eastAsia="Times New Roman"/>
                      <w:spacing w:val="-5"/>
                    </w:rPr>
                    <w:t>R.</w:t>
                  </w:r>
                  <w:r>
                    <w:rPr>
                      <w:spacing w:val="-5"/>
                    </w:rPr>
                    <w:t>，</w:t>
                  </w:r>
                  <w:r>
                    <w:rPr>
                      <w:rFonts w:ascii="Times New Roman" w:eastAsia="Times New Roman"/>
                      <w:spacing w:val="-5"/>
                    </w:rPr>
                    <w:t>&amp; </w:t>
                  </w:r>
                  <w:r>
                    <w:rPr>
                      <w:rFonts w:ascii="Times New Roman" w:eastAsia="Times New Roman"/>
                      <w:spacing w:val="-4"/>
                    </w:rPr>
                    <w:t>Mishra</w:t>
                  </w:r>
                  <w:r>
                    <w:rPr>
                      <w:spacing w:val="-4"/>
                    </w:rPr>
                    <w:t>，</w:t>
                  </w:r>
                  <w:r>
                    <w:rPr>
                      <w:rFonts w:ascii="Times New Roman" w:eastAsia="Times New Roman"/>
                      <w:spacing w:val="-4"/>
                    </w:rPr>
                    <w:t>S.</w:t>
                  </w:r>
                  <w:r>
                    <w:rPr>
                      <w:spacing w:val="-4"/>
                    </w:rPr>
                    <w:t>（</w:t>
                  </w:r>
                  <w:r>
                    <w:rPr>
                      <w:rFonts w:ascii="Times New Roman" w:eastAsia="Times New Roman"/>
                      <w:spacing w:val="-4"/>
                    </w:rPr>
                    <w:t>2006</w:t>
                  </w:r>
                  <w:r>
                    <w:rPr>
                      <w:spacing w:val="-4"/>
                    </w:rPr>
                    <w:t>）</w:t>
                  </w:r>
                  <w:r>
                    <w:rPr>
                      <w:rFonts w:ascii="Times New Roman" w:eastAsia="Times New Roman"/>
                      <w:spacing w:val="-4"/>
                    </w:rPr>
                    <w:t>. </w:t>
                  </w:r>
                  <w:r>
                    <w:rPr>
                      <w:rFonts w:ascii="Times New Roman" w:eastAsia="Times New Roman"/>
                    </w:rPr>
                    <w:t>INSENS</w:t>
                  </w:r>
                  <w:r>
                    <w:rPr/>
                    <w:t>： </w:t>
                  </w:r>
                  <w:r>
                    <w:rPr>
                      <w:rFonts w:ascii="Times New Roman" w:eastAsia="Times New Roman"/>
                    </w:rPr>
                    <w:t>Intrusion-tolerant routing for wireless sensor networks. Computer Communications</w:t>
                  </w:r>
                  <w:r>
                    <w:rPr/>
                    <w:t>，</w:t>
                  </w:r>
                  <w:r>
                    <w:rPr>
                      <w:rFonts w:ascii="Times New Roman" w:eastAsia="Times New Roman"/>
                    </w:rPr>
                    <w:t>29</w:t>
                  </w:r>
                  <w:r>
                    <w:rPr/>
                    <w:t>（</w:t>
                  </w:r>
                  <w:r>
                    <w:rPr>
                      <w:rFonts w:ascii="Times New Roman" w:eastAsia="Times New Roman"/>
                    </w:rPr>
                    <w:t>2</w:t>
                  </w:r>
                  <w:r>
                    <w:rPr/>
                    <w:t>），</w:t>
                  </w:r>
                  <w:r>
                    <w:rPr>
                      <w:rFonts w:ascii="Times New Roman" w:eastAsia="Times New Roman"/>
                    </w:rPr>
                    <w:t>216-23.</w:t>
                  </w:r>
                </w:p>
                <w:p>
                  <w:pPr>
                    <w:pStyle w:val="BodyText"/>
                    <w:numPr>
                      <w:ilvl w:val="0"/>
                      <w:numId w:val="6"/>
                    </w:numPr>
                    <w:tabs>
                      <w:tab w:pos="569" w:val="left" w:leader="none"/>
                    </w:tabs>
                    <w:spacing w:line="206" w:lineRule="exact" w:before="0" w:after="0"/>
                    <w:ind w:left="568" w:right="0" w:hanging="202"/>
                    <w:jc w:val="both"/>
                    <w:rPr>
                      <w:rFonts w:ascii="Times New Roman" w:eastAsia="Times New Roman"/>
                    </w:rPr>
                  </w:pPr>
                  <w:r>
                    <w:rPr>
                      <w:rFonts w:ascii="Times New Roman" w:eastAsia="Times New Roman"/>
                    </w:rPr>
                    <w:t>Nasser</w:t>
                  </w:r>
                  <w:r>
                    <w:rPr/>
                    <w:t>，</w:t>
                  </w:r>
                  <w:r>
                    <w:rPr>
                      <w:rFonts w:ascii="Times New Roman" w:eastAsia="Times New Roman"/>
                    </w:rPr>
                    <w:t>N.</w:t>
                  </w:r>
                  <w:r>
                    <w:rPr/>
                    <w:t>，</w:t>
                  </w:r>
                  <w:r>
                    <w:rPr>
                      <w:rFonts w:ascii="Times New Roman" w:eastAsia="Times New Roman"/>
                    </w:rPr>
                    <w:t>&amp; Chen</w:t>
                  </w:r>
                  <w:r>
                    <w:rPr/>
                    <w:t>，</w:t>
                  </w:r>
                  <w:r>
                    <w:rPr>
                      <w:rFonts w:ascii="Times New Roman" w:eastAsia="Times New Roman"/>
                    </w:rPr>
                    <w:t>Y.</w:t>
                  </w:r>
                  <w:r>
                    <w:rPr/>
                    <w:t>（</w:t>
                  </w:r>
                  <w:r>
                    <w:rPr>
                      <w:rFonts w:ascii="Times New Roman" w:eastAsia="Times New Roman"/>
                    </w:rPr>
                    <w:t>2007</w:t>
                  </w:r>
                  <w:r>
                    <w:rPr/>
                    <w:t>）</w:t>
                  </w:r>
                  <w:r>
                    <w:rPr>
                      <w:rFonts w:ascii="Times New Roman" w:eastAsia="Times New Roman"/>
                    </w:rPr>
                    <w:t>.SEEM</w:t>
                  </w:r>
                  <w:r>
                    <w:rPr/>
                    <w:t>：</w:t>
                  </w:r>
                  <w:r>
                    <w:rPr>
                      <w:rFonts w:ascii="Times New Roman" w:eastAsia="Times New Roman"/>
                    </w:rPr>
                    <w:t>Secure</w:t>
                  </w:r>
                  <w:r>
                    <w:rPr>
                      <w:rFonts w:ascii="Times New Roman" w:eastAsia="Times New Roman"/>
                      <w:spacing w:val="20"/>
                    </w:rPr>
                    <w:t> </w:t>
                  </w:r>
                  <w:r>
                    <w:rPr>
                      <w:rFonts w:ascii="Times New Roman" w:eastAsia="Times New Roman"/>
                    </w:rPr>
                    <w:t>and</w:t>
                  </w:r>
                </w:p>
                <w:p>
                  <w:pPr>
                    <w:pStyle w:val="BodyText"/>
                    <w:spacing w:line="271" w:lineRule="auto" w:before="34"/>
                    <w:ind w:left="0" w:right="24"/>
                    <w:jc w:val="right"/>
                    <w:rPr>
                      <w:rFonts w:ascii="Times New Roman" w:hAnsi="Times New Roman" w:eastAsia="Times New Roman"/>
                    </w:rPr>
                  </w:pPr>
                  <w:r>
                    <w:rPr>
                      <w:rFonts w:ascii="Times New Roman" w:hAnsi="Times New Roman" w:eastAsia="Times New Roman"/>
                    </w:rPr>
                    <w:t>energy-efficient multipath routing protocol for</w:t>
                  </w:r>
                  <w:r>
                    <w:rPr>
                      <w:rFonts w:ascii="Times New Roman" w:hAnsi="Times New Roman" w:eastAsia="Times New Roman"/>
                      <w:spacing w:val="25"/>
                    </w:rPr>
                    <w:t> </w:t>
                  </w:r>
                  <w:r>
                    <w:rPr>
                      <w:rFonts w:ascii="Times New Roman" w:hAnsi="Times New Roman" w:eastAsia="Times New Roman"/>
                    </w:rPr>
                    <w:t>wireless</w:t>
                  </w:r>
                  <w:r>
                    <w:rPr>
                      <w:rFonts w:ascii="Times New Roman" w:hAnsi="Times New Roman" w:eastAsia="Times New Roman"/>
                      <w:spacing w:val="38"/>
                    </w:rPr>
                    <w:t> </w:t>
                  </w:r>
                  <w:r>
                    <w:rPr>
                      <w:rFonts w:ascii="Times New Roman" w:hAnsi="Times New Roman" w:eastAsia="Times New Roman"/>
                    </w:rPr>
                    <w:t>sensor</w:t>
                  </w:r>
                  <w:r>
                    <w:rPr>
                      <w:rFonts w:ascii="Times New Roman" w:hAnsi="Times New Roman" w:eastAsia="Times New Roman"/>
                      <w:w w:val="100"/>
                    </w:rPr>
                    <w:t> </w:t>
                  </w:r>
                  <w:r>
                    <w:rPr>
                      <w:rFonts w:ascii="Times New Roman" w:hAnsi="Times New Roman" w:eastAsia="Times New Roman"/>
                    </w:rPr>
                    <w:t>networks.</w:t>
                  </w:r>
                  <w:r>
                    <w:rPr>
                      <w:rFonts w:ascii="Times New Roman" w:hAnsi="Times New Roman" w:eastAsia="Times New Roman"/>
                      <w:spacing w:val="6"/>
                    </w:rPr>
                    <w:t> </w:t>
                  </w:r>
                  <w:r>
                    <w:rPr>
                      <w:rFonts w:ascii="Times New Roman" w:hAnsi="Times New Roman" w:eastAsia="Times New Roman"/>
                    </w:rPr>
                    <w:t>Computer</w:t>
                  </w:r>
                  <w:r>
                    <w:rPr>
                      <w:rFonts w:ascii="Times New Roman" w:hAnsi="Times New Roman" w:eastAsia="Times New Roman"/>
                      <w:spacing w:val="6"/>
                    </w:rPr>
                    <w:t> </w:t>
                  </w:r>
                  <w:r>
                    <w:rPr>
                      <w:rFonts w:ascii="Times New Roman" w:hAnsi="Times New Roman" w:eastAsia="Times New Roman"/>
                      <w:spacing w:val="-3"/>
                    </w:rPr>
                    <w:t>communications</w:t>
                  </w:r>
                  <w:r>
                    <w:rPr>
                      <w:spacing w:val="-3"/>
                    </w:rPr>
                    <w:t>，</w:t>
                  </w:r>
                  <w:r>
                    <w:rPr>
                      <w:rFonts w:ascii="Times New Roman" w:hAnsi="Times New Roman" w:eastAsia="Times New Roman"/>
                      <w:spacing w:val="-3"/>
                    </w:rPr>
                    <w:t>30</w:t>
                  </w:r>
                  <w:r>
                    <w:rPr>
                      <w:spacing w:val="-3"/>
                    </w:rPr>
                    <w:t>（</w:t>
                  </w:r>
                  <w:r>
                    <w:rPr>
                      <w:rFonts w:ascii="Times New Roman" w:hAnsi="Times New Roman" w:eastAsia="Times New Roman"/>
                      <w:spacing w:val="-3"/>
                    </w:rPr>
                    <w:t>11-12</w:t>
                  </w:r>
                  <w:r>
                    <w:rPr>
                      <w:spacing w:val="-3"/>
                    </w:rPr>
                    <w:t>），</w:t>
                  </w:r>
                  <w:r>
                    <w:rPr>
                      <w:rFonts w:ascii="Times New Roman" w:hAnsi="Times New Roman" w:eastAsia="Times New Roman"/>
                      <w:spacing w:val="-3"/>
                    </w:rPr>
                    <w:t>2401-2412.</w:t>
                  </w:r>
                  <w:r>
                    <w:rPr>
                      <w:rFonts w:ascii="Times New Roman" w:hAnsi="Times New Roman" w:eastAsia="Times New Roman"/>
                      <w:w w:val="100"/>
                    </w:rPr>
                    <w:t> </w:t>
                  </w:r>
                  <w:r>
                    <w:rPr>
                      <w:rFonts w:ascii="Times New Roman" w:hAnsi="Times New Roman" w:eastAsia="Times New Roman"/>
                      <w:spacing w:val="-2"/>
                    </w:rPr>
                    <w:t>[6]Hayajneh</w:t>
                  </w:r>
                  <w:r>
                    <w:rPr>
                      <w:spacing w:val="-2"/>
                    </w:rPr>
                    <w:t>，</w:t>
                  </w:r>
                  <w:r>
                    <w:rPr>
                      <w:rFonts w:ascii="Times New Roman" w:hAnsi="Times New Roman" w:eastAsia="Times New Roman"/>
                      <w:spacing w:val="-2"/>
                    </w:rPr>
                    <w:t>T.</w:t>
                  </w:r>
                  <w:r>
                    <w:rPr>
                      <w:spacing w:val="-2"/>
                    </w:rPr>
                    <w:t>，</w:t>
                  </w:r>
                  <w:r>
                    <w:rPr>
                      <w:rFonts w:ascii="Times New Roman" w:hAnsi="Times New Roman" w:eastAsia="Times New Roman"/>
                      <w:spacing w:val="-2"/>
                    </w:rPr>
                    <w:t>Doomun</w:t>
                  </w:r>
                  <w:r>
                    <w:rPr>
                      <w:spacing w:val="-2"/>
                    </w:rPr>
                    <w:t>，</w:t>
                  </w:r>
                  <w:r>
                    <w:rPr>
                      <w:rFonts w:ascii="Times New Roman" w:hAnsi="Times New Roman" w:eastAsia="Times New Roman"/>
                      <w:spacing w:val="-2"/>
                    </w:rPr>
                    <w:t>R.</w:t>
                  </w:r>
                  <w:r>
                    <w:rPr>
                      <w:spacing w:val="-2"/>
                    </w:rPr>
                    <w:t>，</w:t>
                  </w:r>
                  <w:r>
                    <w:rPr>
                      <w:rFonts w:ascii="Times New Roman" w:hAnsi="Times New Roman" w:eastAsia="Times New Roman"/>
                      <w:spacing w:val="-2"/>
                    </w:rPr>
                    <w:t>Al</w:t>
                  </w:r>
                  <w:r>
                    <w:rPr>
                      <w:spacing w:val="-2"/>
                    </w:rPr>
                    <w:t>‐</w:t>
                  </w:r>
                  <w:r>
                    <w:rPr>
                      <w:rFonts w:ascii="Times New Roman" w:hAnsi="Times New Roman" w:eastAsia="Times New Roman"/>
                      <w:spacing w:val="-2"/>
                    </w:rPr>
                    <w:t>Mashaqbeh</w:t>
                  </w:r>
                  <w:r>
                    <w:rPr>
                      <w:spacing w:val="-2"/>
                    </w:rPr>
                    <w:t>，</w:t>
                  </w:r>
                  <w:r>
                    <w:rPr>
                      <w:rFonts w:ascii="Times New Roman" w:hAnsi="Times New Roman" w:eastAsia="Times New Roman"/>
                      <w:spacing w:val="-2"/>
                    </w:rPr>
                    <w:t>G.</w:t>
                  </w:r>
                  <w:r>
                    <w:rPr>
                      <w:spacing w:val="-2"/>
                    </w:rPr>
                    <w:t>，</w:t>
                  </w:r>
                  <w:r>
                    <w:rPr>
                      <w:rFonts w:ascii="Times New Roman" w:hAnsi="Times New Roman" w:eastAsia="Times New Roman"/>
                      <w:spacing w:val="-2"/>
                    </w:rPr>
                    <w:t>&amp; </w:t>
                  </w:r>
                  <w:r>
                    <w:rPr>
                      <w:rFonts w:ascii="Times New Roman" w:hAnsi="Times New Roman" w:eastAsia="Times New Roman"/>
                    </w:rPr>
                    <w:t>Mohd</w:t>
                  </w:r>
                  <w:r>
                    <w:rPr/>
                    <w:t>， </w:t>
                  </w:r>
                  <w:r>
                    <w:rPr>
                      <w:rFonts w:ascii="Times New Roman" w:hAnsi="Times New Roman" w:eastAsia="Times New Roman"/>
                    </w:rPr>
                    <w:t>B. J.</w:t>
                  </w:r>
                  <w:r>
                    <w:rPr/>
                    <w:t>（</w:t>
                  </w:r>
                  <w:r>
                    <w:rPr>
                      <w:rFonts w:ascii="Times New Roman" w:hAnsi="Times New Roman" w:eastAsia="Times New Roman"/>
                    </w:rPr>
                    <w:t>2014</w:t>
                  </w:r>
                  <w:r>
                    <w:rPr/>
                    <w:t>）</w:t>
                  </w:r>
                  <w:r>
                    <w:rPr>
                      <w:rFonts w:ascii="Times New Roman" w:hAnsi="Times New Roman" w:eastAsia="Times New Roman"/>
                    </w:rPr>
                    <w:t>. An energy</w:t>
                  </w:r>
                  <w:r>
                    <w:rPr/>
                    <w:t>‐</w:t>
                  </w:r>
                  <w:r>
                    <w:rPr>
                      <w:rFonts w:ascii="Times New Roman" w:hAnsi="Times New Roman" w:eastAsia="Times New Roman"/>
                    </w:rPr>
                    <w:t>efficient and</w:t>
                  </w:r>
                  <w:r>
                    <w:rPr>
                      <w:rFonts w:ascii="Times New Roman" w:hAnsi="Times New Roman" w:eastAsia="Times New Roman"/>
                      <w:spacing w:val="-8"/>
                    </w:rPr>
                    <w:t> </w:t>
                  </w:r>
                  <w:r>
                    <w:rPr>
                      <w:rFonts w:ascii="Times New Roman" w:hAnsi="Times New Roman" w:eastAsia="Times New Roman"/>
                    </w:rPr>
                    <w:t>security</w:t>
                  </w:r>
                  <w:r>
                    <w:rPr>
                      <w:rFonts w:ascii="Times New Roman" w:hAnsi="Times New Roman" w:eastAsia="Times New Roman"/>
                      <w:spacing w:val="-4"/>
                    </w:rPr>
                    <w:t> </w:t>
                  </w:r>
                  <w:r>
                    <w:rPr>
                      <w:rFonts w:ascii="Times New Roman" w:hAnsi="Times New Roman" w:eastAsia="Times New Roman"/>
                    </w:rPr>
                    <w:t>aware</w:t>
                  </w:r>
                  <w:r>
                    <w:rPr>
                      <w:rFonts w:ascii="Times New Roman" w:hAnsi="Times New Roman" w:eastAsia="Times New Roman"/>
                      <w:w w:val="100"/>
                    </w:rPr>
                    <w:t> </w:t>
                  </w:r>
                  <w:r>
                    <w:rPr>
                      <w:rFonts w:ascii="Times New Roman" w:hAnsi="Times New Roman" w:eastAsia="Times New Roman"/>
                    </w:rPr>
                    <w:t>route selection protocol for wireless sensor networks.Security</w:t>
                  </w:r>
                  <w:r>
                    <w:rPr>
                      <w:rFonts w:ascii="Times New Roman" w:hAnsi="Times New Roman" w:eastAsia="Times New Roman"/>
                      <w:spacing w:val="-12"/>
                    </w:rPr>
                    <w:t> </w:t>
                  </w:r>
                  <w:r>
                    <w:rPr>
                      <w:rFonts w:ascii="Times New Roman" w:hAnsi="Times New Roman" w:eastAsia="Times New Roman"/>
                    </w:rPr>
                    <w:t>and</w:t>
                  </w:r>
                </w:p>
                <w:p>
                  <w:pPr>
                    <w:pStyle w:val="BodyText"/>
                    <w:spacing w:before="9"/>
                    <w:ind w:left="28"/>
                    <w:rPr>
                      <w:rFonts w:ascii="Times New Roman" w:eastAsia="Times New Roman"/>
                    </w:rPr>
                  </w:pPr>
                  <w:r>
                    <w:rPr>
                      <w:rFonts w:ascii="Times New Roman" w:eastAsia="Times New Roman"/>
                    </w:rPr>
                    <w:t>Communication Networks</w:t>
                  </w:r>
                  <w:r>
                    <w:rPr/>
                    <w:t>，</w:t>
                  </w:r>
                  <w:r>
                    <w:rPr>
                      <w:rFonts w:ascii="Times New Roman" w:eastAsia="Times New Roman"/>
                    </w:rPr>
                    <w:t>7</w:t>
                  </w:r>
                  <w:r>
                    <w:rPr/>
                    <w:t>（</w:t>
                  </w:r>
                  <w:r>
                    <w:rPr>
                      <w:rFonts w:ascii="Times New Roman" w:eastAsia="Times New Roman"/>
                    </w:rPr>
                    <w:t>11</w:t>
                  </w:r>
                  <w:r>
                    <w:rPr/>
                    <w:t>），</w:t>
                  </w:r>
                  <w:r>
                    <w:rPr>
                      <w:rFonts w:ascii="Times New Roman" w:eastAsia="Times New Roman"/>
                    </w:rPr>
                    <w:t>2015-2038.</w:t>
                  </w:r>
                </w:p>
                <w:p>
                  <w:pPr>
                    <w:pStyle w:val="BodyText"/>
                    <w:spacing w:line="276" w:lineRule="auto" w:before="22"/>
                    <w:ind w:left="28" w:right="27" w:firstLine="338"/>
                    <w:jc w:val="both"/>
                    <w:rPr>
                      <w:rFonts w:ascii="Times New Roman" w:eastAsia="Times New Roman"/>
                    </w:rPr>
                  </w:pPr>
                  <w:r>
                    <w:rPr>
                      <w:rFonts w:ascii="Times New Roman" w:eastAsia="Times New Roman"/>
                    </w:rPr>
                    <w:t>[7]Zhou</w:t>
                  </w:r>
                  <w:r>
                    <w:rPr/>
                    <w:t>，</w:t>
                  </w:r>
                  <w:r>
                    <w:rPr>
                      <w:rFonts w:ascii="Times New Roman" w:eastAsia="Times New Roman"/>
                    </w:rPr>
                    <w:t>J. </w:t>
                  </w:r>
                  <w:r>
                    <w:rPr/>
                    <w:t>（</w:t>
                  </w:r>
                  <w:r>
                    <w:rPr>
                      <w:rFonts w:ascii="Times New Roman" w:eastAsia="Times New Roman"/>
                    </w:rPr>
                    <w:t>2013</w:t>
                  </w:r>
                  <w:r>
                    <w:rPr/>
                    <w:t>）</w:t>
                  </w:r>
                  <w:r>
                    <w:rPr>
                      <w:rFonts w:ascii="Times New Roman" w:eastAsia="Times New Roman"/>
                    </w:rPr>
                    <w:t>.Efficient and secure routing protocol based on encryption and authentication for wireless sensor</w:t>
                  </w:r>
                </w:p>
              </w:txbxContent>
            </v:textbox>
            <v:fill type="solid"/>
            <w10:wrap type="none"/>
          </v:shape>
        </w:pict>
      </w:r>
      <w:r>
        <w:rPr>
          <w:spacing w:val="-4"/>
        </w:rPr>
        <w:t>的基本特彾迚行合追的分类，它仍整体展示中脱颖而出，最刜大 </w:t>
      </w:r>
      <w:r>
        <w:rPr>
          <w:spacing w:val="-10"/>
        </w:rPr>
        <w:t>量的研究工作只考虑安全多路径协议，可是，由于 </w:t>
      </w:r>
      <w:r>
        <w:rPr>
          <w:rFonts w:ascii="Times New Roman" w:eastAsia="Times New Roman"/>
        </w:rPr>
        <w:t>WSNs </w:t>
      </w:r>
      <w:r>
        <w:rPr/>
        <w:t>在资源分</w:t>
      </w:r>
      <w:r>
        <w:rPr>
          <w:spacing w:val="-4"/>
        </w:rPr>
        <w:t>配中的限制</w:t>
      </w:r>
      <w:r>
        <w:rPr>
          <w:spacing w:val="-3"/>
        </w:rPr>
        <w:t>（</w:t>
      </w:r>
      <w:r>
        <w:rPr>
          <w:spacing w:val="-5"/>
        </w:rPr>
        <w:t>有限的硬件资源和更高的通信费用，增加的能量 消耗等</w:t>
      </w:r>
      <w:r>
        <w:rPr>
          <w:spacing w:val="-15"/>
        </w:rPr>
        <w:t>）</w:t>
      </w:r>
      <w:r>
        <w:rPr>
          <w:spacing w:val="-4"/>
        </w:rPr>
        <w:t>导致最近十几年都评估基于信仸的路由协议，而且，最</w:t>
      </w:r>
      <w:r>
        <w:rPr>
          <w:w w:val="100"/>
        </w:rPr>
        <w:t>近五</w:t>
      </w:r>
      <w:r>
        <w:rPr>
          <w:spacing w:val="-3"/>
          <w:w w:val="100"/>
        </w:rPr>
        <w:t>年研究者的工作主要向着下面两个基本斱向来提高敁果</w:t>
      </w:r>
      <w:r>
        <w:rPr>
          <w:spacing w:val="-129"/>
          <w:w w:val="100"/>
        </w:rPr>
        <w:t>：</w:t>
      </w:r>
      <w:r>
        <w:rPr>
          <w:spacing w:val="-4"/>
          <w:w w:val="100"/>
        </w:rPr>
        <w:t>（</w:t>
      </w:r>
      <w:r>
        <w:rPr>
          <w:rFonts w:ascii="Times New Roman" w:eastAsia="Times New Roman"/>
          <w:spacing w:val="-5"/>
          <w:w w:val="100"/>
        </w:rPr>
        <w:t>1</w:t>
      </w:r>
      <w:r>
        <w:rPr>
          <w:spacing w:val="-4"/>
          <w:w w:val="100"/>
        </w:rPr>
        <w:t>）</w:t>
      </w:r>
      <w:r>
        <w:rPr>
          <w:w w:val="100"/>
        </w:rPr>
        <w:t>现代</w:t>
      </w:r>
      <w:r>
        <w:rPr>
          <w:spacing w:val="-28"/>
        </w:rPr>
        <w:t> </w:t>
      </w:r>
      <w:r>
        <w:rPr>
          <w:rFonts w:ascii="Times New Roman" w:eastAsia="Times New Roman"/>
          <w:w w:val="100"/>
        </w:rPr>
        <w:t>W</w:t>
      </w:r>
      <w:r>
        <w:rPr>
          <w:rFonts w:ascii="Times New Roman" w:eastAsia="Times New Roman"/>
          <w:spacing w:val="-2"/>
          <w:w w:val="100"/>
        </w:rPr>
        <w:t>S</w:t>
      </w:r>
      <w:r>
        <w:rPr>
          <w:rFonts w:ascii="Times New Roman" w:eastAsia="Times New Roman"/>
          <w:spacing w:val="-1"/>
          <w:w w:val="100"/>
        </w:rPr>
        <w:t>N</w:t>
      </w:r>
      <w:r>
        <w:rPr>
          <w:rFonts w:ascii="Times New Roman" w:eastAsia="Times New Roman"/>
          <w:w w:val="100"/>
        </w:rPr>
        <w:t>s</w:t>
      </w:r>
      <w:r>
        <w:rPr>
          <w:rFonts w:ascii="Times New Roman" w:eastAsia="Times New Roman"/>
        </w:rPr>
        <w:t> </w:t>
      </w:r>
      <w:r>
        <w:rPr>
          <w:spacing w:val="-7"/>
          <w:w w:val="100"/>
        </w:rPr>
        <w:t>基于簇的结极合幵基于信仸的路由协议的敁率；</w:t>
      </w:r>
      <w:r>
        <w:rPr>
          <w:w w:val="100"/>
        </w:rPr>
        <w:t>（</w:t>
      </w:r>
      <w:r>
        <w:rPr>
          <w:rFonts w:ascii="Times New Roman" w:eastAsia="Times New Roman"/>
          <w:spacing w:val="-2"/>
          <w:w w:val="100"/>
        </w:rPr>
        <w:t>2</w:t>
      </w:r>
      <w:r>
        <w:rPr>
          <w:w w:val="100"/>
        </w:rPr>
        <w:t>）</w:t>
      </w:r>
      <w:r>
        <w:rPr/>
        <w:t>合追</w:t>
      </w:r>
      <w:r>
        <w:rPr>
          <w:spacing w:val="-5"/>
        </w:rPr>
        <w:t>的组合模式等，如何提高敁率和有敁地组合</w:t>
      </w:r>
      <w:r>
        <w:rPr/>
        <w:t>（</w:t>
      </w:r>
      <w:r>
        <w:rPr>
          <w:spacing w:val="-1"/>
        </w:rPr>
        <w:t>简单的限制多 路径</w:t>
      </w:r>
      <w:r>
        <w:rPr>
          <w:spacing w:val="-3"/>
        </w:rPr>
        <w:t>逻辑的基于信仸路由斱案</w:t>
      </w:r>
      <w:r>
        <w:rPr>
          <w:spacing w:val="-87"/>
        </w:rPr>
        <w:t>）</w:t>
      </w:r>
      <w:r>
        <w:rPr/>
        <w:t>。</w:t>
      </w:r>
    </w:p>
    <w:p>
      <w:pPr>
        <w:pStyle w:val="BodyText"/>
        <w:spacing w:before="9"/>
        <w:ind w:left="0"/>
        <w:rPr>
          <w:sz w:val="10"/>
        </w:rPr>
      </w:pPr>
    </w:p>
    <w:p>
      <w:pPr>
        <w:pStyle w:val="BodyText"/>
        <w:spacing w:line="20" w:lineRule="exact"/>
        <w:ind w:left="137"/>
        <w:rPr>
          <w:sz w:val="2"/>
        </w:rPr>
      </w:pPr>
      <w:r>
        <w:rPr>
          <w:sz w:val="2"/>
        </w:rPr>
        <w:pict>
          <v:group style="width:230.7pt;height:.550pt;mso-position-horizontal-relative:char;mso-position-vertical-relative:line" coordorigin="0,0" coordsize="4614,11">
            <v:line style="position:absolute" from="0,5" to="4613,5" stroked="true" strokeweight=".532484pt" strokecolor="#000000">
              <v:stroke dashstyle="solid"/>
            </v:line>
          </v:group>
        </w:pict>
      </w:r>
      <w:r>
        <w:rPr>
          <w:sz w:val="2"/>
        </w:rPr>
      </w:r>
    </w:p>
    <w:p>
      <w:pPr>
        <w:pStyle w:val="BodyText"/>
        <w:ind w:left="0"/>
        <w:rPr>
          <w:sz w:val="20"/>
        </w:rPr>
      </w:pPr>
    </w:p>
    <w:p>
      <w:pPr>
        <w:pStyle w:val="BodyText"/>
        <w:ind w:left="0"/>
        <w:rPr>
          <w:sz w:val="20"/>
        </w:rPr>
      </w:pPr>
    </w:p>
    <w:p>
      <w:pPr>
        <w:pStyle w:val="BodyText"/>
        <w:ind w:left="0"/>
        <w:rPr>
          <w:sz w:val="20"/>
        </w:rPr>
      </w:pPr>
    </w:p>
    <w:p>
      <w:pPr>
        <w:pStyle w:val="BodyText"/>
        <w:spacing w:before="158"/>
        <w:ind w:left="0" w:right="296"/>
        <w:jc w:val="right"/>
      </w:pPr>
      <w:r>
        <w:rPr>
          <w:w w:val="100"/>
        </w:rPr>
        <w:t>，</w:t>
      </w:r>
    </w:p>
    <w:p>
      <w:pPr>
        <w:spacing w:after="0"/>
        <w:jc w:val="right"/>
        <w:sectPr>
          <w:pgSz w:w="12250" w:h="17070"/>
          <w:pgMar w:header="1326" w:footer="1229" w:top="1600" w:bottom="540" w:left="1040" w:right="920"/>
          <w:cols w:num="2" w:equalWidth="0">
            <w:col w:w="4989" w:space="163"/>
            <w:col w:w="5138"/>
          </w:cols>
        </w:sectPr>
      </w:pPr>
    </w:p>
    <w:p>
      <w:pPr>
        <w:pStyle w:val="BodyText"/>
        <w:spacing w:before="2"/>
        <w:ind w:left="0"/>
        <w:rPr>
          <w:sz w:val="8"/>
        </w:rPr>
      </w:pPr>
    </w:p>
    <w:p>
      <w:pPr>
        <w:spacing w:after="0"/>
        <w:rPr>
          <w:sz w:val="8"/>
        </w:rPr>
        <w:sectPr>
          <w:pgSz w:w="12250" w:h="17070"/>
          <w:pgMar w:header="1326" w:footer="348" w:top="1520" w:bottom="1420" w:left="1040" w:right="920"/>
        </w:sectPr>
      </w:pPr>
    </w:p>
    <w:p>
      <w:pPr>
        <w:pStyle w:val="BodyText"/>
        <w:spacing w:line="264" w:lineRule="auto" w:before="82"/>
        <w:ind w:left="245" w:right="208"/>
        <w:jc w:val="both"/>
        <w:rPr>
          <w:rFonts w:ascii="Times New Roman" w:eastAsia="Times New Roman"/>
        </w:rPr>
      </w:pPr>
      <w:r>
        <w:rPr/>
        <w:pict>
          <v:group style="position:absolute;margin-left:57.700001pt;margin-top:-.344973pt;width:497pt;height:579.450pt;mso-position-horizontal-relative:page;mso-position-vertical-relative:paragraph;z-index:-252234752" coordorigin="1154,-7" coordsize="9940,11589">
            <v:line style="position:absolute" from="1154,1" to="11094,1" stroked="true" strokeweight=".75pt" strokecolor="#000000">
              <v:stroke dashstyle="solid"/>
            </v:line>
            <v:shape style="position:absolute;left:1256;top:59;width:9715;height:11523" coordorigin="1257,60" coordsize="9715,11523" path="m5825,9182l1257,9182,1257,9422,1257,9662,1257,9902,1257,10142,1257,10382,1257,10622,1257,10862,1257,11102,1257,11342,1257,11582,5825,11582,5825,11342,5825,11102,5825,10862,5825,10622,5825,10382,5825,10142,5825,9902,5825,9662,5825,9422,5825,9182m5825,3181l1257,3181,1257,3421,1257,3661,1257,3901,1257,4141,1257,4381,1257,4621,1257,4861,1257,5101,1257,5341,1257,5581,1257,5821,1257,6061,1257,6061,1257,6301,1257,6541,1257,6781,1257,7021,1257,7261,1257,7501,1257,7741,1257,7981,1257,8221,1257,8461,1257,8701,1257,8941,1257,9181,5825,9181,5825,8941,5825,8701,5825,8461,5825,8221,5825,7981,5825,7741,5825,7501,5825,7261,5825,7021,5825,6781,5825,6541,5825,6301,5825,6061,5825,6061,5825,5821,5825,5581,5825,5341,5825,5101,5825,4861,5825,4621,5825,4381,5825,4141,5825,3901,5825,3661,5825,3421,5825,3181m5825,60l1257,60,1257,300,1257,540,1257,780,1257,1020,1257,1260,1257,1500,1257,1740,1257,1980,1257,2220,1257,2460,1257,2700,1257,2940,1257,3180,5825,3180,5825,2940,5825,2700,5825,2460,5825,2220,5825,1980,5825,1740,5825,1500,5825,1260,5825,1020,5825,780,5825,540,5825,300,5825,60m10971,9182l6404,9182,6404,9422,6404,9662,6404,9902,6404,10142,6404,10382,6404,10622,6404,10862,6404,11102,6404,11342,10971,11342,10971,11102,10971,10862,10971,10622,10971,10382,10971,10142,10971,9902,10971,9662,10971,9422,10971,9182m10971,3181l6404,3181,6404,3421,6404,3661,6404,3901,6404,4141,6404,4381,6404,4621,6404,4861,6404,5101,6404,5341,6404,5581,6404,5821,6404,6061,6404,6061,6404,6301,6404,6541,6404,6781,6404,7021,6404,7261,6404,7501,6404,7741,6404,7981,6404,8221,6404,8461,6404,8701,6404,8941,6404,9181,10971,9181,10971,8941,10971,8701,10971,8461,10971,8221,10971,7981,10971,7741,10971,7501,10971,7261,10971,7021,10971,6781,10971,6541,10971,6301,10971,6061,10971,6061,10971,5821,10971,5581,10971,5341,10971,5101,10971,4861,10971,4621,10971,4381,10971,4141,10971,3901,10971,3661,10971,3421,10971,3181m10971,60l6404,60,6404,300,6404,540,6404,780,6404,1020,6404,1260,6404,1500,6404,1740,6404,1980,6404,2220,6404,2460,6404,2700,6404,2940,6404,3180,10971,3180,10971,2940,10971,2700,10971,2460,10971,2220,10971,1980,10971,1740,10971,1500,10971,1260,10971,1020,10971,780,10971,540,10971,300,10971,60e" filled="true" fillcolor="#cccccc" stroked="false">
              <v:path arrowok="t"/>
              <v:fill type="solid"/>
            </v:shape>
            <w10:wrap type="none"/>
          </v:group>
        </w:pict>
      </w:r>
      <w:r>
        <w:rPr>
          <w:rFonts w:ascii="Times New Roman" w:eastAsia="Times New Roman"/>
        </w:rPr>
        <w:t>networks. International Journal of Distributed Sensor Networks</w:t>
      </w:r>
      <w:r>
        <w:rPr/>
        <w:t>， </w:t>
      </w:r>
      <w:r>
        <w:rPr>
          <w:rFonts w:ascii="Times New Roman" w:eastAsia="Times New Roman"/>
        </w:rPr>
        <w:t>9</w:t>
      </w:r>
      <w:r>
        <w:rPr/>
        <w:t>（</w:t>
      </w:r>
      <w:r>
        <w:rPr>
          <w:rFonts w:ascii="Times New Roman" w:eastAsia="Times New Roman"/>
        </w:rPr>
        <w:t>4</w:t>
      </w:r>
      <w:r>
        <w:rPr/>
        <w:t>），</w:t>
      </w:r>
      <w:r>
        <w:rPr>
          <w:rFonts w:ascii="Times New Roman" w:eastAsia="Times New Roman"/>
        </w:rPr>
        <w:t>108968.</w:t>
      </w:r>
    </w:p>
    <w:p>
      <w:pPr>
        <w:pStyle w:val="ListParagraph"/>
        <w:numPr>
          <w:ilvl w:val="0"/>
          <w:numId w:val="7"/>
        </w:numPr>
        <w:tabs>
          <w:tab w:pos="784" w:val="left" w:leader="none"/>
        </w:tabs>
        <w:spacing w:line="273" w:lineRule="auto" w:before="2" w:after="0"/>
        <w:ind w:left="245" w:right="207" w:firstLine="338"/>
        <w:jc w:val="both"/>
        <w:rPr>
          <w:sz w:val="17"/>
        </w:rPr>
      </w:pPr>
      <w:r>
        <w:rPr>
          <w:w w:val="100"/>
          <w:sz w:val="17"/>
        </w:rPr>
        <w:t>W</w:t>
      </w:r>
      <w:r>
        <w:rPr>
          <w:spacing w:val="-2"/>
          <w:w w:val="100"/>
          <w:sz w:val="17"/>
        </w:rPr>
        <w:t>en</w:t>
      </w:r>
      <w:r>
        <w:rPr>
          <w:w w:val="100"/>
          <w:sz w:val="17"/>
        </w:rPr>
        <w:t>ji</w:t>
      </w:r>
      <w:r>
        <w:rPr>
          <w:spacing w:val="-2"/>
          <w:w w:val="100"/>
          <w:sz w:val="17"/>
        </w:rPr>
        <w:t>n</w:t>
      </w:r>
      <w:r>
        <w:rPr>
          <w:w w:val="100"/>
          <w:sz w:val="17"/>
        </w:rPr>
        <w:t>g</w:t>
      </w:r>
      <w:r>
        <w:rPr>
          <w:spacing w:val="-1"/>
          <w:sz w:val="17"/>
        </w:rPr>
        <w:t> </w:t>
      </w:r>
      <w:r>
        <w:rPr>
          <w:spacing w:val="-1"/>
          <w:w w:val="100"/>
          <w:sz w:val="17"/>
        </w:rPr>
        <w:t>L</w:t>
      </w:r>
      <w:r>
        <w:rPr>
          <w:spacing w:val="-2"/>
          <w:w w:val="100"/>
          <w:sz w:val="17"/>
        </w:rPr>
        <w:t>o</w:t>
      </w:r>
      <w:r>
        <w:rPr>
          <w:w w:val="100"/>
          <w:sz w:val="17"/>
        </w:rPr>
        <w:t>u</w:t>
      </w:r>
      <w:r>
        <w:rPr>
          <w:spacing w:val="-1"/>
          <w:sz w:val="17"/>
        </w:rPr>
        <w:t> </w:t>
      </w:r>
      <w:r>
        <w:rPr>
          <w:spacing w:val="1"/>
          <w:w w:val="100"/>
          <w:sz w:val="17"/>
        </w:rPr>
        <w:t>a</w:t>
      </w:r>
      <w:r>
        <w:rPr>
          <w:spacing w:val="-2"/>
          <w:w w:val="100"/>
          <w:sz w:val="17"/>
        </w:rPr>
        <w:t>n</w:t>
      </w:r>
      <w:r>
        <w:rPr>
          <w:w w:val="100"/>
          <w:sz w:val="17"/>
        </w:rPr>
        <w:t>d</w:t>
      </w:r>
      <w:r>
        <w:rPr>
          <w:spacing w:val="-1"/>
          <w:sz w:val="17"/>
        </w:rPr>
        <w:t> </w:t>
      </w:r>
      <w:r>
        <w:rPr>
          <w:spacing w:val="1"/>
          <w:w w:val="100"/>
          <w:sz w:val="17"/>
        </w:rPr>
        <w:t>Y</w:t>
      </w:r>
      <w:r>
        <w:rPr>
          <w:spacing w:val="-2"/>
          <w:w w:val="100"/>
          <w:sz w:val="17"/>
        </w:rPr>
        <w:t>ou</w:t>
      </w:r>
      <w:r>
        <w:rPr>
          <w:spacing w:val="1"/>
          <w:w w:val="100"/>
          <w:sz w:val="17"/>
        </w:rPr>
        <w:t>n</w:t>
      </w:r>
      <w:r>
        <w:rPr>
          <w:spacing w:val="-2"/>
          <w:w w:val="100"/>
          <w:sz w:val="17"/>
        </w:rPr>
        <w:t>g</w:t>
      </w:r>
      <w:r>
        <w:rPr>
          <w:spacing w:val="1"/>
          <w:w w:val="100"/>
          <w:sz w:val="17"/>
        </w:rPr>
        <w:t>g</w:t>
      </w:r>
      <w:r>
        <w:rPr>
          <w:spacing w:val="-2"/>
          <w:w w:val="100"/>
          <w:sz w:val="17"/>
        </w:rPr>
        <w:t>o</w:t>
      </w:r>
      <w:r>
        <w:rPr>
          <w:w w:val="100"/>
          <w:sz w:val="17"/>
        </w:rPr>
        <w:t>o</w:t>
      </w:r>
      <w:r>
        <w:rPr>
          <w:spacing w:val="-1"/>
          <w:sz w:val="17"/>
        </w:rPr>
        <w:t> </w:t>
      </w:r>
      <w:r>
        <w:rPr>
          <w:spacing w:val="-1"/>
          <w:w w:val="100"/>
          <w:sz w:val="17"/>
        </w:rPr>
        <w:t>K</w:t>
      </w:r>
      <w:r>
        <w:rPr>
          <w:spacing w:val="1"/>
          <w:w w:val="100"/>
          <w:sz w:val="17"/>
        </w:rPr>
        <w:t>w</w:t>
      </w:r>
      <w:r>
        <w:rPr>
          <w:spacing w:val="-2"/>
          <w:w w:val="100"/>
          <w:sz w:val="17"/>
        </w:rPr>
        <w:t>o</w:t>
      </w:r>
      <w:r>
        <w:rPr>
          <w:w w:val="100"/>
          <w:sz w:val="17"/>
        </w:rPr>
        <w:t>n</w:t>
      </w:r>
      <w:r>
        <w:rPr>
          <w:rFonts w:ascii="宋体" w:eastAsia="宋体" w:hint="eastAsia"/>
          <w:spacing w:val="-82"/>
          <w:w w:val="100"/>
          <w:sz w:val="17"/>
        </w:rPr>
        <w:t>，</w:t>
      </w:r>
      <w:r>
        <w:rPr>
          <w:spacing w:val="-1"/>
          <w:w w:val="100"/>
          <w:sz w:val="17"/>
        </w:rPr>
        <w:t>H</w:t>
      </w:r>
      <w:r>
        <w:rPr>
          <w:w w:val="100"/>
          <w:sz w:val="17"/>
        </w:rPr>
        <w:t>-</w:t>
      </w:r>
      <w:r>
        <w:rPr>
          <w:spacing w:val="-2"/>
          <w:w w:val="100"/>
          <w:sz w:val="17"/>
        </w:rPr>
        <w:t>S</w:t>
      </w:r>
      <w:r>
        <w:rPr>
          <w:spacing w:val="1"/>
          <w:w w:val="100"/>
          <w:sz w:val="17"/>
        </w:rPr>
        <w:t>P</w:t>
      </w:r>
      <w:r>
        <w:rPr>
          <w:spacing w:val="-1"/>
          <w:w w:val="100"/>
          <w:sz w:val="17"/>
        </w:rPr>
        <w:t>RE</w:t>
      </w:r>
      <w:r>
        <w:rPr>
          <w:spacing w:val="-1"/>
          <w:w w:val="100"/>
          <w:sz w:val="17"/>
        </w:rPr>
        <w:t>A</w:t>
      </w:r>
      <w:r>
        <w:rPr>
          <w:spacing w:val="-3"/>
          <w:w w:val="100"/>
          <w:sz w:val="17"/>
        </w:rPr>
        <w:t>D</w:t>
      </w:r>
      <w:r>
        <w:rPr>
          <w:rFonts w:ascii="宋体" w:eastAsia="宋体" w:hint="eastAsia"/>
          <w:spacing w:val="-82"/>
          <w:w w:val="100"/>
          <w:sz w:val="17"/>
        </w:rPr>
        <w:t>：</w:t>
      </w:r>
      <w:r>
        <w:rPr>
          <w:w w:val="100"/>
          <w:sz w:val="17"/>
        </w:rPr>
        <w:t>a</w:t>
      </w:r>
      <w:r>
        <w:rPr>
          <w:spacing w:val="1"/>
          <w:sz w:val="17"/>
        </w:rPr>
        <w:t> </w:t>
      </w:r>
      <w:r>
        <w:rPr>
          <w:spacing w:val="-2"/>
          <w:w w:val="100"/>
          <w:sz w:val="17"/>
        </w:rPr>
        <w:t>h</w:t>
      </w:r>
      <w:r>
        <w:rPr>
          <w:spacing w:val="-4"/>
          <w:w w:val="100"/>
          <w:sz w:val="17"/>
        </w:rPr>
        <w:t>y</w:t>
      </w:r>
      <w:r>
        <w:rPr>
          <w:spacing w:val="1"/>
          <w:w w:val="100"/>
          <w:sz w:val="17"/>
        </w:rPr>
        <w:t>b</w:t>
      </w:r>
      <w:r>
        <w:rPr>
          <w:w w:val="100"/>
          <w:sz w:val="17"/>
        </w:rPr>
        <w:t>rid </w:t>
      </w:r>
      <w:r>
        <w:rPr>
          <w:sz w:val="17"/>
        </w:rPr>
        <w:t>multipath scheme for secure and reliable data collection in wireless sensor networks</w:t>
      </w:r>
      <w:r>
        <w:rPr>
          <w:rFonts w:ascii="宋体" w:eastAsia="宋体" w:hint="eastAsia"/>
          <w:sz w:val="17"/>
        </w:rPr>
        <w:t>，</w:t>
      </w:r>
      <w:r>
        <w:rPr>
          <w:sz w:val="17"/>
        </w:rPr>
        <w:t>in IEEE Transactions on Vehicular Technology</w:t>
      </w:r>
      <w:r>
        <w:rPr>
          <w:rFonts w:ascii="宋体" w:eastAsia="宋体" w:hint="eastAsia"/>
          <w:sz w:val="17"/>
        </w:rPr>
        <w:t>，</w:t>
      </w:r>
      <w:r>
        <w:rPr>
          <w:sz w:val="17"/>
        </w:rPr>
        <w:t>vol. 55</w:t>
      </w:r>
      <w:r>
        <w:rPr>
          <w:rFonts w:ascii="宋体" w:eastAsia="宋体" w:hint="eastAsia"/>
          <w:sz w:val="17"/>
        </w:rPr>
        <w:t>，</w:t>
      </w:r>
      <w:r>
        <w:rPr>
          <w:sz w:val="17"/>
        </w:rPr>
        <w:t>no. 4</w:t>
      </w:r>
      <w:r>
        <w:rPr>
          <w:rFonts w:ascii="宋体" w:eastAsia="宋体" w:hint="eastAsia"/>
          <w:sz w:val="17"/>
        </w:rPr>
        <w:t>，</w:t>
      </w:r>
      <w:r>
        <w:rPr>
          <w:sz w:val="17"/>
        </w:rPr>
        <w:t>pp. 1320-1330</w:t>
      </w:r>
      <w:r>
        <w:rPr>
          <w:rFonts w:ascii="宋体" w:eastAsia="宋体" w:hint="eastAsia"/>
          <w:sz w:val="17"/>
        </w:rPr>
        <w:t>，</w:t>
      </w:r>
      <w:r>
        <w:rPr>
          <w:sz w:val="17"/>
        </w:rPr>
        <w:t>July</w:t>
      </w:r>
      <w:r>
        <w:rPr>
          <w:spacing w:val="-9"/>
          <w:sz w:val="17"/>
        </w:rPr>
        <w:t> </w:t>
      </w:r>
      <w:r>
        <w:rPr>
          <w:sz w:val="17"/>
        </w:rPr>
        <w:t>2006.</w:t>
      </w:r>
    </w:p>
    <w:p>
      <w:pPr>
        <w:pStyle w:val="ListParagraph"/>
        <w:numPr>
          <w:ilvl w:val="0"/>
          <w:numId w:val="7"/>
        </w:numPr>
        <w:tabs>
          <w:tab w:pos="787" w:val="left" w:leader="none"/>
        </w:tabs>
        <w:spacing w:line="278" w:lineRule="auto" w:before="0" w:after="0"/>
        <w:ind w:left="245" w:right="191" w:firstLine="338"/>
        <w:jc w:val="both"/>
        <w:rPr>
          <w:sz w:val="17"/>
        </w:rPr>
      </w:pPr>
      <w:r>
        <w:rPr>
          <w:sz w:val="17"/>
        </w:rPr>
        <w:t>Shu</w:t>
      </w:r>
      <w:r>
        <w:rPr>
          <w:rFonts w:ascii="宋体" w:eastAsia="宋体" w:hint="eastAsia"/>
          <w:sz w:val="17"/>
        </w:rPr>
        <w:t>，</w:t>
      </w:r>
      <w:r>
        <w:rPr>
          <w:sz w:val="17"/>
        </w:rPr>
        <w:t>T.</w:t>
      </w:r>
      <w:r>
        <w:rPr>
          <w:rFonts w:ascii="宋体" w:eastAsia="宋体" w:hint="eastAsia"/>
          <w:sz w:val="17"/>
        </w:rPr>
        <w:t>，</w:t>
      </w:r>
      <w:r>
        <w:rPr>
          <w:sz w:val="17"/>
        </w:rPr>
        <w:t>Krunz M.</w:t>
      </w:r>
      <w:r>
        <w:rPr>
          <w:rFonts w:ascii="宋体" w:eastAsia="宋体" w:hint="eastAsia"/>
          <w:sz w:val="17"/>
        </w:rPr>
        <w:t>，</w:t>
      </w:r>
      <w:r>
        <w:rPr>
          <w:sz w:val="17"/>
        </w:rPr>
        <w:t>&amp; Liu</w:t>
      </w:r>
      <w:r>
        <w:rPr>
          <w:rFonts w:ascii="宋体" w:eastAsia="宋体" w:hint="eastAsia"/>
          <w:sz w:val="17"/>
        </w:rPr>
        <w:t>，</w:t>
      </w:r>
      <w:r>
        <w:rPr>
          <w:sz w:val="17"/>
        </w:rPr>
        <w:t>S.</w:t>
      </w:r>
      <w:r>
        <w:rPr>
          <w:rFonts w:ascii="宋体" w:eastAsia="宋体" w:hint="eastAsia"/>
          <w:sz w:val="17"/>
        </w:rPr>
        <w:t>（</w:t>
      </w:r>
      <w:r>
        <w:rPr>
          <w:sz w:val="17"/>
        </w:rPr>
        <w:t>2010</w:t>
      </w:r>
      <w:r>
        <w:rPr>
          <w:rFonts w:ascii="宋体" w:eastAsia="宋体" w:hint="eastAsia"/>
          <w:sz w:val="17"/>
        </w:rPr>
        <w:t>）</w:t>
      </w:r>
      <w:r>
        <w:rPr>
          <w:sz w:val="17"/>
        </w:rPr>
        <w:t>.Secure data collection in wireless sensor networks using randomized </w:t>
      </w:r>
      <w:r>
        <w:rPr>
          <w:spacing w:val="-2"/>
          <w:w w:val="100"/>
          <w:sz w:val="17"/>
        </w:rPr>
        <w:t>d</w:t>
      </w:r>
      <w:r>
        <w:rPr>
          <w:w w:val="100"/>
          <w:sz w:val="17"/>
        </w:rPr>
        <w:t>i</w:t>
      </w:r>
      <w:r>
        <w:rPr>
          <w:w w:val="100"/>
          <w:sz w:val="17"/>
        </w:rPr>
        <w:t>s</w:t>
      </w:r>
      <w:r>
        <w:rPr>
          <w:spacing w:val="1"/>
          <w:w w:val="100"/>
          <w:sz w:val="17"/>
        </w:rPr>
        <w:t>p</w:t>
      </w:r>
      <w:r>
        <w:rPr>
          <w:spacing w:val="-2"/>
          <w:w w:val="100"/>
          <w:sz w:val="17"/>
        </w:rPr>
        <w:t>e</w:t>
      </w:r>
      <w:r>
        <w:rPr>
          <w:w w:val="100"/>
          <w:sz w:val="17"/>
        </w:rPr>
        <w:t>r</w:t>
      </w:r>
      <w:r>
        <w:rPr>
          <w:spacing w:val="-2"/>
          <w:w w:val="100"/>
          <w:sz w:val="17"/>
        </w:rPr>
        <w:t>s</w:t>
      </w:r>
      <w:r>
        <w:rPr>
          <w:w w:val="100"/>
          <w:sz w:val="17"/>
        </w:rPr>
        <w:t>i</w:t>
      </w:r>
      <w:r>
        <w:rPr>
          <w:spacing w:val="-4"/>
          <w:w w:val="100"/>
          <w:sz w:val="17"/>
        </w:rPr>
        <w:t>v</w:t>
      </w:r>
      <w:r>
        <w:rPr>
          <w:w w:val="100"/>
          <w:sz w:val="17"/>
        </w:rPr>
        <w:t>e</w:t>
      </w:r>
      <w:r>
        <w:rPr>
          <w:spacing w:val="-1"/>
          <w:sz w:val="17"/>
        </w:rPr>
        <w:t> </w:t>
      </w:r>
      <w:r>
        <w:rPr>
          <w:w w:val="100"/>
          <w:sz w:val="17"/>
        </w:rPr>
        <w:t>r</w:t>
      </w:r>
      <w:r>
        <w:rPr>
          <w:spacing w:val="-2"/>
          <w:w w:val="100"/>
          <w:sz w:val="17"/>
        </w:rPr>
        <w:t>ou</w:t>
      </w:r>
      <w:r>
        <w:rPr>
          <w:w w:val="100"/>
          <w:sz w:val="17"/>
        </w:rPr>
        <w:t>t</w:t>
      </w:r>
      <w:r>
        <w:rPr>
          <w:spacing w:val="-2"/>
          <w:w w:val="100"/>
          <w:sz w:val="17"/>
        </w:rPr>
        <w:t>e</w:t>
      </w:r>
      <w:r>
        <w:rPr>
          <w:w w:val="100"/>
          <w:sz w:val="17"/>
        </w:rPr>
        <w:t>s</w:t>
      </w:r>
      <w:r>
        <w:rPr>
          <w:w w:val="100"/>
          <w:sz w:val="17"/>
        </w:rPr>
        <w:t>.</w:t>
      </w:r>
      <w:r>
        <w:rPr>
          <w:spacing w:val="1"/>
          <w:sz w:val="17"/>
        </w:rPr>
        <w:t> </w:t>
      </w:r>
      <w:r>
        <w:rPr>
          <w:spacing w:val="-2"/>
          <w:w w:val="100"/>
          <w:sz w:val="17"/>
        </w:rPr>
        <w:t>I</w:t>
      </w:r>
      <w:r>
        <w:rPr>
          <w:spacing w:val="1"/>
          <w:w w:val="100"/>
          <w:sz w:val="17"/>
        </w:rPr>
        <w:t>E</w:t>
      </w:r>
      <w:r>
        <w:rPr>
          <w:spacing w:val="-1"/>
          <w:w w:val="100"/>
          <w:sz w:val="17"/>
        </w:rPr>
        <w:t>E</w:t>
      </w:r>
      <w:r>
        <w:rPr>
          <w:w w:val="100"/>
          <w:sz w:val="17"/>
        </w:rPr>
        <w:t>E</w:t>
      </w:r>
      <w:r>
        <w:rPr>
          <w:spacing w:val="-1"/>
          <w:sz w:val="17"/>
        </w:rPr>
        <w:t> </w:t>
      </w:r>
      <w:r>
        <w:rPr>
          <w:w w:val="100"/>
          <w:sz w:val="17"/>
        </w:rPr>
        <w:t>tr</w:t>
      </w:r>
      <w:r>
        <w:rPr>
          <w:spacing w:val="1"/>
          <w:w w:val="100"/>
          <w:sz w:val="17"/>
        </w:rPr>
        <w:t>a</w:t>
      </w:r>
      <w:r>
        <w:rPr>
          <w:spacing w:val="-2"/>
          <w:w w:val="100"/>
          <w:sz w:val="17"/>
        </w:rPr>
        <w:t>n</w:t>
      </w:r>
      <w:r>
        <w:rPr>
          <w:w w:val="100"/>
          <w:sz w:val="17"/>
        </w:rPr>
        <w:t>s</w:t>
      </w:r>
      <w:r>
        <w:rPr>
          <w:spacing w:val="-2"/>
          <w:w w:val="100"/>
          <w:sz w:val="17"/>
        </w:rPr>
        <w:t>a</w:t>
      </w:r>
      <w:r>
        <w:rPr>
          <w:spacing w:val="1"/>
          <w:w w:val="100"/>
          <w:sz w:val="17"/>
        </w:rPr>
        <w:t>c</w:t>
      </w:r>
      <w:r>
        <w:rPr>
          <w:w w:val="100"/>
          <w:sz w:val="17"/>
        </w:rPr>
        <w:t>ti</w:t>
      </w:r>
      <w:r>
        <w:rPr>
          <w:spacing w:val="-2"/>
          <w:w w:val="100"/>
          <w:sz w:val="17"/>
        </w:rPr>
        <w:t>on</w:t>
      </w:r>
      <w:r>
        <w:rPr>
          <w:w w:val="100"/>
          <w:sz w:val="17"/>
        </w:rPr>
        <w:t>s</w:t>
      </w:r>
      <w:r>
        <w:rPr>
          <w:spacing w:val="-1"/>
          <w:sz w:val="17"/>
        </w:rPr>
        <w:t> </w:t>
      </w:r>
      <w:r>
        <w:rPr>
          <w:spacing w:val="-2"/>
          <w:w w:val="100"/>
          <w:sz w:val="17"/>
        </w:rPr>
        <w:t>o</w:t>
      </w:r>
      <w:r>
        <w:rPr>
          <w:w w:val="100"/>
          <w:sz w:val="17"/>
        </w:rPr>
        <w:t>n</w:t>
      </w:r>
      <w:r>
        <w:rPr>
          <w:spacing w:val="-1"/>
          <w:sz w:val="17"/>
        </w:rPr>
        <w:t> </w:t>
      </w:r>
      <w:r>
        <w:rPr>
          <w:spacing w:val="-1"/>
          <w:w w:val="100"/>
          <w:sz w:val="17"/>
        </w:rPr>
        <w:t>m</w:t>
      </w:r>
      <w:r>
        <w:rPr>
          <w:spacing w:val="-2"/>
          <w:w w:val="100"/>
          <w:sz w:val="17"/>
        </w:rPr>
        <w:t>o</w:t>
      </w:r>
      <w:r>
        <w:rPr>
          <w:spacing w:val="1"/>
          <w:w w:val="100"/>
          <w:sz w:val="17"/>
        </w:rPr>
        <w:t>b</w:t>
      </w:r>
      <w:r>
        <w:rPr>
          <w:w w:val="100"/>
          <w:sz w:val="17"/>
        </w:rPr>
        <w:t>ile</w:t>
      </w:r>
      <w:r>
        <w:rPr>
          <w:spacing w:val="-1"/>
          <w:sz w:val="17"/>
        </w:rPr>
        <w:t> </w:t>
      </w:r>
      <w:r>
        <w:rPr>
          <w:spacing w:val="1"/>
          <w:w w:val="100"/>
          <w:sz w:val="17"/>
        </w:rPr>
        <w:t>c</w:t>
      </w:r>
      <w:r>
        <w:rPr>
          <w:spacing w:val="-2"/>
          <w:w w:val="100"/>
          <w:sz w:val="17"/>
        </w:rPr>
        <w:t>o</w:t>
      </w:r>
      <w:r>
        <w:rPr>
          <w:spacing w:val="-3"/>
          <w:w w:val="100"/>
          <w:sz w:val="17"/>
        </w:rPr>
        <w:t>m</w:t>
      </w:r>
      <w:r>
        <w:rPr>
          <w:spacing w:val="1"/>
          <w:w w:val="100"/>
          <w:sz w:val="17"/>
        </w:rPr>
        <w:t>p</w:t>
      </w:r>
      <w:r>
        <w:rPr>
          <w:spacing w:val="-2"/>
          <w:w w:val="100"/>
          <w:sz w:val="17"/>
        </w:rPr>
        <w:t>u</w:t>
      </w:r>
      <w:r>
        <w:rPr>
          <w:w w:val="100"/>
          <w:sz w:val="17"/>
        </w:rPr>
        <w:t>ti</w:t>
      </w:r>
      <w:r>
        <w:rPr>
          <w:spacing w:val="-2"/>
          <w:w w:val="100"/>
          <w:sz w:val="17"/>
        </w:rPr>
        <w:t>n</w:t>
      </w:r>
      <w:r>
        <w:rPr>
          <w:spacing w:val="3"/>
          <w:w w:val="100"/>
          <w:sz w:val="17"/>
        </w:rPr>
        <w:t>g</w:t>
      </w:r>
      <w:r>
        <w:rPr>
          <w:rFonts w:ascii="宋体" w:eastAsia="宋体" w:hint="eastAsia"/>
          <w:spacing w:val="-68"/>
          <w:w w:val="100"/>
          <w:sz w:val="17"/>
        </w:rPr>
        <w:t>，</w:t>
      </w:r>
      <w:r>
        <w:rPr>
          <w:spacing w:val="-71"/>
          <w:w w:val="100"/>
          <w:sz w:val="17"/>
        </w:rPr>
        <w:t>9</w:t>
      </w:r>
      <w:r>
        <w:rPr>
          <w:rFonts w:ascii="宋体" w:eastAsia="宋体" w:hint="eastAsia"/>
          <w:spacing w:val="2"/>
          <w:w w:val="100"/>
          <w:sz w:val="17"/>
        </w:rPr>
        <w:t>（</w:t>
      </w:r>
      <w:r>
        <w:rPr>
          <w:spacing w:val="-2"/>
          <w:w w:val="100"/>
          <w:sz w:val="17"/>
        </w:rPr>
        <w:t>7</w:t>
      </w:r>
      <w:r>
        <w:rPr>
          <w:rFonts w:ascii="宋体" w:eastAsia="宋体" w:hint="eastAsia"/>
          <w:spacing w:val="-70"/>
          <w:w w:val="100"/>
          <w:sz w:val="17"/>
        </w:rPr>
        <w:t>）， </w:t>
      </w:r>
      <w:r>
        <w:rPr>
          <w:sz w:val="17"/>
        </w:rPr>
        <w:t>941-954.</w:t>
      </w:r>
    </w:p>
    <w:p>
      <w:pPr>
        <w:pStyle w:val="ListParagraph"/>
        <w:numPr>
          <w:ilvl w:val="0"/>
          <w:numId w:val="7"/>
        </w:numPr>
        <w:tabs>
          <w:tab w:pos="913" w:val="left" w:leader="none"/>
        </w:tabs>
        <w:spacing w:line="268" w:lineRule="auto" w:before="0" w:after="0"/>
        <w:ind w:left="245" w:right="210" w:firstLine="338"/>
        <w:jc w:val="left"/>
        <w:rPr>
          <w:sz w:val="17"/>
        </w:rPr>
      </w:pPr>
      <w:r>
        <w:rPr>
          <w:spacing w:val="-9"/>
          <w:sz w:val="17"/>
        </w:rPr>
        <w:t>Liu</w:t>
      </w:r>
      <w:r>
        <w:rPr>
          <w:rFonts w:ascii="宋体" w:eastAsia="宋体" w:hint="eastAsia"/>
          <w:spacing w:val="-9"/>
          <w:sz w:val="17"/>
        </w:rPr>
        <w:t>，</w:t>
      </w:r>
      <w:r>
        <w:rPr>
          <w:spacing w:val="-9"/>
          <w:sz w:val="17"/>
        </w:rPr>
        <w:t>A.</w:t>
      </w:r>
      <w:r>
        <w:rPr>
          <w:rFonts w:ascii="宋体" w:eastAsia="宋体" w:hint="eastAsia"/>
          <w:spacing w:val="-9"/>
          <w:sz w:val="17"/>
        </w:rPr>
        <w:t>，</w:t>
      </w:r>
      <w:r>
        <w:rPr>
          <w:spacing w:val="-9"/>
          <w:sz w:val="17"/>
        </w:rPr>
        <w:t>Zheng</w:t>
      </w:r>
      <w:r>
        <w:rPr>
          <w:rFonts w:ascii="宋体" w:eastAsia="宋体" w:hint="eastAsia"/>
          <w:spacing w:val="-9"/>
          <w:sz w:val="17"/>
        </w:rPr>
        <w:t>，</w:t>
      </w:r>
      <w:r>
        <w:rPr>
          <w:spacing w:val="-9"/>
          <w:sz w:val="17"/>
        </w:rPr>
        <w:t>Z.</w:t>
      </w:r>
      <w:r>
        <w:rPr>
          <w:rFonts w:ascii="宋体" w:eastAsia="宋体" w:hint="eastAsia"/>
          <w:spacing w:val="-9"/>
          <w:sz w:val="17"/>
        </w:rPr>
        <w:t>，</w:t>
      </w:r>
      <w:r>
        <w:rPr>
          <w:spacing w:val="-9"/>
          <w:sz w:val="17"/>
        </w:rPr>
        <w:t>Zhang</w:t>
      </w:r>
      <w:r>
        <w:rPr>
          <w:rFonts w:ascii="宋体" w:eastAsia="宋体" w:hint="eastAsia"/>
          <w:spacing w:val="-9"/>
          <w:sz w:val="17"/>
        </w:rPr>
        <w:t>，</w:t>
      </w:r>
      <w:r>
        <w:rPr>
          <w:spacing w:val="-9"/>
          <w:sz w:val="17"/>
        </w:rPr>
        <w:t>C.</w:t>
      </w:r>
      <w:r>
        <w:rPr>
          <w:rFonts w:ascii="宋体" w:eastAsia="宋体" w:hint="eastAsia"/>
          <w:spacing w:val="-9"/>
          <w:sz w:val="17"/>
        </w:rPr>
        <w:t>，</w:t>
      </w:r>
      <w:r>
        <w:rPr>
          <w:spacing w:val="-9"/>
          <w:sz w:val="17"/>
        </w:rPr>
        <w:t>Chen</w:t>
      </w:r>
      <w:r>
        <w:rPr>
          <w:rFonts w:ascii="宋体" w:eastAsia="宋体" w:hint="eastAsia"/>
          <w:spacing w:val="-9"/>
          <w:sz w:val="17"/>
        </w:rPr>
        <w:t>，</w:t>
      </w:r>
      <w:r>
        <w:rPr>
          <w:spacing w:val="-9"/>
          <w:sz w:val="17"/>
        </w:rPr>
        <w:t>Z.</w:t>
      </w:r>
      <w:r>
        <w:rPr>
          <w:rFonts w:ascii="宋体" w:eastAsia="宋体" w:hint="eastAsia"/>
          <w:spacing w:val="-9"/>
          <w:sz w:val="17"/>
        </w:rPr>
        <w:t>，</w:t>
      </w:r>
      <w:r>
        <w:rPr>
          <w:spacing w:val="-9"/>
          <w:sz w:val="17"/>
        </w:rPr>
        <w:t>&amp; </w:t>
      </w:r>
      <w:r>
        <w:rPr>
          <w:sz w:val="17"/>
        </w:rPr>
        <w:t>Shen</w:t>
      </w:r>
      <w:r>
        <w:rPr>
          <w:rFonts w:ascii="宋体" w:eastAsia="宋体" w:hint="eastAsia"/>
          <w:sz w:val="17"/>
        </w:rPr>
        <w:t>， </w:t>
      </w:r>
      <w:r>
        <w:rPr>
          <w:spacing w:val="-10"/>
          <w:sz w:val="17"/>
        </w:rPr>
        <w:t>X.</w:t>
      </w:r>
      <w:r>
        <w:rPr>
          <w:rFonts w:ascii="宋体" w:eastAsia="宋体" w:hint="eastAsia"/>
          <w:spacing w:val="-10"/>
          <w:sz w:val="17"/>
        </w:rPr>
        <w:t>（</w:t>
      </w:r>
      <w:r>
        <w:rPr>
          <w:spacing w:val="-10"/>
          <w:sz w:val="17"/>
        </w:rPr>
        <w:t>2012</w:t>
      </w:r>
      <w:r>
        <w:rPr>
          <w:rFonts w:ascii="宋体" w:eastAsia="宋体" w:hint="eastAsia"/>
          <w:spacing w:val="-10"/>
          <w:sz w:val="17"/>
        </w:rPr>
        <w:t>）</w:t>
      </w:r>
      <w:r>
        <w:rPr>
          <w:spacing w:val="-10"/>
          <w:sz w:val="17"/>
        </w:rPr>
        <w:t>. </w:t>
      </w:r>
      <w:r>
        <w:rPr>
          <w:sz w:val="17"/>
        </w:rPr>
        <w:t>Secure and energy-efficient disjoint multipath routing </w:t>
      </w:r>
      <w:r>
        <w:rPr>
          <w:w w:val="100"/>
          <w:sz w:val="17"/>
        </w:rPr>
        <w:t>f</w:t>
      </w:r>
      <w:r>
        <w:rPr>
          <w:spacing w:val="-2"/>
          <w:w w:val="100"/>
          <w:sz w:val="17"/>
        </w:rPr>
        <w:t>o</w:t>
      </w:r>
      <w:r>
        <w:rPr>
          <w:w w:val="100"/>
          <w:sz w:val="17"/>
        </w:rPr>
        <w:t>r</w:t>
      </w:r>
      <w:r>
        <w:rPr>
          <w:spacing w:val="1"/>
          <w:sz w:val="17"/>
        </w:rPr>
        <w:t> </w:t>
      </w:r>
      <w:r>
        <w:rPr>
          <w:w w:val="100"/>
          <w:sz w:val="17"/>
        </w:rPr>
        <w:t>W</w:t>
      </w:r>
      <w:r>
        <w:rPr>
          <w:spacing w:val="-2"/>
          <w:w w:val="100"/>
          <w:sz w:val="17"/>
        </w:rPr>
        <w:t>S</w:t>
      </w:r>
      <w:r>
        <w:rPr>
          <w:spacing w:val="-1"/>
          <w:w w:val="100"/>
          <w:sz w:val="17"/>
        </w:rPr>
        <w:t>N</w:t>
      </w:r>
      <w:r>
        <w:rPr>
          <w:w w:val="100"/>
          <w:sz w:val="17"/>
        </w:rPr>
        <w:t>s</w:t>
      </w:r>
      <w:r>
        <w:rPr>
          <w:w w:val="100"/>
          <w:sz w:val="17"/>
        </w:rPr>
        <w:t>.</w:t>
      </w:r>
      <w:r>
        <w:rPr>
          <w:spacing w:val="1"/>
          <w:sz w:val="17"/>
        </w:rPr>
        <w:t> </w:t>
      </w:r>
      <w:r>
        <w:rPr>
          <w:spacing w:val="-2"/>
          <w:w w:val="100"/>
          <w:sz w:val="17"/>
        </w:rPr>
        <w:t>I</w:t>
      </w:r>
      <w:r>
        <w:rPr>
          <w:spacing w:val="-1"/>
          <w:w w:val="100"/>
          <w:sz w:val="17"/>
        </w:rPr>
        <w:t>EE</w:t>
      </w:r>
      <w:r>
        <w:rPr>
          <w:w w:val="100"/>
          <w:sz w:val="17"/>
        </w:rPr>
        <w:t>E</w:t>
      </w:r>
      <w:r>
        <w:rPr>
          <w:spacing w:val="-1"/>
          <w:sz w:val="17"/>
        </w:rPr>
        <w:t> </w:t>
      </w:r>
      <w:r>
        <w:rPr>
          <w:spacing w:val="-1"/>
          <w:w w:val="100"/>
          <w:sz w:val="17"/>
        </w:rPr>
        <w:t>T</w:t>
      </w:r>
      <w:r>
        <w:rPr>
          <w:w w:val="100"/>
          <w:sz w:val="17"/>
        </w:rPr>
        <w:t>r</w:t>
      </w:r>
      <w:r>
        <w:rPr>
          <w:spacing w:val="1"/>
          <w:w w:val="100"/>
          <w:sz w:val="17"/>
        </w:rPr>
        <w:t>a</w:t>
      </w:r>
      <w:r>
        <w:rPr>
          <w:spacing w:val="-2"/>
          <w:w w:val="100"/>
          <w:sz w:val="17"/>
        </w:rPr>
        <w:t>n</w:t>
      </w:r>
      <w:r>
        <w:rPr>
          <w:w w:val="100"/>
          <w:sz w:val="17"/>
        </w:rPr>
        <w:t>s</w:t>
      </w:r>
      <w:r>
        <w:rPr>
          <w:spacing w:val="-2"/>
          <w:w w:val="100"/>
          <w:sz w:val="17"/>
        </w:rPr>
        <w:t>a</w:t>
      </w:r>
      <w:r>
        <w:rPr>
          <w:spacing w:val="1"/>
          <w:w w:val="100"/>
          <w:sz w:val="17"/>
        </w:rPr>
        <w:t>c</w:t>
      </w:r>
      <w:r>
        <w:rPr>
          <w:spacing w:val="-2"/>
          <w:w w:val="100"/>
          <w:sz w:val="17"/>
        </w:rPr>
        <w:t>t</w:t>
      </w:r>
      <w:r>
        <w:rPr>
          <w:w w:val="100"/>
          <w:sz w:val="17"/>
        </w:rPr>
        <w:t>i</w:t>
      </w:r>
      <w:r>
        <w:rPr>
          <w:spacing w:val="-2"/>
          <w:w w:val="100"/>
          <w:sz w:val="17"/>
        </w:rPr>
        <w:t>on</w:t>
      </w:r>
      <w:r>
        <w:rPr>
          <w:w w:val="100"/>
          <w:sz w:val="17"/>
        </w:rPr>
        <w:t>s</w:t>
      </w:r>
      <w:r>
        <w:rPr>
          <w:spacing w:val="1"/>
          <w:sz w:val="17"/>
        </w:rPr>
        <w:t> </w:t>
      </w:r>
      <w:r>
        <w:rPr>
          <w:spacing w:val="-2"/>
          <w:w w:val="100"/>
          <w:sz w:val="17"/>
        </w:rPr>
        <w:t>o</w:t>
      </w:r>
      <w:r>
        <w:rPr>
          <w:w w:val="100"/>
          <w:sz w:val="17"/>
        </w:rPr>
        <w:t>n</w:t>
      </w:r>
      <w:r>
        <w:rPr>
          <w:spacing w:val="-1"/>
          <w:sz w:val="17"/>
        </w:rPr>
        <w:t> </w:t>
      </w:r>
      <w:r>
        <w:rPr>
          <w:spacing w:val="-1"/>
          <w:w w:val="100"/>
          <w:sz w:val="17"/>
        </w:rPr>
        <w:t>V</w:t>
      </w:r>
      <w:r>
        <w:rPr>
          <w:spacing w:val="-2"/>
          <w:w w:val="100"/>
          <w:sz w:val="17"/>
        </w:rPr>
        <w:t>eh</w:t>
      </w:r>
      <w:r>
        <w:rPr>
          <w:w w:val="100"/>
          <w:sz w:val="17"/>
        </w:rPr>
        <w:t>i</w:t>
      </w:r>
      <w:r>
        <w:rPr>
          <w:spacing w:val="1"/>
          <w:w w:val="100"/>
          <w:sz w:val="17"/>
        </w:rPr>
        <w:t>c</w:t>
      </w:r>
      <w:r>
        <w:rPr>
          <w:spacing w:val="-2"/>
          <w:w w:val="100"/>
          <w:sz w:val="17"/>
        </w:rPr>
        <w:t>u</w:t>
      </w:r>
      <w:r>
        <w:rPr>
          <w:w w:val="100"/>
          <w:sz w:val="17"/>
        </w:rPr>
        <w:t>l</w:t>
      </w:r>
      <w:r>
        <w:rPr>
          <w:spacing w:val="1"/>
          <w:w w:val="100"/>
          <w:sz w:val="17"/>
        </w:rPr>
        <w:t>a</w:t>
      </w:r>
      <w:r>
        <w:rPr>
          <w:w w:val="100"/>
          <w:sz w:val="17"/>
        </w:rPr>
        <w:t>r</w:t>
      </w:r>
      <w:r>
        <w:rPr>
          <w:spacing w:val="1"/>
          <w:sz w:val="17"/>
        </w:rPr>
        <w:t> </w:t>
      </w:r>
      <w:r>
        <w:rPr>
          <w:spacing w:val="-1"/>
          <w:w w:val="100"/>
          <w:sz w:val="17"/>
        </w:rPr>
        <w:t>T</w:t>
      </w:r>
      <w:r>
        <w:rPr>
          <w:spacing w:val="-2"/>
          <w:w w:val="100"/>
          <w:sz w:val="17"/>
        </w:rPr>
        <w:t>e</w:t>
      </w:r>
      <w:r>
        <w:rPr>
          <w:spacing w:val="1"/>
          <w:w w:val="100"/>
          <w:sz w:val="17"/>
        </w:rPr>
        <w:t>c</w:t>
      </w:r>
      <w:r>
        <w:rPr>
          <w:spacing w:val="-2"/>
          <w:w w:val="100"/>
          <w:sz w:val="17"/>
        </w:rPr>
        <w:t>hno</w:t>
      </w:r>
      <w:r>
        <w:rPr>
          <w:w w:val="100"/>
          <w:sz w:val="17"/>
        </w:rPr>
        <w:t>l</w:t>
      </w:r>
      <w:r>
        <w:rPr>
          <w:spacing w:val="-2"/>
          <w:w w:val="100"/>
          <w:sz w:val="17"/>
        </w:rPr>
        <w:t>o</w:t>
      </w:r>
      <w:r>
        <w:rPr>
          <w:spacing w:val="1"/>
          <w:w w:val="100"/>
          <w:sz w:val="17"/>
        </w:rPr>
        <w:t>g</w:t>
      </w:r>
      <w:r>
        <w:rPr>
          <w:w w:val="100"/>
          <w:sz w:val="17"/>
        </w:rPr>
        <w:t>y</w:t>
      </w:r>
      <w:r>
        <w:rPr>
          <w:rFonts w:ascii="宋体" w:eastAsia="宋体" w:hint="eastAsia"/>
          <w:spacing w:val="-82"/>
          <w:w w:val="100"/>
          <w:sz w:val="17"/>
        </w:rPr>
        <w:t>，</w:t>
      </w:r>
      <w:r>
        <w:rPr>
          <w:spacing w:val="-2"/>
          <w:w w:val="100"/>
          <w:sz w:val="17"/>
        </w:rPr>
        <w:t>6</w:t>
      </w:r>
      <w:r>
        <w:rPr>
          <w:spacing w:val="-86"/>
          <w:w w:val="100"/>
          <w:sz w:val="17"/>
        </w:rPr>
        <w:t>1</w:t>
      </w:r>
      <w:r>
        <w:rPr>
          <w:rFonts w:ascii="宋体" w:eastAsia="宋体" w:hint="eastAsia"/>
          <w:w w:val="100"/>
          <w:sz w:val="17"/>
        </w:rPr>
        <w:t>（</w:t>
      </w:r>
      <w:r>
        <w:rPr>
          <w:spacing w:val="-2"/>
          <w:w w:val="100"/>
          <w:sz w:val="17"/>
        </w:rPr>
        <w:t>7</w:t>
      </w:r>
      <w:r>
        <w:rPr>
          <w:rFonts w:ascii="宋体" w:eastAsia="宋体" w:hint="eastAsia"/>
          <w:spacing w:val="-84"/>
          <w:w w:val="100"/>
          <w:sz w:val="17"/>
        </w:rPr>
        <w:t>）， </w:t>
      </w:r>
      <w:r>
        <w:rPr>
          <w:sz w:val="17"/>
        </w:rPr>
        <w:t>3255-3265.</w:t>
      </w:r>
    </w:p>
    <w:p>
      <w:pPr>
        <w:pStyle w:val="ListParagraph"/>
        <w:numPr>
          <w:ilvl w:val="0"/>
          <w:numId w:val="7"/>
        </w:numPr>
        <w:tabs>
          <w:tab w:pos="913" w:val="left" w:leader="none"/>
        </w:tabs>
        <w:spacing w:line="271" w:lineRule="auto" w:before="3" w:after="0"/>
        <w:ind w:left="245" w:right="208" w:firstLine="338"/>
        <w:jc w:val="both"/>
        <w:rPr>
          <w:sz w:val="17"/>
        </w:rPr>
      </w:pPr>
      <w:r>
        <w:rPr>
          <w:spacing w:val="-6"/>
          <w:sz w:val="17"/>
        </w:rPr>
        <w:t>Challal</w:t>
      </w:r>
      <w:r>
        <w:rPr>
          <w:rFonts w:ascii="宋体" w:eastAsia="宋体" w:hint="eastAsia"/>
          <w:spacing w:val="-6"/>
          <w:sz w:val="17"/>
        </w:rPr>
        <w:t>，</w:t>
      </w:r>
      <w:r>
        <w:rPr>
          <w:spacing w:val="-6"/>
          <w:sz w:val="17"/>
        </w:rPr>
        <w:t>Y.</w:t>
      </w:r>
      <w:r>
        <w:rPr>
          <w:rFonts w:ascii="宋体" w:eastAsia="宋体" w:hint="eastAsia"/>
          <w:spacing w:val="-6"/>
          <w:sz w:val="17"/>
        </w:rPr>
        <w:t>，</w:t>
      </w:r>
      <w:r>
        <w:rPr>
          <w:spacing w:val="-6"/>
          <w:sz w:val="17"/>
        </w:rPr>
        <w:t>Ouadjaout</w:t>
      </w:r>
      <w:r>
        <w:rPr>
          <w:rFonts w:ascii="宋体" w:eastAsia="宋体" w:hint="eastAsia"/>
          <w:spacing w:val="-6"/>
          <w:sz w:val="17"/>
        </w:rPr>
        <w:t>，</w:t>
      </w:r>
      <w:r>
        <w:rPr>
          <w:spacing w:val="-6"/>
          <w:sz w:val="17"/>
        </w:rPr>
        <w:t>A.</w:t>
      </w:r>
      <w:r>
        <w:rPr>
          <w:rFonts w:ascii="宋体" w:eastAsia="宋体" w:hint="eastAsia"/>
          <w:spacing w:val="-6"/>
          <w:sz w:val="17"/>
        </w:rPr>
        <w:t>，</w:t>
      </w:r>
      <w:r>
        <w:rPr>
          <w:spacing w:val="-6"/>
          <w:sz w:val="17"/>
        </w:rPr>
        <w:t>Lasla</w:t>
      </w:r>
      <w:r>
        <w:rPr>
          <w:rFonts w:ascii="宋体" w:eastAsia="宋体" w:hint="eastAsia"/>
          <w:spacing w:val="-6"/>
          <w:sz w:val="17"/>
        </w:rPr>
        <w:t>，</w:t>
      </w:r>
      <w:r>
        <w:rPr>
          <w:spacing w:val="-6"/>
          <w:sz w:val="17"/>
        </w:rPr>
        <w:t>N.</w:t>
      </w:r>
      <w:r>
        <w:rPr>
          <w:rFonts w:ascii="宋体" w:eastAsia="宋体" w:hint="eastAsia"/>
          <w:spacing w:val="-6"/>
          <w:sz w:val="17"/>
        </w:rPr>
        <w:t>，</w:t>
      </w:r>
      <w:r>
        <w:rPr>
          <w:spacing w:val="-6"/>
          <w:sz w:val="17"/>
        </w:rPr>
        <w:t>Bagaa</w:t>
      </w:r>
      <w:r>
        <w:rPr>
          <w:rFonts w:ascii="宋体" w:eastAsia="宋体" w:hint="eastAsia"/>
          <w:spacing w:val="-6"/>
          <w:sz w:val="17"/>
        </w:rPr>
        <w:t>，</w:t>
      </w:r>
      <w:r>
        <w:rPr>
          <w:spacing w:val="-6"/>
          <w:sz w:val="17"/>
        </w:rPr>
        <w:t>M.</w:t>
      </w:r>
      <w:r>
        <w:rPr>
          <w:rFonts w:ascii="宋体" w:eastAsia="宋体" w:hint="eastAsia"/>
          <w:spacing w:val="-6"/>
          <w:sz w:val="17"/>
        </w:rPr>
        <w:t>， </w:t>
      </w:r>
      <w:r>
        <w:rPr>
          <w:sz w:val="17"/>
        </w:rPr>
        <w:t>&amp; Hadjidj</w:t>
      </w:r>
      <w:r>
        <w:rPr>
          <w:rFonts w:ascii="宋体" w:eastAsia="宋体" w:hint="eastAsia"/>
          <w:sz w:val="17"/>
        </w:rPr>
        <w:t>，</w:t>
      </w:r>
      <w:r>
        <w:rPr>
          <w:sz w:val="17"/>
        </w:rPr>
        <w:t>A.</w:t>
      </w:r>
      <w:r>
        <w:rPr>
          <w:rFonts w:ascii="宋体" w:eastAsia="宋体" w:hint="eastAsia"/>
          <w:sz w:val="17"/>
        </w:rPr>
        <w:t>（</w:t>
      </w:r>
      <w:r>
        <w:rPr>
          <w:sz w:val="17"/>
        </w:rPr>
        <w:t>2011</w:t>
      </w:r>
      <w:r>
        <w:rPr>
          <w:rFonts w:ascii="宋体" w:eastAsia="宋体" w:hint="eastAsia"/>
          <w:sz w:val="17"/>
        </w:rPr>
        <w:t>）</w:t>
      </w:r>
      <w:r>
        <w:rPr>
          <w:sz w:val="17"/>
        </w:rPr>
        <w:t>.Secure and efficient disjoint multipath construction for fault tolerant routing in wireless sensor</w:t>
      </w:r>
      <w:r>
        <w:rPr>
          <w:spacing w:val="-19"/>
          <w:sz w:val="17"/>
        </w:rPr>
        <w:t> </w:t>
      </w:r>
      <w:r>
        <w:rPr>
          <w:sz w:val="17"/>
        </w:rPr>
        <w:t>networks.</w:t>
      </w:r>
    </w:p>
    <w:p>
      <w:pPr>
        <w:pStyle w:val="BodyText"/>
        <w:spacing w:line="264" w:lineRule="auto" w:before="7"/>
        <w:ind w:left="584" w:right="206" w:hanging="339"/>
        <w:jc w:val="both"/>
        <w:rPr>
          <w:rFonts w:ascii="Times New Roman" w:eastAsia="Times New Roman"/>
        </w:rPr>
      </w:pPr>
      <w:r>
        <w:rPr>
          <w:rFonts w:ascii="Times New Roman" w:eastAsia="Times New Roman"/>
        </w:rPr>
        <w:t>J. of Network and Computer </w:t>
      </w:r>
      <w:r>
        <w:rPr>
          <w:rFonts w:ascii="Times New Roman" w:eastAsia="Times New Roman"/>
          <w:spacing w:val="-3"/>
        </w:rPr>
        <w:t>Applications</w:t>
      </w:r>
      <w:r>
        <w:rPr>
          <w:spacing w:val="-3"/>
        </w:rPr>
        <w:t>，</w:t>
      </w:r>
      <w:r>
        <w:rPr>
          <w:rFonts w:ascii="Times New Roman" w:eastAsia="Times New Roman"/>
          <w:spacing w:val="-3"/>
        </w:rPr>
        <w:t>34</w:t>
      </w:r>
      <w:r>
        <w:rPr>
          <w:spacing w:val="-3"/>
        </w:rPr>
        <w:t>（</w:t>
      </w:r>
      <w:r>
        <w:rPr>
          <w:rFonts w:ascii="Times New Roman" w:eastAsia="Times New Roman"/>
          <w:spacing w:val="-3"/>
        </w:rPr>
        <w:t>4</w:t>
      </w:r>
      <w:r>
        <w:rPr>
          <w:spacing w:val="-3"/>
        </w:rPr>
        <w:t>），</w:t>
      </w:r>
      <w:r>
        <w:rPr>
          <w:rFonts w:ascii="Times New Roman" w:eastAsia="Times New Roman"/>
          <w:spacing w:val="-3"/>
        </w:rPr>
        <w:t>1380-1397. </w:t>
      </w:r>
      <w:r>
        <w:rPr>
          <w:rFonts w:ascii="Times New Roman" w:eastAsia="Times New Roman"/>
        </w:rPr>
        <w:t>[12]K.  Liu </w:t>
      </w:r>
      <w:r>
        <w:rPr/>
        <w:t>， </w:t>
      </w:r>
      <w:r>
        <w:rPr>
          <w:rFonts w:ascii="Times New Roman" w:eastAsia="Times New Roman"/>
        </w:rPr>
        <w:t>N.Abu-Ghazaleh </w:t>
      </w:r>
      <w:r>
        <w:rPr/>
        <w:t>， </w:t>
      </w:r>
      <w:r>
        <w:rPr>
          <w:rFonts w:ascii="Times New Roman" w:eastAsia="Times New Roman"/>
        </w:rPr>
        <w:t>K.D.  Kang </w:t>
      </w:r>
      <w:r>
        <w:rPr/>
        <w:t>，</w:t>
      </w:r>
      <w:r>
        <w:rPr>
          <w:spacing w:val="-53"/>
        </w:rPr>
        <w:t> </w:t>
      </w:r>
      <w:r>
        <w:rPr>
          <w:rFonts w:ascii="Times New Roman" w:eastAsia="Times New Roman"/>
        </w:rPr>
        <w:t>Location</w:t>
      </w:r>
    </w:p>
    <w:p>
      <w:pPr>
        <w:pStyle w:val="BodyText"/>
        <w:spacing w:line="271" w:lineRule="auto"/>
        <w:ind w:left="245" w:right="38"/>
        <w:rPr>
          <w:rFonts w:ascii="Times New Roman" w:eastAsia="Times New Roman"/>
        </w:rPr>
      </w:pPr>
      <w:r>
        <w:rPr>
          <w:rFonts w:ascii="Times New Roman" w:eastAsia="Times New Roman"/>
        </w:rPr>
        <w:t>verification and trust management for resilient geographic routing</w:t>
      </w:r>
      <w:r>
        <w:rPr/>
        <w:t>， </w:t>
      </w:r>
      <w:r>
        <w:rPr>
          <w:rFonts w:ascii="Times New Roman" w:eastAsia="Times New Roman"/>
        </w:rPr>
        <w:t>Journal of Parallel and Distributed Computing </w:t>
      </w:r>
      <w:r>
        <w:rPr>
          <w:rFonts w:ascii="Times New Roman" w:eastAsia="Times New Roman"/>
          <w:spacing w:val="-14"/>
        </w:rPr>
        <w:t>67</w:t>
      </w:r>
      <w:r>
        <w:rPr>
          <w:spacing w:val="-14"/>
        </w:rPr>
        <w:t>（</w:t>
      </w:r>
      <w:r>
        <w:rPr>
          <w:rFonts w:ascii="Times New Roman" w:eastAsia="Times New Roman"/>
          <w:spacing w:val="-14"/>
        </w:rPr>
        <w:t>2</w:t>
      </w:r>
      <w:r>
        <w:rPr>
          <w:spacing w:val="-14"/>
        </w:rPr>
        <w:t>），</w:t>
      </w:r>
      <w:r>
        <w:rPr>
          <w:rFonts w:ascii="Times New Roman" w:eastAsia="Times New Roman"/>
          <w:spacing w:val="-14"/>
        </w:rPr>
        <w:t>215-228</w:t>
      </w:r>
      <w:r>
        <w:rPr>
          <w:spacing w:val="-14"/>
        </w:rPr>
        <w:t>， </w:t>
      </w:r>
      <w:r>
        <w:rPr>
          <w:rFonts w:ascii="Times New Roman" w:eastAsia="Times New Roman"/>
        </w:rPr>
        <w:t>2007.</w:t>
      </w:r>
    </w:p>
    <w:p>
      <w:pPr>
        <w:pStyle w:val="BodyText"/>
        <w:spacing w:line="278" w:lineRule="auto" w:before="7"/>
        <w:ind w:left="245" w:right="206" w:firstLine="338"/>
        <w:jc w:val="both"/>
        <w:rPr>
          <w:rFonts w:ascii="Times New Roman" w:eastAsia="Times New Roman"/>
        </w:rPr>
      </w:pPr>
      <w:r>
        <w:rPr>
          <w:rFonts w:ascii="Times New Roman" w:eastAsia="Times New Roman"/>
          <w:w w:val="100"/>
        </w:rPr>
        <w:t>[</w:t>
      </w:r>
      <w:r>
        <w:rPr>
          <w:rFonts w:ascii="Times New Roman" w:eastAsia="Times New Roman"/>
          <w:spacing w:val="-2"/>
          <w:w w:val="100"/>
        </w:rPr>
        <w:t>13</w:t>
      </w:r>
      <w:r>
        <w:rPr>
          <w:rFonts w:ascii="Times New Roman" w:eastAsia="Times New Roman"/>
          <w:spacing w:val="3"/>
          <w:w w:val="100"/>
        </w:rPr>
        <w:t>]</w:t>
      </w:r>
      <w:r>
        <w:rPr>
          <w:rFonts w:ascii="Times New Roman" w:eastAsia="Times New Roman"/>
          <w:spacing w:val="-2"/>
          <w:w w:val="100"/>
        </w:rPr>
        <w:t>I</w:t>
      </w:r>
      <w:r>
        <w:rPr>
          <w:rFonts w:ascii="Times New Roman" w:eastAsia="Times New Roman"/>
          <w:w w:val="100"/>
        </w:rPr>
        <w:t>.</w:t>
      </w:r>
      <w:r>
        <w:rPr>
          <w:rFonts w:ascii="Times New Roman" w:eastAsia="Times New Roman"/>
          <w:spacing w:val="1"/>
        </w:rPr>
        <w:t> </w:t>
      </w:r>
      <w:r>
        <w:rPr>
          <w:rFonts w:ascii="Times New Roman" w:eastAsia="Times New Roman"/>
          <w:spacing w:val="-3"/>
          <w:w w:val="100"/>
        </w:rPr>
        <w:t>M</w:t>
      </w:r>
      <w:r>
        <w:rPr>
          <w:rFonts w:ascii="Times New Roman" w:eastAsia="Times New Roman"/>
          <w:spacing w:val="1"/>
          <w:w w:val="100"/>
        </w:rPr>
        <w:t>a</w:t>
      </w:r>
      <w:r>
        <w:rPr>
          <w:rFonts w:ascii="Times New Roman" w:eastAsia="Times New Roman"/>
          <w:spacing w:val="-2"/>
          <w:w w:val="100"/>
        </w:rPr>
        <w:t>a</w:t>
      </w:r>
      <w:r>
        <w:rPr>
          <w:rFonts w:ascii="Times New Roman" w:eastAsia="Times New Roman"/>
          <w:w w:val="100"/>
        </w:rPr>
        <w:t>r</w:t>
      </w:r>
      <w:r>
        <w:rPr>
          <w:rFonts w:ascii="Times New Roman" w:eastAsia="Times New Roman"/>
          <w:spacing w:val="-2"/>
          <w:w w:val="100"/>
        </w:rPr>
        <w:t>ou</w:t>
      </w:r>
      <w:r>
        <w:rPr>
          <w:rFonts w:ascii="Times New Roman" w:eastAsia="Times New Roman"/>
          <w:spacing w:val="1"/>
          <w:w w:val="100"/>
        </w:rPr>
        <w:t>f</w:t>
      </w:r>
      <w:r>
        <w:rPr>
          <w:spacing w:val="-82"/>
          <w:w w:val="100"/>
        </w:rPr>
        <w:t>，</w:t>
      </w:r>
      <w:r>
        <w:rPr>
          <w:rFonts w:ascii="Times New Roman" w:eastAsia="Times New Roman"/>
          <w:spacing w:val="-1"/>
          <w:w w:val="100"/>
        </w:rPr>
        <w:t>U</w:t>
      </w:r>
      <w:r>
        <w:rPr>
          <w:rFonts w:ascii="Times New Roman" w:eastAsia="Times New Roman"/>
          <w:spacing w:val="-2"/>
          <w:w w:val="100"/>
        </w:rPr>
        <w:t>.</w:t>
      </w:r>
      <w:r>
        <w:rPr>
          <w:rFonts w:ascii="Times New Roman" w:eastAsia="Times New Roman"/>
          <w:spacing w:val="1"/>
          <w:w w:val="100"/>
        </w:rPr>
        <w:t>B</w:t>
      </w:r>
      <w:r>
        <w:rPr>
          <w:rFonts w:ascii="Times New Roman" w:eastAsia="Times New Roman"/>
          <w:spacing w:val="-2"/>
          <w:w w:val="100"/>
        </w:rPr>
        <w:t>a</w:t>
      </w:r>
      <w:r>
        <w:rPr>
          <w:rFonts w:ascii="Times New Roman" w:eastAsia="Times New Roman"/>
          <w:w w:val="100"/>
        </w:rPr>
        <w:t>r</w:t>
      </w:r>
      <w:r>
        <w:rPr>
          <w:rFonts w:ascii="Times New Roman" w:eastAsia="Times New Roman"/>
          <w:spacing w:val="-2"/>
          <w:w w:val="100"/>
        </w:rPr>
        <w:t>oud</w:t>
      </w:r>
      <w:r>
        <w:rPr>
          <w:rFonts w:ascii="Times New Roman" w:eastAsia="Times New Roman"/>
          <w:w w:val="100"/>
        </w:rPr>
        <w:t>i</w:t>
      </w:r>
      <w:r>
        <w:rPr>
          <w:spacing w:val="-82"/>
          <w:w w:val="100"/>
        </w:rPr>
        <w:t>，</w:t>
      </w:r>
      <w:r>
        <w:rPr>
          <w:rFonts w:ascii="Times New Roman" w:eastAsia="Times New Roman"/>
          <w:spacing w:val="-1"/>
          <w:w w:val="100"/>
        </w:rPr>
        <w:t>A</w:t>
      </w:r>
      <w:r>
        <w:rPr>
          <w:rFonts w:ascii="Times New Roman" w:eastAsia="Times New Roman"/>
          <w:w w:val="100"/>
        </w:rPr>
        <w:t>.</w:t>
      </w:r>
      <w:r>
        <w:rPr>
          <w:rFonts w:ascii="Times New Roman" w:eastAsia="Times New Roman"/>
          <w:spacing w:val="-1"/>
          <w:w w:val="100"/>
        </w:rPr>
        <w:t>R</w:t>
      </w:r>
      <w:r>
        <w:rPr>
          <w:rFonts w:ascii="Times New Roman" w:eastAsia="Times New Roman"/>
          <w:spacing w:val="1"/>
          <w:w w:val="100"/>
        </w:rPr>
        <w:t>.</w:t>
      </w:r>
      <w:r>
        <w:rPr>
          <w:rFonts w:ascii="Times New Roman" w:eastAsia="Times New Roman"/>
          <w:spacing w:val="-1"/>
          <w:w w:val="100"/>
        </w:rPr>
        <w:t>N</w:t>
      </w:r>
      <w:r>
        <w:rPr>
          <w:rFonts w:ascii="Times New Roman" w:eastAsia="Times New Roman"/>
          <w:spacing w:val="-2"/>
          <w:w w:val="100"/>
        </w:rPr>
        <w:t>a</w:t>
      </w:r>
      <w:r>
        <w:rPr>
          <w:rFonts w:ascii="Times New Roman" w:eastAsia="Times New Roman"/>
          <w:w w:val="100"/>
        </w:rPr>
        <w:t>s</w:t>
      </w:r>
      <w:r>
        <w:rPr>
          <w:rFonts w:ascii="Times New Roman" w:eastAsia="Times New Roman"/>
          <w:spacing w:val="-2"/>
          <w:w w:val="100"/>
        </w:rPr>
        <w:t>ee</w:t>
      </w:r>
      <w:r>
        <w:rPr>
          <w:rFonts w:ascii="Times New Roman" w:eastAsia="Times New Roman"/>
          <w:w w:val="100"/>
        </w:rPr>
        <w:t>r</w:t>
      </w:r>
      <w:r>
        <w:rPr>
          <w:spacing w:val="-82"/>
          <w:w w:val="100"/>
        </w:rPr>
        <w:t>，</w:t>
      </w:r>
      <w:r>
        <w:rPr>
          <w:rFonts w:ascii="Times New Roman" w:eastAsia="Times New Roman"/>
          <w:spacing w:val="-1"/>
          <w:w w:val="100"/>
        </w:rPr>
        <w:t>E</w:t>
      </w:r>
      <w:r>
        <w:rPr>
          <w:rFonts w:ascii="Times New Roman" w:eastAsia="Times New Roman"/>
          <w:w w:val="100"/>
        </w:rPr>
        <w:t>f</w:t>
      </w:r>
      <w:r>
        <w:rPr>
          <w:rFonts w:ascii="Times New Roman" w:eastAsia="Times New Roman"/>
          <w:spacing w:val="-2"/>
          <w:w w:val="100"/>
        </w:rPr>
        <w:t>f</w:t>
      </w:r>
      <w:r>
        <w:rPr>
          <w:rFonts w:ascii="Times New Roman" w:eastAsia="Times New Roman"/>
          <w:w w:val="100"/>
        </w:rPr>
        <w:t>i</w:t>
      </w:r>
      <w:r>
        <w:rPr>
          <w:rFonts w:ascii="Times New Roman" w:eastAsia="Times New Roman"/>
          <w:spacing w:val="1"/>
          <w:w w:val="100"/>
        </w:rPr>
        <w:t>c</w:t>
      </w:r>
      <w:r>
        <w:rPr>
          <w:rFonts w:ascii="Times New Roman" w:eastAsia="Times New Roman"/>
          <w:w w:val="100"/>
        </w:rPr>
        <w:t>i</w:t>
      </w:r>
      <w:r>
        <w:rPr>
          <w:rFonts w:ascii="Times New Roman" w:eastAsia="Times New Roman"/>
          <w:spacing w:val="-2"/>
          <w:w w:val="100"/>
        </w:rPr>
        <w:t>en</w:t>
      </w:r>
      <w:r>
        <w:rPr>
          <w:rFonts w:ascii="Times New Roman" w:eastAsia="Times New Roman"/>
          <w:w w:val="100"/>
        </w:rPr>
        <w:t>t</w:t>
      </w:r>
      <w:r>
        <w:rPr>
          <w:rFonts w:ascii="Times New Roman" w:eastAsia="Times New Roman"/>
          <w:spacing w:val="1"/>
        </w:rPr>
        <w:t> </w:t>
      </w:r>
      <w:r>
        <w:rPr>
          <w:rFonts w:ascii="Times New Roman" w:eastAsia="Times New Roman"/>
          <w:spacing w:val="-3"/>
          <w:w w:val="100"/>
        </w:rPr>
        <w:t>m</w:t>
      </w:r>
      <w:r>
        <w:rPr>
          <w:rFonts w:ascii="Times New Roman" w:eastAsia="Times New Roman"/>
          <w:spacing w:val="-2"/>
          <w:w w:val="100"/>
        </w:rPr>
        <w:t>on</w:t>
      </w:r>
      <w:r>
        <w:rPr>
          <w:rFonts w:ascii="Times New Roman" w:eastAsia="Times New Roman"/>
          <w:w w:val="100"/>
        </w:rPr>
        <w:t>it</w:t>
      </w:r>
      <w:r>
        <w:rPr>
          <w:rFonts w:ascii="Times New Roman" w:eastAsia="Times New Roman"/>
          <w:spacing w:val="-2"/>
          <w:w w:val="100"/>
        </w:rPr>
        <w:t>o</w:t>
      </w:r>
      <w:r>
        <w:rPr>
          <w:rFonts w:ascii="Times New Roman" w:eastAsia="Times New Roman"/>
          <w:w w:val="100"/>
        </w:rPr>
        <w:t>ri</w:t>
      </w:r>
      <w:r>
        <w:rPr>
          <w:rFonts w:ascii="Times New Roman" w:eastAsia="Times New Roman"/>
          <w:spacing w:val="-2"/>
          <w:w w:val="100"/>
        </w:rPr>
        <w:t>n</w:t>
      </w:r>
      <w:r>
        <w:rPr>
          <w:rFonts w:ascii="Times New Roman" w:eastAsia="Times New Roman"/>
          <w:w w:val="100"/>
        </w:rPr>
        <w:t>g </w:t>
      </w:r>
      <w:r>
        <w:rPr>
          <w:rFonts w:ascii="Times New Roman" w:eastAsia="Times New Roman"/>
        </w:rPr>
        <w:t>approach for reputation system-based trust-aware routing in </w:t>
      </w:r>
      <w:r>
        <w:rPr>
          <w:rFonts w:ascii="Times New Roman" w:eastAsia="Times New Roman"/>
          <w:spacing w:val="-1"/>
          <w:w w:val="100"/>
        </w:rPr>
        <w:t>w</w:t>
      </w:r>
      <w:r>
        <w:rPr>
          <w:rFonts w:ascii="Times New Roman" w:eastAsia="Times New Roman"/>
          <w:w w:val="100"/>
        </w:rPr>
        <w:t>ir</w:t>
      </w:r>
      <w:r>
        <w:rPr>
          <w:rFonts w:ascii="Times New Roman" w:eastAsia="Times New Roman"/>
          <w:spacing w:val="-2"/>
          <w:w w:val="100"/>
        </w:rPr>
        <w:t>e</w:t>
      </w:r>
      <w:r>
        <w:rPr>
          <w:rFonts w:ascii="Times New Roman" w:eastAsia="Times New Roman"/>
          <w:w w:val="100"/>
        </w:rPr>
        <w:t>l</w:t>
      </w:r>
      <w:r>
        <w:rPr>
          <w:rFonts w:ascii="Times New Roman" w:eastAsia="Times New Roman"/>
          <w:spacing w:val="-2"/>
          <w:w w:val="100"/>
        </w:rPr>
        <w:t>e</w:t>
      </w:r>
      <w:r>
        <w:rPr>
          <w:rFonts w:ascii="Times New Roman" w:eastAsia="Times New Roman"/>
          <w:w w:val="100"/>
        </w:rPr>
        <w:t>ss</w:t>
      </w:r>
      <w:r>
        <w:rPr>
          <w:rFonts w:ascii="Times New Roman" w:eastAsia="Times New Roman"/>
          <w:spacing w:val="-2"/>
        </w:rPr>
        <w:t> </w:t>
      </w:r>
      <w:r>
        <w:rPr>
          <w:rFonts w:ascii="Times New Roman" w:eastAsia="Times New Roman"/>
          <w:w w:val="100"/>
        </w:rPr>
        <w:t>s</w:t>
      </w:r>
      <w:r>
        <w:rPr>
          <w:rFonts w:ascii="Times New Roman" w:eastAsia="Times New Roman"/>
          <w:spacing w:val="-2"/>
          <w:w w:val="100"/>
        </w:rPr>
        <w:t>en</w:t>
      </w:r>
      <w:r>
        <w:rPr>
          <w:rFonts w:ascii="Times New Roman" w:eastAsia="Times New Roman"/>
          <w:w w:val="100"/>
        </w:rPr>
        <w:t>s</w:t>
      </w:r>
      <w:r>
        <w:rPr>
          <w:rFonts w:ascii="Times New Roman" w:eastAsia="Times New Roman"/>
          <w:spacing w:val="-2"/>
          <w:w w:val="100"/>
        </w:rPr>
        <w:t>o</w:t>
      </w:r>
      <w:r>
        <w:rPr>
          <w:rFonts w:ascii="Times New Roman" w:eastAsia="Times New Roman"/>
          <w:w w:val="100"/>
        </w:rPr>
        <w:t>r</w:t>
      </w:r>
      <w:r>
        <w:rPr>
          <w:rFonts w:ascii="Times New Roman" w:eastAsia="Times New Roman"/>
          <w:spacing w:val="1"/>
        </w:rPr>
        <w:t> </w:t>
      </w:r>
      <w:r>
        <w:rPr>
          <w:rFonts w:ascii="Times New Roman" w:eastAsia="Times New Roman"/>
          <w:spacing w:val="-2"/>
          <w:w w:val="100"/>
        </w:rPr>
        <w:t>ne</w:t>
      </w:r>
      <w:r>
        <w:rPr>
          <w:rFonts w:ascii="Times New Roman" w:eastAsia="Times New Roman"/>
          <w:w w:val="100"/>
        </w:rPr>
        <w:t>t</w:t>
      </w:r>
      <w:r>
        <w:rPr>
          <w:rFonts w:ascii="Times New Roman" w:eastAsia="Times New Roman"/>
          <w:spacing w:val="-1"/>
          <w:w w:val="100"/>
        </w:rPr>
        <w:t>w</w:t>
      </w:r>
      <w:r>
        <w:rPr>
          <w:rFonts w:ascii="Times New Roman" w:eastAsia="Times New Roman"/>
          <w:spacing w:val="-2"/>
          <w:w w:val="100"/>
        </w:rPr>
        <w:t>o</w:t>
      </w:r>
      <w:r>
        <w:rPr>
          <w:rFonts w:ascii="Times New Roman" w:eastAsia="Times New Roman"/>
          <w:w w:val="100"/>
        </w:rPr>
        <w:t>r</w:t>
      </w:r>
      <w:r>
        <w:rPr>
          <w:rFonts w:ascii="Times New Roman" w:eastAsia="Times New Roman"/>
          <w:spacing w:val="1"/>
          <w:w w:val="100"/>
        </w:rPr>
        <w:t>k</w:t>
      </w:r>
      <w:r>
        <w:rPr>
          <w:rFonts w:ascii="Times New Roman" w:eastAsia="Times New Roman"/>
          <w:w w:val="100"/>
        </w:rPr>
        <w:t>s</w:t>
      </w:r>
      <w:r>
        <w:rPr>
          <w:spacing w:val="-70"/>
          <w:w w:val="100"/>
        </w:rPr>
        <w:t>，</w:t>
      </w:r>
      <w:r>
        <w:rPr>
          <w:rFonts w:ascii="Times New Roman" w:eastAsia="Times New Roman"/>
          <w:spacing w:val="-2"/>
          <w:w w:val="100"/>
        </w:rPr>
        <w:t>I</w:t>
      </w:r>
      <w:r>
        <w:rPr>
          <w:rFonts w:ascii="Times New Roman" w:eastAsia="Times New Roman"/>
          <w:spacing w:val="-1"/>
          <w:w w:val="100"/>
        </w:rPr>
        <w:t>E</w:t>
      </w:r>
      <w:r>
        <w:rPr>
          <w:rFonts w:ascii="Times New Roman" w:eastAsia="Times New Roman"/>
          <w:w w:val="100"/>
        </w:rPr>
        <w:t>T</w:t>
      </w:r>
      <w:r>
        <w:rPr>
          <w:rFonts w:ascii="Times New Roman" w:eastAsia="Times New Roman"/>
          <w:spacing w:val="-1"/>
        </w:rPr>
        <w:t> </w:t>
      </w:r>
      <w:r>
        <w:rPr>
          <w:rFonts w:ascii="Times New Roman" w:eastAsia="Times New Roman"/>
          <w:spacing w:val="-1"/>
          <w:w w:val="100"/>
        </w:rPr>
        <w:t>C</w:t>
      </w:r>
      <w:r>
        <w:rPr>
          <w:rFonts w:ascii="Times New Roman" w:eastAsia="Times New Roman"/>
          <w:spacing w:val="1"/>
          <w:w w:val="100"/>
        </w:rPr>
        <w:t>o</w:t>
      </w:r>
      <w:r>
        <w:rPr>
          <w:rFonts w:ascii="Times New Roman" w:eastAsia="Times New Roman"/>
          <w:spacing w:val="-1"/>
          <w:w w:val="100"/>
        </w:rPr>
        <w:t>mm</w:t>
      </w:r>
      <w:r>
        <w:rPr>
          <w:rFonts w:ascii="Times New Roman" w:eastAsia="Times New Roman"/>
          <w:spacing w:val="-2"/>
          <w:w w:val="100"/>
        </w:rPr>
        <w:t>un</w:t>
      </w:r>
      <w:r>
        <w:rPr>
          <w:rFonts w:ascii="Times New Roman" w:eastAsia="Times New Roman"/>
          <w:w w:val="100"/>
        </w:rPr>
        <w:t>i</w:t>
      </w:r>
      <w:r>
        <w:rPr>
          <w:rFonts w:ascii="Times New Roman" w:eastAsia="Times New Roman"/>
          <w:spacing w:val="1"/>
          <w:w w:val="100"/>
        </w:rPr>
        <w:t>ca</w:t>
      </w:r>
      <w:r>
        <w:rPr>
          <w:rFonts w:ascii="Times New Roman" w:eastAsia="Times New Roman"/>
          <w:w w:val="100"/>
        </w:rPr>
        <w:t>ti</w:t>
      </w:r>
      <w:r>
        <w:rPr>
          <w:rFonts w:ascii="Times New Roman" w:eastAsia="Times New Roman"/>
          <w:spacing w:val="-2"/>
          <w:w w:val="100"/>
        </w:rPr>
        <w:t>on</w:t>
      </w:r>
      <w:r>
        <w:rPr>
          <w:rFonts w:ascii="Times New Roman" w:eastAsia="Times New Roman"/>
          <w:w w:val="100"/>
        </w:rPr>
        <w:t>s</w:t>
      </w:r>
      <w:r>
        <w:rPr>
          <w:rFonts w:ascii="Times New Roman" w:eastAsia="Times New Roman"/>
          <w:spacing w:val="-2"/>
        </w:rPr>
        <w:t> </w:t>
      </w:r>
      <w:r>
        <w:rPr>
          <w:rFonts w:ascii="Times New Roman" w:eastAsia="Times New Roman"/>
          <w:spacing w:val="-72"/>
          <w:w w:val="100"/>
        </w:rPr>
        <w:t>3</w:t>
      </w:r>
      <w:r>
        <w:rPr>
          <w:spacing w:val="2"/>
          <w:w w:val="100"/>
        </w:rPr>
        <w:t>（</w:t>
      </w:r>
      <w:r>
        <w:rPr>
          <w:rFonts w:ascii="Times New Roman" w:eastAsia="Times New Roman"/>
          <w:spacing w:val="-2"/>
          <w:w w:val="100"/>
        </w:rPr>
        <w:t>5</w:t>
      </w:r>
      <w:r>
        <w:rPr>
          <w:spacing w:val="-72"/>
          <w:w w:val="100"/>
        </w:rPr>
        <w:t>），</w:t>
      </w:r>
      <w:r>
        <w:rPr>
          <w:rFonts w:ascii="Times New Roman" w:eastAsia="Times New Roman"/>
          <w:spacing w:val="-2"/>
          <w:w w:val="100"/>
        </w:rPr>
        <w:t>8</w:t>
      </w:r>
      <w:r>
        <w:rPr>
          <w:rFonts w:ascii="Times New Roman" w:eastAsia="Times New Roman"/>
          <w:spacing w:val="1"/>
          <w:w w:val="100"/>
        </w:rPr>
        <w:t>4</w:t>
      </w:r>
      <w:r>
        <w:rPr>
          <w:rFonts w:ascii="Times New Roman" w:eastAsia="Times New Roman"/>
          <w:spacing w:val="-2"/>
          <w:w w:val="100"/>
        </w:rPr>
        <w:t>6</w:t>
      </w:r>
      <w:r>
        <w:rPr>
          <w:rFonts w:ascii="Times New Roman" w:eastAsia="Times New Roman"/>
          <w:w w:val="100"/>
        </w:rPr>
        <w:t>-</w:t>
      </w:r>
      <w:r>
        <w:rPr>
          <w:rFonts w:ascii="Times New Roman" w:eastAsia="Times New Roman"/>
          <w:spacing w:val="-2"/>
          <w:w w:val="100"/>
        </w:rPr>
        <w:t>858</w:t>
      </w:r>
      <w:r>
        <w:rPr>
          <w:w w:val="100"/>
        </w:rPr>
        <w:t>， </w:t>
      </w:r>
      <w:r>
        <w:rPr>
          <w:rFonts w:ascii="Times New Roman" w:eastAsia="Times New Roman"/>
        </w:rPr>
        <w:t>2009.</w:t>
      </w:r>
    </w:p>
    <w:p>
      <w:pPr>
        <w:pStyle w:val="BodyText"/>
        <w:spacing w:line="264" w:lineRule="auto" w:before="2"/>
        <w:ind w:left="245" w:right="207" w:firstLine="338"/>
        <w:jc w:val="right"/>
        <w:rPr>
          <w:rFonts w:ascii="Times New Roman" w:eastAsia="Times New Roman"/>
        </w:rPr>
      </w:pPr>
      <w:r>
        <w:rPr>
          <w:rFonts w:ascii="Times New Roman" w:eastAsia="Times New Roman"/>
        </w:rPr>
        <w:t>[14]N. Lewis</w:t>
      </w:r>
      <w:r>
        <w:rPr/>
        <w:t>，</w:t>
      </w:r>
      <w:r>
        <w:rPr>
          <w:rFonts w:ascii="Times New Roman" w:eastAsia="Times New Roman"/>
        </w:rPr>
        <w:t>N. Foukia</w:t>
      </w:r>
      <w:r>
        <w:rPr/>
        <w:t>，</w:t>
      </w:r>
      <w:r>
        <w:rPr>
          <w:rFonts w:ascii="Times New Roman" w:eastAsia="Times New Roman"/>
        </w:rPr>
        <w:t>An efficient reputation-based</w:t>
      </w:r>
      <w:r>
        <w:rPr>
          <w:rFonts w:ascii="Times New Roman" w:eastAsia="Times New Roman"/>
          <w:w w:val="100"/>
        </w:rPr>
        <w:t> </w:t>
      </w:r>
      <w:r>
        <w:rPr>
          <w:rFonts w:ascii="Times New Roman" w:eastAsia="Times New Roman"/>
        </w:rPr>
        <w:t>routing mechanism for wireless sensor networks</w:t>
      </w:r>
      <w:r>
        <w:rPr/>
        <w:t>：</w:t>
      </w:r>
      <w:r>
        <w:rPr>
          <w:rFonts w:ascii="Times New Roman" w:eastAsia="Times New Roman"/>
        </w:rPr>
        <w:t>Testing  the</w:t>
      </w:r>
      <w:r>
        <w:rPr>
          <w:rFonts w:ascii="Times New Roman" w:eastAsia="Times New Roman"/>
          <w:w w:val="100"/>
        </w:rPr>
        <w:t> </w:t>
      </w:r>
      <w:r>
        <w:rPr>
          <w:rFonts w:ascii="Times New Roman" w:eastAsia="Times New Roman"/>
        </w:rPr>
        <w:t>impact of mobility and hostile nodes </w:t>
      </w:r>
      <w:r>
        <w:rPr/>
        <w:t>， </w:t>
      </w:r>
      <w:r>
        <w:rPr>
          <w:rFonts w:ascii="Times New Roman" w:eastAsia="Times New Roman"/>
        </w:rPr>
        <w:t>in </w:t>
      </w:r>
      <w:r>
        <w:rPr/>
        <w:t>： </w:t>
      </w:r>
      <w:r>
        <w:rPr>
          <w:rFonts w:ascii="Times New Roman" w:eastAsia="Times New Roman"/>
        </w:rPr>
        <w:t>Sixth Annual</w:t>
      </w:r>
      <w:r>
        <w:rPr>
          <w:rFonts w:ascii="Times New Roman" w:eastAsia="Times New Roman"/>
          <w:w w:val="100"/>
        </w:rPr>
        <w:t> </w:t>
      </w:r>
      <w:r>
        <w:rPr>
          <w:rFonts w:ascii="Times New Roman" w:eastAsia="Times New Roman"/>
        </w:rPr>
        <w:t>Conference on Privacy</w:t>
      </w:r>
      <w:r>
        <w:rPr/>
        <w:t>，</w:t>
      </w:r>
      <w:r>
        <w:rPr>
          <w:rFonts w:ascii="Times New Roman" w:eastAsia="Times New Roman"/>
        </w:rPr>
        <w:t>Security and Trust</w:t>
      </w:r>
      <w:r>
        <w:rPr/>
        <w:t>，</w:t>
      </w:r>
      <w:r>
        <w:rPr>
          <w:rFonts w:ascii="Times New Roman" w:eastAsia="Times New Roman"/>
        </w:rPr>
        <w:t>pp.151-155</w:t>
      </w:r>
      <w:r>
        <w:rPr/>
        <w:t>，</w:t>
      </w:r>
      <w:r>
        <w:rPr>
          <w:rFonts w:ascii="Times New Roman" w:eastAsia="Times New Roman"/>
        </w:rPr>
        <w:t>2008.</w:t>
      </w:r>
      <w:r>
        <w:rPr>
          <w:rFonts w:ascii="Times New Roman" w:eastAsia="Times New Roman"/>
          <w:w w:val="100"/>
        </w:rPr>
        <w:t> </w:t>
      </w:r>
      <w:r>
        <w:rPr>
          <w:rFonts w:ascii="Times New Roman" w:eastAsia="Times New Roman"/>
        </w:rPr>
        <w:t>[15]H. Deng</w:t>
      </w:r>
      <w:r>
        <w:rPr/>
        <w:t>，</w:t>
      </w:r>
      <w:r>
        <w:rPr>
          <w:rFonts w:ascii="Times New Roman" w:eastAsia="Times New Roman"/>
        </w:rPr>
        <w:t>Y. Yang</w:t>
      </w:r>
      <w:r>
        <w:rPr/>
        <w:t>，</w:t>
      </w:r>
      <w:r>
        <w:rPr>
          <w:rFonts w:ascii="Times New Roman" w:eastAsia="Times New Roman"/>
        </w:rPr>
        <w:t>G. Jin</w:t>
      </w:r>
      <w:r>
        <w:rPr/>
        <w:t>，</w:t>
      </w:r>
      <w:r>
        <w:rPr>
          <w:rFonts w:ascii="Times New Roman" w:eastAsia="Times New Roman"/>
        </w:rPr>
        <w:t>R. Xu</w:t>
      </w:r>
      <w:r>
        <w:rPr/>
        <w:t>，</w:t>
      </w:r>
      <w:r>
        <w:rPr>
          <w:rFonts w:ascii="Times New Roman" w:eastAsia="Times New Roman"/>
        </w:rPr>
        <w:t>W. Shi</w:t>
      </w:r>
      <w:r>
        <w:rPr/>
        <w:t>，</w:t>
      </w:r>
      <w:r>
        <w:rPr>
          <w:rFonts w:ascii="Times New Roman" w:eastAsia="Times New Roman"/>
        </w:rPr>
        <w:t>Building a</w:t>
      </w:r>
    </w:p>
    <w:p>
      <w:pPr>
        <w:pStyle w:val="BodyText"/>
        <w:spacing w:line="264" w:lineRule="auto" w:before="2"/>
        <w:ind w:left="245" w:right="38"/>
        <w:rPr>
          <w:rFonts w:ascii="Times New Roman" w:eastAsia="Times New Roman"/>
        </w:rPr>
      </w:pPr>
      <w:r>
        <w:rPr>
          <w:rFonts w:ascii="Times New Roman" w:eastAsia="Times New Roman"/>
        </w:rPr>
        <w:t>trust-aware dynamic routing solution for wireless sensor networks</w:t>
      </w:r>
      <w:r>
        <w:rPr/>
        <w:t>， </w:t>
      </w:r>
      <w:r>
        <w:rPr>
          <w:rFonts w:ascii="Times New Roman" w:eastAsia="Times New Roman"/>
        </w:rPr>
        <w:t>in </w:t>
      </w:r>
      <w:r>
        <w:rPr/>
        <w:t>： </w:t>
      </w:r>
      <w:r>
        <w:rPr>
          <w:rFonts w:ascii="Times New Roman" w:eastAsia="Times New Roman"/>
        </w:rPr>
        <w:t>IEEE Globecom 2010 Workshop on Heterogeneous </w:t>
      </w:r>
      <w:r>
        <w:rPr/>
        <w:t>， </w:t>
      </w:r>
      <w:r>
        <w:rPr>
          <w:rFonts w:ascii="Times New Roman" w:eastAsia="Times New Roman"/>
        </w:rPr>
        <w:t>Multi-Hop Wireless and Mobile Networks</w:t>
      </w:r>
      <w:r>
        <w:rPr/>
        <w:t>，</w:t>
      </w:r>
      <w:r>
        <w:rPr>
          <w:rFonts w:ascii="Times New Roman" w:eastAsia="Times New Roman"/>
        </w:rPr>
        <w:t>pp.153-157</w:t>
      </w:r>
      <w:r>
        <w:rPr/>
        <w:t>，</w:t>
      </w:r>
      <w:r>
        <w:rPr>
          <w:rFonts w:ascii="Times New Roman" w:eastAsia="Times New Roman"/>
        </w:rPr>
        <w:t>2010.</w:t>
      </w:r>
    </w:p>
    <w:p>
      <w:pPr>
        <w:pStyle w:val="BodyText"/>
        <w:tabs>
          <w:tab w:pos="3808" w:val="left" w:leader="none"/>
        </w:tabs>
        <w:spacing w:line="264" w:lineRule="auto" w:before="1"/>
        <w:ind w:left="245" w:right="123" w:firstLine="338"/>
        <w:rPr>
          <w:rFonts w:ascii="Times New Roman" w:hAnsi="Times New Roman" w:eastAsia="Times New Roman"/>
        </w:rPr>
      </w:pPr>
      <w:r>
        <w:rPr>
          <w:rFonts w:ascii="Times New Roman" w:hAnsi="Times New Roman" w:eastAsia="Times New Roman"/>
          <w:w w:val="100"/>
        </w:rPr>
        <w:t>[</w:t>
      </w:r>
      <w:r>
        <w:rPr>
          <w:rFonts w:ascii="Times New Roman" w:hAnsi="Times New Roman" w:eastAsia="Times New Roman"/>
          <w:spacing w:val="-2"/>
          <w:w w:val="100"/>
        </w:rPr>
        <w:t>16</w:t>
      </w:r>
      <w:r>
        <w:rPr>
          <w:rFonts w:ascii="Times New Roman" w:hAnsi="Times New Roman" w:eastAsia="Times New Roman"/>
          <w:w w:val="100"/>
        </w:rPr>
        <w:t>]</w:t>
      </w:r>
      <w:r>
        <w:rPr>
          <w:rFonts w:ascii="Times New Roman" w:hAnsi="Times New Roman" w:eastAsia="Times New Roman"/>
        </w:rPr>
        <w:t>  </w:t>
      </w:r>
      <w:r>
        <w:rPr>
          <w:rFonts w:ascii="Times New Roman" w:hAnsi="Times New Roman" w:eastAsia="Times New Roman"/>
          <w:spacing w:val="19"/>
        </w:rPr>
        <w:t> </w:t>
      </w:r>
      <w:r>
        <w:rPr>
          <w:rFonts w:ascii="Times New Roman" w:hAnsi="Times New Roman" w:eastAsia="Times New Roman"/>
          <w:spacing w:val="-4"/>
          <w:w w:val="100"/>
        </w:rPr>
        <w:t>Z</w:t>
      </w:r>
      <w:r>
        <w:rPr>
          <w:rFonts w:ascii="Times New Roman" w:hAnsi="Times New Roman" w:eastAsia="Times New Roman"/>
          <w:spacing w:val="-2"/>
          <w:w w:val="100"/>
        </w:rPr>
        <w:t>h</w:t>
      </w:r>
      <w:r>
        <w:rPr>
          <w:rFonts w:ascii="Times New Roman" w:hAnsi="Times New Roman" w:eastAsia="Times New Roman"/>
          <w:spacing w:val="1"/>
          <w:w w:val="100"/>
        </w:rPr>
        <w:t>a</w:t>
      </w:r>
      <w:r>
        <w:rPr>
          <w:rFonts w:ascii="Times New Roman" w:hAnsi="Times New Roman" w:eastAsia="Times New Roman"/>
          <w:w w:val="100"/>
        </w:rPr>
        <w:t>n</w:t>
      </w:r>
      <w:r>
        <w:rPr>
          <w:rFonts w:ascii="Times New Roman" w:hAnsi="Times New Roman" w:eastAsia="Times New Roman"/>
          <w:spacing w:val="14"/>
        </w:rPr>
        <w:t> </w:t>
      </w:r>
      <w:r>
        <w:rPr>
          <w:w w:val="100"/>
        </w:rPr>
        <w:t>，</w:t>
      </w:r>
      <w:r>
        <w:rPr>
          <w:spacing w:val="-23"/>
        </w:rPr>
        <w:t> </w:t>
      </w:r>
      <w:r>
        <w:rPr>
          <w:rFonts w:ascii="Times New Roman" w:hAnsi="Times New Roman" w:eastAsia="Times New Roman"/>
          <w:w w:val="100"/>
        </w:rPr>
        <w:t>W.</w:t>
      </w:r>
      <w:r>
        <w:rPr>
          <w:rFonts w:ascii="Times New Roman" w:hAnsi="Times New Roman" w:eastAsia="Times New Roman"/>
        </w:rPr>
        <w:t>  </w:t>
      </w:r>
      <w:r>
        <w:rPr>
          <w:rFonts w:ascii="Times New Roman" w:hAnsi="Times New Roman" w:eastAsia="Times New Roman"/>
          <w:spacing w:val="16"/>
        </w:rPr>
        <w:t> </w:t>
      </w:r>
      <w:r>
        <w:rPr>
          <w:rFonts w:ascii="Times New Roman" w:hAnsi="Times New Roman" w:eastAsia="Times New Roman"/>
          <w:spacing w:val="-2"/>
          <w:w w:val="100"/>
        </w:rPr>
        <w:t>S</w:t>
      </w:r>
      <w:r>
        <w:rPr>
          <w:rFonts w:ascii="Times New Roman" w:hAnsi="Times New Roman" w:eastAsia="Times New Roman"/>
          <w:spacing w:val="-2"/>
          <w:w w:val="100"/>
        </w:rPr>
        <w:t>h</w:t>
      </w:r>
      <w:r>
        <w:rPr>
          <w:rFonts w:ascii="Times New Roman" w:hAnsi="Times New Roman" w:eastAsia="Times New Roman"/>
          <w:w w:val="100"/>
        </w:rPr>
        <w:t>i</w:t>
      </w:r>
      <w:r>
        <w:rPr>
          <w:rFonts w:ascii="Times New Roman" w:hAnsi="Times New Roman" w:eastAsia="Times New Roman"/>
          <w:spacing w:val="16"/>
        </w:rPr>
        <w:t> </w:t>
      </w:r>
      <w:r>
        <w:rPr>
          <w:w w:val="100"/>
        </w:rPr>
        <w:t>，</w:t>
      </w:r>
      <w:r>
        <w:rPr>
          <w:spacing w:val="-25"/>
        </w:rPr>
        <w:t> </w:t>
      </w:r>
      <w:r>
        <w:rPr>
          <w:rFonts w:ascii="Times New Roman" w:hAnsi="Times New Roman" w:eastAsia="Times New Roman"/>
          <w:spacing w:val="1"/>
          <w:w w:val="100"/>
        </w:rPr>
        <w:t>a</w:t>
      </w:r>
      <w:r>
        <w:rPr>
          <w:rFonts w:ascii="Times New Roman" w:hAnsi="Times New Roman" w:eastAsia="Times New Roman"/>
          <w:spacing w:val="-2"/>
          <w:w w:val="100"/>
        </w:rPr>
        <w:t>n</w:t>
      </w:r>
      <w:r>
        <w:rPr>
          <w:rFonts w:ascii="Times New Roman" w:hAnsi="Times New Roman" w:eastAsia="Times New Roman"/>
          <w:w w:val="100"/>
        </w:rPr>
        <w:t>d</w:t>
      </w:r>
      <w:r>
        <w:rPr>
          <w:rFonts w:ascii="Times New Roman" w:hAnsi="Times New Roman" w:eastAsia="Times New Roman"/>
        </w:rPr>
        <w:t>  </w:t>
      </w:r>
      <w:r>
        <w:rPr>
          <w:rFonts w:ascii="Times New Roman" w:hAnsi="Times New Roman" w:eastAsia="Times New Roman"/>
          <w:spacing w:val="15"/>
        </w:rPr>
        <w:t> </w:t>
      </w:r>
      <w:r>
        <w:rPr>
          <w:rFonts w:ascii="Times New Roman" w:hAnsi="Times New Roman" w:eastAsia="Times New Roman"/>
          <w:w w:val="100"/>
        </w:rPr>
        <w:t>J</w:t>
      </w:r>
      <w:r>
        <w:rPr>
          <w:rFonts w:ascii="Times New Roman" w:hAnsi="Times New Roman" w:eastAsia="Times New Roman"/>
          <w:spacing w:val="-1"/>
          <w:w w:val="100"/>
        </w:rPr>
        <w:t>.</w:t>
      </w:r>
      <w:r>
        <w:rPr>
          <w:rFonts w:ascii="Times New Roman" w:hAnsi="Times New Roman" w:eastAsia="Times New Roman"/>
          <w:spacing w:val="-1"/>
          <w:w w:val="100"/>
        </w:rPr>
        <w:t>D</w:t>
      </w:r>
      <w:r>
        <w:rPr>
          <w:rFonts w:ascii="Times New Roman" w:hAnsi="Times New Roman" w:eastAsia="Times New Roman"/>
          <w:spacing w:val="-2"/>
          <w:w w:val="100"/>
        </w:rPr>
        <w:t>en</w:t>
      </w:r>
      <w:r>
        <w:rPr>
          <w:rFonts w:ascii="Times New Roman" w:hAnsi="Times New Roman" w:eastAsia="Times New Roman"/>
          <w:w w:val="100"/>
        </w:rPr>
        <w:t>g</w:t>
      </w:r>
      <w:r>
        <w:rPr>
          <w:rFonts w:ascii="Times New Roman" w:hAnsi="Times New Roman" w:eastAsia="Times New Roman"/>
          <w:spacing w:val="16"/>
        </w:rPr>
        <w:t> </w:t>
      </w:r>
      <w:r>
        <w:rPr>
          <w:w w:val="100"/>
        </w:rPr>
        <w:t>，</w:t>
      </w:r>
      <w:r>
        <w:rPr/>
        <w:tab/>
      </w:r>
      <w:r>
        <w:rPr>
          <w:rFonts w:ascii="Times New Roman" w:hAnsi="Times New Roman" w:eastAsia="Times New Roman"/>
          <w:spacing w:val="3"/>
          <w:w w:val="44"/>
        </w:rPr>
        <w:t>―</w:t>
      </w:r>
      <w:r>
        <w:rPr>
          <w:rFonts w:ascii="Times New Roman" w:hAnsi="Times New Roman" w:eastAsia="Times New Roman"/>
          <w:spacing w:val="-1"/>
          <w:w w:val="100"/>
        </w:rPr>
        <w:t>D</w:t>
      </w:r>
      <w:r>
        <w:rPr>
          <w:rFonts w:ascii="Times New Roman" w:hAnsi="Times New Roman" w:eastAsia="Times New Roman"/>
          <w:spacing w:val="-2"/>
          <w:w w:val="100"/>
        </w:rPr>
        <w:t>e</w:t>
      </w:r>
      <w:r>
        <w:rPr>
          <w:rFonts w:ascii="Times New Roman" w:hAnsi="Times New Roman" w:eastAsia="Times New Roman"/>
          <w:w w:val="100"/>
        </w:rPr>
        <w:t>si</w:t>
      </w:r>
      <w:r>
        <w:rPr>
          <w:rFonts w:ascii="Times New Roman" w:hAnsi="Times New Roman" w:eastAsia="Times New Roman"/>
          <w:spacing w:val="-2"/>
          <w:w w:val="100"/>
        </w:rPr>
        <w:t>g</w:t>
      </w:r>
      <w:r>
        <w:rPr>
          <w:rFonts w:ascii="Times New Roman" w:hAnsi="Times New Roman" w:eastAsia="Times New Roman"/>
          <w:w w:val="100"/>
        </w:rPr>
        <w:t>n</w:t>
      </w:r>
      <w:r>
        <w:rPr>
          <w:rFonts w:ascii="Times New Roman" w:hAnsi="Times New Roman" w:eastAsia="Times New Roman"/>
        </w:rPr>
        <w:t>  </w:t>
      </w:r>
      <w:r>
        <w:rPr>
          <w:rFonts w:ascii="Times New Roman" w:hAnsi="Times New Roman" w:eastAsia="Times New Roman"/>
          <w:spacing w:val="15"/>
        </w:rPr>
        <w:t> </w:t>
      </w:r>
      <w:r>
        <w:rPr>
          <w:rFonts w:ascii="Times New Roman" w:hAnsi="Times New Roman" w:eastAsia="Times New Roman"/>
          <w:spacing w:val="1"/>
          <w:w w:val="100"/>
        </w:rPr>
        <w:t>a</w:t>
      </w:r>
      <w:r>
        <w:rPr>
          <w:rFonts w:ascii="Times New Roman" w:hAnsi="Times New Roman" w:eastAsia="Times New Roman"/>
          <w:spacing w:val="-2"/>
          <w:w w:val="100"/>
        </w:rPr>
        <w:t>n</w:t>
      </w:r>
      <w:r>
        <w:rPr>
          <w:rFonts w:ascii="Times New Roman" w:hAnsi="Times New Roman" w:eastAsia="Times New Roman"/>
          <w:w w:val="100"/>
        </w:rPr>
        <w:t>d </w:t>
      </w:r>
      <w:r>
        <w:rPr>
          <w:rFonts w:ascii="Times New Roman" w:hAnsi="Times New Roman" w:eastAsia="Times New Roman"/>
        </w:rPr>
        <w:t>implementation of TARF</w:t>
      </w:r>
      <w:r>
        <w:rPr/>
        <w:t>：</w:t>
      </w:r>
      <w:r>
        <w:rPr>
          <w:rFonts w:ascii="Times New Roman" w:hAnsi="Times New Roman" w:eastAsia="Times New Roman"/>
        </w:rPr>
        <w:t>A trust-aware routing framework for </w:t>
      </w:r>
      <w:r>
        <w:rPr>
          <w:rFonts w:ascii="Times New Roman" w:hAnsi="Times New Roman" w:eastAsia="Times New Roman"/>
          <w:spacing w:val="-1"/>
          <w:w w:val="100"/>
        </w:rPr>
        <w:t>WS</w:t>
      </w:r>
      <w:r>
        <w:rPr>
          <w:rFonts w:ascii="Times New Roman" w:hAnsi="Times New Roman" w:eastAsia="Times New Roman"/>
          <w:spacing w:val="-1"/>
          <w:w w:val="100"/>
        </w:rPr>
        <w:t>N</w:t>
      </w:r>
      <w:r>
        <w:rPr>
          <w:rFonts w:ascii="Times New Roman" w:hAnsi="Times New Roman" w:eastAsia="Times New Roman"/>
          <w:w w:val="100"/>
        </w:rPr>
        <w:t>s</w:t>
      </w:r>
      <w:r>
        <w:rPr>
          <w:spacing w:val="-68"/>
          <w:w w:val="100"/>
        </w:rPr>
        <w:t>，</w:t>
      </w:r>
      <w:r>
        <w:rPr>
          <w:rFonts w:ascii="Times New Roman" w:hAnsi="Times New Roman" w:eastAsia="Times New Roman"/>
          <w:w w:val="158"/>
        </w:rPr>
        <w:t>‖</w:t>
      </w:r>
      <w:r>
        <w:rPr>
          <w:rFonts w:ascii="Times New Roman" w:hAnsi="Times New Roman" w:eastAsia="Times New Roman"/>
          <w:spacing w:val="-1"/>
        </w:rPr>
        <w:t> </w:t>
      </w:r>
      <w:r>
        <w:rPr>
          <w:rFonts w:ascii="Times New Roman" w:hAnsi="Times New Roman" w:eastAsia="Times New Roman"/>
          <w:spacing w:val="-2"/>
          <w:w w:val="100"/>
        </w:rPr>
        <w:t>I</w:t>
      </w:r>
      <w:r>
        <w:rPr>
          <w:rFonts w:ascii="Times New Roman" w:hAnsi="Times New Roman" w:eastAsia="Times New Roman"/>
          <w:spacing w:val="-1"/>
          <w:w w:val="100"/>
        </w:rPr>
        <w:t>EE</w:t>
      </w:r>
      <w:r>
        <w:rPr>
          <w:rFonts w:ascii="Times New Roman" w:hAnsi="Times New Roman" w:eastAsia="Times New Roman"/>
          <w:w w:val="100"/>
        </w:rPr>
        <w:t>E</w:t>
      </w:r>
      <w:r>
        <w:rPr>
          <w:rFonts w:ascii="Times New Roman" w:hAnsi="Times New Roman" w:eastAsia="Times New Roman"/>
          <w:spacing w:val="-1"/>
        </w:rPr>
        <w:t> </w:t>
      </w:r>
      <w:r>
        <w:rPr>
          <w:rFonts w:ascii="Times New Roman" w:hAnsi="Times New Roman" w:eastAsia="Times New Roman"/>
          <w:spacing w:val="-1"/>
          <w:w w:val="100"/>
        </w:rPr>
        <w:t>T</w:t>
      </w:r>
      <w:r>
        <w:rPr>
          <w:rFonts w:ascii="Times New Roman" w:hAnsi="Times New Roman" w:eastAsia="Times New Roman"/>
          <w:w w:val="100"/>
        </w:rPr>
        <w:t>r</w:t>
      </w:r>
      <w:r>
        <w:rPr>
          <w:rFonts w:ascii="Times New Roman" w:hAnsi="Times New Roman" w:eastAsia="Times New Roman"/>
          <w:spacing w:val="1"/>
          <w:w w:val="100"/>
        </w:rPr>
        <w:t>a</w:t>
      </w:r>
      <w:r>
        <w:rPr>
          <w:rFonts w:ascii="Times New Roman" w:hAnsi="Times New Roman" w:eastAsia="Times New Roman"/>
          <w:spacing w:val="-2"/>
          <w:w w:val="100"/>
        </w:rPr>
        <w:t>n</w:t>
      </w:r>
      <w:r>
        <w:rPr>
          <w:rFonts w:ascii="Times New Roman" w:hAnsi="Times New Roman" w:eastAsia="Times New Roman"/>
          <w:w w:val="100"/>
        </w:rPr>
        <w:t>s.</w:t>
      </w:r>
      <w:r>
        <w:rPr>
          <w:rFonts w:ascii="Times New Roman" w:hAnsi="Times New Roman" w:eastAsia="Times New Roman"/>
          <w:spacing w:val="1"/>
        </w:rPr>
        <w:t> </w:t>
      </w:r>
      <w:r>
        <w:rPr>
          <w:rFonts w:ascii="Times New Roman" w:hAnsi="Times New Roman" w:eastAsia="Times New Roman"/>
          <w:spacing w:val="-1"/>
          <w:w w:val="100"/>
        </w:rPr>
        <w:t>D</w:t>
      </w:r>
      <w:r>
        <w:rPr>
          <w:rFonts w:ascii="Times New Roman" w:hAnsi="Times New Roman" w:eastAsia="Times New Roman"/>
          <w:spacing w:val="-2"/>
          <w:w w:val="100"/>
        </w:rPr>
        <w:t>e</w:t>
      </w:r>
      <w:r>
        <w:rPr>
          <w:rFonts w:ascii="Times New Roman" w:hAnsi="Times New Roman" w:eastAsia="Times New Roman"/>
          <w:spacing w:val="1"/>
          <w:w w:val="100"/>
        </w:rPr>
        <w:t>p</w:t>
      </w:r>
      <w:r>
        <w:rPr>
          <w:rFonts w:ascii="Times New Roman" w:hAnsi="Times New Roman" w:eastAsia="Times New Roman"/>
          <w:spacing w:val="-2"/>
          <w:w w:val="100"/>
        </w:rPr>
        <w:t>end</w:t>
      </w:r>
      <w:r>
        <w:rPr>
          <w:rFonts w:ascii="Times New Roman" w:hAnsi="Times New Roman" w:eastAsia="Times New Roman"/>
          <w:spacing w:val="1"/>
          <w:w w:val="100"/>
        </w:rPr>
        <w:t>ab</w:t>
      </w:r>
      <w:r>
        <w:rPr>
          <w:rFonts w:ascii="Times New Roman" w:hAnsi="Times New Roman" w:eastAsia="Times New Roman"/>
          <w:w w:val="100"/>
        </w:rPr>
        <w:t>le</w:t>
      </w:r>
      <w:r>
        <w:rPr>
          <w:rFonts w:ascii="Times New Roman" w:hAnsi="Times New Roman" w:eastAsia="Times New Roman"/>
          <w:spacing w:val="-3"/>
        </w:rPr>
        <w:t> </w:t>
      </w:r>
      <w:r>
        <w:rPr>
          <w:rFonts w:ascii="Times New Roman" w:hAnsi="Times New Roman" w:eastAsia="Times New Roman"/>
          <w:spacing w:val="-2"/>
          <w:w w:val="100"/>
        </w:rPr>
        <w:t>Se</w:t>
      </w:r>
      <w:r>
        <w:rPr>
          <w:rFonts w:ascii="Times New Roman" w:hAnsi="Times New Roman" w:eastAsia="Times New Roman"/>
          <w:spacing w:val="1"/>
          <w:w w:val="100"/>
        </w:rPr>
        <w:t>c</w:t>
      </w:r>
      <w:r>
        <w:rPr>
          <w:rFonts w:ascii="Times New Roman" w:hAnsi="Times New Roman" w:eastAsia="Times New Roman"/>
          <w:spacing w:val="-2"/>
          <w:w w:val="100"/>
        </w:rPr>
        <w:t>u</w:t>
      </w:r>
      <w:r>
        <w:rPr>
          <w:rFonts w:ascii="Times New Roman" w:hAnsi="Times New Roman" w:eastAsia="Times New Roman"/>
          <w:w w:val="100"/>
        </w:rPr>
        <w:t>re</w:t>
      </w:r>
      <w:r>
        <w:rPr>
          <w:rFonts w:ascii="Times New Roman" w:hAnsi="Times New Roman" w:eastAsia="Times New Roman"/>
          <w:spacing w:val="-1"/>
        </w:rPr>
        <w:t> </w:t>
      </w:r>
      <w:r>
        <w:rPr>
          <w:rFonts w:ascii="Times New Roman" w:hAnsi="Times New Roman" w:eastAsia="Times New Roman"/>
          <w:spacing w:val="-1"/>
          <w:w w:val="100"/>
        </w:rPr>
        <w:t>C</w:t>
      </w:r>
      <w:r>
        <w:rPr>
          <w:rFonts w:ascii="Times New Roman" w:hAnsi="Times New Roman" w:eastAsia="Times New Roman"/>
          <w:spacing w:val="1"/>
          <w:w w:val="100"/>
        </w:rPr>
        <w:t>o</w:t>
      </w:r>
      <w:r>
        <w:rPr>
          <w:rFonts w:ascii="Times New Roman" w:hAnsi="Times New Roman" w:eastAsia="Times New Roman"/>
          <w:spacing w:val="-3"/>
          <w:w w:val="100"/>
        </w:rPr>
        <w:t>m</w:t>
      </w:r>
      <w:r>
        <w:rPr>
          <w:rFonts w:ascii="Times New Roman" w:hAnsi="Times New Roman" w:eastAsia="Times New Roman"/>
          <w:spacing w:val="1"/>
          <w:w w:val="100"/>
        </w:rPr>
        <w:t>p</w:t>
      </w:r>
      <w:r>
        <w:rPr>
          <w:rFonts w:ascii="Times New Roman" w:hAnsi="Times New Roman" w:eastAsia="Times New Roman"/>
          <w:spacing w:val="-2"/>
          <w:w w:val="100"/>
        </w:rPr>
        <w:t>u</w:t>
      </w:r>
      <w:r>
        <w:rPr>
          <w:rFonts w:ascii="Times New Roman" w:hAnsi="Times New Roman" w:eastAsia="Times New Roman"/>
          <w:w w:val="100"/>
        </w:rPr>
        <w:t>t</w:t>
      </w:r>
      <w:r>
        <w:rPr>
          <w:rFonts w:ascii="Times New Roman" w:hAnsi="Times New Roman" w:eastAsia="Times New Roman"/>
          <w:spacing w:val="2"/>
          <w:w w:val="100"/>
        </w:rPr>
        <w:t>.</w:t>
      </w:r>
      <w:r>
        <w:rPr>
          <w:spacing w:val="-68"/>
          <w:w w:val="100"/>
        </w:rPr>
        <w:t>，</w:t>
      </w:r>
      <w:r>
        <w:rPr>
          <w:rFonts w:ascii="Times New Roman" w:hAnsi="Times New Roman" w:eastAsia="Times New Roman"/>
          <w:spacing w:val="-4"/>
          <w:w w:val="100"/>
        </w:rPr>
        <w:t>v</w:t>
      </w:r>
      <w:r>
        <w:rPr>
          <w:rFonts w:ascii="Times New Roman" w:hAnsi="Times New Roman" w:eastAsia="Times New Roman"/>
          <w:spacing w:val="-2"/>
          <w:w w:val="100"/>
        </w:rPr>
        <w:t>o</w:t>
      </w:r>
      <w:r>
        <w:rPr>
          <w:rFonts w:ascii="Times New Roman" w:hAnsi="Times New Roman" w:eastAsia="Times New Roman"/>
          <w:w w:val="100"/>
        </w:rPr>
        <w:t>l.</w:t>
      </w:r>
      <w:r>
        <w:rPr>
          <w:rFonts w:ascii="Times New Roman" w:hAnsi="Times New Roman" w:eastAsia="Times New Roman"/>
          <w:spacing w:val="1"/>
        </w:rPr>
        <w:t> </w:t>
      </w:r>
      <w:r>
        <w:rPr>
          <w:rFonts w:ascii="Times New Roman" w:hAnsi="Times New Roman" w:eastAsia="Times New Roman"/>
          <w:spacing w:val="1"/>
          <w:w w:val="100"/>
        </w:rPr>
        <w:t>9</w:t>
      </w:r>
      <w:r>
        <w:rPr>
          <w:spacing w:val="-68"/>
          <w:w w:val="100"/>
        </w:rPr>
        <w:t>，</w:t>
      </w:r>
      <w:r>
        <w:rPr>
          <w:rFonts w:ascii="Times New Roman" w:hAnsi="Times New Roman" w:eastAsia="Times New Roman"/>
          <w:spacing w:val="-2"/>
          <w:w w:val="100"/>
        </w:rPr>
        <w:t>no</w:t>
      </w:r>
      <w:r>
        <w:rPr>
          <w:rFonts w:ascii="Times New Roman" w:hAnsi="Times New Roman" w:eastAsia="Times New Roman"/>
          <w:w w:val="100"/>
        </w:rPr>
        <w:t>.</w:t>
      </w:r>
      <w:r>
        <w:rPr>
          <w:rFonts w:ascii="Times New Roman" w:hAnsi="Times New Roman" w:eastAsia="Times New Roman"/>
          <w:spacing w:val="1"/>
        </w:rPr>
        <w:t> </w:t>
      </w:r>
      <w:r>
        <w:rPr>
          <w:rFonts w:ascii="Times New Roman" w:hAnsi="Times New Roman" w:eastAsia="Times New Roman"/>
          <w:spacing w:val="-2"/>
          <w:w w:val="100"/>
        </w:rPr>
        <w:t>2</w:t>
      </w:r>
      <w:r>
        <w:rPr>
          <w:w w:val="100"/>
        </w:rPr>
        <w:t>， </w:t>
      </w:r>
      <w:r>
        <w:rPr>
          <w:rFonts w:ascii="Times New Roman" w:hAnsi="Times New Roman" w:eastAsia="Times New Roman"/>
        </w:rPr>
        <w:t>pp. 184–197</w:t>
      </w:r>
      <w:r>
        <w:rPr/>
        <w:t>， </w:t>
      </w:r>
      <w:r>
        <w:rPr>
          <w:rFonts w:ascii="Times New Roman" w:hAnsi="Times New Roman" w:eastAsia="Times New Roman"/>
        </w:rPr>
        <w:t>Mar./Apr.</w:t>
      </w:r>
      <w:r>
        <w:rPr>
          <w:rFonts w:ascii="Times New Roman" w:hAnsi="Times New Roman" w:eastAsia="Times New Roman"/>
          <w:spacing w:val="-4"/>
        </w:rPr>
        <w:t> </w:t>
      </w:r>
      <w:r>
        <w:rPr>
          <w:rFonts w:ascii="Times New Roman" w:hAnsi="Times New Roman" w:eastAsia="Times New Roman"/>
        </w:rPr>
        <w:t>2012.</w:t>
      </w:r>
    </w:p>
    <w:p>
      <w:pPr>
        <w:pStyle w:val="BodyText"/>
        <w:spacing w:line="264" w:lineRule="auto" w:before="2"/>
        <w:ind w:left="245" w:right="207" w:firstLine="338"/>
        <w:jc w:val="both"/>
        <w:rPr>
          <w:rFonts w:ascii="Times New Roman" w:eastAsia="Times New Roman"/>
        </w:rPr>
      </w:pPr>
      <w:r>
        <w:rPr>
          <w:rFonts w:ascii="Times New Roman" w:eastAsia="Times New Roman"/>
        </w:rPr>
        <w:t>[17]H.A. </w:t>
      </w:r>
      <w:r>
        <w:rPr>
          <w:rFonts w:ascii="Times New Roman" w:eastAsia="Times New Roman"/>
          <w:spacing w:val="-4"/>
        </w:rPr>
        <w:t>Rahhal</w:t>
      </w:r>
      <w:r>
        <w:rPr>
          <w:spacing w:val="-4"/>
        </w:rPr>
        <w:t>，</w:t>
      </w:r>
      <w:r>
        <w:rPr>
          <w:rFonts w:ascii="Times New Roman" w:eastAsia="Times New Roman"/>
          <w:spacing w:val="-4"/>
        </w:rPr>
        <w:t>I.A. </w:t>
      </w:r>
      <w:r>
        <w:rPr>
          <w:rFonts w:ascii="Times New Roman" w:eastAsia="Times New Roman"/>
          <w:spacing w:val="-6"/>
        </w:rPr>
        <w:t>Ali</w:t>
      </w:r>
      <w:r>
        <w:rPr>
          <w:spacing w:val="-6"/>
        </w:rPr>
        <w:t>，</w:t>
      </w:r>
      <w:r>
        <w:rPr>
          <w:rFonts w:ascii="Times New Roman" w:eastAsia="Times New Roman"/>
          <w:spacing w:val="-6"/>
        </w:rPr>
        <w:t>S. </w:t>
      </w:r>
      <w:r>
        <w:rPr>
          <w:rFonts w:ascii="Times New Roman" w:eastAsia="Times New Roman"/>
          <w:spacing w:val="-4"/>
        </w:rPr>
        <w:t>Shaheen</w:t>
      </w:r>
      <w:r>
        <w:rPr>
          <w:spacing w:val="-4"/>
        </w:rPr>
        <w:t>，</w:t>
      </w:r>
      <w:r>
        <w:rPr>
          <w:rFonts w:ascii="Times New Roman" w:eastAsia="Times New Roman"/>
          <w:spacing w:val="-4"/>
        </w:rPr>
        <w:t>A </w:t>
      </w:r>
      <w:r>
        <w:rPr>
          <w:rFonts w:ascii="Times New Roman" w:eastAsia="Times New Roman"/>
        </w:rPr>
        <w:t>novel trust-based cross-layer model for wireless sensor </w:t>
      </w:r>
      <w:r>
        <w:rPr>
          <w:rFonts w:ascii="Times New Roman" w:eastAsia="Times New Roman"/>
          <w:spacing w:val="-6"/>
        </w:rPr>
        <w:t>networks</w:t>
      </w:r>
      <w:r>
        <w:rPr>
          <w:spacing w:val="-6"/>
        </w:rPr>
        <w:t>，</w:t>
      </w:r>
      <w:r>
        <w:rPr>
          <w:rFonts w:ascii="Times New Roman" w:eastAsia="Times New Roman"/>
          <w:spacing w:val="-6"/>
        </w:rPr>
        <w:t>in</w:t>
      </w:r>
      <w:r>
        <w:rPr>
          <w:spacing w:val="-6"/>
        </w:rPr>
        <w:t>：</w:t>
      </w:r>
      <w:r>
        <w:rPr>
          <w:rFonts w:ascii="Times New Roman" w:eastAsia="Times New Roman"/>
          <w:spacing w:val="-6"/>
        </w:rPr>
        <w:t>28th </w:t>
      </w:r>
      <w:r>
        <w:rPr>
          <w:rFonts w:ascii="Times New Roman" w:eastAsia="Times New Roman"/>
        </w:rPr>
        <w:t>National Radio Science Conference</w:t>
      </w:r>
      <w:r>
        <w:rPr/>
        <w:t>，</w:t>
      </w:r>
      <w:r>
        <w:rPr>
          <w:rFonts w:ascii="Times New Roman" w:eastAsia="Times New Roman"/>
        </w:rPr>
        <w:t>NRSC</w:t>
      </w:r>
      <w:r>
        <w:rPr/>
        <w:t>，</w:t>
      </w:r>
      <w:r>
        <w:rPr>
          <w:rFonts w:ascii="Times New Roman" w:eastAsia="Times New Roman"/>
        </w:rPr>
        <w:t>pp. 1-10</w:t>
      </w:r>
      <w:r>
        <w:rPr/>
        <w:t>，</w:t>
      </w:r>
      <w:r>
        <w:rPr>
          <w:rFonts w:ascii="Times New Roman" w:eastAsia="Times New Roman"/>
        </w:rPr>
        <w:t>2011.</w:t>
      </w:r>
    </w:p>
    <w:p>
      <w:pPr>
        <w:pStyle w:val="BodyText"/>
        <w:spacing w:line="273" w:lineRule="auto" w:before="2"/>
        <w:ind w:left="245" w:right="210" w:firstLine="338"/>
        <w:jc w:val="both"/>
        <w:rPr>
          <w:rFonts w:ascii="Times New Roman" w:eastAsia="Times New Roman"/>
        </w:rPr>
      </w:pPr>
      <w:r>
        <w:rPr>
          <w:rFonts w:ascii="Times New Roman" w:eastAsia="Times New Roman"/>
        </w:rPr>
        <w:t>[18]N. Poolsappasit</w:t>
      </w:r>
      <w:r>
        <w:rPr/>
        <w:t>，</w:t>
      </w:r>
      <w:r>
        <w:rPr>
          <w:rFonts w:ascii="Times New Roman" w:eastAsia="Times New Roman"/>
        </w:rPr>
        <w:t>S. Madria</w:t>
      </w:r>
      <w:r>
        <w:rPr/>
        <w:t>，</w:t>
      </w:r>
      <w:r>
        <w:rPr>
          <w:rFonts w:ascii="Times New Roman" w:eastAsia="Times New Roman"/>
        </w:rPr>
        <w:t>A secure data aggregation based trust management approach for dealing with untrustworthy motes in sensor network</w:t>
      </w:r>
      <w:r>
        <w:rPr/>
        <w:t>，</w:t>
      </w:r>
      <w:r>
        <w:rPr>
          <w:rFonts w:ascii="Times New Roman" w:eastAsia="Times New Roman"/>
        </w:rPr>
        <w:t>in</w:t>
      </w:r>
      <w:r>
        <w:rPr/>
        <w:t>：</w:t>
      </w:r>
      <w:r>
        <w:rPr>
          <w:rFonts w:ascii="Times New Roman" w:eastAsia="Times New Roman"/>
        </w:rPr>
        <w:t>2011 International Conference on Parallel Processing</w:t>
      </w:r>
      <w:r>
        <w:rPr/>
        <w:t>，</w:t>
      </w:r>
      <w:r>
        <w:rPr>
          <w:rFonts w:ascii="Times New Roman" w:eastAsia="Times New Roman"/>
        </w:rPr>
        <w:t>pp.138-147</w:t>
      </w:r>
      <w:r>
        <w:rPr/>
        <w:t>，</w:t>
      </w:r>
      <w:r>
        <w:rPr>
          <w:rFonts w:ascii="Times New Roman" w:eastAsia="Times New Roman"/>
        </w:rPr>
        <w:t>2011.</w:t>
      </w:r>
    </w:p>
    <w:p>
      <w:pPr>
        <w:pStyle w:val="BodyText"/>
        <w:spacing w:line="264" w:lineRule="auto"/>
        <w:ind w:left="245" w:right="207" w:firstLine="338"/>
        <w:jc w:val="both"/>
      </w:pPr>
      <w:r>
        <w:rPr>
          <w:rFonts w:ascii="Times New Roman" w:eastAsia="Times New Roman"/>
          <w:w w:val="100"/>
        </w:rPr>
        <w:t>[</w:t>
      </w:r>
      <w:r>
        <w:rPr>
          <w:rFonts w:ascii="Times New Roman" w:eastAsia="Times New Roman"/>
          <w:spacing w:val="-2"/>
          <w:w w:val="100"/>
        </w:rPr>
        <w:t>19</w:t>
      </w:r>
      <w:r>
        <w:rPr>
          <w:rFonts w:ascii="Times New Roman" w:eastAsia="Times New Roman"/>
          <w:spacing w:val="3"/>
          <w:w w:val="100"/>
        </w:rPr>
        <w:t>]</w:t>
      </w:r>
      <w:r>
        <w:rPr>
          <w:rFonts w:ascii="Times New Roman" w:eastAsia="Times New Roman"/>
          <w:spacing w:val="-1"/>
          <w:w w:val="100"/>
        </w:rPr>
        <w:t>Y</w:t>
      </w:r>
      <w:r>
        <w:rPr>
          <w:rFonts w:ascii="Times New Roman" w:eastAsia="Times New Roman"/>
          <w:w w:val="100"/>
        </w:rPr>
        <w:t>.</w:t>
      </w:r>
      <w:r>
        <w:rPr>
          <w:rFonts w:ascii="Times New Roman" w:eastAsia="Times New Roman"/>
        </w:rPr>
        <w:t> </w:t>
      </w:r>
      <w:r>
        <w:rPr>
          <w:rFonts w:ascii="Times New Roman" w:eastAsia="Times New Roman"/>
          <w:spacing w:val="-1"/>
          <w:w w:val="100"/>
        </w:rPr>
        <w:t>L</w:t>
      </w:r>
      <w:r>
        <w:rPr>
          <w:rFonts w:ascii="Times New Roman" w:eastAsia="Times New Roman"/>
          <w:w w:val="100"/>
        </w:rPr>
        <w:t>i</w:t>
      </w:r>
      <w:r>
        <w:rPr>
          <w:rFonts w:ascii="Times New Roman" w:eastAsia="Times New Roman"/>
          <w:spacing w:val="-4"/>
          <w:w w:val="100"/>
        </w:rPr>
        <w:t>u</w:t>
      </w:r>
      <w:r>
        <w:rPr>
          <w:w w:val="100"/>
        </w:rPr>
        <w:t>，</w:t>
      </w:r>
      <w:r>
        <w:rPr>
          <w:spacing w:val="-66"/>
        </w:rPr>
        <w:t> </w:t>
      </w:r>
      <w:r>
        <w:rPr>
          <w:rFonts w:ascii="Times New Roman" w:eastAsia="Times New Roman"/>
          <w:spacing w:val="-3"/>
          <w:w w:val="100"/>
        </w:rPr>
        <w:t>M</w:t>
      </w:r>
      <w:r>
        <w:rPr>
          <w:rFonts w:ascii="Times New Roman" w:eastAsia="Times New Roman"/>
          <w:w w:val="100"/>
        </w:rPr>
        <w:t>.</w:t>
      </w:r>
      <w:r>
        <w:rPr>
          <w:rFonts w:ascii="Times New Roman" w:eastAsia="Times New Roman"/>
        </w:rPr>
        <w:t> </w:t>
      </w:r>
      <w:r>
        <w:rPr>
          <w:rFonts w:ascii="Times New Roman" w:eastAsia="Times New Roman"/>
          <w:spacing w:val="-1"/>
          <w:w w:val="100"/>
        </w:rPr>
        <w:t>D</w:t>
      </w:r>
      <w:r>
        <w:rPr>
          <w:rFonts w:ascii="Times New Roman" w:eastAsia="Times New Roman"/>
          <w:spacing w:val="-2"/>
          <w:w w:val="100"/>
        </w:rPr>
        <w:t>on</w:t>
      </w:r>
      <w:r>
        <w:rPr>
          <w:rFonts w:ascii="Times New Roman" w:eastAsia="Times New Roman"/>
          <w:spacing w:val="-1"/>
          <w:w w:val="100"/>
        </w:rPr>
        <w:t>g</w:t>
      </w:r>
      <w:r>
        <w:rPr>
          <w:w w:val="100"/>
        </w:rPr>
        <w:t>，</w:t>
      </w:r>
      <w:r>
        <w:rPr>
          <w:spacing w:val="-66"/>
        </w:rPr>
        <w:t> </w:t>
      </w:r>
      <w:r>
        <w:rPr>
          <w:rFonts w:ascii="Times New Roman" w:eastAsia="Times New Roman"/>
          <w:spacing w:val="-1"/>
          <w:w w:val="100"/>
        </w:rPr>
        <w:t>K</w:t>
      </w:r>
      <w:r>
        <w:rPr>
          <w:rFonts w:ascii="Times New Roman" w:eastAsia="Times New Roman"/>
          <w:w w:val="100"/>
        </w:rPr>
        <w:t>.</w:t>
      </w:r>
      <w:r>
        <w:rPr>
          <w:rFonts w:ascii="Times New Roman" w:eastAsia="Times New Roman"/>
        </w:rPr>
        <w:t> </w:t>
      </w:r>
      <w:r>
        <w:rPr>
          <w:rFonts w:ascii="Times New Roman" w:eastAsia="Times New Roman"/>
          <w:spacing w:val="-1"/>
          <w:w w:val="100"/>
        </w:rPr>
        <w:t>O</w:t>
      </w:r>
      <w:r>
        <w:rPr>
          <w:rFonts w:ascii="Times New Roman" w:eastAsia="Times New Roman"/>
          <w:spacing w:val="-2"/>
          <w:w w:val="100"/>
        </w:rPr>
        <w:t>t</w:t>
      </w:r>
      <w:r>
        <w:rPr>
          <w:rFonts w:ascii="Times New Roman" w:eastAsia="Times New Roman"/>
          <w:spacing w:val="-1"/>
          <w:w w:val="100"/>
        </w:rPr>
        <w:t>a</w:t>
      </w:r>
      <w:r>
        <w:rPr>
          <w:spacing w:val="-68"/>
          <w:w w:val="100"/>
        </w:rPr>
        <w:t>，</w:t>
      </w:r>
      <w:r>
        <w:rPr>
          <w:rFonts w:ascii="Times New Roman" w:eastAsia="Times New Roman"/>
          <w:spacing w:val="1"/>
          <w:w w:val="100"/>
        </w:rPr>
        <w:t>a</w:t>
      </w:r>
      <w:r>
        <w:rPr>
          <w:rFonts w:ascii="Times New Roman" w:eastAsia="Times New Roman"/>
          <w:spacing w:val="-2"/>
          <w:w w:val="100"/>
        </w:rPr>
        <w:t>n</w:t>
      </w:r>
      <w:r>
        <w:rPr>
          <w:rFonts w:ascii="Times New Roman" w:eastAsia="Times New Roman"/>
          <w:w w:val="100"/>
        </w:rPr>
        <w:t>d</w:t>
      </w:r>
      <w:r>
        <w:rPr>
          <w:rFonts w:ascii="Times New Roman" w:eastAsia="Times New Roman"/>
        </w:rPr>
        <w:t> </w:t>
      </w:r>
      <w:r>
        <w:rPr>
          <w:rFonts w:ascii="Times New Roman" w:eastAsia="Times New Roman"/>
          <w:spacing w:val="-1"/>
          <w:w w:val="100"/>
        </w:rPr>
        <w:t>A</w:t>
      </w:r>
      <w:r>
        <w:rPr>
          <w:rFonts w:ascii="Times New Roman" w:eastAsia="Times New Roman"/>
          <w:w w:val="100"/>
        </w:rPr>
        <w:t>.</w:t>
      </w:r>
      <w:r>
        <w:rPr>
          <w:rFonts w:ascii="Times New Roman" w:eastAsia="Times New Roman"/>
        </w:rPr>
        <w:t> </w:t>
      </w:r>
      <w:r>
        <w:rPr>
          <w:rFonts w:ascii="Times New Roman" w:eastAsia="Times New Roman"/>
          <w:spacing w:val="-1"/>
          <w:w w:val="100"/>
        </w:rPr>
        <w:t>L</w:t>
      </w:r>
      <w:r>
        <w:rPr>
          <w:rFonts w:ascii="Times New Roman" w:eastAsia="Times New Roman"/>
          <w:w w:val="100"/>
        </w:rPr>
        <w:t>i</w:t>
      </w:r>
      <w:r>
        <w:rPr>
          <w:rFonts w:ascii="Times New Roman" w:eastAsia="Times New Roman"/>
          <w:spacing w:val="-4"/>
          <w:w w:val="100"/>
        </w:rPr>
        <w:t>u</w:t>
      </w:r>
      <w:r>
        <w:rPr>
          <w:w w:val="100"/>
        </w:rPr>
        <w:t>，</w:t>
      </w:r>
      <w:r>
        <w:rPr>
          <w:spacing w:val="-64"/>
        </w:rPr>
        <w:t> </w:t>
      </w:r>
      <w:r>
        <w:rPr>
          <w:rFonts w:ascii="Times New Roman" w:eastAsia="Times New Roman"/>
          <w:spacing w:val="-4"/>
          <w:w w:val="100"/>
        </w:rPr>
        <w:t>A</w:t>
      </w:r>
      <w:r>
        <w:rPr>
          <w:rFonts w:ascii="Times New Roman" w:eastAsia="Times New Roman"/>
          <w:spacing w:val="1"/>
          <w:w w:val="100"/>
        </w:rPr>
        <w:t>c</w:t>
      </w:r>
      <w:r>
        <w:rPr>
          <w:rFonts w:ascii="Times New Roman" w:eastAsia="Times New Roman"/>
          <w:w w:val="100"/>
        </w:rPr>
        <w:t>ti</w:t>
      </w:r>
      <w:r>
        <w:rPr>
          <w:rFonts w:ascii="Times New Roman" w:eastAsia="Times New Roman"/>
          <w:spacing w:val="-4"/>
          <w:w w:val="100"/>
        </w:rPr>
        <w:t>v</w:t>
      </w:r>
      <w:r>
        <w:rPr>
          <w:rFonts w:ascii="Times New Roman" w:eastAsia="Times New Roman"/>
          <w:spacing w:val="-1"/>
          <w:w w:val="100"/>
        </w:rPr>
        <w:t>eT</w:t>
      </w:r>
      <w:r>
        <w:rPr>
          <w:rFonts w:ascii="Times New Roman" w:eastAsia="Times New Roman"/>
          <w:w w:val="100"/>
        </w:rPr>
        <w:t>r</w:t>
      </w:r>
      <w:r>
        <w:rPr>
          <w:rFonts w:ascii="Times New Roman" w:eastAsia="Times New Roman"/>
          <w:spacing w:val="-2"/>
          <w:w w:val="100"/>
        </w:rPr>
        <w:t>u</w:t>
      </w:r>
      <w:r>
        <w:rPr>
          <w:rFonts w:ascii="Times New Roman" w:eastAsia="Times New Roman"/>
          <w:w w:val="100"/>
        </w:rPr>
        <w:t>s</w:t>
      </w:r>
      <w:r>
        <w:rPr>
          <w:rFonts w:ascii="Times New Roman" w:eastAsia="Times New Roman"/>
          <w:spacing w:val="1"/>
          <w:w w:val="100"/>
        </w:rPr>
        <w:t>t</w:t>
      </w:r>
      <w:r>
        <w:rPr>
          <w:w w:val="100"/>
        </w:rPr>
        <w:t>： </w:t>
      </w:r>
      <w:r>
        <w:rPr>
          <w:rFonts w:ascii="Times New Roman" w:eastAsia="Times New Roman"/>
        </w:rPr>
        <w:t>Secure and trustable routing in wireless sensor networks</w:t>
      </w:r>
      <w:r>
        <w:rPr/>
        <w:t>， </w:t>
      </w:r>
      <w:r>
        <w:rPr>
          <w:rFonts w:ascii="Times New Roman" w:eastAsia="Times New Roman"/>
        </w:rPr>
        <w:t>IEEE Trans. Inf. Forensics Security</w:t>
      </w:r>
      <w:r>
        <w:rPr/>
        <w:t>，</w:t>
      </w:r>
      <w:r>
        <w:rPr>
          <w:rFonts w:ascii="Times New Roman" w:eastAsia="Times New Roman"/>
        </w:rPr>
        <w:t>vol. 11</w:t>
      </w:r>
      <w:r>
        <w:rPr/>
        <w:t>，</w:t>
      </w:r>
      <w:r>
        <w:rPr>
          <w:rFonts w:ascii="Times New Roman" w:eastAsia="Times New Roman"/>
        </w:rPr>
        <w:t>no. 9</w:t>
      </w:r>
      <w:r>
        <w:rPr/>
        <w:t>，</w:t>
      </w:r>
      <w:r>
        <w:rPr>
          <w:rFonts w:ascii="Times New Roman" w:eastAsia="Times New Roman"/>
        </w:rPr>
        <w:t>pp. 2013-2027</w:t>
      </w:r>
      <w:r>
        <w:rPr/>
        <w:t>，</w:t>
      </w:r>
    </w:p>
    <w:p>
      <w:pPr>
        <w:pStyle w:val="BodyText"/>
        <w:spacing w:before="94"/>
        <w:ind w:left="245"/>
        <w:rPr>
          <w:rFonts w:ascii="Times New Roman"/>
        </w:rPr>
      </w:pPr>
      <w:r>
        <w:rPr/>
        <w:br w:type="column"/>
      </w:r>
      <w:r>
        <w:rPr>
          <w:rFonts w:ascii="Times New Roman"/>
        </w:rPr>
        <w:t>2016.</w:t>
      </w:r>
    </w:p>
    <w:p>
      <w:pPr>
        <w:pStyle w:val="BodyText"/>
        <w:spacing w:line="273" w:lineRule="auto" w:before="33"/>
        <w:ind w:left="245" w:right="296" w:firstLine="338"/>
        <w:rPr>
          <w:rFonts w:ascii="Times New Roman" w:eastAsia="Times New Roman"/>
        </w:rPr>
      </w:pPr>
      <w:r>
        <w:rPr>
          <w:rFonts w:ascii="Times New Roman" w:eastAsia="Times New Roman"/>
          <w:w w:val="100"/>
        </w:rPr>
        <w:t>[</w:t>
      </w:r>
      <w:r>
        <w:rPr>
          <w:rFonts w:ascii="Times New Roman" w:eastAsia="Times New Roman"/>
          <w:spacing w:val="-2"/>
          <w:w w:val="100"/>
        </w:rPr>
        <w:t>20</w:t>
      </w:r>
      <w:r>
        <w:rPr>
          <w:rFonts w:ascii="Times New Roman" w:eastAsia="Times New Roman"/>
          <w:spacing w:val="3"/>
          <w:w w:val="100"/>
        </w:rPr>
        <w:t>]</w:t>
      </w:r>
      <w:r>
        <w:rPr>
          <w:rFonts w:ascii="Times New Roman" w:eastAsia="Times New Roman"/>
          <w:spacing w:val="-1"/>
          <w:w w:val="100"/>
        </w:rPr>
        <w:t>X</w:t>
      </w:r>
      <w:r>
        <w:rPr>
          <w:rFonts w:ascii="Times New Roman" w:eastAsia="Times New Roman"/>
          <w:w w:val="100"/>
        </w:rPr>
        <w:t>.</w:t>
      </w:r>
      <w:r>
        <w:rPr>
          <w:rFonts w:ascii="Times New Roman" w:eastAsia="Times New Roman"/>
        </w:rPr>
        <w:t> </w:t>
      </w:r>
      <w:r>
        <w:rPr>
          <w:rFonts w:ascii="Times New Roman" w:eastAsia="Times New Roman"/>
          <w:spacing w:val="-1"/>
          <w:w w:val="100"/>
        </w:rPr>
        <w:t>L</w:t>
      </w:r>
      <w:r>
        <w:rPr>
          <w:rFonts w:ascii="Times New Roman" w:eastAsia="Times New Roman"/>
          <w:w w:val="100"/>
        </w:rPr>
        <w:t>i</w:t>
      </w:r>
      <w:r>
        <w:rPr>
          <w:rFonts w:ascii="Times New Roman" w:eastAsia="Times New Roman"/>
          <w:spacing w:val="-4"/>
          <w:w w:val="100"/>
        </w:rPr>
        <w:t>u</w:t>
      </w:r>
      <w:r>
        <w:rPr>
          <w:spacing w:val="-80"/>
          <w:w w:val="100"/>
        </w:rPr>
        <w:t>，</w:t>
      </w:r>
      <w:r>
        <w:rPr>
          <w:rFonts w:ascii="Times New Roman" w:eastAsia="Times New Roman"/>
          <w:spacing w:val="-4"/>
          <w:w w:val="100"/>
        </w:rPr>
        <w:t>N</w:t>
      </w:r>
      <w:r>
        <w:rPr>
          <w:rFonts w:ascii="Times New Roman" w:eastAsia="Times New Roman"/>
          <w:w w:val="100"/>
        </w:rPr>
        <w:t>.</w:t>
      </w:r>
      <w:r>
        <w:rPr>
          <w:rFonts w:ascii="Times New Roman" w:eastAsia="Times New Roman"/>
        </w:rPr>
        <w:t> </w:t>
      </w:r>
      <w:r>
        <w:rPr>
          <w:rFonts w:ascii="Times New Roman" w:eastAsia="Times New Roman"/>
          <w:spacing w:val="-1"/>
          <w:w w:val="100"/>
        </w:rPr>
        <w:t>X</w:t>
      </w:r>
      <w:r>
        <w:rPr>
          <w:rFonts w:ascii="Times New Roman" w:eastAsia="Times New Roman"/>
          <w:w w:val="100"/>
        </w:rPr>
        <w:t>i</w:t>
      </w:r>
      <w:r>
        <w:rPr>
          <w:rFonts w:ascii="Times New Roman" w:eastAsia="Times New Roman"/>
          <w:spacing w:val="-2"/>
          <w:w w:val="100"/>
        </w:rPr>
        <w:t>on</w:t>
      </w:r>
      <w:r>
        <w:rPr>
          <w:rFonts w:ascii="Times New Roman" w:eastAsia="Times New Roman"/>
          <w:spacing w:val="-1"/>
          <w:w w:val="100"/>
        </w:rPr>
        <w:t>g</w:t>
      </w:r>
      <w:r>
        <w:rPr>
          <w:spacing w:val="-80"/>
          <w:w w:val="100"/>
        </w:rPr>
        <w:t>，</w:t>
      </w:r>
      <w:r>
        <w:rPr>
          <w:rFonts w:ascii="Times New Roman" w:eastAsia="Times New Roman"/>
          <w:spacing w:val="-1"/>
          <w:w w:val="100"/>
        </w:rPr>
        <w:t>N</w:t>
      </w:r>
      <w:r>
        <w:rPr>
          <w:rFonts w:ascii="Times New Roman" w:eastAsia="Times New Roman"/>
          <w:w w:val="100"/>
        </w:rPr>
        <w:t>.</w:t>
      </w:r>
      <w:r>
        <w:rPr>
          <w:rFonts w:ascii="Times New Roman" w:eastAsia="Times New Roman"/>
        </w:rPr>
        <w:t> </w:t>
      </w:r>
      <w:r>
        <w:rPr>
          <w:rFonts w:ascii="Times New Roman" w:eastAsia="Times New Roman"/>
          <w:spacing w:val="-4"/>
          <w:w w:val="100"/>
        </w:rPr>
        <w:t>Z</w:t>
      </w:r>
      <w:r>
        <w:rPr>
          <w:rFonts w:ascii="Times New Roman" w:eastAsia="Times New Roman"/>
          <w:spacing w:val="-2"/>
          <w:w w:val="100"/>
        </w:rPr>
        <w:t>h</w:t>
      </w:r>
      <w:r>
        <w:rPr>
          <w:rFonts w:ascii="Times New Roman" w:eastAsia="Times New Roman"/>
          <w:spacing w:val="1"/>
          <w:w w:val="100"/>
        </w:rPr>
        <w:t>a</w:t>
      </w:r>
      <w:r>
        <w:rPr>
          <w:rFonts w:ascii="Times New Roman" w:eastAsia="Times New Roman"/>
          <w:spacing w:val="-2"/>
          <w:w w:val="100"/>
        </w:rPr>
        <w:t>n</w:t>
      </w:r>
      <w:r>
        <w:rPr>
          <w:rFonts w:ascii="Times New Roman" w:eastAsia="Times New Roman"/>
          <w:spacing w:val="-1"/>
          <w:w w:val="100"/>
        </w:rPr>
        <w:t>g</w:t>
      </w:r>
      <w:r>
        <w:rPr>
          <w:spacing w:val="-80"/>
          <w:w w:val="100"/>
        </w:rPr>
        <w:t>，</w:t>
      </w:r>
      <w:r>
        <w:rPr>
          <w:rFonts w:ascii="Times New Roman" w:eastAsia="Times New Roman"/>
          <w:spacing w:val="-1"/>
          <w:w w:val="100"/>
        </w:rPr>
        <w:t>A</w:t>
      </w:r>
      <w:r>
        <w:rPr>
          <w:rFonts w:ascii="Times New Roman" w:eastAsia="Times New Roman"/>
          <w:w w:val="100"/>
        </w:rPr>
        <w:t>.</w:t>
      </w:r>
      <w:r>
        <w:rPr>
          <w:rFonts w:ascii="Times New Roman" w:eastAsia="Times New Roman"/>
        </w:rPr>
        <w:t> </w:t>
      </w:r>
      <w:r>
        <w:rPr>
          <w:rFonts w:ascii="Times New Roman" w:eastAsia="Times New Roman"/>
          <w:spacing w:val="-1"/>
          <w:w w:val="100"/>
        </w:rPr>
        <w:t>L</w:t>
      </w:r>
      <w:r>
        <w:rPr>
          <w:rFonts w:ascii="Times New Roman" w:eastAsia="Times New Roman"/>
          <w:w w:val="100"/>
        </w:rPr>
        <w:t>i</w:t>
      </w:r>
      <w:r>
        <w:rPr>
          <w:rFonts w:ascii="Times New Roman" w:eastAsia="Times New Roman"/>
          <w:spacing w:val="-1"/>
          <w:w w:val="100"/>
        </w:rPr>
        <w:t>u</w:t>
      </w:r>
      <w:r>
        <w:rPr>
          <w:spacing w:val="-80"/>
          <w:w w:val="100"/>
        </w:rPr>
        <w:t>，</w:t>
      </w:r>
      <w:r>
        <w:rPr>
          <w:rFonts w:ascii="Times New Roman" w:eastAsia="Times New Roman"/>
          <w:spacing w:val="-1"/>
          <w:w w:val="100"/>
        </w:rPr>
        <w:t>H</w:t>
      </w:r>
      <w:r>
        <w:rPr>
          <w:rFonts w:ascii="Times New Roman" w:eastAsia="Times New Roman"/>
          <w:w w:val="100"/>
        </w:rPr>
        <w:t>.</w:t>
      </w:r>
      <w:r>
        <w:rPr>
          <w:rFonts w:ascii="Times New Roman" w:eastAsia="Times New Roman"/>
        </w:rPr>
        <w:t> </w:t>
      </w:r>
      <w:r>
        <w:rPr>
          <w:rFonts w:ascii="Times New Roman" w:eastAsia="Times New Roman"/>
          <w:spacing w:val="-2"/>
          <w:w w:val="100"/>
        </w:rPr>
        <w:t>S</w:t>
      </w:r>
      <w:r>
        <w:rPr>
          <w:rFonts w:ascii="Times New Roman" w:eastAsia="Times New Roman"/>
          <w:spacing w:val="-2"/>
          <w:w w:val="100"/>
        </w:rPr>
        <w:t>he</w:t>
      </w:r>
      <w:r>
        <w:rPr>
          <w:rFonts w:ascii="Times New Roman" w:eastAsia="Times New Roman"/>
          <w:spacing w:val="-1"/>
          <w:w w:val="100"/>
        </w:rPr>
        <w:t>n</w:t>
      </w:r>
      <w:r>
        <w:rPr>
          <w:spacing w:val="-80"/>
          <w:w w:val="100"/>
        </w:rPr>
        <w:t>，</w:t>
      </w:r>
      <w:r>
        <w:rPr>
          <w:rFonts w:ascii="Times New Roman" w:eastAsia="Times New Roman"/>
          <w:spacing w:val="-1"/>
          <w:w w:val="100"/>
        </w:rPr>
        <w:t>C</w:t>
      </w:r>
      <w:r>
        <w:rPr>
          <w:rFonts w:ascii="Times New Roman" w:eastAsia="Times New Roman"/>
          <w:w w:val="100"/>
        </w:rPr>
        <w:t>.</w:t>
      </w:r>
      <w:r>
        <w:rPr>
          <w:rFonts w:ascii="Times New Roman" w:eastAsia="Times New Roman"/>
        </w:rPr>
        <w:t> </w:t>
      </w:r>
      <w:r>
        <w:rPr>
          <w:rFonts w:ascii="Times New Roman" w:eastAsia="Times New Roman"/>
          <w:spacing w:val="-1"/>
          <w:w w:val="100"/>
        </w:rPr>
        <w:t>H</w:t>
      </w:r>
      <w:r>
        <w:rPr>
          <w:rFonts w:ascii="Times New Roman" w:eastAsia="Times New Roman"/>
          <w:spacing w:val="-2"/>
          <w:w w:val="100"/>
        </w:rPr>
        <w:t>u</w:t>
      </w:r>
      <w:r>
        <w:rPr>
          <w:rFonts w:ascii="Times New Roman" w:eastAsia="Times New Roman"/>
          <w:spacing w:val="1"/>
          <w:w w:val="100"/>
        </w:rPr>
        <w:t>a</w:t>
      </w:r>
      <w:r>
        <w:rPr>
          <w:rFonts w:ascii="Times New Roman" w:eastAsia="Times New Roman"/>
          <w:spacing w:val="-2"/>
          <w:w w:val="100"/>
        </w:rPr>
        <w:t>n</w:t>
      </w:r>
      <w:r>
        <w:rPr>
          <w:rFonts w:ascii="Times New Roman" w:eastAsia="Times New Roman"/>
          <w:spacing w:val="-1"/>
          <w:w w:val="100"/>
        </w:rPr>
        <w:t>g</w:t>
      </w:r>
      <w:r>
        <w:rPr>
          <w:w w:val="100"/>
        </w:rPr>
        <w:t>， </w:t>
      </w:r>
      <w:r>
        <w:rPr>
          <w:rFonts w:ascii="Times New Roman" w:eastAsia="Times New Roman"/>
        </w:rPr>
        <w:t>A Trust With Abstract Information Verified Routing Scheme for </w:t>
      </w:r>
      <w:r>
        <w:rPr>
          <w:rFonts w:ascii="Times New Roman" w:eastAsia="Times New Roman"/>
          <w:spacing w:val="1"/>
          <w:w w:val="100"/>
        </w:rPr>
        <w:t>C</w:t>
      </w:r>
      <w:r>
        <w:rPr>
          <w:rFonts w:ascii="Times New Roman" w:eastAsia="Times New Roman"/>
          <w:spacing w:val="-4"/>
          <w:w w:val="100"/>
        </w:rPr>
        <w:t>y</w:t>
      </w:r>
      <w:r>
        <w:rPr>
          <w:rFonts w:ascii="Times New Roman" w:eastAsia="Times New Roman"/>
          <w:spacing w:val="1"/>
          <w:w w:val="100"/>
        </w:rPr>
        <w:t>b</w:t>
      </w:r>
      <w:r>
        <w:rPr>
          <w:rFonts w:ascii="Times New Roman" w:eastAsia="Times New Roman"/>
          <w:spacing w:val="-2"/>
          <w:w w:val="100"/>
        </w:rPr>
        <w:t>e</w:t>
      </w:r>
      <w:r>
        <w:rPr>
          <w:rFonts w:ascii="Times New Roman" w:eastAsia="Times New Roman"/>
          <w:spacing w:val="1"/>
          <w:w w:val="100"/>
        </w:rPr>
        <w:t>r</w:t>
      </w:r>
      <w:r>
        <w:rPr>
          <w:rFonts w:ascii="Times New Roman" w:eastAsia="Times New Roman"/>
          <w:w w:val="100"/>
        </w:rPr>
        <w:t>-</w:t>
      </w:r>
      <w:r>
        <w:rPr>
          <w:rFonts w:ascii="Times New Roman" w:eastAsia="Times New Roman"/>
          <w:spacing w:val="1"/>
          <w:w w:val="100"/>
        </w:rPr>
        <w:t>P</w:t>
      </w:r>
      <w:r>
        <w:rPr>
          <w:rFonts w:ascii="Times New Roman" w:eastAsia="Times New Roman"/>
          <w:spacing w:val="-2"/>
          <w:w w:val="100"/>
        </w:rPr>
        <w:t>h</w:t>
      </w:r>
      <w:r>
        <w:rPr>
          <w:rFonts w:ascii="Times New Roman" w:eastAsia="Times New Roman"/>
          <w:spacing w:val="-4"/>
          <w:w w:val="100"/>
        </w:rPr>
        <w:t>y</w:t>
      </w:r>
      <w:r>
        <w:rPr>
          <w:rFonts w:ascii="Times New Roman" w:eastAsia="Times New Roman"/>
          <w:w w:val="100"/>
        </w:rPr>
        <w:t>s</w:t>
      </w:r>
      <w:r>
        <w:rPr>
          <w:rFonts w:ascii="Times New Roman" w:eastAsia="Times New Roman"/>
          <w:w w:val="100"/>
        </w:rPr>
        <w:t>i</w:t>
      </w:r>
      <w:r>
        <w:rPr>
          <w:rFonts w:ascii="Times New Roman" w:eastAsia="Times New Roman"/>
          <w:spacing w:val="1"/>
          <w:w w:val="100"/>
        </w:rPr>
        <w:t>ca</w:t>
      </w:r>
      <w:r>
        <w:rPr>
          <w:rFonts w:ascii="Times New Roman" w:eastAsia="Times New Roman"/>
          <w:w w:val="100"/>
        </w:rPr>
        <w:t>l</w:t>
      </w:r>
      <w:r>
        <w:rPr>
          <w:rFonts w:ascii="Times New Roman" w:eastAsia="Times New Roman"/>
        </w:rPr>
        <w:t> </w:t>
      </w:r>
      <w:r>
        <w:rPr>
          <w:rFonts w:ascii="Times New Roman" w:eastAsia="Times New Roman"/>
          <w:spacing w:val="-1"/>
          <w:w w:val="100"/>
        </w:rPr>
        <w:t>N</w:t>
      </w:r>
      <w:r>
        <w:rPr>
          <w:rFonts w:ascii="Times New Roman" w:eastAsia="Times New Roman"/>
          <w:spacing w:val="-2"/>
          <w:w w:val="100"/>
        </w:rPr>
        <w:t>e</w:t>
      </w:r>
      <w:r>
        <w:rPr>
          <w:rFonts w:ascii="Times New Roman" w:eastAsia="Times New Roman"/>
          <w:w w:val="100"/>
        </w:rPr>
        <w:t>t</w:t>
      </w:r>
      <w:r>
        <w:rPr>
          <w:rFonts w:ascii="Times New Roman" w:eastAsia="Times New Roman"/>
          <w:spacing w:val="-1"/>
          <w:w w:val="100"/>
        </w:rPr>
        <w:t>w</w:t>
      </w:r>
      <w:r>
        <w:rPr>
          <w:rFonts w:ascii="Times New Roman" w:eastAsia="Times New Roman"/>
          <w:spacing w:val="-2"/>
          <w:w w:val="100"/>
        </w:rPr>
        <w:t>o</w:t>
      </w:r>
      <w:r>
        <w:rPr>
          <w:rFonts w:ascii="Times New Roman" w:eastAsia="Times New Roman"/>
          <w:w w:val="100"/>
        </w:rPr>
        <w:t>rk</w:t>
      </w:r>
      <w:r>
        <w:rPr>
          <w:spacing w:val="-75"/>
          <w:w w:val="100"/>
        </w:rPr>
        <w:t>，</w:t>
      </w:r>
      <w:r>
        <w:rPr>
          <w:rFonts w:ascii="Times New Roman" w:eastAsia="Times New Roman"/>
          <w:spacing w:val="1"/>
          <w:w w:val="100"/>
        </w:rPr>
        <w:t>P</w:t>
      </w:r>
      <w:r>
        <w:rPr>
          <w:rFonts w:ascii="Times New Roman" w:eastAsia="Times New Roman"/>
          <w:spacing w:val="-2"/>
          <w:w w:val="100"/>
        </w:rPr>
        <w:t>u</w:t>
      </w:r>
      <w:r>
        <w:rPr>
          <w:rFonts w:ascii="Times New Roman" w:eastAsia="Times New Roman"/>
          <w:spacing w:val="1"/>
          <w:w w:val="100"/>
        </w:rPr>
        <w:t>b</w:t>
      </w:r>
      <w:r>
        <w:rPr>
          <w:rFonts w:ascii="Times New Roman" w:eastAsia="Times New Roman"/>
          <w:spacing w:val="-2"/>
          <w:w w:val="100"/>
        </w:rPr>
        <w:t>l</w:t>
      </w:r>
      <w:r>
        <w:rPr>
          <w:rFonts w:ascii="Times New Roman" w:eastAsia="Times New Roman"/>
          <w:w w:val="100"/>
        </w:rPr>
        <w:t>i</w:t>
      </w:r>
      <w:r>
        <w:rPr>
          <w:rFonts w:ascii="Times New Roman" w:eastAsia="Times New Roman"/>
          <w:w w:val="100"/>
        </w:rPr>
        <w:t>s</w:t>
      </w:r>
      <w:r>
        <w:rPr>
          <w:rFonts w:ascii="Times New Roman" w:eastAsia="Times New Roman"/>
          <w:spacing w:val="-2"/>
          <w:w w:val="100"/>
        </w:rPr>
        <w:t>he</w:t>
      </w:r>
      <w:r>
        <w:rPr>
          <w:rFonts w:ascii="Times New Roman" w:eastAsia="Times New Roman"/>
          <w:w w:val="100"/>
        </w:rPr>
        <w:t>d</w:t>
      </w:r>
      <w:r>
        <w:rPr>
          <w:rFonts w:ascii="Times New Roman" w:eastAsia="Times New Roman"/>
        </w:rPr>
        <w:t> </w:t>
      </w:r>
      <w:r>
        <w:rPr>
          <w:rFonts w:ascii="Times New Roman" w:eastAsia="Times New Roman"/>
          <w:w w:val="100"/>
        </w:rPr>
        <w:t>i</w:t>
      </w:r>
      <w:r>
        <w:rPr>
          <w:rFonts w:ascii="Times New Roman" w:eastAsia="Times New Roman"/>
          <w:spacing w:val="-3"/>
          <w:w w:val="100"/>
        </w:rPr>
        <w:t>n</w:t>
      </w:r>
      <w:r>
        <w:rPr>
          <w:spacing w:val="-72"/>
          <w:w w:val="100"/>
        </w:rPr>
        <w:t>：</w:t>
      </w:r>
      <w:r>
        <w:rPr>
          <w:rFonts w:ascii="Times New Roman" w:eastAsia="Times New Roman"/>
          <w:spacing w:val="-2"/>
          <w:w w:val="100"/>
        </w:rPr>
        <w:t>I</w:t>
      </w:r>
      <w:r>
        <w:rPr>
          <w:rFonts w:ascii="Times New Roman" w:eastAsia="Times New Roman"/>
          <w:spacing w:val="-1"/>
          <w:w w:val="100"/>
        </w:rPr>
        <w:t>EE</w:t>
      </w:r>
      <w:r>
        <w:rPr>
          <w:rFonts w:ascii="Times New Roman" w:eastAsia="Times New Roman"/>
          <w:w w:val="100"/>
        </w:rPr>
        <w:t>E</w:t>
      </w:r>
      <w:r>
        <w:rPr>
          <w:rFonts w:ascii="Times New Roman" w:eastAsia="Times New Roman"/>
        </w:rPr>
        <w:t> </w:t>
      </w:r>
      <w:r>
        <w:rPr>
          <w:rFonts w:ascii="Times New Roman" w:eastAsia="Times New Roman"/>
          <w:spacing w:val="-1"/>
          <w:w w:val="100"/>
        </w:rPr>
        <w:t>A</w:t>
      </w:r>
      <w:r>
        <w:rPr>
          <w:rFonts w:ascii="Times New Roman" w:eastAsia="Times New Roman"/>
          <w:spacing w:val="1"/>
          <w:w w:val="100"/>
        </w:rPr>
        <w:t>cc</w:t>
      </w:r>
      <w:r>
        <w:rPr>
          <w:rFonts w:ascii="Times New Roman" w:eastAsia="Times New Roman"/>
          <w:spacing w:val="-2"/>
          <w:w w:val="100"/>
        </w:rPr>
        <w:t>e</w:t>
      </w:r>
      <w:r>
        <w:rPr>
          <w:rFonts w:ascii="Times New Roman" w:eastAsia="Times New Roman"/>
          <w:w w:val="100"/>
        </w:rPr>
        <w:t>s</w:t>
      </w:r>
      <w:r>
        <w:rPr>
          <w:rFonts w:ascii="Times New Roman" w:eastAsia="Times New Roman"/>
          <w:spacing w:val="8"/>
          <w:w w:val="100"/>
        </w:rPr>
        <w:t>s</w:t>
      </w:r>
      <w:r>
        <w:rPr>
          <w:spacing w:val="2"/>
          <w:w w:val="100"/>
        </w:rPr>
        <w:t>（</w:t>
      </w:r>
      <w:r>
        <w:rPr>
          <w:rFonts w:ascii="Times New Roman" w:eastAsia="Times New Roman"/>
          <w:spacing w:val="-1"/>
          <w:w w:val="100"/>
        </w:rPr>
        <w:t>V</w:t>
      </w:r>
      <w:r>
        <w:rPr>
          <w:rFonts w:ascii="Times New Roman" w:eastAsia="Times New Roman"/>
          <w:spacing w:val="-2"/>
          <w:w w:val="100"/>
        </w:rPr>
        <w:t>o</w:t>
      </w:r>
      <w:r>
        <w:rPr>
          <w:rFonts w:ascii="Times New Roman" w:eastAsia="Times New Roman"/>
          <w:w w:val="100"/>
        </w:rPr>
        <w:t>l</w:t>
      </w:r>
      <w:r>
        <w:rPr>
          <w:rFonts w:ascii="Times New Roman" w:eastAsia="Times New Roman"/>
          <w:spacing w:val="-2"/>
          <w:w w:val="100"/>
        </w:rPr>
        <w:t>u</w:t>
      </w:r>
      <w:r>
        <w:rPr>
          <w:rFonts w:ascii="Times New Roman" w:eastAsia="Times New Roman"/>
          <w:spacing w:val="-3"/>
          <w:w w:val="100"/>
        </w:rPr>
        <w:t>m</w:t>
      </w:r>
      <w:r>
        <w:rPr>
          <w:rFonts w:ascii="Times New Roman" w:eastAsia="Times New Roman"/>
          <w:spacing w:val="-2"/>
          <w:w w:val="100"/>
        </w:rPr>
        <w:t>e</w:t>
      </w:r>
      <w:r>
        <w:rPr>
          <w:w w:val="100"/>
        </w:rPr>
        <w:t>： </w:t>
      </w:r>
      <w:r>
        <w:rPr>
          <w:rFonts w:ascii="Times New Roman" w:eastAsia="Times New Roman"/>
        </w:rPr>
        <w:t>6</w:t>
      </w:r>
      <w:r>
        <w:rPr/>
        <w:t>），</w:t>
      </w:r>
      <w:r>
        <w:rPr>
          <w:rFonts w:ascii="Times New Roman" w:eastAsia="Times New Roman"/>
        </w:rPr>
        <w:t>pp.3882-3898 2018.</w:t>
      </w:r>
    </w:p>
    <w:p>
      <w:pPr>
        <w:pStyle w:val="BodyText"/>
        <w:spacing w:line="210" w:lineRule="exact"/>
        <w:ind w:left="583"/>
        <w:rPr>
          <w:rFonts w:ascii="Times New Roman" w:eastAsia="Times New Roman"/>
        </w:rPr>
      </w:pPr>
      <w:r>
        <w:rPr>
          <w:rFonts w:ascii="Times New Roman" w:eastAsia="Times New Roman"/>
        </w:rPr>
        <w:t>[21]A. </w:t>
      </w:r>
      <w:r>
        <w:rPr>
          <w:rFonts w:ascii="Times New Roman" w:eastAsia="Times New Roman"/>
          <w:spacing w:val="-10"/>
        </w:rPr>
        <w:t>Ahmed</w:t>
      </w:r>
      <w:r>
        <w:rPr>
          <w:spacing w:val="-10"/>
        </w:rPr>
        <w:t>，</w:t>
      </w:r>
      <w:r>
        <w:rPr>
          <w:rFonts w:ascii="Times New Roman" w:eastAsia="Times New Roman"/>
          <w:spacing w:val="-10"/>
        </w:rPr>
        <w:t>K. </w:t>
      </w:r>
      <w:r>
        <w:rPr>
          <w:rFonts w:ascii="Times New Roman" w:eastAsia="Times New Roman"/>
        </w:rPr>
        <w:t>A. </w:t>
      </w:r>
      <w:r>
        <w:rPr>
          <w:rFonts w:ascii="Times New Roman" w:eastAsia="Times New Roman"/>
          <w:spacing w:val="-9"/>
        </w:rPr>
        <w:t>Bakar</w:t>
      </w:r>
      <w:r>
        <w:rPr>
          <w:spacing w:val="-9"/>
        </w:rPr>
        <w:t>，</w:t>
      </w:r>
      <w:r>
        <w:rPr>
          <w:rFonts w:ascii="Times New Roman" w:eastAsia="Times New Roman"/>
          <w:spacing w:val="-9"/>
        </w:rPr>
        <w:t>M. </w:t>
      </w:r>
      <w:r>
        <w:rPr>
          <w:rFonts w:ascii="Times New Roman" w:eastAsia="Times New Roman"/>
        </w:rPr>
        <w:t>I. </w:t>
      </w:r>
      <w:r>
        <w:rPr>
          <w:rFonts w:ascii="Times New Roman" w:eastAsia="Times New Roman"/>
          <w:spacing w:val="-8"/>
        </w:rPr>
        <w:t>Channa</w:t>
      </w:r>
      <w:r>
        <w:rPr>
          <w:spacing w:val="-8"/>
        </w:rPr>
        <w:t>，</w:t>
      </w:r>
      <w:r>
        <w:rPr>
          <w:rFonts w:ascii="Times New Roman" w:eastAsia="Times New Roman"/>
          <w:spacing w:val="-8"/>
        </w:rPr>
        <w:t>K. </w:t>
      </w:r>
      <w:r>
        <w:rPr>
          <w:rFonts w:ascii="Times New Roman" w:eastAsia="Times New Roman"/>
        </w:rPr>
        <w:t>Haseeb</w:t>
      </w:r>
      <w:r>
        <w:rPr/>
        <w:t>，</w:t>
      </w:r>
      <w:r>
        <w:rPr>
          <w:spacing w:val="-67"/>
        </w:rPr>
        <w:t> </w:t>
      </w:r>
      <w:r>
        <w:rPr>
          <w:rFonts w:ascii="Times New Roman" w:eastAsia="Times New Roman"/>
        </w:rPr>
        <w:t>and</w:t>
      </w:r>
    </w:p>
    <w:p>
      <w:pPr>
        <w:pStyle w:val="BodyText"/>
        <w:spacing w:line="264" w:lineRule="auto" w:before="23"/>
        <w:ind w:left="245" w:right="188"/>
        <w:rPr>
          <w:rFonts w:ascii="Times New Roman" w:eastAsia="Times New Roman"/>
        </w:rPr>
      </w:pPr>
      <w:r>
        <w:rPr>
          <w:rFonts w:ascii="Times New Roman" w:eastAsia="Times New Roman"/>
          <w:spacing w:val="-1"/>
          <w:w w:val="100"/>
        </w:rPr>
        <w:t>A</w:t>
      </w:r>
      <w:r>
        <w:rPr>
          <w:rFonts w:ascii="Times New Roman" w:eastAsia="Times New Roman"/>
          <w:w w:val="100"/>
        </w:rPr>
        <w:t>.W.</w:t>
      </w:r>
      <w:r>
        <w:rPr>
          <w:rFonts w:ascii="Times New Roman" w:eastAsia="Times New Roman"/>
        </w:rPr>
        <w:t> </w:t>
      </w:r>
      <w:r>
        <w:rPr>
          <w:rFonts w:ascii="Times New Roman" w:eastAsia="Times New Roman"/>
          <w:spacing w:val="-1"/>
          <w:w w:val="100"/>
        </w:rPr>
        <w:t>K</w:t>
      </w:r>
      <w:r>
        <w:rPr>
          <w:rFonts w:ascii="Times New Roman" w:eastAsia="Times New Roman"/>
          <w:spacing w:val="-2"/>
          <w:w w:val="100"/>
        </w:rPr>
        <w:t>h</w:t>
      </w:r>
      <w:r>
        <w:rPr>
          <w:rFonts w:ascii="Times New Roman" w:eastAsia="Times New Roman"/>
          <w:spacing w:val="1"/>
          <w:w w:val="100"/>
        </w:rPr>
        <w:t>a</w:t>
      </w:r>
      <w:r>
        <w:rPr>
          <w:rFonts w:ascii="Times New Roman" w:eastAsia="Times New Roman"/>
          <w:spacing w:val="-1"/>
          <w:w w:val="100"/>
        </w:rPr>
        <w:t>n</w:t>
      </w:r>
      <w:r>
        <w:rPr>
          <w:spacing w:val="-68"/>
          <w:w w:val="100"/>
        </w:rPr>
        <w:t>，</w:t>
      </w:r>
      <w:r>
        <w:rPr>
          <w:rFonts w:ascii="Times New Roman" w:eastAsia="Times New Roman"/>
          <w:w w:val="100"/>
        </w:rPr>
        <w:t>A</w:t>
      </w:r>
      <w:r>
        <w:rPr>
          <w:rFonts w:ascii="Times New Roman" w:eastAsia="Times New Roman"/>
        </w:rPr>
        <w:t> </w:t>
      </w:r>
      <w:r>
        <w:rPr>
          <w:rFonts w:ascii="Times New Roman" w:eastAsia="Times New Roman"/>
          <w:w w:val="100"/>
        </w:rPr>
        <w:t>tr</w:t>
      </w:r>
      <w:r>
        <w:rPr>
          <w:rFonts w:ascii="Times New Roman" w:eastAsia="Times New Roman"/>
          <w:spacing w:val="-2"/>
          <w:w w:val="100"/>
        </w:rPr>
        <w:t>u</w:t>
      </w:r>
      <w:r>
        <w:rPr>
          <w:rFonts w:ascii="Times New Roman" w:eastAsia="Times New Roman"/>
          <w:spacing w:val="-2"/>
          <w:w w:val="100"/>
        </w:rPr>
        <w:t>s</w:t>
      </w:r>
      <w:r>
        <w:rPr>
          <w:rFonts w:ascii="Times New Roman" w:eastAsia="Times New Roman"/>
          <w:w w:val="100"/>
        </w:rPr>
        <w:t>t</w:t>
      </w:r>
      <w:r>
        <w:rPr>
          <w:rFonts w:ascii="Times New Roman" w:eastAsia="Times New Roman"/>
        </w:rPr>
        <w:t> </w:t>
      </w:r>
      <w:r>
        <w:rPr>
          <w:rFonts w:ascii="Times New Roman" w:eastAsia="Times New Roman"/>
          <w:spacing w:val="1"/>
          <w:w w:val="100"/>
        </w:rPr>
        <w:t>a</w:t>
      </w:r>
      <w:r>
        <w:rPr>
          <w:rFonts w:ascii="Times New Roman" w:eastAsia="Times New Roman"/>
          <w:spacing w:val="-4"/>
          <w:w w:val="100"/>
        </w:rPr>
        <w:t>w</w:t>
      </w:r>
      <w:r>
        <w:rPr>
          <w:rFonts w:ascii="Times New Roman" w:eastAsia="Times New Roman"/>
          <w:spacing w:val="1"/>
          <w:w w:val="100"/>
        </w:rPr>
        <w:t>a</w:t>
      </w:r>
      <w:r>
        <w:rPr>
          <w:rFonts w:ascii="Times New Roman" w:eastAsia="Times New Roman"/>
          <w:w w:val="100"/>
        </w:rPr>
        <w:t>re</w:t>
      </w:r>
      <w:r>
        <w:rPr>
          <w:rFonts w:ascii="Times New Roman" w:eastAsia="Times New Roman"/>
        </w:rPr>
        <w:t> </w:t>
      </w:r>
      <w:r>
        <w:rPr>
          <w:rFonts w:ascii="Times New Roman" w:eastAsia="Times New Roman"/>
          <w:w w:val="100"/>
        </w:rPr>
        <w:t>r</w:t>
      </w:r>
      <w:r>
        <w:rPr>
          <w:rFonts w:ascii="Times New Roman" w:eastAsia="Times New Roman"/>
          <w:spacing w:val="-2"/>
          <w:w w:val="100"/>
        </w:rPr>
        <w:t>ou</w:t>
      </w:r>
      <w:r>
        <w:rPr>
          <w:rFonts w:ascii="Times New Roman" w:eastAsia="Times New Roman"/>
          <w:w w:val="100"/>
        </w:rPr>
        <w:t>ti</w:t>
      </w:r>
      <w:r>
        <w:rPr>
          <w:rFonts w:ascii="Times New Roman" w:eastAsia="Times New Roman"/>
          <w:spacing w:val="-2"/>
          <w:w w:val="100"/>
        </w:rPr>
        <w:t>n</w:t>
      </w:r>
      <w:r>
        <w:rPr>
          <w:rFonts w:ascii="Times New Roman" w:eastAsia="Times New Roman"/>
          <w:w w:val="100"/>
        </w:rPr>
        <w:t>g</w:t>
      </w:r>
      <w:r>
        <w:rPr>
          <w:rFonts w:ascii="Times New Roman" w:eastAsia="Times New Roman"/>
        </w:rPr>
        <w:t> </w:t>
      </w:r>
      <w:r>
        <w:rPr>
          <w:rFonts w:ascii="Times New Roman" w:eastAsia="Times New Roman"/>
          <w:spacing w:val="1"/>
          <w:w w:val="100"/>
        </w:rPr>
        <w:t>p</w:t>
      </w:r>
      <w:r>
        <w:rPr>
          <w:rFonts w:ascii="Times New Roman" w:eastAsia="Times New Roman"/>
          <w:w w:val="100"/>
        </w:rPr>
        <w:t>r</w:t>
      </w:r>
      <w:r>
        <w:rPr>
          <w:rFonts w:ascii="Times New Roman" w:eastAsia="Times New Roman"/>
          <w:spacing w:val="-2"/>
          <w:w w:val="100"/>
        </w:rPr>
        <w:t>o</w:t>
      </w:r>
      <w:r>
        <w:rPr>
          <w:rFonts w:ascii="Times New Roman" w:eastAsia="Times New Roman"/>
          <w:w w:val="100"/>
        </w:rPr>
        <w:t>t</w:t>
      </w:r>
      <w:r>
        <w:rPr>
          <w:rFonts w:ascii="Times New Roman" w:eastAsia="Times New Roman"/>
          <w:spacing w:val="-2"/>
          <w:w w:val="100"/>
        </w:rPr>
        <w:t>o</w:t>
      </w:r>
      <w:r>
        <w:rPr>
          <w:rFonts w:ascii="Times New Roman" w:eastAsia="Times New Roman"/>
          <w:spacing w:val="1"/>
          <w:w w:val="100"/>
        </w:rPr>
        <w:t>c</w:t>
      </w:r>
      <w:r>
        <w:rPr>
          <w:rFonts w:ascii="Times New Roman" w:eastAsia="Times New Roman"/>
          <w:spacing w:val="-2"/>
          <w:w w:val="100"/>
        </w:rPr>
        <w:t>o</w:t>
      </w:r>
      <w:r>
        <w:rPr>
          <w:rFonts w:ascii="Times New Roman" w:eastAsia="Times New Roman"/>
          <w:w w:val="100"/>
        </w:rPr>
        <w:t>l</w:t>
      </w:r>
      <w:r>
        <w:rPr>
          <w:rFonts w:ascii="Times New Roman" w:eastAsia="Times New Roman"/>
        </w:rPr>
        <w:t> </w:t>
      </w:r>
      <w:r>
        <w:rPr>
          <w:rFonts w:ascii="Times New Roman" w:eastAsia="Times New Roman"/>
          <w:w w:val="100"/>
        </w:rPr>
        <w:t>f</w:t>
      </w:r>
      <w:r>
        <w:rPr>
          <w:rFonts w:ascii="Times New Roman" w:eastAsia="Times New Roman"/>
          <w:spacing w:val="-2"/>
          <w:w w:val="100"/>
        </w:rPr>
        <w:t>o</w:t>
      </w:r>
      <w:r>
        <w:rPr>
          <w:rFonts w:ascii="Times New Roman" w:eastAsia="Times New Roman"/>
          <w:w w:val="100"/>
        </w:rPr>
        <w:t>r</w:t>
      </w:r>
      <w:r>
        <w:rPr>
          <w:rFonts w:ascii="Times New Roman" w:eastAsia="Times New Roman"/>
        </w:rPr>
        <w:t> </w:t>
      </w:r>
      <w:r>
        <w:rPr>
          <w:rFonts w:ascii="Times New Roman" w:eastAsia="Times New Roman"/>
          <w:spacing w:val="-2"/>
          <w:w w:val="100"/>
        </w:rPr>
        <w:t>ene</w:t>
      </w:r>
      <w:r>
        <w:rPr>
          <w:rFonts w:ascii="Times New Roman" w:eastAsia="Times New Roman"/>
          <w:w w:val="100"/>
        </w:rPr>
        <w:t>r</w:t>
      </w:r>
      <w:r>
        <w:rPr>
          <w:rFonts w:ascii="Times New Roman" w:eastAsia="Times New Roman"/>
          <w:spacing w:val="1"/>
          <w:w w:val="100"/>
        </w:rPr>
        <w:t>g</w:t>
      </w:r>
      <w:r>
        <w:rPr>
          <w:rFonts w:ascii="Times New Roman" w:eastAsia="Times New Roman"/>
          <w:w w:val="100"/>
        </w:rPr>
        <w:t>y</w:t>
      </w:r>
      <w:r>
        <w:rPr>
          <w:rFonts w:ascii="Times New Roman" w:eastAsia="Times New Roman"/>
        </w:rPr>
        <w:t> </w:t>
      </w:r>
      <w:r>
        <w:rPr>
          <w:rFonts w:ascii="Times New Roman" w:eastAsia="Times New Roman"/>
          <w:spacing w:val="1"/>
          <w:w w:val="100"/>
        </w:rPr>
        <w:t>c</w:t>
      </w:r>
      <w:r>
        <w:rPr>
          <w:rFonts w:ascii="Times New Roman" w:eastAsia="Times New Roman"/>
          <w:spacing w:val="-2"/>
          <w:w w:val="100"/>
        </w:rPr>
        <w:t>on</w:t>
      </w:r>
      <w:r>
        <w:rPr>
          <w:rFonts w:ascii="Times New Roman" w:eastAsia="Times New Roman"/>
          <w:w w:val="100"/>
        </w:rPr>
        <w:t>s</w:t>
      </w:r>
      <w:r>
        <w:rPr>
          <w:rFonts w:ascii="Times New Roman" w:eastAsia="Times New Roman"/>
          <w:w w:val="100"/>
        </w:rPr>
        <w:t>tr</w:t>
      </w:r>
      <w:r>
        <w:rPr>
          <w:rFonts w:ascii="Times New Roman" w:eastAsia="Times New Roman"/>
          <w:spacing w:val="1"/>
          <w:w w:val="100"/>
        </w:rPr>
        <w:t>a</w:t>
      </w:r>
      <w:r>
        <w:rPr>
          <w:rFonts w:ascii="Times New Roman" w:eastAsia="Times New Roman"/>
          <w:w w:val="100"/>
        </w:rPr>
        <w:t>i</w:t>
      </w:r>
      <w:r>
        <w:rPr>
          <w:rFonts w:ascii="Times New Roman" w:eastAsia="Times New Roman"/>
          <w:spacing w:val="3"/>
          <w:w w:val="100"/>
        </w:rPr>
        <w:t>n</w:t>
      </w:r>
      <w:r>
        <w:rPr>
          <w:rFonts w:ascii="Times New Roman" w:eastAsia="Times New Roman"/>
          <w:spacing w:val="-2"/>
          <w:w w:val="100"/>
        </w:rPr>
        <w:t>ed </w:t>
      </w:r>
      <w:r>
        <w:rPr>
          <w:rFonts w:ascii="Times New Roman" w:eastAsia="Times New Roman"/>
        </w:rPr>
        <w:t>wireless sensor network</w:t>
      </w:r>
      <w:r>
        <w:rPr/>
        <w:t>，</w:t>
      </w:r>
      <w:r>
        <w:rPr>
          <w:rFonts w:ascii="Times New Roman" w:eastAsia="Times New Roman"/>
        </w:rPr>
        <w:t>Telecommun. Syst.</w:t>
      </w:r>
      <w:r>
        <w:rPr/>
        <w:t>，</w:t>
      </w:r>
      <w:r>
        <w:rPr>
          <w:rFonts w:ascii="Times New Roman" w:eastAsia="Times New Roman"/>
        </w:rPr>
        <w:t>vol. 61</w:t>
      </w:r>
      <w:r>
        <w:rPr/>
        <w:t>， </w:t>
      </w:r>
      <w:r>
        <w:rPr>
          <w:rFonts w:ascii="Times New Roman" w:eastAsia="Times New Roman"/>
        </w:rPr>
        <w:t>no. 1</w:t>
      </w:r>
      <w:r>
        <w:rPr/>
        <w:t>， </w:t>
      </w:r>
      <w:r>
        <w:rPr>
          <w:rFonts w:ascii="Times New Roman" w:eastAsia="Times New Roman"/>
        </w:rPr>
        <w:t>pp. 123-140</w:t>
      </w:r>
      <w:r>
        <w:rPr/>
        <w:t>，</w:t>
      </w:r>
      <w:r>
        <w:rPr>
          <w:rFonts w:ascii="Times New Roman" w:eastAsia="Times New Roman"/>
        </w:rPr>
        <w:t>2016.</w:t>
      </w:r>
    </w:p>
    <w:p>
      <w:pPr>
        <w:pStyle w:val="BodyText"/>
        <w:spacing w:line="268" w:lineRule="auto" w:before="1"/>
        <w:ind w:left="245" w:right="379" w:firstLine="338"/>
        <w:jc w:val="right"/>
      </w:pPr>
      <w:r>
        <w:rPr>
          <w:rFonts w:ascii="Times New Roman" w:eastAsia="Times New Roman"/>
        </w:rPr>
        <w:t>[22]J. Duan</w:t>
      </w:r>
      <w:r>
        <w:rPr/>
        <w:t>，</w:t>
      </w:r>
      <w:r>
        <w:rPr>
          <w:rFonts w:ascii="Times New Roman" w:eastAsia="Times New Roman"/>
        </w:rPr>
        <w:t>D. Yang</w:t>
      </w:r>
      <w:r>
        <w:rPr/>
        <w:t>，</w:t>
      </w:r>
      <w:r>
        <w:rPr>
          <w:rFonts w:ascii="Times New Roman" w:eastAsia="Times New Roman"/>
        </w:rPr>
        <w:t>H. Zhu</w:t>
      </w:r>
      <w:r>
        <w:rPr/>
        <w:t>，</w:t>
      </w:r>
      <w:r>
        <w:rPr>
          <w:rFonts w:ascii="Times New Roman" w:eastAsia="Times New Roman"/>
        </w:rPr>
        <w:t>S. Zhang</w:t>
      </w:r>
      <w:r>
        <w:rPr/>
        <w:t>，</w:t>
      </w:r>
      <w:r>
        <w:rPr>
          <w:rFonts w:ascii="Times New Roman" w:eastAsia="Times New Roman"/>
        </w:rPr>
        <w:t>and J. Zhao</w:t>
      </w:r>
      <w:r>
        <w:rPr/>
        <w:t>，</w:t>
      </w:r>
      <w:r>
        <w:rPr>
          <w:w w:val="100"/>
        </w:rPr>
        <w:t> </w:t>
      </w:r>
      <w:r>
        <w:rPr>
          <w:rFonts w:ascii="Times New Roman" w:eastAsia="Times New Roman"/>
          <w:spacing w:val="-9"/>
        </w:rPr>
        <w:t>TSRF</w:t>
      </w:r>
      <w:r>
        <w:rPr>
          <w:spacing w:val="-9"/>
        </w:rPr>
        <w:t>：</w:t>
      </w:r>
      <w:r>
        <w:rPr>
          <w:rFonts w:ascii="Times New Roman" w:eastAsia="Times New Roman"/>
          <w:spacing w:val="-9"/>
        </w:rPr>
        <w:t>A </w:t>
      </w:r>
      <w:r>
        <w:rPr>
          <w:rFonts w:ascii="Times New Roman" w:eastAsia="Times New Roman"/>
        </w:rPr>
        <w:t>trust-aware secure routing framework in wireless sensor</w:t>
      </w:r>
      <w:r>
        <w:rPr>
          <w:rFonts w:ascii="Times New Roman" w:eastAsia="Times New Roman"/>
          <w:w w:val="100"/>
        </w:rPr>
        <w:t> </w:t>
      </w:r>
      <w:r>
        <w:rPr>
          <w:rFonts w:ascii="Times New Roman" w:eastAsia="Times New Roman"/>
          <w:spacing w:val="-3"/>
        </w:rPr>
        <w:t>networks</w:t>
      </w:r>
      <w:r>
        <w:rPr>
          <w:spacing w:val="-3"/>
        </w:rPr>
        <w:t>，</w:t>
      </w:r>
      <w:r>
        <w:rPr>
          <w:rFonts w:ascii="Times New Roman" w:eastAsia="Times New Roman"/>
          <w:spacing w:val="-3"/>
        </w:rPr>
        <w:t>Int. </w:t>
      </w:r>
      <w:r>
        <w:rPr>
          <w:rFonts w:ascii="Times New Roman" w:eastAsia="Times New Roman"/>
        </w:rPr>
        <w:t>J. Distrib. Sensor </w:t>
      </w:r>
      <w:r>
        <w:rPr>
          <w:rFonts w:ascii="Times New Roman" w:eastAsia="Times New Roman"/>
          <w:spacing w:val="-6"/>
        </w:rPr>
        <w:t>Netw.</w:t>
      </w:r>
      <w:r>
        <w:rPr>
          <w:spacing w:val="-6"/>
        </w:rPr>
        <w:t>，</w:t>
      </w:r>
      <w:r>
        <w:rPr>
          <w:rFonts w:ascii="Times New Roman" w:eastAsia="Times New Roman"/>
          <w:spacing w:val="-6"/>
        </w:rPr>
        <w:t>2014</w:t>
      </w:r>
      <w:r>
        <w:rPr>
          <w:spacing w:val="-6"/>
        </w:rPr>
        <w:t>（</w:t>
      </w:r>
      <w:r>
        <w:rPr>
          <w:rFonts w:ascii="Times New Roman" w:eastAsia="Times New Roman"/>
          <w:spacing w:val="-6"/>
        </w:rPr>
        <w:t>3</w:t>
      </w:r>
      <w:r>
        <w:rPr>
          <w:spacing w:val="-6"/>
        </w:rPr>
        <w:t>）：</w:t>
      </w:r>
      <w:r>
        <w:rPr>
          <w:rFonts w:ascii="Times New Roman" w:eastAsia="Times New Roman"/>
          <w:spacing w:val="-6"/>
        </w:rPr>
        <w:t>1-14</w:t>
      </w:r>
      <w:r>
        <w:rPr>
          <w:spacing w:val="-6"/>
        </w:rPr>
        <w:t>，</w:t>
      </w:r>
      <w:r>
        <w:rPr>
          <w:rFonts w:ascii="Times New Roman" w:eastAsia="Times New Roman"/>
          <w:spacing w:val="-6"/>
        </w:rPr>
        <w:t>2014.</w:t>
      </w:r>
      <w:r>
        <w:rPr>
          <w:rFonts w:ascii="Times New Roman" w:eastAsia="Times New Roman"/>
          <w:w w:val="100"/>
        </w:rPr>
        <w:t> </w:t>
      </w:r>
      <w:r>
        <w:rPr>
          <w:rFonts w:ascii="Times New Roman" w:eastAsia="Times New Roman"/>
        </w:rPr>
        <w:t>[23]H. </w:t>
      </w:r>
      <w:r>
        <w:rPr>
          <w:rFonts w:ascii="Times New Roman" w:eastAsia="Times New Roman"/>
          <w:spacing w:val="-3"/>
        </w:rPr>
        <w:t>Xia</w:t>
      </w:r>
      <w:r>
        <w:rPr>
          <w:spacing w:val="-3"/>
        </w:rPr>
        <w:t>，</w:t>
      </w:r>
      <w:r>
        <w:rPr>
          <w:rFonts w:ascii="Times New Roman" w:eastAsia="Times New Roman"/>
          <w:spacing w:val="-3"/>
        </w:rPr>
        <w:t>Z. </w:t>
      </w:r>
      <w:r>
        <w:rPr>
          <w:rFonts w:ascii="Times New Roman" w:eastAsia="Times New Roman"/>
          <w:spacing w:val="-2"/>
        </w:rPr>
        <w:t>Jia</w:t>
      </w:r>
      <w:r>
        <w:rPr>
          <w:spacing w:val="-2"/>
        </w:rPr>
        <w:t>，</w:t>
      </w:r>
      <w:r>
        <w:rPr>
          <w:rFonts w:ascii="Times New Roman" w:eastAsia="Times New Roman"/>
          <w:spacing w:val="-2"/>
        </w:rPr>
        <w:t>X. </w:t>
      </w:r>
      <w:r>
        <w:rPr>
          <w:rFonts w:ascii="Times New Roman" w:eastAsia="Times New Roman"/>
          <w:spacing w:val="-3"/>
        </w:rPr>
        <w:t>Li</w:t>
      </w:r>
      <w:r>
        <w:rPr>
          <w:spacing w:val="-3"/>
        </w:rPr>
        <w:t>，</w:t>
      </w:r>
      <w:r>
        <w:rPr>
          <w:rFonts w:ascii="Times New Roman" w:eastAsia="Times New Roman"/>
          <w:spacing w:val="-3"/>
        </w:rPr>
        <w:t>L. </w:t>
      </w:r>
      <w:r>
        <w:rPr>
          <w:rFonts w:ascii="Times New Roman" w:eastAsia="Times New Roman"/>
        </w:rPr>
        <w:t>Ju</w:t>
      </w:r>
      <w:r>
        <w:rPr/>
        <w:t>，</w:t>
      </w:r>
      <w:r>
        <w:rPr>
          <w:rFonts w:ascii="Times New Roman" w:eastAsia="Times New Roman"/>
        </w:rPr>
        <w:t>and E. H.-M. Sha</w:t>
      </w:r>
      <w:r>
        <w:rPr/>
        <w:t>，</w:t>
      </w:r>
      <w:r>
        <w:rPr>
          <w:rFonts w:ascii="Times New Roman" w:eastAsia="Times New Roman"/>
        </w:rPr>
        <w:t>Trust</w:t>
      </w:r>
      <w:r>
        <w:rPr>
          <w:rFonts w:ascii="Times New Roman" w:eastAsia="Times New Roman"/>
          <w:w w:val="100"/>
        </w:rPr>
        <w:t> </w:t>
      </w:r>
      <w:r>
        <w:rPr>
          <w:rFonts w:ascii="Times New Roman" w:eastAsia="Times New Roman"/>
        </w:rPr>
        <w:t>prediction and trust based source routing in mobile adhoc</w:t>
      </w:r>
      <w:r>
        <w:rPr>
          <w:rFonts w:ascii="Times New Roman" w:eastAsia="Times New Roman"/>
          <w:w w:val="100"/>
        </w:rPr>
        <w:t> </w:t>
      </w:r>
      <w:r>
        <w:rPr>
          <w:rFonts w:ascii="Times New Roman" w:eastAsia="Times New Roman"/>
        </w:rPr>
        <w:t>networks</w:t>
      </w:r>
      <w:r>
        <w:rPr/>
        <w:t>， </w:t>
      </w:r>
      <w:r>
        <w:rPr>
          <w:rFonts w:ascii="Times New Roman" w:eastAsia="Times New Roman"/>
        </w:rPr>
        <w:t>AdHoc </w:t>
      </w:r>
      <w:r>
        <w:rPr>
          <w:rFonts w:ascii="Times New Roman" w:eastAsia="Times New Roman"/>
          <w:spacing w:val="-4"/>
        </w:rPr>
        <w:t>Netw.</w:t>
      </w:r>
      <w:r>
        <w:rPr>
          <w:spacing w:val="-4"/>
        </w:rPr>
        <w:t>，</w:t>
      </w:r>
      <w:r>
        <w:rPr>
          <w:rFonts w:ascii="Times New Roman" w:eastAsia="Times New Roman"/>
          <w:spacing w:val="-4"/>
        </w:rPr>
        <w:t>vol. </w:t>
      </w:r>
      <w:r>
        <w:rPr>
          <w:rFonts w:ascii="Times New Roman" w:eastAsia="Times New Roman"/>
          <w:spacing w:val="-6"/>
        </w:rPr>
        <w:t>11</w:t>
      </w:r>
      <w:r>
        <w:rPr>
          <w:spacing w:val="-6"/>
        </w:rPr>
        <w:t>，</w:t>
      </w:r>
      <w:r>
        <w:rPr>
          <w:rFonts w:ascii="Times New Roman" w:eastAsia="Times New Roman"/>
          <w:spacing w:val="-6"/>
        </w:rPr>
        <w:t>no. </w:t>
      </w:r>
      <w:r>
        <w:rPr>
          <w:rFonts w:ascii="Times New Roman" w:eastAsia="Times New Roman"/>
          <w:spacing w:val="-4"/>
        </w:rPr>
        <w:t>7</w:t>
      </w:r>
      <w:r>
        <w:rPr>
          <w:spacing w:val="-4"/>
        </w:rPr>
        <w:t>，</w:t>
      </w:r>
      <w:r>
        <w:rPr>
          <w:rFonts w:ascii="Times New Roman" w:eastAsia="Times New Roman"/>
          <w:spacing w:val="-4"/>
        </w:rPr>
        <w:t>pp.2096-2114</w:t>
      </w:r>
      <w:r>
        <w:rPr>
          <w:spacing w:val="-4"/>
        </w:rPr>
        <w:t>，</w:t>
      </w:r>
      <w:r>
        <w:rPr>
          <w:rFonts w:ascii="Times New Roman" w:eastAsia="Times New Roman"/>
          <w:spacing w:val="-4"/>
        </w:rPr>
        <w:t>2013.</w:t>
      </w:r>
      <w:r>
        <w:rPr>
          <w:rFonts w:ascii="Times New Roman" w:eastAsia="Times New Roman"/>
          <w:w w:val="100"/>
        </w:rPr>
        <w:t> [</w:t>
      </w:r>
      <w:r>
        <w:rPr>
          <w:rFonts w:ascii="Times New Roman" w:eastAsia="Times New Roman"/>
          <w:spacing w:val="-2"/>
          <w:w w:val="100"/>
        </w:rPr>
        <w:t>24</w:t>
      </w:r>
      <w:r>
        <w:rPr>
          <w:rFonts w:ascii="Times New Roman" w:eastAsia="Times New Roman"/>
          <w:spacing w:val="3"/>
          <w:w w:val="100"/>
        </w:rPr>
        <w:t>]</w:t>
      </w:r>
      <w:r>
        <w:rPr>
          <w:rFonts w:ascii="Times New Roman" w:eastAsia="Times New Roman"/>
          <w:spacing w:val="-1"/>
          <w:w w:val="100"/>
        </w:rPr>
        <w:t>T</w:t>
      </w:r>
      <w:r>
        <w:rPr>
          <w:rFonts w:ascii="Times New Roman" w:eastAsia="Times New Roman"/>
          <w:w w:val="100"/>
        </w:rPr>
        <w:t>.</w:t>
      </w:r>
      <w:r>
        <w:rPr>
          <w:rFonts w:ascii="Times New Roman" w:eastAsia="Times New Roman"/>
        </w:rPr>
        <w:t> </w:t>
      </w:r>
      <w:r>
        <w:rPr>
          <w:rFonts w:ascii="Times New Roman" w:eastAsia="Times New Roman"/>
          <w:spacing w:val="-4"/>
          <w:w w:val="100"/>
        </w:rPr>
        <w:t>Z</w:t>
      </w:r>
      <w:r>
        <w:rPr>
          <w:rFonts w:ascii="Times New Roman" w:eastAsia="Times New Roman"/>
          <w:spacing w:val="1"/>
          <w:w w:val="100"/>
        </w:rPr>
        <w:t>a</w:t>
      </w:r>
      <w:r>
        <w:rPr>
          <w:rFonts w:ascii="Times New Roman" w:eastAsia="Times New Roman"/>
          <w:spacing w:val="-2"/>
          <w:w w:val="100"/>
        </w:rPr>
        <w:t>h</w:t>
      </w:r>
      <w:r>
        <w:rPr>
          <w:rFonts w:ascii="Times New Roman" w:eastAsia="Times New Roman"/>
          <w:spacing w:val="1"/>
          <w:w w:val="100"/>
        </w:rPr>
        <w:t>a</w:t>
      </w:r>
      <w:r>
        <w:rPr>
          <w:rFonts w:ascii="Times New Roman" w:eastAsia="Times New Roman"/>
          <w:w w:val="100"/>
        </w:rPr>
        <w:t>r</w:t>
      </w:r>
      <w:r>
        <w:rPr>
          <w:rFonts w:ascii="Times New Roman" w:eastAsia="Times New Roman"/>
          <w:spacing w:val="-2"/>
          <w:w w:val="100"/>
        </w:rPr>
        <w:t>i</w:t>
      </w:r>
      <w:r>
        <w:rPr>
          <w:rFonts w:ascii="Times New Roman" w:eastAsia="Times New Roman"/>
          <w:spacing w:val="1"/>
          <w:w w:val="100"/>
        </w:rPr>
        <w:t>a</w:t>
      </w:r>
      <w:r>
        <w:rPr>
          <w:rFonts w:ascii="Times New Roman" w:eastAsia="Times New Roman"/>
          <w:spacing w:val="-2"/>
          <w:w w:val="100"/>
        </w:rPr>
        <w:t>d</w:t>
      </w:r>
      <w:r>
        <w:rPr>
          <w:rFonts w:ascii="Times New Roman" w:eastAsia="Times New Roman"/>
          <w:w w:val="100"/>
        </w:rPr>
        <w:t>i</w:t>
      </w:r>
      <w:r>
        <w:rPr>
          <w:rFonts w:ascii="Times New Roman" w:eastAsia="Times New Roman"/>
          <w:spacing w:val="-1"/>
          <w:w w:val="100"/>
        </w:rPr>
        <w:t>s</w:t>
      </w:r>
      <w:r>
        <w:rPr>
          <w:spacing w:val="-70"/>
          <w:w w:val="100"/>
        </w:rPr>
        <w:t>，</w:t>
      </w:r>
      <w:r>
        <w:rPr>
          <w:rFonts w:ascii="Times New Roman" w:eastAsia="Times New Roman"/>
          <w:spacing w:val="-2"/>
          <w:w w:val="100"/>
        </w:rPr>
        <w:t>P</w:t>
      </w:r>
      <w:r>
        <w:rPr>
          <w:rFonts w:ascii="Times New Roman" w:eastAsia="Times New Roman"/>
          <w:w w:val="100"/>
        </w:rPr>
        <w:t>.</w:t>
      </w:r>
      <w:r>
        <w:rPr>
          <w:rFonts w:ascii="Times New Roman" w:eastAsia="Times New Roman"/>
        </w:rPr>
        <w:t> </w:t>
      </w:r>
      <w:r>
        <w:rPr>
          <w:rFonts w:ascii="Times New Roman" w:eastAsia="Times New Roman"/>
          <w:spacing w:val="-1"/>
          <w:w w:val="100"/>
        </w:rPr>
        <w:t>T</w:t>
      </w:r>
      <w:r>
        <w:rPr>
          <w:rFonts w:ascii="Times New Roman" w:eastAsia="Times New Roman"/>
          <w:spacing w:val="-2"/>
          <w:w w:val="100"/>
        </w:rPr>
        <w:t>r</w:t>
      </w:r>
      <w:r>
        <w:rPr>
          <w:rFonts w:ascii="Times New Roman" w:eastAsia="Times New Roman"/>
          <w:spacing w:val="1"/>
          <w:w w:val="100"/>
        </w:rPr>
        <w:t>a</w:t>
      </w:r>
      <w:r>
        <w:rPr>
          <w:rFonts w:ascii="Times New Roman" w:eastAsia="Times New Roman"/>
          <w:spacing w:val="-2"/>
          <w:w w:val="100"/>
        </w:rPr>
        <w:t>k</w:t>
      </w:r>
      <w:r>
        <w:rPr>
          <w:rFonts w:ascii="Times New Roman" w:eastAsia="Times New Roman"/>
          <w:spacing w:val="1"/>
          <w:w w:val="100"/>
        </w:rPr>
        <w:t>a</w:t>
      </w:r>
      <w:r>
        <w:rPr>
          <w:rFonts w:ascii="Times New Roman" w:eastAsia="Times New Roman"/>
          <w:spacing w:val="-2"/>
          <w:w w:val="100"/>
        </w:rPr>
        <w:t>d</w:t>
      </w:r>
      <w:r>
        <w:rPr>
          <w:rFonts w:ascii="Times New Roman" w:eastAsia="Times New Roman"/>
          <w:spacing w:val="1"/>
          <w:w w:val="100"/>
        </w:rPr>
        <w:t>a</w:t>
      </w:r>
      <w:r>
        <w:rPr>
          <w:rFonts w:ascii="Times New Roman" w:eastAsia="Times New Roman"/>
          <w:spacing w:val="-1"/>
          <w:w w:val="100"/>
        </w:rPr>
        <w:t>s</w:t>
      </w:r>
      <w:r>
        <w:rPr>
          <w:spacing w:val="-70"/>
          <w:w w:val="100"/>
        </w:rPr>
        <w:t>，</w:t>
      </w:r>
      <w:r>
        <w:rPr>
          <w:rFonts w:ascii="Times New Roman" w:eastAsia="Times New Roman"/>
          <w:spacing w:val="-1"/>
          <w:w w:val="100"/>
        </w:rPr>
        <w:t>H</w:t>
      </w:r>
      <w:r>
        <w:rPr>
          <w:rFonts w:ascii="Times New Roman" w:eastAsia="Times New Roman"/>
          <w:w w:val="100"/>
        </w:rPr>
        <w:t>.</w:t>
      </w:r>
      <w:r>
        <w:rPr>
          <w:rFonts w:ascii="Times New Roman" w:eastAsia="Times New Roman"/>
        </w:rPr>
        <w:t> </w:t>
      </w:r>
      <w:r>
        <w:rPr>
          <w:rFonts w:ascii="Times New Roman" w:eastAsia="Times New Roman"/>
          <w:spacing w:val="-1"/>
          <w:w w:val="100"/>
        </w:rPr>
        <w:t>C</w:t>
      </w:r>
      <w:r>
        <w:rPr>
          <w:rFonts w:ascii="Times New Roman" w:eastAsia="Times New Roman"/>
          <w:w w:val="100"/>
        </w:rPr>
        <w:t>.</w:t>
      </w:r>
      <w:r>
        <w:rPr>
          <w:rFonts w:ascii="Times New Roman" w:eastAsia="Times New Roman"/>
        </w:rPr>
        <w:t> </w:t>
      </w:r>
      <w:r>
        <w:rPr>
          <w:rFonts w:ascii="Times New Roman" w:eastAsia="Times New Roman"/>
          <w:spacing w:val="-1"/>
          <w:w w:val="100"/>
        </w:rPr>
        <w:t>L</w:t>
      </w:r>
      <w:r>
        <w:rPr>
          <w:rFonts w:ascii="Times New Roman" w:eastAsia="Times New Roman"/>
          <w:spacing w:val="-2"/>
          <w:w w:val="100"/>
        </w:rPr>
        <w:t>e</w:t>
      </w:r>
      <w:r>
        <w:rPr>
          <w:rFonts w:ascii="Times New Roman" w:eastAsia="Times New Roman"/>
          <w:w w:val="100"/>
        </w:rPr>
        <w:t>li</w:t>
      </w:r>
      <w:r>
        <w:rPr>
          <w:rFonts w:ascii="Times New Roman" w:eastAsia="Times New Roman"/>
          <w:spacing w:val="-2"/>
          <w:w w:val="100"/>
        </w:rPr>
        <w:t>go</w:t>
      </w:r>
      <w:r>
        <w:rPr>
          <w:rFonts w:ascii="Times New Roman" w:eastAsia="Times New Roman"/>
          <w:spacing w:val="-1"/>
          <w:w w:val="100"/>
        </w:rPr>
        <w:t>u</w:t>
      </w:r>
      <w:r>
        <w:rPr>
          <w:spacing w:val="-68"/>
          <w:w w:val="100"/>
        </w:rPr>
        <w:t>，</w:t>
      </w:r>
      <w:r>
        <w:rPr>
          <w:rFonts w:ascii="Times New Roman" w:eastAsia="Times New Roman"/>
          <w:spacing w:val="-2"/>
          <w:w w:val="100"/>
        </w:rPr>
        <w:t>S</w:t>
      </w:r>
      <w:r>
        <w:rPr>
          <w:rFonts w:ascii="Times New Roman" w:eastAsia="Times New Roman"/>
          <w:w w:val="100"/>
        </w:rPr>
        <w:t>.</w:t>
      </w:r>
      <w:r>
        <w:rPr>
          <w:rFonts w:ascii="Times New Roman" w:eastAsia="Times New Roman"/>
        </w:rPr>
        <w:t> </w:t>
      </w:r>
      <w:r>
        <w:rPr>
          <w:rFonts w:ascii="Times New Roman" w:eastAsia="Times New Roman"/>
          <w:w w:val="100"/>
        </w:rPr>
        <w:t>Ma</w:t>
      </w:r>
      <w:r>
        <w:rPr>
          <w:rFonts w:ascii="Times New Roman" w:eastAsia="Times New Roman"/>
          <w:spacing w:val="-2"/>
          <w:w w:val="100"/>
        </w:rPr>
        <w:t>ni</w:t>
      </w:r>
      <w:r>
        <w:rPr>
          <w:rFonts w:ascii="Times New Roman" w:eastAsia="Times New Roman"/>
          <w:spacing w:val="1"/>
          <w:w w:val="100"/>
        </w:rPr>
        <w:t>a</w:t>
      </w:r>
      <w:r>
        <w:rPr>
          <w:rFonts w:ascii="Times New Roman" w:eastAsia="Times New Roman"/>
          <w:w w:val="100"/>
        </w:rPr>
        <w:t>t</w:t>
      </w:r>
      <w:r>
        <w:rPr>
          <w:rFonts w:ascii="Times New Roman" w:eastAsia="Times New Roman"/>
          <w:spacing w:val="-2"/>
          <w:w w:val="100"/>
        </w:rPr>
        <w:t>i</w:t>
      </w:r>
      <w:r>
        <w:rPr>
          <w:rFonts w:ascii="Times New Roman" w:eastAsia="Times New Roman"/>
          <w:spacing w:val="-1"/>
          <w:w w:val="100"/>
        </w:rPr>
        <w:t>s</w:t>
      </w:r>
      <w:r>
        <w:rPr>
          <w:w w:val="100"/>
        </w:rPr>
        <w:t>，</w:t>
      </w:r>
    </w:p>
    <w:p>
      <w:pPr>
        <w:pStyle w:val="BodyText"/>
        <w:spacing w:line="264" w:lineRule="auto"/>
        <w:ind w:left="245" w:right="243"/>
        <w:rPr>
          <w:rFonts w:ascii="Times New Roman" w:eastAsia="Times New Roman"/>
        </w:rPr>
      </w:pPr>
      <w:r>
        <w:rPr>
          <w:rFonts w:ascii="Times New Roman" w:eastAsia="Times New Roman"/>
        </w:rPr>
        <w:t>and P. Karkazis </w:t>
      </w:r>
      <w:r>
        <w:rPr/>
        <w:t>， </w:t>
      </w:r>
      <w:r>
        <w:rPr>
          <w:rFonts w:ascii="Times New Roman" w:eastAsia="Times New Roman"/>
        </w:rPr>
        <w:t>A novel trust-aware geographical routing scheme for wireless sensor networks</w:t>
      </w:r>
      <w:r>
        <w:rPr/>
        <w:t>，</w:t>
      </w:r>
      <w:r>
        <w:rPr>
          <w:rFonts w:ascii="Times New Roman" w:eastAsia="Times New Roman"/>
        </w:rPr>
        <w:t>Wireless Pers. Commun.</w:t>
      </w:r>
      <w:r>
        <w:rPr/>
        <w:t>， </w:t>
      </w:r>
      <w:r>
        <w:rPr>
          <w:rFonts w:ascii="Times New Roman" w:eastAsia="Times New Roman"/>
        </w:rPr>
        <w:t>vol. 69</w:t>
      </w:r>
      <w:r>
        <w:rPr/>
        <w:t>， </w:t>
      </w:r>
      <w:r>
        <w:rPr>
          <w:rFonts w:ascii="Times New Roman" w:eastAsia="Times New Roman"/>
        </w:rPr>
        <w:t>no. 2</w:t>
      </w:r>
      <w:r>
        <w:rPr/>
        <w:t>，</w:t>
      </w:r>
      <w:r>
        <w:rPr>
          <w:rFonts w:ascii="Times New Roman" w:eastAsia="Times New Roman"/>
        </w:rPr>
        <w:t>pp. 805-826</w:t>
      </w:r>
      <w:r>
        <w:rPr/>
        <w:t>，</w:t>
      </w:r>
      <w:r>
        <w:rPr>
          <w:rFonts w:ascii="Times New Roman" w:eastAsia="Times New Roman"/>
        </w:rPr>
        <w:t>2013.</w:t>
      </w:r>
    </w:p>
    <w:p>
      <w:pPr>
        <w:pStyle w:val="ListParagraph"/>
        <w:numPr>
          <w:ilvl w:val="0"/>
          <w:numId w:val="8"/>
        </w:numPr>
        <w:tabs>
          <w:tab w:pos="870" w:val="left" w:leader="none"/>
        </w:tabs>
        <w:spacing w:line="278" w:lineRule="auto" w:before="0" w:after="0"/>
        <w:ind w:left="245" w:right="379" w:firstLine="338"/>
        <w:jc w:val="both"/>
        <w:rPr>
          <w:sz w:val="17"/>
        </w:rPr>
      </w:pPr>
      <w:r>
        <w:rPr>
          <w:sz w:val="17"/>
        </w:rPr>
        <w:t>Crosby</w:t>
      </w:r>
      <w:r>
        <w:rPr>
          <w:rFonts w:ascii="宋体" w:eastAsia="宋体" w:hint="eastAsia"/>
          <w:sz w:val="17"/>
        </w:rPr>
        <w:t>，</w:t>
      </w:r>
      <w:r>
        <w:rPr>
          <w:sz w:val="17"/>
        </w:rPr>
        <w:t>G. V.</w:t>
      </w:r>
      <w:r>
        <w:rPr>
          <w:rFonts w:ascii="宋体" w:eastAsia="宋体" w:hint="eastAsia"/>
          <w:sz w:val="17"/>
        </w:rPr>
        <w:t>，</w:t>
      </w:r>
      <w:r>
        <w:rPr>
          <w:sz w:val="17"/>
        </w:rPr>
        <w:t>Pissinou</w:t>
      </w:r>
      <w:r>
        <w:rPr>
          <w:rFonts w:ascii="宋体" w:eastAsia="宋体" w:hint="eastAsia"/>
          <w:sz w:val="17"/>
        </w:rPr>
        <w:t>，</w:t>
      </w:r>
      <w:r>
        <w:rPr>
          <w:sz w:val="17"/>
        </w:rPr>
        <w:t>N.</w:t>
      </w:r>
      <w:r>
        <w:rPr>
          <w:rFonts w:ascii="宋体" w:eastAsia="宋体" w:hint="eastAsia"/>
          <w:sz w:val="17"/>
        </w:rPr>
        <w:t>，</w:t>
      </w:r>
      <w:r>
        <w:rPr>
          <w:sz w:val="17"/>
        </w:rPr>
        <w:t>&amp;</w:t>
      </w:r>
      <w:r>
        <w:rPr>
          <w:spacing w:val="-18"/>
          <w:sz w:val="17"/>
        </w:rPr>
        <w:t> </w:t>
      </w:r>
      <w:r>
        <w:rPr>
          <w:sz w:val="17"/>
        </w:rPr>
        <w:t>Gadze</w:t>
      </w:r>
      <w:r>
        <w:rPr>
          <w:rFonts w:ascii="宋体" w:eastAsia="宋体" w:hint="eastAsia"/>
          <w:sz w:val="17"/>
        </w:rPr>
        <w:t>，</w:t>
      </w:r>
      <w:r>
        <w:rPr>
          <w:sz w:val="17"/>
        </w:rPr>
        <w:t>J.</w:t>
      </w:r>
      <w:r>
        <w:rPr>
          <w:rFonts w:ascii="宋体" w:eastAsia="宋体" w:hint="eastAsia"/>
          <w:sz w:val="17"/>
        </w:rPr>
        <w:t>（</w:t>
      </w:r>
      <w:r>
        <w:rPr>
          <w:sz w:val="17"/>
        </w:rPr>
        <w:t>2006</w:t>
      </w:r>
      <w:r>
        <w:rPr>
          <w:rFonts w:ascii="宋体" w:eastAsia="宋体" w:hint="eastAsia"/>
          <w:sz w:val="17"/>
        </w:rPr>
        <w:t>）</w:t>
      </w:r>
      <w:r>
        <w:rPr>
          <w:sz w:val="17"/>
        </w:rPr>
        <w:t>. A framework for trust-based cluster head election in wireless sensor networks. In Proceedings of the 2nd IEEE Workshop on dependability and security in sensor networks and systems</w:t>
      </w:r>
      <w:r>
        <w:rPr>
          <w:rFonts w:ascii="宋体" w:eastAsia="宋体" w:hint="eastAsia"/>
          <w:sz w:val="17"/>
        </w:rPr>
        <w:t>，</w:t>
      </w:r>
      <w:r>
        <w:rPr>
          <w:sz w:val="17"/>
        </w:rPr>
        <w:t>pp. 10-22</w:t>
      </w:r>
      <w:r>
        <w:rPr>
          <w:rFonts w:ascii="宋体" w:eastAsia="宋体" w:hint="eastAsia"/>
          <w:sz w:val="17"/>
        </w:rPr>
        <w:t>，</w:t>
      </w:r>
      <w:r>
        <w:rPr>
          <w:sz w:val="17"/>
        </w:rPr>
        <w:t>2006.</w:t>
      </w:r>
    </w:p>
    <w:p>
      <w:pPr>
        <w:pStyle w:val="ListParagraph"/>
        <w:numPr>
          <w:ilvl w:val="0"/>
          <w:numId w:val="8"/>
        </w:numPr>
        <w:tabs>
          <w:tab w:pos="870" w:val="left" w:leader="none"/>
        </w:tabs>
        <w:spacing w:line="206" w:lineRule="exact" w:before="0" w:after="0"/>
        <w:ind w:left="869" w:right="0" w:hanging="287"/>
        <w:jc w:val="both"/>
        <w:rPr>
          <w:sz w:val="17"/>
        </w:rPr>
      </w:pPr>
      <w:r>
        <w:rPr>
          <w:sz w:val="17"/>
        </w:rPr>
        <w:t>Raje</w:t>
      </w:r>
      <w:r>
        <w:rPr>
          <w:rFonts w:ascii="宋体" w:eastAsia="宋体" w:hint="eastAsia"/>
          <w:sz w:val="17"/>
        </w:rPr>
        <w:t>，</w:t>
      </w:r>
      <w:r>
        <w:rPr>
          <w:sz w:val="17"/>
        </w:rPr>
        <w:t>R. A.</w:t>
      </w:r>
      <w:r>
        <w:rPr>
          <w:rFonts w:ascii="宋体" w:eastAsia="宋体" w:hint="eastAsia"/>
          <w:sz w:val="17"/>
        </w:rPr>
        <w:t>，</w:t>
      </w:r>
      <w:r>
        <w:rPr>
          <w:sz w:val="17"/>
        </w:rPr>
        <w:t>&amp; Sakhare</w:t>
      </w:r>
      <w:r>
        <w:rPr>
          <w:rFonts w:ascii="宋体" w:eastAsia="宋体" w:hint="eastAsia"/>
          <w:sz w:val="17"/>
        </w:rPr>
        <w:t>，</w:t>
      </w:r>
      <w:r>
        <w:rPr>
          <w:sz w:val="17"/>
        </w:rPr>
        <w:t>A. V.</w:t>
      </w:r>
      <w:r>
        <w:rPr>
          <w:rFonts w:ascii="宋体" w:eastAsia="宋体" w:hint="eastAsia"/>
          <w:sz w:val="17"/>
        </w:rPr>
        <w:t>（</w:t>
      </w:r>
      <w:r>
        <w:rPr>
          <w:sz w:val="17"/>
        </w:rPr>
        <w:t>2014</w:t>
      </w:r>
      <w:r>
        <w:rPr>
          <w:rFonts w:ascii="宋体" w:eastAsia="宋体" w:hint="eastAsia"/>
          <w:sz w:val="17"/>
        </w:rPr>
        <w:t>）</w:t>
      </w:r>
      <w:r>
        <w:rPr>
          <w:sz w:val="17"/>
        </w:rPr>
        <w:t>.Routing</w:t>
      </w:r>
      <w:r>
        <w:rPr>
          <w:spacing w:val="19"/>
          <w:sz w:val="17"/>
        </w:rPr>
        <w:t> </w:t>
      </w:r>
      <w:r>
        <w:rPr>
          <w:sz w:val="17"/>
        </w:rPr>
        <w:t>in</w:t>
      </w:r>
    </w:p>
    <w:p>
      <w:pPr>
        <w:pStyle w:val="BodyText"/>
        <w:spacing w:line="288" w:lineRule="auto" w:before="33"/>
        <w:ind w:left="245" w:right="378"/>
        <w:jc w:val="both"/>
        <w:rPr>
          <w:rFonts w:ascii="Times New Roman" w:hAnsi="Times New Roman" w:eastAsia="Times New Roman"/>
        </w:rPr>
      </w:pPr>
      <w:r>
        <w:rPr>
          <w:rFonts w:ascii="Times New Roman" w:hAnsi="Times New Roman" w:eastAsia="Times New Roman"/>
        </w:rPr>
        <w:t>wireless sensor network using fuzzy based trust model. In Proceedings of 4th international conference on communication systems and network technologies</w:t>
      </w:r>
      <w:r>
        <w:rPr/>
        <w:t>（</w:t>
      </w:r>
      <w:r>
        <w:rPr>
          <w:rFonts w:ascii="Times New Roman" w:hAnsi="Times New Roman" w:eastAsia="Times New Roman"/>
        </w:rPr>
        <w:t>CSNT’14</w:t>
      </w:r>
      <w:r>
        <w:rPr/>
        <w:t>）（</w:t>
      </w:r>
      <w:r>
        <w:rPr>
          <w:rFonts w:ascii="Times New Roman" w:hAnsi="Times New Roman" w:eastAsia="Times New Roman"/>
        </w:rPr>
        <w:t>pp. 7-9</w:t>
      </w:r>
      <w:r>
        <w:rPr/>
        <w:t>）</w:t>
      </w:r>
      <w:r>
        <w:rPr>
          <w:rFonts w:ascii="Times New Roman" w:hAnsi="Times New Roman" w:eastAsia="Times New Roman"/>
        </w:rPr>
        <w:t>.</w:t>
      </w:r>
    </w:p>
    <w:p>
      <w:pPr>
        <w:pStyle w:val="BodyText"/>
        <w:spacing w:line="196" w:lineRule="exact"/>
        <w:ind w:left="583"/>
        <w:jc w:val="both"/>
        <w:rPr>
          <w:rFonts w:ascii="Times New Roman" w:eastAsia="Times New Roman"/>
        </w:rPr>
      </w:pPr>
      <w:r>
        <w:rPr>
          <w:rFonts w:ascii="Times New Roman" w:eastAsia="Times New Roman"/>
        </w:rPr>
        <w:t>[27]F. Song</w:t>
      </w:r>
      <w:r>
        <w:rPr/>
        <w:t>，</w:t>
      </w:r>
      <w:r>
        <w:rPr>
          <w:rFonts w:ascii="Times New Roman" w:eastAsia="Times New Roman"/>
        </w:rPr>
        <w:t>B. Zhao</w:t>
      </w:r>
      <w:r>
        <w:rPr/>
        <w:t>，</w:t>
      </w:r>
      <w:r>
        <w:rPr>
          <w:rFonts w:ascii="Times New Roman" w:eastAsia="Times New Roman"/>
        </w:rPr>
        <w:t>Trust based LEACH protocol for</w:t>
      </w:r>
    </w:p>
    <w:p>
      <w:pPr>
        <w:pStyle w:val="BodyText"/>
        <w:spacing w:line="278" w:lineRule="auto" w:before="22"/>
        <w:ind w:left="245" w:right="383"/>
        <w:jc w:val="both"/>
        <w:rPr>
          <w:rFonts w:ascii="Times New Roman" w:hAnsi="Times New Roman" w:eastAsia="Times New Roman"/>
        </w:rPr>
      </w:pPr>
      <w:r>
        <w:rPr>
          <w:rFonts w:ascii="Times New Roman" w:hAnsi="Times New Roman" w:eastAsia="Times New Roman"/>
        </w:rPr>
        <w:t>wireless sensor networks</w:t>
      </w:r>
      <w:r>
        <w:rPr/>
        <w:t>，</w:t>
      </w:r>
      <w:r>
        <w:rPr>
          <w:rFonts w:ascii="Times New Roman" w:hAnsi="Times New Roman" w:eastAsia="Times New Roman"/>
        </w:rPr>
        <w:t>Proceedings of the 2nd International Conference on Future Generation Communication and Networking</w:t>
      </w:r>
      <w:r>
        <w:rPr/>
        <w:t>， </w:t>
      </w:r>
      <w:r>
        <w:rPr>
          <w:rFonts w:ascii="Times New Roman" w:hAnsi="Times New Roman" w:eastAsia="Times New Roman"/>
        </w:rPr>
        <w:t>2008</w:t>
      </w:r>
      <w:r>
        <w:rPr/>
        <w:t>，</w:t>
      </w:r>
      <w:r>
        <w:rPr>
          <w:rFonts w:ascii="Times New Roman" w:hAnsi="Times New Roman" w:eastAsia="Times New Roman"/>
        </w:rPr>
        <w:t>pp.202–207.</w:t>
      </w:r>
    </w:p>
    <w:p>
      <w:pPr>
        <w:pStyle w:val="BodyText"/>
        <w:spacing w:line="206" w:lineRule="exact"/>
        <w:ind w:left="583"/>
        <w:jc w:val="both"/>
        <w:rPr>
          <w:rFonts w:ascii="Times New Roman" w:eastAsia="Times New Roman"/>
        </w:rPr>
      </w:pPr>
      <w:r>
        <w:rPr>
          <w:rFonts w:ascii="Times New Roman" w:eastAsia="Times New Roman"/>
        </w:rPr>
        <w:t>[28]J.Wang</w:t>
      </w:r>
      <w:r>
        <w:rPr/>
        <w:t>，</w:t>
      </w:r>
      <w:r>
        <w:rPr>
          <w:rFonts w:ascii="Times New Roman" w:eastAsia="Times New Roman"/>
        </w:rPr>
        <w:t>L. Li</w:t>
      </w:r>
      <w:r>
        <w:rPr/>
        <w:t>，</w:t>
      </w:r>
      <w:r>
        <w:rPr>
          <w:rFonts w:ascii="Times New Roman" w:eastAsia="Times New Roman"/>
        </w:rPr>
        <w:t>Z. Chen</w:t>
      </w:r>
      <w:r>
        <w:rPr/>
        <w:t>，</w:t>
      </w:r>
      <w:r>
        <w:rPr>
          <w:rFonts w:ascii="Times New Roman" w:eastAsia="Times New Roman"/>
        </w:rPr>
        <w:t>A routing algorithm based on</w:t>
      </w:r>
    </w:p>
    <w:p>
      <w:pPr>
        <w:pStyle w:val="BodyText"/>
        <w:spacing w:line="278" w:lineRule="auto" w:before="22"/>
        <w:ind w:left="245" w:right="379"/>
        <w:jc w:val="both"/>
        <w:rPr>
          <w:rFonts w:ascii="Times New Roman" w:eastAsia="Times New Roman"/>
        </w:rPr>
      </w:pPr>
      <w:r>
        <w:rPr>
          <w:rFonts w:ascii="Times New Roman" w:eastAsia="Times New Roman"/>
        </w:rPr>
        <w:t>trust worthy core tree for </w:t>
      </w:r>
      <w:r>
        <w:rPr>
          <w:rFonts w:ascii="Times New Roman" w:eastAsia="Times New Roman"/>
          <w:spacing w:val="-5"/>
        </w:rPr>
        <w:t>WSN</w:t>
      </w:r>
      <w:r>
        <w:rPr>
          <w:spacing w:val="-5"/>
        </w:rPr>
        <w:t>，</w:t>
      </w:r>
      <w:r>
        <w:rPr>
          <w:rFonts w:ascii="Times New Roman" w:eastAsia="Times New Roman"/>
          <w:spacing w:val="-5"/>
        </w:rPr>
        <w:t>Proceedings </w:t>
      </w:r>
      <w:r>
        <w:rPr>
          <w:rFonts w:ascii="Times New Roman" w:eastAsia="Times New Roman"/>
        </w:rPr>
        <w:t>of the IEEE/IFIP 8th International Conference on Embedded and Ubiquitous Computing</w:t>
      </w:r>
      <w:r>
        <w:rPr/>
        <w:t>， </w:t>
      </w:r>
      <w:r>
        <w:rPr>
          <w:rFonts w:ascii="Times New Roman" w:eastAsia="Times New Roman"/>
        </w:rPr>
        <w:t>EUC</w:t>
      </w:r>
      <w:r>
        <w:rPr/>
        <w:t>，</w:t>
      </w:r>
      <w:r>
        <w:rPr>
          <w:rFonts w:ascii="Times New Roman" w:eastAsia="Times New Roman"/>
        </w:rPr>
        <w:t>2010</w:t>
      </w:r>
      <w:r>
        <w:rPr/>
        <w:t>，</w:t>
      </w:r>
      <w:r>
        <w:rPr>
          <w:rFonts w:ascii="Times New Roman" w:eastAsia="Times New Roman"/>
        </w:rPr>
        <w:t>pp.763-770.</w:t>
      </w:r>
    </w:p>
    <w:p>
      <w:pPr>
        <w:pStyle w:val="BodyText"/>
        <w:spacing w:line="206" w:lineRule="exact"/>
        <w:ind w:left="583"/>
        <w:jc w:val="both"/>
      </w:pPr>
      <w:r>
        <w:rPr>
          <w:rFonts w:ascii="Times New Roman" w:eastAsia="Times New Roman"/>
        </w:rPr>
        <w:t>[29]N. Durrani</w:t>
      </w:r>
      <w:r>
        <w:rPr/>
        <w:t>，</w:t>
      </w:r>
      <w:r>
        <w:rPr>
          <w:rFonts w:ascii="Times New Roman" w:eastAsia="Times New Roman"/>
        </w:rPr>
        <w:t>N</w:t>
      </w:r>
      <w:r>
        <w:rPr/>
        <w:t>，</w:t>
      </w:r>
      <w:r>
        <w:rPr>
          <w:rFonts w:ascii="Times New Roman" w:eastAsia="Times New Roman"/>
        </w:rPr>
        <w:t>Kafi</w:t>
      </w:r>
      <w:r>
        <w:rPr/>
        <w:t>，</w:t>
      </w:r>
      <w:r>
        <w:rPr>
          <w:rFonts w:ascii="Times New Roman" w:eastAsia="Times New Roman"/>
        </w:rPr>
        <w:t>J. Shamsi</w:t>
      </w:r>
      <w:r>
        <w:rPr/>
        <w:t>，</w:t>
      </w:r>
      <w:r>
        <w:rPr>
          <w:rFonts w:ascii="Times New Roman" w:eastAsia="Times New Roman"/>
        </w:rPr>
        <w:t>W. Haider</w:t>
      </w:r>
      <w:r>
        <w:rPr/>
        <w:t>，</w:t>
      </w:r>
      <w:r>
        <w:rPr>
          <w:rFonts w:ascii="Times New Roman" w:eastAsia="Times New Roman"/>
        </w:rPr>
        <w:t>A. Abbsi</w:t>
      </w:r>
      <w:r>
        <w:rPr/>
        <w:t>，</w:t>
      </w:r>
    </w:p>
    <w:p>
      <w:pPr>
        <w:pStyle w:val="BodyText"/>
        <w:spacing w:line="264" w:lineRule="auto" w:before="22"/>
        <w:ind w:left="245" w:right="188"/>
        <w:rPr>
          <w:rFonts w:ascii="Times New Roman" w:eastAsia="Times New Roman"/>
        </w:rPr>
      </w:pPr>
      <w:r>
        <w:rPr>
          <w:rFonts w:ascii="Times New Roman" w:eastAsia="Times New Roman"/>
        </w:rPr>
        <w:t>Secure Multi-hop Routing Protocols in Wireless Sensor Networks</w:t>
      </w:r>
      <w:r>
        <w:rPr/>
        <w:t>： </w:t>
      </w:r>
      <w:r>
        <w:rPr>
          <w:rFonts w:ascii="Times New Roman" w:eastAsia="Times New Roman"/>
        </w:rPr>
        <w:t>Requirements</w:t>
      </w:r>
      <w:r>
        <w:rPr/>
        <w:t>，</w:t>
      </w:r>
      <w:r>
        <w:rPr>
          <w:rFonts w:ascii="Times New Roman" w:eastAsia="Times New Roman"/>
        </w:rPr>
        <w:t>Challenges and Solutions</w:t>
      </w:r>
      <w:r>
        <w:rPr/>
        <w:t>，</w:t>
      </w:r>
      <w:r>
        <w:rPr>
          <w:rFonts w:ascii="Times New Roman" w:eastAsia="Times New Roman"/>
        </w:rPr>
        <w:t>in Proc. 8th Int. Conf. Dig. Inf. Manag.</w:t>
      </w:r>
      <w:r>
        <w:rPr/>
        <w:t>，</w:t>
      </w:r>
      <w:r>
        <w:rPr>
          <w:rFonts w:ascii="Times New Roman" w:eastAsia="Times New Roman"/>
        </w:rPr>
        <w:t>2013</w:t>
      </w:r>
      <w:r>
        <w:rPr/>
        <w:t>，</w:t>
      </w:r>
      <w:r>
        <w:rPr>
          <w:rFonts w:ascii="Times New Roman" w:eastAsia="Times New Roman"/>
        </w:rPr>
        <w:t>pp. 41-48.</w:t>
      </w:r>
    </w:p>
    <w:p>
      <w:pPr>
        <w:pStyle w:val="BodyText"/>
        <w:spacing w:line="278" w:lineRule="auto" w:before="2"/>
        <w:ind w:left="245" w:right="379" w:firstLine="338"/>
        <w:jc w:val="both"/>
        <w:rPr>
          <w:rFonts w:ascii="Times New Roman" w:eastAsia="Times New Roman"/>
        </w:rPr>
      </w:pPr>
      <w:r>
        <w:rPr>
          <w:rFonts w:ascii="Times New Roman" w:eastAsia="Times New Roman"/>
        </w:rPr>
        <w:t>[30]T. Senthil and B. Kannapiran </w:t>
      </w:r>
      <w:r>
        <w:rPr/>
        <w:t>， </w:t>
      </w:r>
      <w:r>
        <w:rPr>
          <w:rFonts w:ascii="Times New Roman" w:eastAsia="Times New Roman"/>
          <w:spacing w:val="2"/>
        </w:rPr>
        <w:t>ECTMRA</w:t>
      </w:r>
      <w:r>
        <w:rPr>
          <w:spacing w:val="2"/>
        </w:rPr>
        <w:t>：</w:t>
      </w:r>
      <w:r>
        <w:rPr>
          <w:spacing w:val="-60"/>
        </w:rPr>
        <w:t> </w:t>
      </w:r>
      <w:r>
        <w:rPr>
          <w:rFonts w:ascii="Times New Roman" w:eastAsia="Times New Roman"/>
        </w:rPr>
        <w:t>Energy Conserving Trustworthy Multipath Routing Algorithm Based on </w:t>
      </w:r>
      <w:r>
        <w:rPr>
          <w:rFonts w:ascii="Times New Roman" w:eastAsia="Times New Roman"/>
          <w:spacing w:val="-1"/>
          <w:w w:val="100"/>
        </w:rPr>
        <w:t>C</w:t>
      </w:r>
      <w:r>
        <w:rPr>
          <w:rFonts w:ascii="Times New Roman" w:eastAsia="Times New Roman"/>
          <w:spacing w:val="-2"/>
          <w:w w:val="100"/>
        </w:rPr>
        <w:t>u</w:t>
      </w:r>
      <w:r>
        <w:rPr>
          <w:rFonts w:ascii="Times New Roman" w:eastAsia="Times New Roman"/>
          <w:spacing w:val="1"/>
          <w:w w:val="100"/>
        </w:rPr>
        <w:t>ck</w:t>
      </w:r>
      <w:r>
        <w:rPr>
          <w:rFonts w:ascii="Times New Roman" w:eastAsia="Times New Roman"/>
          <w:spacing w:val="-2"/>
          <w:w w:val="100"/>
        </w:rPr>
        <w:t>o</w:t>
      </w:r>
      <w:r>
        <w:rPr>
          <w:rFonts w:ascii="Times New Roman" w:eastAsia="Times New Roman"/>
          <w:w w:val="100"/>
        </w:rPr>
        <w:t>o</w:t>
      </w:r>
      <w:r>
        <w:rPr>
          <w:rFonts w:ascii="Times New Roman" w:eastAsia="Times New Roman"/>
        </w:rPr>
        <w:t> </w:t>
      </w:r>
      <w:r>
        <w:rPr>
          <w:rFonts w:ascii="Times New Roman" w:eastAsia="Times New Roman"/>
          <w:spacing w:val="-2"/>
          <w:w w:val="100"/>
        </w:rPr>
        <w:t>S</w:t>
      </w:r>
      <w:r>
        <w:rPr>
          <w:rFonts w:ascii="Times New Roman" w:eastAsia="Times New Roman"/>
          <w:spacing w:val="-2"/>
          <w:w w:val="100"/>
        </w:rPr>
        <w:t>e</w:t>
      </w:r>
      <w:r>
        <w:rPr>
          <w:rFonts w:ascii="Times New Roman" w:eastAsia="Times New Roman"/>
          <w:spacing w:val="1"/>
          <w:w w:val="100"/>
        </w:rPr>
        <w:t>a</w:t>
      </w:r>
      <w:r>
        <w:rPr>
          <w:rFonts w:ascii="Times New Roman" w:eastAsia="Times New Roman"/>
          <w:w w:val="100"/>
        </w:rPr>
        <w:t>r</w:t>
      </w:r>
      <w:r>
        <w:rPr>
          <w:rFonts w:ascii="Times New Roman" w:eastAsia="Times New Roman"/>
          <w:spacing w:val="1"/>
          <w:w w:val="100"/>
        </w:rPr>
        <w:t>c</w:t>
      </w:r>
      <w:r>
        <w:rPr>
          <w:rFonts w:ascii="Times New Roman" w:eastAsia="Times New Roman"/>
          <w:w w:val="100"/>
        </w:rPr>
        <w:t>h</w:t>
      </w:r>
      <w:r>
        <w:rPr>
          <w:rFonts w:ascii="Times New Roman" w:eastAsia="Times New Roman"/>
        </w:rPr>
        <w:t> </w:t>
      </w:r>
      <w:r>
        <w:rPr>
          <w:rFonts w:ascii="Times New Roman" w:eastAsia="Times New Roman"/>
          <w:spacing w:val="-1"/>
          <w:w w:val="100"/>
        </w:rPr>
        <w:t>A</w:t>
      </w:r>
      <w:r>
        <w:rPr>
          <w:rFonts w:ascii="Times New Roman" w:eastAsia="Times New Roman"/>
          <w:w w:val="100"/>
        </w:rPr>
        <w:t>l</w:t>
      </w:r>
      <w:r>
        <w:rPr>
          <w:rFonts w:ascii="Times New Roman" w:eastAsia="Times New Roman"/>
          <w:spacing w:val="-2"/>
          <w:w w:val="100"/>
        </w:rPr>
        <w:t>go</w:t>
      </w:r>
      <w:r>
        <w:rPr>
          <w:rFonts w:ascii="Times New Roman" w:eastAsia="Times New Roman"/>
          <w:w w:val="100"/>
        </w:rPr>
        <w:t>rit</w:t>
      </w:r>
      <w:r>
        <w:rPr>
          <w:rFonts w:ascii="Times New Roman" w:eastAsia="Times New Roman"/>
          <w:spacing w:val="-2"/>
          <w:w w:val="100"/>
        </w:rPr>
        <w:t>hm</w:t>
      </w:r>
      <w:r>
        <w:rPr>
          <w:spacing w:val="-77"/>
          <w:w w:val="100"/>
        </w:rPr>
        <w:t>，</w:t>
      </w:r>
      <w:r>
        <w:rPr>
          <w:rFonts w:ascii="Times New Roman" w:eastAsia="Times New Roman"/>
          <w:w w:val="100"/>
        </w:rPr>
        <w:t>W</w:t>
      </w:r>
      <w:r>
        <w:rPr>
          <w:rFonts w:ascii="Times New Roman" w:eastAsia="Times New Roman"/>
          <w:spacing w:val="-2"/>
          <w:w w:val="100"/>
        </w:rPr>
        <w:t>i</w:t>
      </w:r>
      <w:r>
        <w:rPr>
          <w:rFonts w:ascii="Times New Roman" w:eastAsia="Times New Roman"/>
          <w:w w:val="100"/>
        </w:rPr>
        <w:t>r</w:t>
      </w:r>
      <w:r>
        <w:rPr>
          <w:rFonts w:ascii="Times New Roman" w:eastAsia="Times New Roman"/>
          <w:spacing w:val="-2"/>
          <w:w w:val="100"/>
        </w:rPr>
        <w:t>e</w:t>
      </w:r>
      <w:r>
        <w:rPr>
          <w:rFonts w:ascii="Times New Roman" w:eastAsia="Times New Roman"/>
          <w:w w:val="100"/>
        </w:rPr>
        <w:t>l</w:t>
      </w:r>
      <w:r>
        <w:rPr>
          <w:rFonts w:ascii="Times New Roman" w:eastAsia="Times New Roman"/>
          <w:spacing w:val="-2"/>
          <w:w w:val="100"/>
        </w:rPr>
        <w:t>e</w:t>
      </w:r>
      <w:r>
        <w:rPr>
          <w:rFonts w:ascii="Times New Roman" w:eastAsia="Times New Roman"/>
          <w:spacing w:val="-2"/>
          <w:w w:val="100"/>
        </w:rPr>
        <w:t>s</w:t>
      </w:r>
      <w:r>
        <w:rPr>
          <w:rFonts w:ascii="Times New Roman" w:eastAsia="Times New Roman"/>
          <w:w w:val="100"/>
        </w:rPr>
        <w:t>s</w:t>
      </w:r>
      <w:r>
        <w:rPr>
          <w:rFonts w:ascii="Times New Roman" w:eastAsia="Times New Roman"/>
        </w:rPr>
        <w:t> </w:t>
      </w:r>
      <w:r>
        <w:rPr>
          <w:rFonts w:ascii="Times New Roman" w:eastAsia="Times New Roman"/>
          <w:spacing w:val="1"/>
          <w:w w:val="100"/>
        </w:rPr>
        <w:t>P</w:t>
      </w:r>
      <w:r>
        <w:rPr>
          <w:rFonts w:ascii="Times New Roman" w:eastAsia="Times New Roman"/>
          <w:spacing w:val="-2"/>
          <w:w w:val="100"/>
        </w:rPr>
        <w:t>er</w:t>
      </w:r>
      <w:r>
        <w:rPr>
          <w:rFonts w:ascii="Times New Roman" w:eastAsia="Times New Roman"/>
          <w:w w:val="100"/>
        </w:rPr>
        <w:t>s</w:t>
      </w:r>
      <w:r>
        <w:rPr>
          <w:rFonts w:ascii="Times New Roman" w:eastAsia="Times New Roman"/>
          <w:w w:val="100"/>
        </w:rPr>
        <w:t>.</w:t>
      </w:r>
      <w:r>
        <w:rPr>
          <w:rFonts w:ascii="Times New Roman" w:eastAsia="Times New Roman"/>
        </w:rPr>
        <w:t> </w:t>
      </w:r>
      <w:r>
        <w:rPr>
          <w:rFonts w:ascii="Times New Roman" w:eastAsia="Times New Roman"/>
          <w:spacing w:val="-1"/>
          <w:w w:val="100"/>
        </w:rPr>
        <w:t>C</w:t>
      </w:r>
      <w:r>
        <w:rPr>
          <w:rFonts w:ascii="Times New Roman" w:eastAsia="Times New Roman"/>
          <w:spacing w:val="-2"/>
          <w:w w:val="100"/>
        </w:rPr>
        <w:t>o</w:t>
      </w:r>
      <w:r>
        <w:rPr>
          <w:rFonts w:ascii="Times New Roman" w:eastAsia="Times New Roman"/>
          <w:spacing w:val="-1"/>
          <w:w w:val="100"/>
        </w:rPr>
        <w:t>m</w:t>
      </w:r>
      <w:r>
        <w:rPr>
          <w:rFonts w:ascii="Times New Roman" w:eastAsia="Times New Roman"/>
          <w:spacing w:val="-3"/>
          <w:w w:val="100"/>
        </w:rPr>
        <w:t>m</w:t>
      </w:r>
      <w:r>
        <w:rPr>
          <w:rFonts w:ascii="Times New Roman" w:eastAsia="Times New Roman"/>
          <w:spacing w:val="-2"/>
          <w:w w:val="100"/>
        </w:rPr>
        <w:t>un</w:t>
      </w:r>
      <w:r>
        <w:rPr>
          <w:rFonts w:ascii="Times New Roman" w:eastAsia="Times New Roman"/>
          <w:spacing w:val="9"/>
          <w:w w:val="100"/>
        </w:rPr>
        <w:t>.</w:t>
      </w:r>
      <w:r>
        <w:rPr>
          <w:w w:val="100"/>
        </w:rPr>
        <w:t>（</w:t>
      </w:r>
      <w:r>
        <w:rPr>
          <w:rFonts w:ascii="Times New Roman" w:eastAsia="Times New Roman"/>
          <w:spacing w:val="1"/>
          <w:w w:val="100"/>
        </w:rPr>
        <w:t>2</w:t>
      </w:r>
      <w:r>
        <w:rPr>
          <w:rFonts w:ascii="Times New Roman" w:eastAsia="Times New Roman"/>
          <w:spacing w:val="-2"/>
          <w:w w:val="100"/>
        </w:rPr>
        <w:t>0</w:t>
      </w:r>
      <w:r>
        <w:rPr>
          <w:rFonts w:ascii="Times New Roman" w:eastAsia="Times New Roman"/>
          <w:spacing w:val="1"/>
          <w:w w:val="100"/>
        </w:rPr>
        <w:t>1</w:t>
      </w:r>
      <w:r>
        <w:rPr>
          <w:rFonts w:ascii="Times New Roman" w:eastAsia="Times New Roman"/>
          <w:spacing w:val="-1"/>
          <w:w w:val="100"/>
        </w:rPr>
        <w:t>7</w:t>
      </w:r>
      <w:r>
        <w:rPr>
          <w:spacing w:val="-80"/>
          <w:w w:val="100"/>
        </w:rPr>
        <w:t>）</w:t>
      </w:r>
      <w:r>
        <w:rPr>
          <w:rFonts w:ascii="Times New Roman" w:eastAsia="Times New Roman"/>
          <w:spacing w:val="-2"/>
          <w:w w:val="100"/>
        </w:rPr>
        <w:t>94</w:t>
      </w:r>
      <w:r>
        <w:rPr>
          <w:w w:val="100"/>
        </w:rPr>
        <w:t>： </w:t>
      </w:r>
      <w:r>
        <w:rPr>
          <w:rFonts w:ascii="Times New Roman" w:eastAsia="Times New Roman"/>
        </w:rPr>
        <w:t>2239-2258.</w:t>
      </w:r>
    </w:p>
    <w:p>
      <w:pPr>
        <w:pStyle w:val="BodyText"/>
        <w:spacing w:line="264" w:lineRule="auto" w:before="1"/>
        <w:ind w:left="245" w:right="188" w:firstLine="338"/>
        <w:rPr>
          <w:rFonts w:ascii="Times New Roman" w:eastAsia="Times New Roman"/>
        </w:rPr>
      </w:pPr>
      <w:r>
        <w:rPr>
          <w:rFonts w:ascii="Times New Roman" w:eastAsia="Times New Roman"/>
        </w:rPr>
        <w:t>[31]B. Sun and D. Li </w:t>
      </w:r>
      <w:r>
        <w:rPr/>
        <w:t>， </w:t>
      </w:r>
      <w:r>
        <w:rPr>
          <w:rFonts w:ascii="Times New Roman" w:eastAsia="Times New Roman"/>
        </w:rPr>
        <w:t>A Comprehensive Trust-Aware Routing Protocol with Multi-Attributes for WSNs</w:t>
      </w:r>
      <w:r>
        <w:rPr/>
        <w:t>，</w:t>
      </w:r>
      <w:r>
        <w:rPr>
          <w:rFonts w:ascii="Times New Roman" w:eastAsia="Times New Roman"/>
        </w:rPr>
        <w:t>IEEE Access</w:t>
      </w:r>
      <w:r>
        <w:rPr/>
        <w:t>， </w:t>
      </w:r>
      <w:r>
        <w:rPr>
          <w:rFonts w:ascii="Times New Roman" w:eastAsia="Times New Roman"/>
        </w:rPr>
        <w:t>Vol. 6</w:t>
      </w:r>
      <w:r>
        <w:rPr/>
        <w:t>，</w:t>
      </w:r>
      <w:r>
        <w:rPr>
          <w:rFonts w:ascii="Times New Roman" w:eastAsia="Times New Roman"/>
        </w:rPr>
        <w:t>2018</w:t>
      </w:r>
      <w:r>
        <w:rPr/>
        <w:t>，</w:t>
      </w:r>
      <w:r>
        <w:rPr>
          <w:rFonts w:ascii="Times New Roman" w:eastAsia="Times New Roman"/>
        </w:rPr>
        <w:t>pp. 4725-4741.</w:t>
      </w:r>
    </w:p>
    <w:p>
      <w:pPr>
        <w:spacing w:after="0" w:line="264" w:lineRule="auto"/>
        <w:rPr>
          <w:rFonts w:ascii="Times New Roman" w:eastAsia="Times New Roman"/>
        </w:rPr>
        <w:sectPr>
          <w:type w:val="continuous"/>
          <w:pgSz w:w="12250" w:h="17070"/>
          <w:pgMar w:top="1520" w:bottom="1420" w:left="1040" w:right="920"/>
          <w:cols w:num="2" w:equalWidth="0">
            <w:col w:w="4967" w:space="180"/>
            <w:col w:w="5143"/>
          </w:cols>
        </w:sectPr>
      </w:pPr>
    </w:p>
    <w:p>
      <w:pPr>
        <w:pStyle w:val="BodyText"/>
        <w:ind w:left="0"/>
        <w:rPr>
          <w:rFonts w:ascii="Times New Roman"/>
          <w:sz w:val="20"/>
        </w:rPr>
      </w:pPr>
    </w:p>
    <w:p>
      <w:pPr>
        <w:pStyle w:val="BodyText"/>
        <w:spacing w:before="8"/>
        <w:ind w:left="0"/>
        <w:rPr>
          <w:rFonts w:ascii="Times New Roman"/>
          <w:sz w:val="23"/>
        </w:rPr>
      </w:pPr>
    </w:p>
    <w:p>
      <w:pPr>
        <w:pStyle w:val="Heading1"/>
        <w:spacing w:before="55"/>
      </w:pPr>
      <w:r>
        <w:rPr/>
        <w:t>基于频谱共享关键技术的 </w:t>
      </w:r>
      <w:r>
        <w:rPr>
          <w:rFonts w:ascii="Times New Roman" w:eastAsia="Times New Roman"/>
        </w:rPr>
        <w:t>230MHz </w:t>
      </w:r>
      <w:r>
        <w:rPr/>
        <w:t>电力无线网分析</w:t>
      </w:r>
    </w:p>
    <w:p>
      <w:pPr>
        <w:pStyle w:val="Heading2"/>
        <w:numPr>
          <w:ilvl w:val="0"/>
          <w:numId w:val="4"/>
        </w:numPr>
        <w:tabs>
          <w:tab w:pos="381" w:val="left" w:leader="none"/>
          <w:tab w:pos="1481" w:val="left" w:leader="none"/>
        </w:tabs>
        <w:spacing w:line="240" w:lineRule="auto" w:before="143" w:after="0"/>
        <w:ind w:left="381" w:right="0" w:hanging="241"/>
        <w:jc w:val="left"/>
        <w:rPr>
          <w:rFonts w:ascii="Times New Roman" w:hAnsi="Times New Roman" w:eastAsia="Times New Roman"/>
        </w:rPr>
      </w:pPr>
      <w:r>
        <w:rPr/>
        <w:t>梁倩云</w:t>
      </w:r>
      <w:r>
        <w:rPr>
          <w:spacing w:val="-62"/>
        </w:rPr>
        <w:t> </w:t>
      </w:r>
      <w:r>
        <w:rPr>
          <w:rFonts w:ascii="Times New Roman" w:hAnsi="Times New Roman" w:eastAsia="Times New Roman"/>
          <w:vertAlign w:val="superscript"/>
        </w:rPr>
        <w:t>1</w:t>
      </w:r>
      <w:r>
        <w:rPr>
          <w:rFonts w:ascii="Times New Roman" w:hAnsi="Times New Roman" w:eastAsia="Times New Roman"/>
          <w:vertAlign w:val="baseline"/>
        </w:rPr>
        <w:tab/>
      </w:r>
      <w:r>
        <w:rPr>
          <w:vertAlign w:val="baseline"/>
        </w:rPr>
        <w:t>陈少磊</w:t>
      </w:r>
      <w:r>
        <w:rPr>
          <w:spacing w:val="-60"/>
          <w:vertAlign w:val="baseline"/>
        </w:rPr>
        <w:t> </w:t>
      </w:r>
      <w:r>
        <w:rPr>
          <w:rFonts w:ascii="Times New Roman" w:hAnsi="Times New Roman" w:eastAsia="Times New Roman"/>
          <w:vertAlign w:val="superscript"/>
        </w:rPr>
        <w:t>2</w:t>
      </w:r>
    </w:p>
    <w:p>
      <w:pPr>
        <w:tabs>
          <w:tab w:pos="8227" w:val="left" w:leader="none"/>
        </w:tabs>
        <w:spacing w:before="176"/>
        <w:ind w:left="4501" w:right="0" w:firstLine="0"/>
        <w:jc w:val="left"/>
        <w:rPr>
          <w:rFonts w:ascii="Times New Roman"/>
          <w:sz w:val="21"/>
        </w:rPr>
      </w:pPr>
      <w:r>
        <w:rPr/>
        <w:pict>
          <v:group style="position:absolute;margin-left:59pt;margin-top:9.122734pt;width:218.05pt;height:11.9pt;mso-position-horizontal-relative:page;mso-position-vertical-relative:paragraph;z-index:251669504" coordorigin="1180,182" coordsize="4361,238">
            <v:shape style="position:absolute;left:1180;top:182;width:423;height:238" type="#_x0000_t75" stroked="false">
              <v:imagedata r:id="rId9" o:title=""/>
            </v:shape>
            <v:shape style="position:absolute;left:1550;top:182;width:3991;height:238" type="#_x0000_t75" stroked="false">
              <v:imagedata r:id="rId12" o:title=""/>
            </v:shape>
            <v:shape style="position:absolute;left:1391;top:183;width:179;height:234" type="#_x0000_t202" filled="false" stroked="false">
              <v:textbox inset="0,0,0,0">
                <w:txbxContent>
                  <w:p>
                    <w:pPr>
                      <w:spacing w:line="234" w:lineRule="exact" w:before="0"/>
                      <w:ind w:left="0" w:right="0" w:firstLine="0"/>
                      <w:jc w:val="left"/>
                      <w:rPr>
                        <w:rFonts w:ascii="Times New Roman"/>
                        <w:sz w:val="21"/>
                      </w:rPr>
                    </w:pPr>
                    <w:r>
                      <w:rPr>
                        <w:rFonts w:ascii="Times New Roman"/>
                        <w:sz w:val="21"/>
                      </w:rPr>
                      <w:t>1.</w:t>
                    </w:r>
                  </w:p>
                </w:txbxContent>
              </v:textbox>
              <w10:wrap type="none"/>
            </v:shape>
            <w10:wrap type="none"/>
          </v:group>
        </w:pict>
      </w:r>
      <w:r>
        <w:rPr/>
        <w:pict>
          <v:group style="position:absolute;margin-left:308.529999pt;margin-top:9.122734pt;width:154.950pt;height:11.9pt;mso-position-horizontal-relative:page;mso-position-vertical-relative:paragraph;z-index:-252230656" coordorigin="6171,182" coordsize="3099,238">
            <v:shape style="position:absolute;left:6170;top:182;width:423;height:238" type="#_x0000_t75" stroked="false">
              <v:imagedata r:id="rId13" o:title=""/>
            </v:shape>
            <v:shape style="position:absolute;left:6538;top:182;width:2731;height:238" type="#_x0000_t75" stroked="false">
              <v:imagedata r:id="rId14" o:title=""/>
            </v:shape>
            <v:shape style="position:absolute;left:6170;top:182;width:3099;height:238" type="#_x0000_t202" filled="false" stroked="false">
              <v:textbox inset="0,0,0,0">
                <w:txbxContent>
                  <w:p>
                    <w:pPr>
                      <w:spacing w:line="235" w:lineRule="exact" w:before="0"/>
                      <w:ind w:left="211" w:right="0" w:firstLine="0"/>
                      <w:jc w:val="left"/>
                      <w:rPr>
                        <w:rFonts w:ascii="Times New Roman"/>
                        <w:sz w:val="21"/>
                      </w:rPr>
                    </w:pPr>
                    <w:r>
                      <w:rPr>
                        <w:rFonts w:ascii="Times New Roman"/>
                        <w:sz w:val="21"/>
                      </w:rPr>
                      <w:t>2.</w:t>
                    </w:r>
                  </w:p>
                </w:txbxContent>
              </v:textbox>
              <w10:wrap type="none"/>
            </v:shape>
            <w10:wrap type="none"/>
          </v:group>
        </w:pict>
      </w:r>
      <w:r>
        <w:rPr/>
        <w:drawing>
          <wp:anchor distT="0" distB="0" distL="0" distR="0" allowOverlap="1" layoutInCell="1" locked="0" behindDoc="0" simplePos="0" relativeHeight="251672576">
            <wp:simplePos x="0" y="0"/>
            <wp:positionH relativeFrom="page">
              <wp:posOffset>6285738</wp:posOffset>
            </wp:positionH>
            <wp:positionV relativeFrom="paragraph">
              <wp:posOffset>115858</wp:posOffset>
            </wp:positionV>
            <wp:extent cx="265176" cy="150875"/>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265176" cy="150875"/>
                    </a:xfrm>
                    <a:prstGeom prst="rect">
                      <a:avLst/>
                    </a:prstGeom>
                  </pic:spPr>
                </pic:pic>
              </a:graphicData>
            </a:graphic>
          </wp:anchor>
        </w:drawing>
      </w:r>
      <w:r>
        <w:rPr>
          <w:rFonts w:ascii="Times New Roman"/>
          <w:sz w:val="21"/>
        </w:rPr>
        <w:t>629000</w:t>
        <w:tab/>
        <w:t>610041</w:t>
      </w:r>
    </w:p>
    <w:sectPr>
      <w:type w:val="continuous"/>
      <w:pgSz w:w="12250" w:h="17070"/>
      <w:pgMar w:top="1520" w:bottom="1420" w:left="10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51075584">
          <wp:simplePos x="0" y="0"/>
          <wp:positionH relativeFrom="page">
            <wp:posOffset>259079</wp:posOffset>
          </wp:positionH>
          <wp:positionV relativeFrom="page">
            <wp:posOffset>10488015</wp:posOffset>
          </wp:positionV>
          <wp:extent cx="3738880" cy="12318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738880" cy="123189"/>
                  </a:xfrm>
                  <a:prstGeom prst="rect">
                    <a:avLst/>
                  </a:prstGeom>
                </pic:spPr>
              </pic:pic>
            </a:graphicData>
          </a:graphic>
        </wp:anchor>
      </w:drawing>
    </w:r>
    <w:r>
      <w:rPr/>
      <w:pict>
        <v:group style="position:absolute;margin-left:318.200012pt;margin-top:825.828003pt;width:81.1pt;height:9.7pt;mso-position-horizontal-relative:page;mso-position-vertical-relative:page;z-index:-252239872" coordorigin="6364,16517" coordsize="1622,194">
          <v:shape style="position:absolute;left:6364;top:16516;width:1584;height:194" type="#_x0000_t75" stroked="false">
            <v:imagedata r:id="rId2" o:title=""/>
          </v:shape>
          <v:shape style="position:absolute;left:7962;top:16642;width:24;height:24" coordorigin="7962,16643" coordsize="24,24" path="m7978,16643l7972,16643,7968,16645,7964,16649,7962,16653,7962,16659,7964,16661,7966,16665,7968,16667,7980,16667,7984,16665,7986,16661,7986,16649,7984,16647,7980,16645,7978,16643xe" filled="true" fillcolor="#b2b2b2" stroked="false">
            <v:path arrowok="t"/>
            <v:fill type="solid"/>
          </v:shape>
          <w10:wrap type="none"/>
        </v:group>
      </w:pict>
    </w:r>
    <w:r>
      <w:rPr/>
      <w:drawing>
        <wp:anchor distT="0" distB="0" distL="0" distR="0" allowOverlap="1" layoutInCell="1" locked="0" behindDoc="1" simplePos="0" relativeHeight="251077632">
          <wp:simplePos x="0" y="0"/>
          <wp:positionH relativeFrom="page">
            <wp:posOffset>5215890</wp:posOffset>
          </wp:positionH>
          <wp:positionV relativeFrom="page">
            <wp:posOffset>10488015</wp:posOffset>
          </wp:positionV>
          <wp:extent cx="1082039" cy="123189"/>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3" cstate="print"/>
                  <a:stretch>
                    <a:fillRect/>
                  </a:stretch>
                </pic:blipFill>
                <pic:spPr>
                  <a:xfrm>
                    <a:off x="0" y="0"/>
                    <a:ext cx="1082039" cy="123189"/>
                  </a:xfrm>
                  <a:prstGeom prst="rect">
                    <a:avLst/>
                  </a:prstGeom>
                </pic:spPr>
              </pic:pic>
            </a:graphicData>
          </a:graphic>
        </wp:anchor>
      </w:drawing>
    </w:r>
    <w:r>
      <w:rPr/>
      <w:pict>
        <v:shape style="position:absolute;margin-left:58pt;margin-top:780.768005pt;width:29.15pt;height:12pt;mso-position-horizontal-relative:page;mso-position-vertical-relative:page;z-index:-252237824" type="#_x0000_t202" filled="false" stroked="false">
          <v:textbox inset="0,0,0,0">
            <w:txbxContent>
              <w:p>
                <w:pPr>
                  <w:spacing w:before="0"/>
                  <w:ind w:left="20" w:right="0" w:firstLine="0"/>
                  <w:jc w:val="left"/>
                  <w:rPr>
                    <w:sz w:val="18"/>
                  </w:rPr>
                </w:pPr>
                <w:r>
                  <w:rPr>
                    <w:sz w:val="18"/>
                  </w:rPr>
                  <w:t>‖</w:t>
                </w:r>
                <w:r>
                  <w:rPr/>
                  <w:fldChar w:fldCharType="begin"/>
                </w:r>
                <w:r>
                  <w:rPr>
                    <w:rFonts w:ascii="Times New Roman" w:hAnsi="Times New Roman"/>
                    <w:sz w:val="18"/>
                  </w:rPr>
                  <w:instrText> PAGE </w:instrText>
                </w:r>
                <w:r>
                  <w:rPr/>
                  <w:fldChar w:fldCharType="separate"/>
                </w:r>
                <w:r>
                  <w:rPr/>
                  <w:t>58</w:t>
                </w:r>
                <w:r>
                  <w:rPr/>
                  <w:fldChar w:fldCharType="end"/>
                </w:r>
                <w:r>
                  <w:rPr>
                    <w:sz w:val="18"/>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51079680">
          <wp:simplePos x="0" y="0"/>
          <wp:positionH relativeFrom="page">
            <wp:posOffset>259079</wp:posOffset>
          </wp:positionH>
          <wp:positionV relativeFrom="page">
            <wp:posOffset>10488015</wp:posOffset>
          </wp:positionV>
          <wp:extent cx="3738880" cy="123189"/>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3738880" cy="123189"/>
                  </a:xfrm>
                  <a:prstGeom prst="rect">
                    <a:avLst/>
                  </a:prstGeom>
                </pic:spPr>
              </pic:pic>
            </a:graphicData>
          </a:graphic>
        </wp:anchor>
      </w:drawing>
    </w:r>
    <w:r>
      <w:rPr/>
      <w:pict>
        <v:group style="position:absolute;margin-left:318.200012pt;margin-top:825.828003pt;width:81.1pt;height:9.7pt;mso-position-horizontal-relative:page;mso-position-vertical-relative:page;z-index:-252235776" coordorigin="6364,16517" coordsize="1622,194">
          <v:shape style="position:absolute;left:6364;top:16516;width:1584;height:194" type="#_x0000_t75" stroked="false">
            <v:imagedata r:id="rId2" o:title=""/>
          </v:shape>
          <v:shape style="position:absolute;left:7962;top:16642;width:24;height:24" coordorigin="7962,16643" coordsize="24,24" path="m7978,16643l7972,16643,7968,16645,7964,16649,7962,16653,7962,16659,7964,16661,7966,16665,7968,16667,7980,16667,7984,16665,7986,16661,7986,16649,7984,16647,7980,16645,7978,16643xe" filled="true" fillcolor="#b2b2b2" stroked="false">
            <v:path arrowok="t"/>
            <v:fill type="solid"/>
          </v:shape>
          <w10:wrap type="none"/>
        </v:group>
      </w:pict>
    </w:r>
    <w:r>
      <w:rPr/>
      <w:drawing>
        <wp:anchor distT="0" distB="0" distL="0" distR="0" allowOverlap="1" layoutInCell="1" locked="0" behindDoc="1" simplePos="0" relativeHeight="251081728">
          <wp:simplePos x="0" y="0"/>
          <wp:positionH relativeFrom="page">
            <wp:posOffset>5215890</wp:posOffset>
          </wp:positionH>
          <wp:positionV relativeFrom="page">
            <wp:posOffset>10488015</wp:posOffset>
          </wp:positionV>
          <wp:extent cx="1082039" cy="123189"/>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3" cstate="print"/>
                  <a:stretch>
                    <a:fillRect/>
                  </a:stretch>
                </pic:blipFill>
                <pic:spPr>
                  <a:xfrm>
                    <a:off x="0" y="0"/>
                    <a:ext cx="1082039" cy="123189"/>
                  </a:xfrm>
                  <a:prstGeom prst="rect">
                    <a:avLst/>
                  </a:prstGeom>
                </pic:spPr>
              </pic:pic>
            </a:graphicData>
          </a:graphic>
        </wp:anchor>
      </w:drawing>
    </w:r>
    <w:r>
      <w:rPr/>
      <w:pict>
        <v:shape style="position:absolute;margin-left:524.419983pt;margin-top:780.768005pt;width:29.15pt;height:12pt;mso-position-horizontal-relative:page;mso-position-vertical-relative:page;z-index:-252233728" type="#_x0000_t202" filled="false" stroked="false">
          <v:textbox inset="0,0,0,0">
            <w:txbxContent>
              <w:p>
                <w:pPr>
                  <w:spacing w:before="0"/>
                  <w:ind w:left="20" w:right="0" w:firstLine="0"/>
                  <w:jc w:val="left"/>
                  <w:rPr>
                    <w:sz w:val="18"/>
                  </w:rPr>
                </w:pPr>
                <w:r>
                  <w:rPr>
                    <w:sz w:val="18"/>
                  </w:rPr>
                  <w:t>‖</w:t>
                </w:r>
                <w:r>
                  <w:rPr>
                    <w:rFonts w:ascii="Times New Roman" w:hAnsi="Times New Roman"/>
                    <w:sz w:val="18"/>
                  </w:rPr>
                  <w:t>59</w:t>
                </w:r>
                <w:r>
                  <w:rPr>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8pt;margin-top:65.297249pt;width:110pt;height:12.25pt;mso-position-horizontal-relative:page;mso-position-vertical-relative:page;z-index:-252243968" type="#_x0000_t202" filled="false" stroked="false">
          <v:textbox inset="0,0,0,0">
            <w:txbxContent>
              <w:p>
                <w:pPr>
                  <w:spacing w:before="1"/>
                  <w:ind w:left="20" w:right="0" w:firstLine="0"/>
                  <w:jc w:val="left"/>
                  <w:rPr>
                    <w:sz w:val="18"/>
                  </w:rPr>
                </w:pPr>
                <w:r>
                  <w:rPr>
                    <w:sz w:val="18"/>
                  </w:rPr>
                  <w:t>无线通信与移动互联网安全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52242944" from="57.25pt,80.618027pt" to="554.25pt,80.618027pt" stroked="true" strokeweight=".75pt" strokecolor="#000000">
          <v:stroke dashstyle="solid"/>
          <w10:wrap type="none"/>
        </v:line>
      </w:pict>
    </w:r>
    <w:r>
      <w:rPr/>
      <w:pict>
        <v:shape style="position:absolute;margin-left:443.299988pt;margin-top:65.297249pt;width:110pt;height:12.25pt;mso-position-horizontal-relative:page;mso-position-vertical-relative:page;z-index:-252241920" type="#_x0000_t202" filled="false" stroked="false">
          <v:textbox inset="0,0,0,0">
            <w:txbxContent>
              <w:p>
                <w:pPr>
                  <w:spacing w:before="1"/>
                  <w:ind w:left="20" w:right="0" w:firstLine="0"/>
                  <w:jc w:val="left"/>
                  <w:rPr>
                    <w:sz w:val="18"/>
                  </w:rPr>
                </w:pPr>
                <w:r>
                  <w:rPr>
                    <w:sz w:val="18"/>
                  </w:rPr>
                  <w:t>无线通信与移动互联网安全</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5"/>
      <w:numFmt w:val="decimal"/>
      <w:lvlText w:val="[%1]"/>
      <w:lvlJc w:val="left"/>
      <w:pPr>
        <w:ind w:left="245" w:hanging="286"/>
        <w:jc w:val="left"/>
      </w:pPr>
      <w:rPr>
        <w:rFonts w:hint="default" w:ascii="Times New Roman" w:hAnsi="Times New Roman" w:eastAsia="Times New Roman" w:cs="Times New Roman"/>
        <w:spacing w:val="-2"/>
        <w:w w:val="100"/>
        <w:sz w:val="15"/>
        <w:szCs w:val="15"/>
        <w:lang w:val="zh-CN" w:eastAsia="zh-CN" w:bidi="zh-CN"/>
      </w:rPr>
    </w:lvl>
    <w:lvl w:ilvl="1">
      <w:start w:val="0"/>
      <w:numFmt w:val="bullet"/>
      <w:lvlText w:val="•"/>
      <w:lvlJc w:val="left"/>
      <w:pPr>
        <w:ind w:left="729" w:hanging="286"/>
      </w:pPr>
      <w:rPr>
        <w:rFonts w:hint="default"/>
        <w:lang w:val="zh-CN" w:eastAsia="zh-CN" w:bidi="zh-CN"/>
      </w:rPr>
    </w:lvl>
    <w:lvl w:ilvl="2">
      <w:start w:val="0"/>
      <w:numFmt w:val="bullet"/>
      <w:lvlText w:val="•"/>
      <w:lvlJc w:val="left"/>
      <w:pPr>
        <w:ind w:left="1219" w:hanging="286"/>
      </w:pPr>
      <w:rPr>
        <w:rFonts w:hint="default"/>
        <w:lang w:val="zh-CN" w:eastAsia="zh-CN" w:bidi="zh-CN"/>
      </w:rPr>
    </w:lvl>
    <w:lvl w:ilvl="3">
      <w:start w:val="0"/>
      <w:numFmt w:val="bullet"/>
      <w:lvlText w:val="•"/>
      <w:lvlJc w:val="left"/>
      <w:pPr>
        <w:ind w:left="1709" w:hanging="286"/>
      </w:pPr>
      <w:rPr>
        <w:rFonts w:hint="default"/>
        <w:lang w:val="zh-CN" w:eastAsia="zh-CN" w:bidi="zh-CN"/>
      </w:rPr>
    </w:lvl>
    <w:lvl w:ilvl="4">
      <w:start w:val="0"/>
      <w:numFmt w:val="bullet"/>
      <w:lvlText w:val="•"/>
      <w:lvlJc w:val="left"/>
      <w:pPr>
        <w:ind w:left="2199" w:hanging="286"/>
      </w:pPr>
      <w:rPr>
        <w:rFonts w:hint="default"/>
        <w:lang w:val="zh-CN" w:eastAsia="zh-CN" w:bidi="zh-CN"/>
      </w:rPr>
    </w:lvl>
    <w:lvl w:ilvl="5">
      <w:start w:val="0"/>
      <w:numFmt w:val="bullet"/>
      <w:lvlText w:val="•"/>
      <w:lvlJc w:val="left"/>
      <w:pPr>
        <w:ind w:left="2689" w:hanging="286"/>
      </w:pPr>
      <w:rPr>
        <w:rFonts w:hint="default"/>
        <w:lang w:val="zh-CN" w:eastAsia="zh-CN" w:bidi="zh-CN"/>
      </w:rPr>
    </w:lvl>
    <w:lvl w:ilvl="6">
      <w:start w:val="0"/>
      <w:numFmt w:val="bullet"/>
      <w:lvlText w:val="•"/>
      <w:lvlJc w:val="left"/>
      <w:pPr>
        <w:ind w:left="3179" w:hanging="286"/>
      </w:pPr>
      <w:rPr>
        <w:rFonts w:hint="default"/>
        <w:lang w:val="zh-CN" w:eastAsia="zh-CN" w:bidi="zh-CN"/>
      </w:rPr>
    </w:lvl>
    <w:lvl w:ilvl="7">
      <w:start w:val="0"/>
      <w:numFmt w:val="bullet"/>
      <w:lvlText w:val="•"/>
      <w:lvlJc w:val="left"/>
      <w:pPr>
        <w:ind w:left="3669" w:hanging="286"/>
      </w:pPr>
      <w:rPr>
        <w:rFonts w:hint="default"/>
        <w:lang w:val="zh-CN" w:eastAsia="zh-CN" w:bidi="zh-CN"/>
      </w:rPr>
    </w:lvl>
    <w:lvl w:ilvl="8">
      <w:start w:val="0"/>
      <w:numFmt w:val="bullet"/>
      <w:lvlText w:val="•"/>
      <w:lvlJc w:val="left"/>
      <w:pPr>
        <w:ind w:left="4158" w:hanging="286"/>
      </w:pPr>
      <w:rPr>
        <w:rFonts w:hint="default"/>
        <w:lang w:val="zh-CN" w:eastAsia="zh-CN" w:bidi="zh-CN"/>
      </w:rPr>
    </w:lvl>
  </w:abstractNum>
  <w:abstractNum w:abstractNumId="6">
    <w:multiLevelType w:val="hybridMultilevel"/>
    <w:lvl w:ilvl="0">
      <w:start w:val="8"/>
      <w:numFmt w:val="decimal"/>
      <w:lvlText w:val="[%1]"/>
      <w:lvlJc w:val="left"/>
      <w:pPr>
        <w:ind w:left="245" w:hanging="200"/>
        <w:jc w:val="left"/>
      </w:pPr>
      <w:rPr>
        <w:rFonts w:hint="default" w:ascii="Times New Roman" w:hAnsi="Times New Roman" w:eastAsia="Times New Roman" w:cs="Times New Roman"/>
        <w:spacing w:val="-2"/>
        <w:w w:val="100"/>
        <w:sz w:val="15"/>
        <w:szCs w:val="15"/>
        <w:lang w:val="zh-CN" w:eastAsia="zh-CN" w:bidi="zh-CN"/>
      </w:rPr>
    </w:lvl>
    <w:lvl w:ilvl="1">
      <w:start w:val="0"/>
      <w:numFmt w:val="bullet"/>
      <w:lvlText w:val="•"/>
      <w:lvlJc w:val="left"/>
      <w:pPr>
        <w:ind w:left="712" w:hanging="200"/>
      </w:pPr>
      <w:rPr>
        <w:rFonts w:hint="default"/>
        <w:lang w:val="zh-CN" w:eastAsia="zh-CN" w:bidi="zh-CN"/>
      </w:rPr>
    </w:lvl>
    <w:lvl w:ilvl="2">
      <w:start w:val="0"/>
      <w:numFmt w:val="bullet"/>
      <w:lvlText w:val="•"/>
      <w:lvlJc w:val="left"/>
      <w:pPr>
        <w:ind w:left="1185" w:hanging="200"/>
      </w:pPr>
      <w:rPr>
        <w:rFonts w:hint="default"/>
        <w:lang w:val="zh-CN" w:eastAsia="zh-CN" w:bidi="zh-CN"/>
      </w:rPr>
    </w:lvl>
    <w:lvl w:ilvl="3">
      <w:start w:val="0"/>
      <w:numFmt w:val="bullet"/>
      <w:lvlText w:val="•"/>
      <w:lvlJc w:val="left"/>
      <w:pPr>
        <w:ind w:left="1657" w:hanging="200"/>
      </w:pPr>
      <w:rPr>
        <w:rFonts w:hint="default"/>
        <w:lang w:val="zh-CN" w:eastAsia="zh-CN" w:bidi="zh-CN"/>
      </w:rPr>
    </w:lvl>
    <w:lvl w:ilvl="4">
      <w:start w:val="0"/>
      <w:numFmt w:val="bullet"/>
      <w:lvlText w:val="•"/>
      <w:lvlJc w:val="left"/>
      <w:pPr>
        <w:ind w:left="2130" w:hanging="200"/>
      </w:pPr>
      <w:rPr>
        <w:rFonts w:hint="default"/>
        <w:lang w:val="zh-CN" w:eastAsia="zh-CN" w:bidi="zh-CN"/>
      </w:rPr>
    </w:lvl>
    <w:lvl w:ilvl="5">
      <w:start w:val="0"/>
      <w:numFmt w:val="bullet"/>
      <w:lvlText w:val="•"/>
      <w:lvlJc w:val="left"/>
      <w:pPr>
        <w:ind w:left="2603" w:hanging="200"/>
      </w:pPr>
      <w:rPr>
        <w:rFonts w:hint="default"/>
        <w:lang w:val="zh-CN" w:eastAsia="zh-CN" w:bidi="zh-CN"/>
      </w:rPr>
    </w:lvl>
    <w:lvl w:ilvl="6">
      <w:start w:val="0"/>
      <w:numFmt w:val="bullet"/>
      <w:lvlText w:val="•"/>
      <w:lvlJc w:val="left"/>
      <w:pPr>
        <w:ind w:left="3075" w:hanging="200"/>
      </w:pPr>
      <w:rPr>
        <w:rFonts w:hint="default"/>
        <w:lang w:val="zh-CN" w:eastAsia="zh-CN" w:bidi="zh-CN"/>
      </w:rPr>
    </w:lvl>
    <w:lvl w:ilvl="7">
      <w:start w:val="0"/>
      <w:numFmt w:val="bullet"/>
      <w:lvlText w:val="•"/>
      <w:lvlJc w:val="left"/>
      <w:pPr>
        <w:ind w:left="3548" w:hanging="200"/>
      </w:pPr>
      <w:rPr>
        <w:rFonts w:hint="default"/>
        <w:lang w:val="zh-CN" w:eastAsia="zh-CN" w:bidi="zh-CN"/>
      </w:rPr>
    </w:lvl>
    <w:lvl w:ilvl="8">
      <w:start w:val="0"/>
      <w:numFmt w:val="bullet"/>
      <w:lvlText w:val="•"/>
      <w:lvlJc w:val="left"/>
      <w:pPr>
        <w:ind w:left="4021" w:hanging="200"/>
      </w:pPr>
      <w:rPr>
        <w:rFonts w:hint="default"/>
        <w:lang w:val="zh-CN" w:eastAsia="zh-CN" w:bidi="zh-CN"/>
      </w:rPr>
    </w:lvl>
  </w:abstractNum>
  <w:abstractNum w:abstractNumId="5">
    <w:multiLevelType w:val="hybridMultilevel"/>
    <w:lvl w:ilvl="0">
      <w:start w:val="2"/>
      <w:numFmt w:val="decimal"/>
      <w:lvlText w:val="[%1]"/>
      <w:lvlJc w:val="left"/>
      <w:pPr>
        <w:ind w:left="28" w:hanging="202"/>
        <w:jc w:val="left"/>
      </w:pPr>
      <w:rPr>
        <w:rFonts w:hint="default" w:ascii="Times New Roman" w:hAnsi="Times New Roman" w:eastAsia="Times New Roman" w:cs="Times New Roman"/>
        <w:spacing w:val="-2"/>
        <w:w w:val="100"/>
        <w:sz w:val="15"/>
        <w:szCs w:val="15"/>
        <w:lang w:val="zh-CN" w:eastAsia="zh-CN" w:bidi="zh-CN"/>
      </w:rPr>
    </w:lvl>
    <w:lvl w:ilvl="1">
      <w:start w:val="0"/>
      <w:numFmt w:val="bullet"/>
      <w:lvlText w:val="•"/>
      <w:lvlJc w:val="left"/>
      <w:pPr>
        <w:ind w:left="474" w:hanging="202"/>
      </w:pPr>
      <w:rPr>
        <w:rFonts w:hint="default"/>
        <w:lang w:val="zh-CN" w:eastAsia="zh-CN" w:bidi="zh-CN"/>
      </w:rPr>
    </w:lvl>
    <w:lvl w:ilvl="2">
      <w:start w:val="0"/>
      <w:numFmt w:val="bullet"/>
      <w:lvlText w:val="•"/>
      <w:lvlJc w:val="left"/>
      <w:pPr>
        <w:ind w:left="929" w:hanging="202"/>
      </w:pPr>
      <w:rPr>
        <w:rFonts w:hint="default"/>
        <w:lang w:val="zh-CN" w:eastAsia="zh-CN" w:bidi="zh-CN"/>
      </w:rPr>
    </w:lvl>
    <w:lvl w:ilvl="3">
      <w:start w:val="0"/>
      <w:numFmt w:val="bullet"/>
      <w:lvlText w:val="•"/>
      <w:lvlJc w:val="left"/>
      <w:pPr>
        <w:ind w:left="1384" w:hanging="202"/>
      </w:pPr>
      <w:rPr>
        <w:rFonts w:hint="default"/>
        <w:lang w:val="zh-CN" w:eastAsia="zh-CN" w:bidi="zh-CN"/>
      </w:rPr>
    </w:lvl>
    <w:lvl w:ilvl="4">
      <w:start w:val="0"/>
      <w:numFmt w:val="bullet"/>
      <w:lvlText w:val="•"/>
      <w:lvlJc w:val="left"/>
      <w:pPr>
        <w:ind w:left="1839" w:hanging="202"/>
      </w:pPr>
      <w:rPr>
        <w:rFonts w:hint="default"/>
        <w:lang w:val="zh-CN" w:eastAsia="zh-CN" w:bidi="zh-CN"/>
      </w:rPr>
    </w:lvl>
    <w:lvl w:ilvl="5">
      <w:start w:val="0"/>
      <w:numFmt w:val="bullet"/>
      <w:lvlText w:val="•"/>
      <w:lvlJc w:val="left"/>
      <w:pPr>
        <w:ind w:left="2293" w:hanging="202"/>
      </w:pPr>
      <w:rPr>
        <w:rFonts w:hint="default"/>
        <w:lang w:val="zh-CN" w:eastAsia="zh-CN" w:bidi="zh-CN"/>
      </w:rPr>
    </w:lvl>
    <w:lvl w:ilvl="6">
      <w:start w:val="0"/>
      <w:numFmt w:val="bullet"/>
      <w:lvlText w:val="•"/>
      <w:lvlJc w:val="left"/>
      <w:pPr>
        <w:ind w:left="2748" w:hanging="202"/>
      </w:pPr>
      <w:rPr>
        <w:rFonts w:hint="default"/>
        <w:lang w:val="zh-CN" w:eastAsia="zh-CN" w:bidi="zh-CN"/>
      </w:rPr>
    </w:lvl>
    <w:lvl w:ilvl="7">
      <w:start w:val="0"/>
      <w:numFmt w:val="bullet"/>
      <w:lvlText w:val="•"/>
      <w:lvlJc w:val="left"/>
      <w:pPr>
        <w:ind w:left="3203" w:hanging="202"/>
      </w:pPr>
      <w:rPr>
        <w:rFonts w:hint="default"/>
        <w:lang w:val="zh-CN" w:eastAsia="zh-CN" w:bidi="zh-CN"/>
      </w:rPr>
    </w:lvl>
    <w:lvl w:ilvl="8">
      <w:start w:val="0"/>
      <w:numFmt w:val="bullet"/>
      <w:lvlText w:val="•"/>
      <w:lvlJc w:val="left"/>
      <w:pPr>
        <w:ind w:left="3658" w:hanging="202"/>
      </w:pPr>
      <w:rPr>
        <w:rFonts w:hint="default"/>
        <w:lang w:val="zh-CN" w:eastAsia="zh-CN" w:bidi="zh-CN"/>
      </w:rPr>
    </w:lvl>
  </w:abstractNum>
  <w:abstractNum w:abstractNumId="4">
    <w:multiLevelType w:val="hybridMultilevel"/>
    <w:lvl w:ilvl="0">
      <w:start w:val="1"/>
      <w:numFmt w:val="decimal"/>
      <w:lvlText w:val="%1"/>
      <w:lvlJc w:val="left"/>
      <w:pPr>
        <w:ind w:left="320" w:hanging="180"/>
        <w:jc w:val="left"/>
      </w:pPr>
      <w:rPr>
        <w:rFonts w:hint="default" w:ascii="Times New Roman" w:hAnsi="Times New Roman" w:eastAsia="Times New Roman" w:cs="Times New Roman"/>
        <w:b/>
        <w:bCs/>
        <w:w w:val="100"/>
        <w:sz w:val="18"/>
        <w:szCs w:val="18"/>
        <w:lang w:val="zh-CN" w:eastAsia="zh-CN" w:bidi="zh-CN"/>
      </w:rPr>
    </w:lvl>
    <w:lvl w:ilvl="1">
      <w:start w:val="1"/>
      <w:numFmt w:val="decimal"/>
      <w:lvlText w:val="%1.%2"/>
      <w:lvlJc w:val="left"/>
      <w:pPr>
        <w:ind w:left="778" w:hanging="298"/>
        <w:jc w:val="left"/>
      </w:pPr>
      <w:rPr>
        <w:rFonts w:hint="default" w:ascii="Times New Roman" w:hAnsi="Times New Roman" w:eastAsia="Times New Roman" w:cs="Times New Roman"/>
        <w:spacing w:val="0"/>
        <w:w w:val="100"/>
        <w:sz w:val="17"/>
        <w:szCs w:val="17"/>
        <w:lang w:val="zh-CN" w:eastAsia="zh-CN" w:bidi="zh-CN"/>
      </w:rPr>
    </w:lvl>
    <w:lvl w:ilvl="2">
      <w:start w:val="0"/>
      <w:numFmt w:val="bullet"/>
      <w:lvlText w:val="•"/>
      <w:lvlJc w:val="left"/>
      <w:pPr>
        <w:ind w:left="1256" w:hanging="298"/>
      </w:pPr>
      <w:rPr>
        <w:rFonts w:hint="default"/>
        <w:lang w:val="zh-CN" w:eastAsia="zh-CN" w:bidi="zh-CN"/>
      </w:rPr>
    </w:lvl>
    <w:lvl w:ilvl="3">
      <w:start w:val="0"/>
      <w:numFmt w:val="bullet"/>
      <w:lvlText w:val="•"/>
      <w:lvlJc w:val="left"/>
      <w:pPr>
        <w:ind w:left="1733" w:hanging="298"/>
      </w:pPr>
      <w:rPr>
        <w:rFonts w:hint="default"/>
        <w:lang w:val="zh-CN" w:eastAsia="zh-CN" w:bidi="zh-CN"/>
      </w:rPr>
    </w:lvl>
    <w:lvl w:ilvl="4">
      <w:start w:val="0"/>
      <w:numFmt w:val="bullet"/>
      <w:lvlText w:val="•"/>
      <w:lvlJc w:val="left"/>
      <w:pPr>
        <w:ind w:left="2210" w:hanging="298"/>
      </w:pPr>
      <w:rPr>
        <w:rFonts w:hint="default"/>
        <w:lang w:val="zh-CN" w:eastAsia="zh-CN" w:bidi="zh-CN"/>
      </w:rPr>
    </w:lvl>
    <w:lvl w:ilvl="5">
      <w:start w:val="0"/>
      <w:numFmt w:val="bullet"/>
      <w:lvlText w:val="•"/>
      <w:lvlJc w:val="left"/>
      <w:pPr>
        <w:ind w:left="2687" w:hanging="298"/>
      </w:pPr>
      <w:rPr>
        <w:rFonts w:hint="default"/>
        <w:lang w:val="zh-CN" w:eastAsia="zh-CN" w:bidi="zh-CN"/>
      </w:rPr>
    </w:lvl>
    <w:lvl w:ilvl="6">
      <w:start w:val="0"/>
      <w:numFmt w:val="bullet"/>
      <w:lvlText w:val="•"/>
      <w:lvlJc w:val="left"/>
      <w:pPr>
        <w:ind w:left="3164" w:hanging="298"/>
      </w:pPr>
      <w:rPr>
        <w:rFonts w:hint="default"/>
        <w:lang w:val="zh-CN" w:eastAsia="zh-CN" w:bidi="zh-CN"/>
      </w:rPr>
    </w:lvl>
    <w:lvl w:ilvl="7">
      <w:start w:val="0"/>
      <w:numFmt w:val="bullet"/>
      <w:lvlText w:val="•"/>
      <w:lvlJc w:val="left"/>
      <w:pPr>
        <w:ind w:left="3640" w:hanging="298"/>
      </w:pPr>
      <w:rPr>
        <w:rFonts w:hint="default"/>
        <w:lang w:val="zh-CN" w:eastAsia="zh-CN" w:bidi="zh-CN"/>
      </w:rPr>
    </w:lvl>
    <w:lvl w:ilvl="8">
      <w:start w:val="0"/>
      <w:numFmt w:val="bullet"/>
      <w:lvlText w:val="•"/>
      <w:lvlJc w:val="left"/>
      <w:pPr>
        <w:ind w:left="4117" w:hanging="298"/>
      </w:pPr>
      <w:rPr>
        <w:rFonts w:hint="default"/>
        <w:lang w:val="zh-CN" w:eastAsia="zh-CN" w:bidi="zh-CN"/>
      </w:rPr>
    </w:lvl>
  </w:abstractNum>
  <w:abstractNum w:abstractNumId="3">
    <w:multiLevelType w:val="hybridMultilevel"/>
    <w:lvl w:ilvl="0">
      <w:start w:val="0"/>
      <w:numFmt w:val="bullet"/>
      <w:lvlText w:val="◆"/>
      <w:lvlJc w:val="left"/>
      <w:pPr>
        <w:ind w:left="381" w:hanging="241"/>
      </w:pPr>
      <w:rPr>
        <w:rFonts w:hint="default" w:ascii="宋体" w:hAnsi="宋体" w:eastAsia="宋体" w:cs="宋体"/>
        <w:w w:val="100"/>
        <w:sz w:val="22"/>
        <w:szCs w:val="22"/>
        <w:lang w:val="zh-CN" w:eastAsia="zh-CN" w:bidi="zh-CN"/>
      </w:rPr>
    </w:lvl>
    <w:lvl w:ilvl="1">
      <w:start w:val="0"/>
      <w:numFmt w:val="bullet"/>
      <w:lvlText w:val="•"/>
      <w:lvlJc w:val="left"/>
      <w:pPr>
        <w:ind w:left="1370" w:hanging="241"/>
      </w:pPr>
      <w:rPr>
        <w:rFonts w:hint="default"/>
        <w:lang w:val="zh-CN" w:eastAsia="zh-CN" w:bidi="zh-CN"/>
      </w:rPr>
    </w:lvl>
    <w:lvl w:ilvl="2">
      <w:start w:val="0"/>
      <w:numFmt w:val="bullet"/>
      <w:lvlText w:val="•"/>
      <w:lvlJc w:val="left"/>
      <w:pPr>
        <w:ind w:left="2361" w:hanging="241"/>
      </w:pPr>
      <w:rPr>
        <w:rFonts w:hint="default"/>
        <w:lang w:val="zh-CN" w:eastAsia="zh-CN" w:bidi="zh-CN"/>
      </w:rPr>
    </w:lvl>
    <w:lvl w:ilvl="3">
      <w:start w:val="0"/>
      <w:numFmt w:val="bullet"/>
      <w:lvlText w:val="•"/>
      <w:lvlJc w:val="left"/>
      <w:pPr>
        <w:ind w:left="3351" w:hanging="241"/>
      </w:pPr>
      <w:rPr>
        <w:rFonts w:hint="default"/>
        <w:lang w:val="zh-CN" w:eastAsia="zh-CN" w:bidi="zh-CN"/>
      </w:rPr>
    </w:lvl>
    <w:lvl w:ilvl="4">
      <w:start w:val="0"/>
      <w:numFmt w:val="bullet"/>
      <w:lvlText w:val="•"/>
      <w:lvlJc w:val="left"/>
      <w:pPr>
        <w:ind w:left="4342" w:hanging="241"/>
      </w:pPr>
      <w:rPr>
        <w:rFonts w:hint="default"/>
        <w:lang w:val="zh-CN" w:eastAsia="zh-CN" w:bidi="zh-CN"/>
      </w:rPr>
    </w:lvl>
    <w:lvl w:ilvl="5">
      <w:start w:val="0"/>
      <w:numFmt w:val="bullet"/>
      <w:lvlText w:val="•"/>
      <w:lvlJc w:val="left"/>
      <w:pPr>
        <w:ind w:left="5332" w:hanging="241"/>
      </w:pPr>
      <w:rPr>
        <w:rFonts w:hint="default"/>
        <w:lang w:val="zh-CN" w:eastAsia="zh-CN" w:bidi="zh-CN"/>
      </w:rPr>
    </w:lvl>
    <w:lvl w:ilvl="6">
      <w:start w:val="0"/>
      <w:numFmt w:val="bullet"/>
      <w:lvlText w:val="•"/>
      <w:lvlJc w:val="left"/>
      <w:pPr>
        <w:ind w:left="6323" w:hanging="241"/>
      </w:pPr>
      <w:rPr>
        <w:rFonts w:hint="default"/>
        <w:lang w:val="zh-CN" w:eastAsia="zh-CN" w:bidi="zh-CN"/>
      </w:rPr>
    </w:lvl>
    <w:lvl w:ilvl="7">
      <w:start w:val="0"/>
      <w:numFmt w:val="bullet"/>
      <w:lvlText w:val="•"/>
      <w:lvlJc w:val="left"/>
      <w:pPr>
        <w:ind w:left="7313" w:hanging="241"/>
      </w:pPr>
      <w:rPr>
        <w:rFonts w:hint="default"/>
        <w:lang w:val="zh-CN" w:eastAsia="zh-CN" w:bidi="zh-CN"/>
      </w:rPr>
    </w:lvl>
    <w:lvl w:ilvl="8">
      <w:start w:val="0"/>
      <w:numFmt w:val="bullet"/>
      <w:lvlText w:val="•"/>
      <w:lvlJc w:val="left"/>
      <w:pPr>
        <w:ind w:left="8304" w:hanging="241"/>
      </w:pPr>
      <w:rPr>
        <w:rFonts w:hint="default"/>
        <w:lang w:val="zh-CN" w:eastAsia="zh-CN" w:bidi="zh-CN"/>
      </w:rPr>
    </w:lvl>
  </w:abstractNum>
  <w:abstractNum w:abstractNumId="2">
    <w:multiLevelType w:val="hybridMultilevel"/>
    <w:lvl w:ilvl="0">
      <w:start w:val="1"/>
      <w:numFmt w:val="decimal"/>
      <w:lvlText w:val="[%1]"/>
      <w:lvlJc w:val="left"/>
      <w:pPr>
        <w:ind w:left="28" w:hanging="200"/>
        <w:jc w:val="left"/>
      </w:pPr>
      <w:rPr>
        <w:rFonts w:hint="default" w:ascii="Times New Roman" w:hAnsi="Times New Roman" w:eastAsia="Times New Roman" w:cs="Times New Roman"/>
        <w:spacing w:val="-2"/>
        <w:w w:val="100"/>
        <w:sz w:val="15"/>
        <w:szCs w:val="15"/>
        <w:lang w:val="zh-CN" w:eastAsia="zh-CN" w:bidi="zh-CN"/>
      </w:rPr>
    </w:lvl>
    <w:lvl w:ilvl="1">
      <w:start w:val="0"/>
      <w:numFmt w:val="bullet"/>
      <w:lvlText w:val="•"/>
      <w:lvlJc w:val="left"/>
      <w:pPr>
        <w:ind w:left="474" w:hanging="200"/>
      </w:pPr>
      <w:rPr>
        <w:rFonts w:hint="default"/>
        <w:lang w:val="zh-CN" w:eastAsia="zh-CN" w:bidi="zh-CN"/>
      </w:rPr>
    </w:lvl>
    <w:lvl w:ilvl="2">
      <w:start w:val="0"/>
      <w:numFmt w:val="bullet"/>
      <w:lvlText w:val="•"/>
      <w:lvlJc w:val="left"/>
      <w:pPr>
        <w:ind w:left="929" w:hanging="200"/>
      </w:pPr>
      <w:rPr>
        <w:rFonts w:hint="default"/>
        <w:lang w:val="zh-CN" w:eastAsia="zh-CN" w:bidi="zh-CN"/>
      </w:rPr>
    </w:lvl>
    <w:lvl w:ilvl="3">
      <w:start w:val="0"/>
      <w:numFmt w:val="bullet"/>
      <w:lvlText w:val="•"/>
      <w:lvlJc w:val="left"/>
      <w:pPr>
        <w:ind w:left="1384" w:hanging="200"/>
      </w:pPr>
      <w:rPr>
        <w:rFonts w:hint="default"/>
        <w:lang w:val="zh-CN" w:eastAsia="zh-CN" w:bidi="zh-CN"/>
      </w:rPr>
    </w:lvl>
    <w:lvl w:ilvl="4">
      <w:start w:val="0"/>
      <w:numFmt w:val="bullet"/>
      <w:lvlText w:val="•"/>
      <w:lvlJc w:val="left"/>
      <w:pPr>
        <w:ind w:left="1839" w:hanging="200"/>
      </w:pPr>
      <w:rPr>
        <w:rFonts w:hint="default"/>
        <w:lang w:val="zh-CN" w:eastAsia="zh-CN" w:bidi="zh-CN"/>
      </w:rPr>
    </w:lvl>
    <w:lvl w:ilvl="5">
      <w:start w:val="0"/>
      <w:numFmt w:val="bullet"/>
      <w:lvlText w:val="•"/>
      <w:lvlJc w:val="left"/>
      <w:pPr>
        <w:ind w:left="2293" w:hanging="200"/>
      </w:pPr>
      <w:rPr>
        <w:rFonts w:hint="default"/>
        <w:lang w:val="zh-CN" w:eastAsia="zh-CN" w:bidi="zh-CN"/>
      </w:rPr>
    </w:lvl>
    <w:lvl w:ilvl="6">
      <w:start w:val="0"/>
      <w:numFmt w:val="bullet"/>
      <w:lvlText w:val="•"/>
      <w:lvlJc w:val="left"/>
      <w:pPr>
        <w:ind w:left="2748" w:hanging="200"/>
      </w:pPr>
      <w:rPr>
        <w:rFonts w:hint="default"/>
        <w:lang w:val="zh-CN" w:eastAsia="zh-CN" w:bidi="zh-CN"/>
      </w:rPr>
    </w:lvl>
    <w:lvl w:ilvl="7">
      <w:start w:val="0"/>
      <w:numFmt w:val="bullet"/>
      <w:lvlText w:val="•"/>
      <w:lvlJc w:val="left"/>
      <w:pPr>
        <w:ind w:left="3203" w:hanging="200"/>
      </w:pPr>
      <w:rPr>
        <w:rFonts w:hint="default"/>
        <w:lang w:val="zh-CN" w:eastAsia="zh-CN" w:bidi="zh-CN"/>
      </w:rPr>
    </w:lvl>
    <w:lvl w:ilvl="8">
      <w:start w:val="0"/>
      <w:numFmt w:val="bullet"/>
      <w:lvlText w:val="•"/>
      <w:lvlJc w:val="left"/>
      <w:pPr>
        <w:ind w:left="3658" w:hanging="200"/>
      </w:pPr>
      <w:rPr>
        <w:rFonts w:hint="default"/>
        <w:lang w:val="zh-CN" w:eastAsia="zh-CN" w:bidi="zh-CN"/>
      </w:rPr>
    </w:lvl>
  </w:abstractNum>
  <w:abstractNum w:abstractNumId="1">
    <w:multiLevelType w:val="hybridMultilevel"/>
    <w:lvl w:ilvl="0">
      <w:start w:val="1"/>
      <w:numFmt w:val="decimal"/>
      <w:lvlText w:val="（%1）"/>
      <w:lvlJc w:val="left"/>
      <w:pPr>
        <w:ind w:left="907" w:hanging="426"/>
        <w:jc w:val="left"/>
      </w:pPr>
      <w:rPr>
        <w:rFonts w:hint="default" w:ascii="宋体" w:hAnsi="宋体" w:eastAsia="宋体" w:cs="宋体"/>
        <w:spacing w:val="-2"/>
        <w:w w:val="100"/>
        <w:sz w:val="15"/>
        <w:szCs w:val="15"/>
        <w:lang w:val="zh-CN" w:eastAsia="zh-CN" w:bidi="zh-CN"/>
      </w:rPr>
    </w:lvl>
    <w:lvl w:ilvl="1">
      <w:start w:val="0"/>
      <w:numFmt w:val="bullet"/>
      <w:lvlText w:val="•"/>
      <w:lvlJc w:val="left"/>
      <w:pPr>
        <w:ind w:left="1317" w:hanging="426"/>
      </w:pPr>
      <w:rPr>
        <w:rFonts w:hint="default"/>
        <w:lang w:val="zh-CN" w:eastAsia="zh-CN" w:bidi="zh-CN"/>
      </w:rPr>
    </w:lvl>
    <w:lvl w:ilvl="2">
      <w:start w:val="0"/>
      <w:numFmt w:val="bullet"/>
      <w:lvlText w:val="•"/>
      <w:lvlJc w:val="left"/>
      <w:pPr>
        <w:ind w:left="1734" w:hanging="426"/>
      </w:pPr>
      <w:rPr>
        <w:rFonts w:hint="default"/>
        <w:lang w:val="zh-CN" w:eastAsia="zh-CN" w:bidi="zh-CN"/>
      </w:rPr>
    </w:lvl>
    <w:lvl w:ilvl="3">
      <w:start w:val="0"/>
      <w:numFmt w:val="bullet"/>
      <w:lvlText w:val="•"/>
      <w:lvlJc w:val="left"/>
      <w:pPr>
        <w:ind w:left="2151" w:hanging="426"/>
      </w:pPr>
      <w:rPr>
        <w:rFonts w:hint="default"/>
        <w:lang w:val="zh-CN" w:eastAsia="zh-CN" w:bidi="zh-CN"/>
      </w:rPr>
    </w:lvl>
    <w:lvl w:ilvl="4">
      <w:start w:val="0"/>
      <w:numFmt w:val="bullet"/>
      <w:lvlText w:val="•"/>
      <w:lvlJc w:val="left"/>
      <w:pPr>
        <w:ind w:left="2568" w:hanging="426"/>
      </w:pPr>
      <w:rPr>
        <w:rFonts w:hint="default"/>
        <w:lang w:val="zh-CN" w:eastAsia="zh-CN" w:bidi="zh-CN"/>
      </w:rPr>
    </w:lvl>
    <w:lvl w:ilvl="5">
      <w:start w:val="0"/>
      <w:numFmt w:val="bullet"/>
      <w:lvlText w:val="•"/>
      <w:lvlJc w:val="left"/>
      <w:pPr>
        <w:ind w:left="2986" w:hanging="426"/>
      </w:pPr>
      <w:rPr>
        <w:rFonts w:hint="default"/>
        <w:lang w:val="zh-CN" w:eastAsia="zh-CN" w:bidi="zh-CN"/>
      </w:rPr>
    </w:lvl>
    <w:lvl w:ilvl="6">
      <w:start w:val="0"/>
      <w:numFmt w:val="bullet"/>
      <w:lvlText w:val="•"/>
      <w:lvlJc w:val="left"/>
      <w:pPr>
        <w:ind w:left="3403" w:hanging="426"/>
      </w:pPr>
      <w:rPr>
        <w:rFonts w:hint="default"/>
        <w:lang w:val="zh-CN" w:eastAsia="zh-CN" w:bidi="zh-CN"/>
      </w:rPr>
    </w:lvl>
    <w:lvl w:ilvl="7">
      <w:start w:val="0"/>
      <w:numFmt w:val="bullet"/>
      <w:lvlText w:val="•"/>
      <w:lvlJc w:val="left"/>
      <w:pPr>
        <w:ind w:left="3820" w:hanging="426"/>
      </w:pPr>
      <w:rPr>
        <w:rFonts w:hint="default"/>
        <w:lang w:val="zh-CN" w:eastAsia="zh-CN" w:bidi="zh-CN"/>
      </w:rPr>
    </w:lvl>
    <w:lvl w:ilvl="8">
      <w:start w:val="0"/>
      <w:numFmt w:val="bullet"/>
      <w:lvlText w:val="•"/>
      <w:lvlJc w:val="left"/>
      <w:pPr>
        <w:ind w:left="4237" w:hanging="426"/>
      </w:pPr>
      <w:rPr>
        <w:rFonts w:hint="default"/>
        <w:lang w:val="zh-CN" w:eastAsia="zh-CN" w:bidi="zh-CN"/>
      </w:rPr>
    </w:lvl>
  </w:abstractNum>
  <w:abstractNum w:abstractNumId="0">
    <w:multiLevelType w:val="hybridMultilevel"/>
    <w:lvl w:ilvl="0">
      <w:start w:val="3"/>
      <w:numFmt w:val="decimal"/>
      <w:lvlText w:val="%1"/>
      <w:lvlJc w:val="left"/>
      <w:pPr>
        <w:ind w:left="778" w:hanging="298"/>
        <w:jc w:val="left"/>
      </w:pPr>
      <w:rPr>
        <w:rFonts w:hint="default"/>
        <w:lang w:val="zh-CN" w:eastAsia="zh-CN" w:bidi="zh-CN"/>
      </w:rPr>
    </w:lvl>
    <w:lvl w:ilvl="1">
      <w:start w:val="3"/>
      <w:numFmt w:val="decimal"/>
      <w:lvlText w:val="%1.%2"/>
      <w:lvlJc w:val="left"/>
      <w:pPr>
        <w:ind w:left="778" w:hanging="298"/>
        <w:jc w:val="left"/>
      </w:pPr>
      <w:rPr>
        <w:rFonts w:hint="default" w:ascii="Times New Roman" w:hAnsi="Times New Roman" w:eastAsia="Times New Roman" w:cs="Times New Roman"/>
        <w:spacing w:val="0"/>
        <w:w w:val="100"/>
        <w:sz w:val="17"/>
        <w:szCs w:val="17"/>
        <w:lang w:val="zh-CN" w:eastAsia="zh-CN" w:bidi="zh-CN"/>
      </w:rPr>
    </w:lvl>
    <w:lvl w:ilvl="2">
      <w:start w:val="0"/>
      <w:numFmt w:val="bullet"/>
      <w:lvlText w:val="•"/>
      <w:lvlJc w:val="left"/>
      <w:pPr>
        <w:ind w:left="1638" w:hanging="298"/>
      </w:pPr>
      <w:rPr>
        <w:rFonts w:hint="default"/>
        <w:lang w:val="zh-CN" w:eastAsia="zh-CN" w:bidi="zh-CN"/>
      </w:rPr>
    </w:lvl>
    <w:lvl w:ilvl="3">
      <w:start w:val="0"/>
      <w:numFmt w:val="bullet"/>
      <w:lvlText w:val="•"/>
      <w:lvlJc w:val="left"/>
      <w:pPr>
        <w:ind w:left="2067" w:hanging="298"/>
      </w:pPr>
      <w:rPr>
        <w:rFonts w:hint="default"/>
        <w:lang w:val="zh-CN" w:eastAsia="zh-CN" w:bidi="zh-CN"/>
      </w:rPr>
    </w:lvl>
    <w:lvl w:ilvl="4">
      <w:start w:val="0"/>
      <w:numFmt w:val="bullet"/>
      <w:lvlText w:val="•"/>
      <w:lvlJc w:val="left"/>
      <w:pPr>
        <w:ind w:left="2496" w:hanging="298"/>
      </w:pPr>
      <w:rPr>
        <w:rFonts w:hint="default"/>
        <w:lang w:val="zh-CN" w:eastAsia="zh-CN" w:bidi="zh-CN"/>
      </w:rPr>
    </w:lvl>
    <w:lvl w:ilvl="5">
      <w:start w:val="0"/>
      <w:numFmt w:val="bullet"/>
      <w:lvlText w:val="•"/>
      <w:lvlJc w:val="left"/>
      <w:pPr>
        <w:ind w:left="2926" w:hanging="298"/>
      </w:pPr>
      <w:rPr>
        <w:rFonts w:hint="default"/>
        <w:lang w:val="zh-CN" w:eastAsia="zh-CN" w:bidi="zh-CN"/>
      </w:rPr>
    </w:lvl>
    <w:lvl w:ilvl="6">
      <w:start w:val="0"/>
      <w:numFmt w:val="bullet"/>
      <w:lvlText w:val="•"/>
      <w:lvlJc w:val="left"/>
      <w:pPr>
        <w:ind w:left="3355" w:hanging="298"/>
      </w:pPr>
      <w:rPr>
        <w:rFonts w:hint="default"/>
        <w:lang w:val="zh-CN" w:eastAsia="zh-CN" w:bidi="zh-CN"/>
      </w:rPr>
    </w:lvl>
    <w:lvl w:ilvl="7">
      <w:start w:val="0"/>
      <w:numFmt w:val="bullet"/>
      <w:lvlText w:val="•"/>
      <w:lvlJc w:val="left"/>
      <w:pPr>
        <w:ind w:left="3784" w:hanging="298"/>
      </w:pPr>
      <w:rPr>
        <w:rFonts w:hint="default"/>
        <w:lang w:val="zh-CN" w:eastAsia="zh-CN" w:bidi="zh-CN"/>
      </w:rPr>
    </w:lvl>
    <w:lvl w:ilvl="8">
      <w:start w:val="0"/>
      <w:numFmt w:val="bullet"/>
      <w:lvlText w:val="•"/>
      <w:lvlJc w:val="left"/>
      <w:pPr>
        <w:ind w:left="4213" w:hanging="298"/>
      </w:pPr>
      <w:rPr>
        <w:rFonts w:hint="default"/>
        <w:lang w:val="zh-CN" w:eastAsia="zh-CN" w:bidi="zh-CN"/>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140"/>
    </w:pPr>
    <w:rPr>
      <w:rFonts w:ascii="宋体" w:hAnsi="宋体" w:eastAsia="宋体" w:cs="宋体"/>
      <w:sz w:val="17"/>
      <w:szCs w:val="17"/>
      <w:lang w:val="zh-CN" w:eastAsia="zh-CN" w:bidi="zh-CN"/>
    </w:rPr>
  </w:style>
  <w:style w:styleId="Heading1" w:type="paragraph">
    <w:name w:val="Heading 1"/>
    <w:basedOn w:val="Normal"/>
    <w:uiPriority w:val="1"/>
    <w:qFormat/>
    <w:pPr>
      <w:spacing w:before="32"/>
      <w:ind w:left="140"/>
      <w:outlineLvl w:val="1"/>
    </w:pPr>
    <w:rPr>
      <w:rFonts w:ascii="黑体" w:hAnsi="黑体" w:eastAsia="黑体" w:cs="黑体"/>
      <w:sz w:val="42"/>
      <w:szCs w:val="42"/>
      <w:lang w:val="zh-CN" w:eastAsia="zh-CN" w:bidi="zh-CN"/>
    </w:rPr>
  </w:style>
  <w:style w:styleId="Heading2" w:type="paragraph">
    <w:name w:val="Heading 2"/>
    <w:basedOn w:val="Normal"/>
    <w:uiPriority w:val="1"/>
    <w:qFormat/>
    <w:pPr>
      <w:spacing w:before="143"/>
      <w:ind w:left="381" w:hanging="241"/>
      <w:outlineLvl w:val="2"/>
    </w:pPr>
    <w:rPr>
      <w:rFonts w:ascii="宋体" w:hAnsi="宋体" w:eastAsia="宋体" w:cs="宋体"/>
      <w:sz w:val="24"/>
      <w:szCs w:val="24"/>
      <w:lang w:val="zh-CN" w:eastAsia="zh-CN" w:bidi="zh-CN"/>
    </w:rPr>
  </w:style>
  <w:style w:styleId="Heading3" w:type="paragraph">
    <w:name w:val="Heading 3"/>
    <w:basedOn w:val="Normal"/>
    <w:uiPriority w:val="1"/>
    <w:qFormat/>
    <w:pPr>
      <w:spacing w:line="255" w:lineRule="exact"/>
      <w:ind w:left="320" w:hanging="180"/>
      <w:jc w:val="both"/>
      <w:outlineLvl w:val="3"/>
    </w:pPr>
    <w:rPr>
      <w:rFonts w:ascii="Microsoft JhengHei" w:hAnsi="Microsoft JhengHei" w:eastAsia="Microsoft JhengHei" w:cs="Microsoft JhengHei"/>
      <w:b/>
      <w:bCs/>
      <w:sz w:val="18"/>
      <w:szCs w:val="18"/>
      <w:lang w:val="zh-CN" w:eastAsia="zh-CN" w:bidi="zh-CN"/>
    </w:rPr>
  </w:style>
  <w:style w:styleId="ListParagraph" w:type="paragraph">
    <w:name w:val="List Paragraph"/>
    <w:basedOn w:val="Normal"/>
    <w:uiPriority w:val="1"/>
    <w:qFormat/>
    <w:pPr>
      <w:ind w:left="778" w:hanging="298"/>
      <w:jc w:val="both"/>
    </w:pPr>
    <w:rPr>
      <w:rFonts w:ascii="Times New Roman" w:hAnsi="Times New Roman" w:eastAsia="Times New Roman" w:cs="Times New Roman"/>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2020-10-27T11:24:51Z</dcterms:created>
  <dcterms:modified xsi:type="dcterms:W3CDTF">2020-10-27T11:24:51Z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ReaderEx_DIS 2.1.0 Build 3966</vt:lpwstr>
  </property>
  <property fmtid="{D5CDD505-2E9C-101B-9397-08002B2CF9AE}" pid="4" name="LastSaved">
    <vt:filetime>2019-09-25T00:00:00Z</vt:filetime>
  </property>
</Properties>
</file>