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15AC" w14:textId="1D6C6074" w:rsidR="00F20672" w:rsidRDefault="00F20672" w:rsidP="00F20672">
      <w:r>
        <w:t>Abstract:</w:t>
      </w:r>
    </w:p>
    <w:p w14:paraId="2A2A346F" w14:textId="1384492B" w:rsidR="00F20672" w:rsidRDefault="00E53E9D" w:rsidP="00F20672">
      <w:r>
        <w:rPr>
          <w:rFonts w:hint="eastAsia"/>
        </w:rPr>
        <w:t>流行的</w:t>
      </w:r>
      <w:proofErr w:type="gramStart"/>
      <w:r>
        <w:rPr>
          <w:rFonts w:hint="eastAsia"/>
        </w:rPr>
        <w:t>半监督</w:t>
      </w:r>
      <w:proofErr w:type="gramEnd"/>
      <w:r>
        <w:rPr>
          <w:rFonts w:hint="eastAsia"/>
        </w:rPr>
        <w:t>算法已经取得了很大成效，基于传统</w:t>
      </w:r>
      <w:proofErr w:type="gramStart"/>
      <w:r>
        <w:rPr>
          <w:rFonts w:hint="eastAsia"/>
        </w:rPr>
        <w:t>半监督</w:t>
      </w:r>
      <w:proofErr w:type="gramEnd"/>
      <w:r>
        <w:rPr>
          <w:rFonts w:hint="eastAsia"/>
        </w:rPr>
        <w:t>理论</w:t>
      </w:r>
      <w:r w:rsidR="00C63487">
        <w:rPr>
          <w:rFonts w:hint="eastAsia"/>
        </w:rPr>
        <w:t>提出的方法</w:t>
      </w:r>
      <w:r>
        <w:rPr>
          <w:rFonts w:hint="eastAsia"/>
        </w:rPr>
        <w:t>难以取得较大提高，近些年提出的</w:t>
      </w:r>
      <w:proofErr w:type="gramStart"/>
      <w:r>
        <w:rPr>
          <w:rFonts w:hint="eastAsia"/>
        </w:rPr>
        <w:t>半监督</w:t>
      </w:r>
      <w:proofErr w:type="gramEnd"/>
      <w:r>
        <w:rPr>
          <w:rFonts w:hint="eastAsia"/>
        </w:rPr>
        <w:t>算法忽略了数据集的特性以及不同层之间的多样语义信息（在全监督常被利用）导致了难以取得较大提升。为解决上述问题，本文提出了一种新的训练策略，将主动学习与半监督学习，关注数据集特性并结合多尺度信息，以挖掘更有效的未标记数据。通过实验验证发现，数据集数据存在着分布差异性，选择对网络更有价值的数据可以很大程度的</w:t>
      </w:r>
      <w:r w:rsidR="005434B1">
        <w:rPr>
          <w:rFonts w:hint="eastAsia"/>
        </w:rPr>
        <w:t>可以使</w:t>
      </w:r>
      <w:r>
        <w:rPr>
          <w:rFonts w:hint="eastAsia"/>
        </w:rPr>
        <w:t>backbone</w:t>
      </w:r>
      <w:r w:rsidR="005434B1">
        <w:rPr>
          <w:rFonts w:hint="eastAsia"/>
        </w:rPr>
        <w:t>效果接近当前的</w:t>
      </w:r>
      <w:proofErr w:type="spellStart"/>
      <w:r w:rsidR="005434B1">
        <w:rPr>
          <w:rFonts w:hint="eastAsia"/>
        </w:rPr>
        <w:t>sota</w:t>
      </w:r>
      <w:proofErr w:type="spellEnd"/>
      <w:r w:rsidR="005434B1">
        <w:rPr>
          <w:rFonts w:hint="eastAsia"/>
        </w:rPr>
        <w:t>，同时将训练策略应用于多个网络证明了所提出策略的泛化性与有效性</w:t>
      </w:r>
      <w:r w:rsidR="0025376D">
        <w:rPr>
          <w:rFonts w:hint="eastAsia"/>
        </w:rPr>
        <w:t>，本文代码会公布在</w:t>
      </w:r>
      <w:r>
        <w:rPr>
          <w:rFonts w:hint="eastAsia"/>
        </w:rPr>
        <w:t>。</w:t>
      </w:r>
    </w:p>
    <w:p w14:paraId="20FEEAF8" w14:textId="5CCB5136" w:rsidR="003A396D" w:rsidRDefault="00CB307E" w:rsidP="003A396D">
      <w:pPr>
        <w:ind w:firstLine="420"/>
      </w:pPr>
      <w:r>
        <w:t>P</w:t>
      </w:r>
      <w:r w:rsidR="003A396D" w:rsidRPr="003A396D">
        <w:t>opular semi</w:t>
      </w:r>
      <w:r w:rsidR="003A396D">
        <w:t>-</w:t>
      </w:r>
      <w:r w:rsidR="003A396D" w:rsidRPr="003A396D">
        <w:t xml:space="preserve">supervised algorithms have achieved great </w:t>
      </w:r>
      <w:proofErr w:type="gramStart"/>
      <w:r>
        <w:rPr>
          <w:rFonts w:hint="eastAsia"/>
        </w:rPr>
        <w:t>improvement</w:t>
      </w:r>
      <w:r w:rsidR="003A396D" w:rsidRPr="003A396D">
        <w:t>,</w:t>
      </w:r>
      <w:proofErr w:type="gramEnd"/>
      <w:r w:rsidR="003A396D" w:rsidRPr="003A396D">
        <w:t xml:space="preserve"> </w:t>
      </w:r>
      <w:r>
        <w:t>however,</w:t>
      </w:r>
      <w:r w:rsidR="003A396D" w:rsidRPr="003A396D">
        <w:t xml:space="preserve"> it is difficult to </w:t>
      </w:r>
      <w:r>
        <w:t xml:space="preserve">get </w:t>
      </w:r>
      <w:r w:rsidRPr="00CB307E">
        <w:t>remarkable progresses</w:t>
      </w:r>
      <w:r w:rsidR="003A396D" w:rsidRPr="003A396D">
        <w:t xml:space="preserve"> based solely on traditional semi</w:t>
      </w:r>
      <w:r>
        <w:t>-</w:t>
      </w:r>
      <w:r w:rsidR="003A396D" w:rsidRPr="003A396D">
        <w:t>supervised theories. In recent years,</w:t>
      </w:r>
      <w:r>
        <w:t xml:space="preserve"> </w:t>
      </w:r>
      <w:r w:rsidR="003A396D" w:rsidRPr="003A396D">
        <w:t>semi</w:t>
      </w:r>
      <w:r>
        <w:t>-</w:t>
      </w:r>
      <w:r w:rsidR="003A396D" w:rsidRPr="003A396D">
        <w:t xml:space="preserve">supervised algorithms ignore the </w:t>
      </w:r>
      <w:r>
        <w:t>importance</w:t>
      </w:r>
      <w:r w:rsidR="003A396D" w:rsidRPr="003A396D">
        <w:t xml:space="preserve"> of the dataset and the </w:t>
      </w:r>
      <w:r w:rsidR="00BF3981">
        <w:rPr>
          <w:rFonts w:hint="eastAsia"/>
        </w:rPr>
        <w:t>abundant</w:t>
      </w:r>
      <w:r w:rsidR="003A396D" w:rsidRPr="003A396D">
        <w:t xml:space="preserve"> information between different layers</w:t>
      </w:r>
      <w:r>
        <w:t xml:space="preserve">, </w:t>
      </w:r>
      <w:r w:rsidR="003A396D" w:rsidRPr="003A396D">
        <w:t>which is often utilized in fully</w:t>
      </w:r>
      <w:r>
        <w:t>-</w:t>
      </w:r>
      <w:r w:rsidR="003A396D" w:rsidRPr="003A396D">
        <w:t>supervised</w:t>
      </w:r>
      <w:r w:rsidR="00BF3981">
        <w:t>,</w:t>
      </w:r>
      <w:r w:rsidR="003A396D" w:rsidRPr="003A396D">
        <w:t xml:space="preserve"> making it difficult to achieve significant improvements. To address </w:t>
      </w:r>
      <w:r w:rsidR="00BF3981">
        <w:t>this</w:t>
      </w:r>
      <w:r w:rsidR="003A396D" w:rsidRPr="003A396D">
        <w:t xml:space="preserve">, </w:t>
      </w:r>
      <w:r w:rsidR="00BF3981">
        <w:t xml:space="preserve">in </w:t>
      </w:r>
      <w:r w:rsidR="003A396D" w:rsidRPr="003A396D">
        <w:t>this paper</w:t>
      </w:r>
      <w:r w:rsidR="00BF3981">
        <w:t xml:space="preserve">, </w:t>
      </w:r>
      <w:r w:rsidR="003A396D" w:rsidRPr="003A396D">
        <w:t>proposes a new training strategy that combines active learning</w:t>
      </w:r>
      <w:r w:rsidR="00F10249">
        <w:t xml:space="preserve"> method</w:t>
      </w:r>
      <w:r w:rsidR="003A396D" w:rsidRPr="003A396D">
        <w:t xml:space="preserve"> with semi</w:t>
      </w:r>
      <w:r w:rsidR="00F10249">
        <w:t>-</w:t>
      </w:r>
      <w:r w:rsidR="003A396D" w:rsidRPr="003A396D">
        <w:t xml:space="preserve">supervised learning, focusing on dataset characteristics and combining multi-scale information to </w:t>
      </w:r>
      <w:r w:rsidR="00F10249">
        <w:rPr>
          <w:rFonts w:hint="eastAsia"/>
        </w:rPr>
        <w:t>explore</w:t>
      </w:r>
      <w:r w:rsidR="003A396D" w:rsidRPr="003A396D">
        <w:t xml:space="preserve"> more </w:t>
      </w:r>
      <w:r w:rsidR="00F10249">
        <w:rPr>
          <w:rFonts w:hint="eastAsia"/>
        </w:rPr>
        <w:t>valuable</w:t>
      </w:r>
      <w:r w:rsidR="003A396D" w:rsidRPr="003A396D">
        <w:t xml:space="preserve"> unlabeled data. Th</w:t>
      </w:r>
      <w:r w:rsidR="00B75EEC">
        <w:t>e</w:t>
      </w:r>
      <w:r w:rsidR="003A396D" w:rsidRPr="003A396D">
        <w:t xml:space="preserve"> experimental </w:t>
      </w:r>
      <w:r w:rsidR="00B75EEC">
        <w:rPr>
          <w:rFonts w:hint="eastAsia"/>
        </w:rPr>
        <w:t>indicate</w:t>
      </w:r>
      <w:r w:rsidR="00B75EEC">
        <w:t xml:space="preserve"> that</w:t>
      </w:r>
      <w:r w:rsidR="003A396D" w:rsidRPr="003A396D">
        <w:t xml:space="preserve"> there are distribution differences in the dataset data</w:t>
      </w:r>
      <w:r w:rsidR="00DD31DE">
        <w:t>,</w:t>
      </w:r>
      <w:r w:rsidR="003A396D" w:rsidRPr="003A396D">
        <w:t xml:space="preserve"> </w:t>
      </w:r>
      <w:r w:rsidR="00DD31DE">
        <w:t>c</w:t>
      </w:r>
      <w:r w:rsidR="003A396D" w:rsidRPr="003A396D">
        <w:t xml:space="preserve">hoosing </w:t>
      </w:r>
      <w:r w:rsidR="00B75EEC">
        <w:t xml:space="preserve">the </w:t>
      </w:r>
      <w:r w:rsidR="003A396D" w:rsidRPr="003A396D">
        <w:t xml:space="preserve">data </w:t>
      </w:r>
      <w:r w:rsidR="00B75EEC">
        <w:t>which</w:t>
      </w:r>
      <w:r w:rsidR="003A396D" w:rsidRPr="003A396D">
        <w:t xml:space="preserve"> is more valuable </w:t>
      </w:r>
      <w:r w:rsidR="00B75EEC">
        <w:t>for</w:t>
      </w:r>
      <w:r w:rsidR="003A396D" w:rsidRPr="003A396D">
        <w:t xml:space="preserve"> the network can greatly improve the backbone </w:t>
      </w:r>
      <w:r w:rsidR="00B75EEC">
        <w:t>method</w:t>
      </w:r>
      <w:r w:rsidR="00DD31DE">
        <w:t xml:space="preserve"> and p</w:t>
      </w:r>
      <w:r w:rsidR="00DD31DE" w:rsidRPr="00DD31DE">
        <w:t>rove the effectiveness and generalization of the proposed method</w:t>
      </w:r>
      <w:r w:rsidR="003A396D" w:rsidRPr="003A396D">
        <w:t>. The code</w:t>
      </w:r>
      <w:r w:rsidR="00B75EEC">
        <w:t xml:space="preserve"> is available at</w:t>
      </w:r>
      <w:r w:rsidR="005F3A84">
        <w:t>:</w:t>
      </w:r>
      <w:r w:rsidR="00DD31DE">
        <w:t xml:space="preserve"> </w:t>
      </w:r>
      <w:r w:rsidR="005F3A84" w:rsidRPr="005F3A84">
        <w:t>https://github.com/</w:t>
      </w:r>
      <w:r w:rsidR="003A396D" w:rsidRPr="003A396D">
        <w:t>.</w:t>
      </w:r>
    </w:p>
    <w:p w14:paraId="6DB7DC21" w14:textId="2E9C2576" w:rsidR="003A396D" w:rsidRDefault="003A396D" w:rsidP="00F20672">
      <w:r>
        <w:tab/>
      </w:r>
    </w:p>
    <w:p w14:paraId="4B3F8B41" w14:textId="0BAAF127" w:rsidR="00F20672" w:rsidRDefault="00F20672" w:rsidP="00F20672">
      <w:pPr>
        <w:pStyle w:val="a3"/>
        <w:numPr>
          <w:ilvl w:val="0"/>
          <w:numId w:val="1"/>
        </w:numPr>
        <w:ind w:firstLineChars="0"/>
      </w:pPr>
      <w:proofErr w:type="spellStart"/>
      <w:r>
        <w:t>I</w:t>
      </w:r>
      <w:r>
        <w:rPr>
          <w:rFonts w:hint="eastAsia"/>
        </w:rPr>
        <w:t>n</w:t>
      </w:r>
      <w:r>
        <w:t>troduciton</w:t>
      </w:r>
      <w:proofErr w:type="spellEnd"/>
    </w:p>
    <w:p w14:paraId="6D53D78A" w14:textId="19E9A4FF" w:rsidR="00F90733" w:rsidRDefault="00416AAC" w:rsidP="00BD29B3">
      <w:r w:rsidRPr="00416AAC">
        <w:t>A new semi</w:t>
      </w:r>
      <w:r>
        <w:t>-</w:t>
      </w:r>
      <w:r w:rsidRPr="00416AAC">
        <w:t xml:space="preserve">supervised training </w:t>
      </w:r>
      <w:r w:rsidR="00BD29B3">
        <w:t>method:</w:t>
      </w:r>
      <w:r>
        <w:t xml:space="preserve"> </w:t>
      </w:r>
      <w:r w:rsidRPr="00416AAC">
        <w:t>Multi</w:t>
      </w:r>
      <w:r>
        <w:t>-</w:t>
      </w:r>
      <w:r w:rsidRPr="00416AAC">
        <w:t>scale adaptive active selecti</w:t>
      </w:r>
      <w:r w:rsidR="00BD29B3">
        <w:rPr>
          <w:rFonts w:hint="eastAsia"/>
        </w:rPr>
        <w:t>ve</w:t>
      </w:r>
      <w:r w:rsidRPr="00416AAC">
        <w:t xml:space="preserve"> </w:t>
      </w:r>
      <w:proofErr w:type="spellStart"/>
      <w:r w:rsidRPr="00416AAC">
        <w:t>strategy</w:t>
      </w:r>
      <w:r w:rsidR="00C31657">
        <w:t>MAAS</w:t>
      </w:r>
      <w:proofErr w:type="spellEnd"/>
    </w:p>
    <w:p w14:paraId="50655D65" w14:textId="40B7F02E" w:rsidR="00F90733" w:rsidRDefault="000447A1" w:rsidP="00A12595">
      <w:pPr>
        <w:ind w:firstLine="360"/>
      </w:pPr>
      <w:r>
        <w:rPr>
          <w:rFonts w:hint="eastAsia"/>
        </w:rPr>
        <w:t>近些年来</w:t>
      </w:r>
      <w:r w:rsidR="00F90733">
        <w:rPr>
          <w:rFonts w:hint="eastAsia"/>
        </w:rPr>
        <w:t>，深度学习的</w:t>
      </w:r>
      <w:r>
        <w:rPr>
          <w:rFonts w:hint="eastAsia"/>
        </w:rPr>
        <w:t>发展为计算机视觉领域</w:t>
      </w:r>
      <w:r w:rsidR="00074E24">
        <w:rPr>
          <w:rFonts w:hint="eastAsia"/>
        </w:rPr>
        <w:t>带来了新兴技术[</w:t>
      </w:r>
      <w:r w:rsidR="007825A6">
        <w:t>1,2</w:t>
      </w:r>
      <w:r w:rsidR="00074E24">
        <w:t>]</w:t>
      </w:r>
      <w:r w:rsidR="00074E24">
        <w:rPr>
          <w:rFonts w:hint="eastAsia"/>
        </w:rPr>
        <w:t>，</w:t>
      </w:r>
      <w:r w:rsidR="00A12595">
        <w:rPr>
          <w:rFonts w:hint="eastAsia"/>
        </w:rPr>
        <w:t>在自然图像分割领域尤为突出[</w:t>
      </w:r>
      <w:r w:rsidR="00B00FA0">
        <w:t>19</w:t>
      </w:r>
      <w:r w:rsidR="00A12595">
        <w:t>]</w:t>
      </w:r>
      <w:r w:rsidR="00A12595">
        <w:rPr>
          <w:rFonts w:hint="eastAsia"/>
        </w:rPr>
        <w:t>。然而</w:t>
      </w:r>
      <w:r w:rsidR="00D369D9">
        <w:rPr>
          <w:rFonts w:hint="eastAsia"/>
        </w:rPr>
        <w:t>这些方法对于医学图像分割领域并</w:t>
      </w:r>
      <w:r w:rsidR="00ED2F7D">
        <w:rPr>
          <w:rFonts w:hint="eastAsia"/>
        </w:rPr>
        <w:t>没有取得令人满意的效果</w:t>
      </w:r>
      <w:r w:rsidR="00312BD9">
        <w:rPr>
          <w:rFonts w:hint="eastAsia"/>
        </w:rPr>
        <w:t>[</w:t>
      </w:r>
      <w:r w:rsidR="00312BD9">
        <w:t>18]</w:t>
      </w:r>
      <w:r w:rsidR="00D369D9">
        <w:rPr>
          <w:rFonts w:hint="eastAsia"/>
        </w:rPr>
        <w:t>，这是因为</w:t>
      </w:r>
      <w:r w:rsidR="0035473F">
        <w:rPr>
          <w:rFonts w:hint="eastAsia"/>
        </w:rPr>
        <w:t>标注医学图像数据需要专业的知识，且是一项昂贵耗时的任务</w:t>
      </w:r>
      <w:r w:rsidR="004D2B0B">
        <w:rPr>
          <w:rFonts w:hint="eastAsia"/>
        </w:rPr>
        <w:t>，</w:t>
      </w:r>
      <w:r w:rsidR="00480968">
        <w:rPr>
          <w:rFonts w:hint="eastAsia"/>
        </w:rPr>
        <w:t>特别是涉及到三维医学图像（例如，核磁共振成像和计算机断层扫描）。</w:t>
      </w:r>
      <w:r w:rsidR="004D2B0B">
        <w:rPr>
          <w:rFonts w:hint="eastAsia"/>
        </w:rPr>
        <w:t>同时，很多医学图像数据具有私密性，因此医学图像难以</w:t>
      </w:r>
      <w:r w:rsidR="007A6ABD">
        <w:rPr>
          <w:rFonts w:hint="eastAsia"/>
        </w:rPr>
        <w:t>同</w:t>
      </w:r>
      <w:r w:rsidR="004D2B0B">
        <w:rPr>
          <w:rFonts w:hint="eastAsia"/>
        </w:rPr>
        <w:t>自然图像一样有大量标注的数据集作为训练样本</w:t>
      </w:r>
      <w:r w:rsidR="00B000FC">
        <w:rPr>
          <w:rFonts w:hint="eastAsia"/>
        </w:rPr>
        <w:t>。但与之同时</w:t>
      </w:r>
      <w:r w:rsidR="00AD30E8">
        <w:rPr>
          <w:rFonts w:hint="eastAsia"/>
        </w:rPr>
        <w:t>随着科技发展人们越来越关注自己的身体健康</w:t>
      </w:r>
      <w:r w:rsidR="006048D9">
        <w:rPr>
          <w:rFonts w:hint="eastAsia"/>
        </w:rPr>
        <w:t>，未标记的医学图像资源也越来越丰富，如何更有效的利用大量医学图像未标注数据是医学图像分割重点研究所在</w:t>
      </w:r>
      <w:r w:rsidR="00B459EC">
        <w:rPr>
          <w:rFonts w:hint="eastAsia"/>
        </w:rPr>
        <w:t>，因此设计出针对医学图像的有效</w:t>
      </w:r>
      <w:proofErr w:type="gramStart"/>
      <w:r w:rsidR="00B459EC">
        <w:rPr>
          <w:rFonts w:hint="eastAsia"/>
        </w:rPr>
        <w:t>半监督</w:t>
      </w:r>
      <w:proofErr w:type="gramEnd"/>
      <w:r w:rsidR="00B459EC">
        <w:rPr>
          <w:rFonts w:hint="eastAsia"/>
        </w:rPr>
        <w:t>分割算法是重点的研究方向。在本文中，我们将多尺度主动学习的方法引入医学图像</w:t>
      </w:r>
      <w:proofErr w:type="gramStart"/>
      <w:r w:rsidR="00B459EC">
        <w:rPr>
          <w:rFonts w:hint="eastAsia"/>
        </w:rPr>
        <w:t>半监督</w:t>
      </w:r>
      <w:proofErr w:type="gramEnd"/>
      <w:r w:rsidR="00B459EC">
        <w:rPr>
          <w:rFonts w:hint="eastAsia"/>
        </w:rPr>
        <w:t>中，</w:t>
      </w:r>
      <w:r w:rsidR="00B532ED">
        <w:rPr>
          <w:rFonts w:hint="eastAsia"/>
        </w:rPr>
        <w:t>以探究医学图像数据集中不同样本对整体数据集的贡献程度。</w:t>
      </w:r>
    </w:p>
    <w:p w14:paraId="6E193BF8" w14:textId="77777777" w:rsidR="00992410" w:rsidRDefault="00697874" w:rsidP="00E318D5">
      <w:pPr>
        <w:ind w:firstLine="360"/>
      </w:pPr>
      <w:r>
        <w:rPr>
          <w:rFonts w:hint="eastAsia"/>
        </w:rPr>
        <w:t>I</w:t>
      </w:r>
      <w:r>
        <w:t xml:space="preserve">n recent years, the development of deep learning has brought remarkable progresses to the field of computer </w:t>
      </w:r>
      <w:proofErr w:type="gramStart"/>
      <w:r>
        <w:t>vision</w:t>
      </w:r>
      <w:r w:rsidR="001E6EA6" w:rsidRPr="00B14583">
        <w:rPr>
          <w:b/>
          <w:bCs/>
        </w:rPr>
        <w:t>[</w:t>
      </w:r>
      <w:proofErr w:type="gramEnd"/>
      <w:r w:rsidR="007825A6">
        <w:rPr>
          <w:b/>
          <w:bCs/>
        </w:rPr>
        <w:t>1,2</w:t>
      </w:r>
      <w:r w:rsidR="001E6EA6" w:rsidRPr="00B14583">
        <w:rPr>
          <w:b/>
          <w:bCs/>
        </w:rPr>
        <w:t>]</w:t>
      </w:r>
      <w:r>
        <w:t xml:space="preserve">, </w:t>
      </w:r>
      <w:r w:rsidR="00413FF8">
        <w:t>particularly</w:t>
      </w:r>
      <w:r>
        <w:t xml:space="preserve"> in </w:t>
      </w:r>
      <w:r w:rsidR="00413FF8">
        <w:t xml:space="preserve">the area of </w:t>
      </w:r>
      <w:r>
        <w:t>natural image segmentation</w:t>
      </w:r>
      <w:r w:rsidR="001E6EA6" w:rsidRPr="00B14583">
        <w:rPr>
          <w:b/>
          <w:bCs/>
        </w:rPr>
        <w:t>[Ref]</w:t>
      </w:r>
      <w:r>
        <w:t>.</w:t>
      </w:r>
      <w:r w:rsidR="008A5B7F">
        <w:t xml:space="preserve"> </w:t>
      </w:r>
      <w:r w:rsidR="00DD6BD9">
        <w:t xml:space="preserve">However, most of these methods have not </w:t>
      </w:r>
      <w:r w:rsidR="00AC1B5F">
        <w:t>proven effective</w:t>
      </w:r>
      <w:r w:rsidR="00DD6BD9">
        <w:t xml:space="preserve"> </w:t>
      </w:r>
      <w:r w:rsidR="00275583">
        <w:t>in medical image segmentation</w:t>
      </w:r>
      <w:r w:rsidR="008E64F8">
        <w:t>.</w:t>
      </w:r>
      <w:r w:rsidR="007825A6">
        <w:t>[3]</w:t>
      </w:r>
      <w:r w:rsidR="008E64F8">
        <w:t xml:space="preserve"> This is primarily due to the challenges associated with </w:t>
      </w:r>
      <w:r w:rsidR="00275583">
        <w:t>annotating medical image data</w:t>
      </w:r>
      <w:r w:rsidR="00B14583">
        <w:t>,</w:t>
      </w:r>
      <w:r w:rsidR="00275583">
        <w:t xml:space="preserve"> </w:t>
      </w:r>
      <w:r w:rsidR="000365DD">
        <w:t>which</w:t>
      </w:r>
      <w:r w:rsidR="00B14583">
        <w:t xml:space="preserve"> </w:t>
      </w:r>
      <w:r w:rsidR="008E64F8">
        <w:t>demand</w:t>
      </w:r>
      <w:r w:rsidR="00B14583">
        <w:t>s professional knowledge,</w:t>
      </w:r>
      <w:r w:rsidR="000365DD">
        <w:t xml:space="preserve"> is </w:t>
      </w:r>
      <w:r w:rsidR="008E64F8">
        <w:t xml:space="preserve">both </w:t>
      </w:r>
      <w:r w:rsidR="000365DD">
        <w:t xml:space="preserve">expensive and time-consuming </w:t>
      </w:r>
      <w:proofErr w:type="gramStart"/>
      <w:r w:rsidR="000365DD">
        <w:t>task</w:t>
      </w:r>
      <w:r w:rsidR="00E955A9" w:rsidRPr="00B14583">
        <w:rPr>
          <w:b/>
          <w:bCs/>
        </w:rPr>
        <w:t>[</w:t>
      </w:r>
      <w:proofErr w:type="gramEnd"/>
      <w:r w:rsidR="00EB7B5B">
        <w:rPr>
          <w:b/>
          <w:bCs/>
        </w:rPr>
        <w:t>63</w:t>
      </w:r>
      <w:r w:rsidR="00E955A9" w:rsidRPr="00B14583">
        <w:rPr>
          <w:b/>
          <w:bCs/>
        </w:rPr>
        <w:t>]</w:t>
      </w:r>
      <w:r w:rsidR="00B14583">
        <w:t>, especially when it comes to three-dimensional medical images(</w:t>
      </w:r>
      <w:r w:rsidR="005177C8">
        <w:t>such as</w:t>
      </w:r>
      <w:r w:rsidR="00B14583">
        <w:t xml:space="preserve"> magnetic resonance imaging(MRI)</w:t>
      </w:r>
      <w:r w:rsidR="0022405D" w:rsidRPr="0022405D">
        <w:rPr>
          <w:b/>
          <w:bCs/>
        </w:rPr>
        <w:t xml:space="preserve"> </w:t>
      </w:r>
      <w:r w:rsidR="0022405D" w:rsidRPr="00B14583">
        <w:rPr>
          <w:b/>
          <w:bCs/>
        </w:rPr>
        <w:t>[</w:t>
      </w:r>
      <w:r w:rsidR="00C62131">
        <w:rPr>
          <w:b/>
          <w:bCs/>
        </w:rPr>
        <w:t>64</w:t>
      </w:r>
      <w:r w:rsidR="0022405D" w:rsidRPr="00B14583">
        <w:rPr>
          <w:b/>
          <w:bCs/>
        </w:rPr>
        <w:t>]</w:t>
      </w:r>
      <w:r w:rsidR="00B14583">
        <w:t xml:space="preserve"> and computer tomography(CT)</w:t>
      </w:r>
      <w:r w:rsidR="0022405D" w:rsidRPr="0022405D">
        <w:rPr>
          <w:b/>
          <w:bCs/>
        </w:rPr>
        <w:t xml:space="preserve"> </w:t>
      </w:r>
      <w:r w:rsidR="0022405D" w:rsidRPr="00B14583">
        <w:rPr>
          <w:b/>
          <w:bCs/>
        </w:rPr>
        <w:t>[</w:t>
      </w:r>
      <w:r w:rsidR="00A164F3">
        <w:rPr>
          <w:b/>
          <w:bCs/>
        </w:rPr>
        <w:t>65</w:t>
      </w:r>
      <w:r w:rsidR="0022405D" w:rsidRPr="00B14583">
        <w:rPr>
          <w:b/>
          <w:bCs/>
        </w:rPr>
        <w:t>]</w:t>
      </w:r>
      <w:r w:rsidR="00B14583">
        <w:t>)</w:t>
      </w:r>
      <w:r w:rsidR="00C6308D">
        <w:t>. Meanwhile, many medical image</w:t>
      </w:r>
      <w:r w:rsidR="00AC1B5F">
        <w:t>s</w:t>
      </w:r>
      <w:r w:rsidR="00C6308D">
        <w:t xml:space="preserve"> </w:t>
      </w:r>
      <w:r w:rsidR="0036461D">
        <w:t>involve</w:t>
      </w:r>
      <w:r w:rsidR="00AC1B5F">
        <w:t xml:space="preserve"> privacy</w:t>
      </w:r>
      <w:r w:rsidR="0036461D">
        <w:t xml:space="preserve"> concerns</w:t>
      </w:r>
      <w:r w:rsidR="00AC1B5F">
        <w:t>, making it difficult to have a large</w:t>
      </w:r>
      <w:r w:rsidR="0036461D">
        <w:t>,</w:t>
      </w:r>
      <w:r w:rsidR="00AC1B5F">
        <w:t xml:space="preserve"> unified annotated dataset for training</w:t>
      </w:r>
      <w:r w:rsidR="00D548BA">
        <w:t>, as is the case with natural images.</w:t>
      </w:r>
      <w:r w:rsidR="00A928D8">
        <w:t xml:space="preserve"> But at the same time, with the development of technology, there is a growing concern among people about their physical health. By such, more and more unlabeled medical images are generated on clinical practice.</w:t>
      </w:r>
      <w:r w:rsidR="0022405D">
        <w:t xml:space="preserve"> </w:t>
      </w:r>
      <w:r w:rsidR="004F219E">
        <w:t>How to effectively utilize these large amounts of unlabeled medical image data is the focus of research in the field of medical image segmentation.</w:t>
      </w:r>
      <w:r w:rsidR="00676D95">
        <w:t xml:space="preserve"> Therefore, the semi-supervised learning </w:t>
      </w:r>
      <w:r w:rsidR="00676D95">
        <w:lastRenderedPageBreak/>
        <w:t xml:space="preserve">(SSL) method that fully leverages raw unlabeled data is gaining traction. </w:t>
      </w:r>
      <w:r w:rsidR="00AA37E3">
        <w:t>In this paper, we introduce a multi-scale active learning (AL) approach into SSL medical image analysis to explore the contribution of different samples in medical image datasets to the overall dataset.</w:t>
      </w:r>
    </w:p>
    <w:p w14:paraId="4B5D3A55" w14:textId="3E669775" w:rsidR="00E318D5" w:rsidRDefault="00992410" w:rsidP="00E318D5">
      <w:pPr>
        <w:ind w:firstLine="360"/>
      </w:pPr>
      <w:r>
        <w:rPr>
          <w:rFonts w:hint="eastAsia"/>
        </w:rPr>
        <w:t>流行的</w:t>
      </w:r>
      <w:proofErr w:type="gramStart"/>
      <w:r>
        <w:rPr>
          <w:rFonts w:hint="eastAsia"/>
        </w:rPr>
        <w:t>半监督</w:t>
      </w:r>
      <w:proofErr w:type="gramEnd"/>
      <w:r>
        <w:rPr>
          <w:rFonts w:hint="eastAsia"/>
        </w:rPr>
        <w:t>医学图像分割算法常基于一致性正则化和伪标签的方法，这两种做法都严重依赖于伪标签质量的好坏，换句话说，如果未标记数据集的分布与标记数据集分布产生严重不一致时，由于模型的确认误差，会使得模型性能急剧下降。此外，现有做法除部分针对数据的不确定性操作外，并没有使模型与数据进行有效交互，即对模型与数据是互为独立的，这导致了对医学图像特点的研究。上述的缺陷均导致了近几年</w:t>
      </w:r>
      <w:proofErr w:type="gramStart"/>
      <w:r>
        <w:rPr>
          <w:rFonts w:hint="eastAsia"/>
        </w:rPr>
        <w:t>半监督</w:t>
      </w:r>
      <w:proofErr w:type="gramEnd"/>
      <w:r>
        <w:rPr>
          <w:rFonts w:hint="eastAsia"/>
        </w:rPr>
        <w:t>医学图像分割算法的瓶颈，难以提高。</w:t>
      </w:r>
    </w:p>
    <w:p w14:paraId="34F21612" w14:textId="1F8699A0" w:rsidR="00730B56" w:rsidRPr="00EA3F1B" w:rsidRDefault="00992410" w:rsidP="00EA3F1B">
      <w:pPr>
        <w:widowControl/>
        <w:shd w:val="clear" w:color="auto" w:fill="FFFFFF"/>
        <w:jc w:val="left"/>
        <w:rPr>
          <w:rFonts w:ascii="Arial" w:eastAsia="宋体" w:hAnsi="Arial" w:cs="Arial"/>
          <w:kern w:val="0"/>
          <w:sz w:val="18"/>
          <w:szCs w:val="18"/>
        </w:rPr>
      </w:pPr>
      <w:r w:rsidRPr="00992410">
        <w:t>The popular semi</w:t>
      </w:r>
      <w:r>
        <w:t>-</w:t>
      </w:r>
      <w:r w:rsidRPr="00992410">
        <w:t xml:space="preserve">supervised </w:t>
      </w:r>
      <w:r>
        <w:t xml:space="preserve">3D </w:t>
      </w:r>
      <w:r w:rsidRPr="00992410">
        <w:t xml:space="preserve">medical image segmentation algorithms are </w:t>
      </w:r>
      <w:r>
        <w:rPr>
          <w:rFonts w:hint="eastAsia"/>
        </w:rPr>
        <w:t>commonly</w:t>
      </w:r>
      <w:r w:rsidRPr="00992410">
        <w:t xml:space="preserve"> based on consistency regularization and pseudo</w:t>
      </w:r>
      <w:r>
        <w:t>-</w:t>
      </w:r>
      <w:r w:rsidRPr="00992410">
        <w:t xml:space="preserve">labeling methods, both of which heavily rely on the quality of pseudo labels. In other words, if the distribution of unlabeled datasets is severely inconsistent with labeled datasets, the confirmation error of the model will </w:t>
      </w:r>
      <w:r>
        <w:rPr>
          <w:rFonts w:hint="eastAsia"/>
        </w:rPr>
        <w:t>lead</w:t>
      </w:r>
      <w:r w:rsidRPr="00992410">
        <w:t xml:space="preserve"> a sharp decline. In addition, </w:t>
      </w:r>
      <w:r w:rsidR="00EA3F1B">
        <w:rPr>
          <w:rFonts w:hint="eastAsia"/>
        </w:rPr>
        <w:t>the</w:t>
      </w:r>
      <w:r w:rsidR="00EA3F1B">
        <w:t xml:space="preserve"> </w:t>
      </w:r>
      <w:r w:rsidR="00EA3F1B">
        <w:rPr>
          <w:rFonts w:hint="eastAsia"/>
        </w:rPr>
        <w:t>methods</w:t>
      </w:r>
      <w:r w:rsidR="00EA3F1B">
        <w:t xml:space="preserve"> </w:t>
      </w:r>
      <w:r w:rsidRPr="00992410">
        <w:t xml:space="preserve">have not effectively interacted with the model and </w:t>
      </w:r>
      <w:proofErr w:type="gramStart"/>
      <w:r w:rsidRPr="00992410">
        <w:t>data</w:t>
      </w:r>
      <w:r w:rsidR="00EA3F1B">
        <w:t>(</w:t>
      </w:r>
      <w:proofErr w:type="gramEnd"/>
      <w:r w:rsidR="00EA3F1B" w:rsidRPr="00992410">
        <w:t xml:space="preserve">except for some </w:t>
      </w:r>
      <w:r w:rsidR="00EA3F1B" w:rsidRPr="00EA3F1B">
        <w:t>data enhancement</w:t>
      </w:r>
      <w:r w:rsidR="00EA3F1B">
        <w:t>)</w:t>
      </w:r>
      <w:r w:rsidRPr="00992410">
        <w:t>, that is, they are independent of each other</w:t>
      </w:r>
      <w:r w:rsidR="00EA3F1B">
        <w:t xml:space="preserve">. It leads to neglecting the characteristics of medical </w:t>
      </w:r>
      <w:proofErr w:type="spellStart"/>
      <w:proofErr w:type="gramStart"/>
      <w:r w:rsidR="00EA3F1B">
        <w:t>images.</w:t>
      </w:r>
      <w:r w:rsidRPr="00992410">
        <w:t>The</w:t>
      </w:r>
      <w:proofErr w:type="spellEnd"/>
      <w:proofErr w:type="gramEnd"/>
      <w:r w:rsidRPr="00992410">
        <w:t xml:space="preserve"> above defects have all led to bottlenecks in semi</w:t>
      </w:r>
      <w:r w:rsidR="00EA3F1B">
        <w:t>-</w:t>
      </w:r>
      <w:r w:rsidRPr="00992410">
        <w:t>supervised medical image segmentation algorithms in recent years, making it difficult to improve.</w:t>
      </w:r>
    </w:p>
    <w:p w14:paraId="1907AE6E" w14:textId="01600A65" w:rsidR="004C4833" w:rsidRDefault="004C4833" w:rsidP="00E604D8">
      <w:pPr>
        <w:ind w:firstLine="420"/>
      </w:pPr>
      <w:r>
        <w:rPr>
          <w:rFonts w:hint="eastAsia"/>
        </w:rPr>
        <w:t>实践是检验真理的唯一标准，我们</w:t>
      </w:r>
      <w:r w:rsidR="009838D8">
        <w:rPr>
          <w:rFonts w:hint="eastAsia"/>
        </w:rPr>
        <w:t>将</w:t>
      </w:r>
      <w:r>
        <w:rPr>
          <w:rFonts w:hint="eastAsia"/>
        </w:rPr>
        <w:t>多个优秀的</w:t>
      </w:r>
      <w:proofErr w:type="gramStart"/>
      <w:r>
        <w:rPr>
          <w:rFonts w:hint="eastAsia"/>
        </w:rPr>
        <w:t>半监督</w:t>
      </w:r>
      <w:proofErr w:type="gramEnd"/>
      <w:r>
        <w:rPr>
          <w:rFonts w:hint="eastAsia"/>
        </w:rPr>
        <w:t>方法在左心房数据集上进行实验</w:t>
      </w:r>
      <w:r w:rsidR="009838D8">
        <w:rPr>
          <w:rFonts w:hint="eastAsia"/>
        </w:rPr>
        <w:t>，通过实验结果</w:t>
      </w:r>
      <w:r>
        <w:rPr>
          <w:rFonts w:hint="eastAsia"/>
        </w:rPr>
        <w:t>发现，对于某些数据，近乎所有的网络的分割结果均效果不佳，而另外的一些数据所有的方法均取得了近乎完美的</w:t>
      </w:r>
      <w:r w:rsidR="00F64C17">
        <w:rPr>
          <w:rFonts w:hint="eastAsia"/>
        </w:rPr>
        <w:t>分割性能。如图1所示。</w:t>
      </w:r>
      <w:r w:rsidR="009838D8">
        <w:rPr>
          <w:rFonts w:hint="eastAsia"/>
        </w:rPr>
        <w:t>针对此</w:t>
      </w:r>
      <w:r w:rsidR="00711C14">
        <w:rPr>
          <w:rFonts w:hint="eastAsia"/>
        </w:rPr>
        <w:t>现象，我们做了进一步深入实验，我们只把模型</w:t>
      </w:r>
      <w:proofErr w:type="gramStart"/>
      <w:r w:rsidR="00711C14">
        <w:rPr>
          <w:rFonts w:hint="eastAsia"/>
        </w:rPr>
        <w:t>仅训练</w:t>
      </w:r>
      <w:proofErr w:type="gramEnd"/>
      <w:r w:rsidR="00711C14">
        <w:rPr>
          <w:rFonts w:hint="eastAsia"/>
        </w:rPr>
        <w:t>几个step，去观察模型的分割性能，结果发现不同数据的表现仍存在着巨额差异如图2</w:t>
      </w:r>
      <w:r w:rsidR="00CD3FDA">
        <w:rPr>
          <w:rFonts w:hint="eastAsia"/>
        </w:rPr>
        <w:t>所示。</w:t>
      </w:r>
      <w:r w:rsidR="00E604D8">
        <w:rPr>
          <w:rFonts w:hint="eastAsia"/>
        </w:rPr>
        <w:t>基于</w:t>
      </w:r>
      <w:r w:rsidR="0035227D">
        <w:rPr>
          <w:rFonts w:hint="eastAsia"/>
        </w:rPr>
        <w:t>上述</w:t>
      </w:r>
      <w:r w:rsidR="004148EF">
        <w:rPr>
          <w:rFonts w:hint="eastAsia"/>
        </w:rPr>
        <w:t>实验我们得出如下</w:t>
      </w:r>
      <w:r w:rsidR="0035227D">
        <w:rPr>
          <w:rFonts w:hint="eastAsia"/>
        </w:rPr>
        <w:t>推论</w:t>
      </w:r>
      <w:r w:rsidR="004148EF">
        <w:rPr>
          <w:rFonts w:hint="eastAsia"/>
        </w:rPr>
        <w:t>，在</w:t>
      </w:r>
      <w:r w:rsidR="0035227D">
        <w:rPr>
          <w:rFonts w:hint="eastAsia"/>
        </w:rPr>
        <w:t>训练样本的</w:t>
      </w:r>
      <w:r w:rsidR="004148EF">
        <w:rPr>
          <w:rFonts w:hint="eastAsia"/>
        </w:rPr>
        <w:t>标签数据固定的情况下</w:t>
      </w:r>
      <w:r w:rsidR="00B76080">
        <w:rPr>
          <w:rFonts w:hint="eastAsia"/>
        </w:rPr>
        <w:t>：①</w:t>
      </w:r>
      <w:r w:rsidR="004148EF">
        <w:rPr>
          <w:rFonts w:hint="eastAsia"/>
        </w:rPr>
        <w:t>不同数据样本困难程度不同</w:t>
      </w:r>
      <w:r w:rsidR="00230849">
        <w:rPr>
          <w:rFonts w:hint="eastAsia"/>
        </w:rPr>
        <w:t>，</w:t>
      </w:r>
      <w:r w:rsidR="0065245B">
        <w:rPr>
          <w:rFonts w:hint="eastAsia"/>
        </w:rPr>
        <w:t>少部分数据</w:t>
      </w:r>
      <w:proofErr w:type="gramStart"/>
      <w:r w:rsidR="0065245B">
        <w:rPr>
          <w:rFonts w:hint="eastAsia"/>
        </w:rPr>
        <w:t>仅需极小</w:t>
      </w:r>
      <w:proofErr w:type="gramEnd"/>
      <w:r w:rsidR="0065245B">
        <w:rPr>
          <w:rFonts w:hint="eastAsia"/>
        </w:rPr>
        <w:t>时间就可以训练得到优秀的分割结果，而另外一部分需要更长时间，</w:t>
      </w:r>
      <w:r w:rsidR="00230849">
        <w:rPr>
          <w:rFonts w:hint="eastAsia"/>
        </w:rPr>
        <w:t>即</w:t>
      </w:r>
      <w:r w:rsidR="00E67D4B">
        <w:rPr>
          <w:rFonts w:hint="eastAsia"/>
        </w:rPr>
        <w:t>不同</w:t>
      </w:r>
      <w:r w:rsidR="00230849">
        <w:rPr>
          <w:rFonts w:hint="eastAsia"/>
        </w:rPr>
        <w:t>数据内在分布具有差异性。②部分数据存在着难以训练的情况，</w:t>
      </w:r>
      <w:r w:rsidR="001C474B">
        <w:rPr>
          <w:rFonts w:hint="eastAsia"/>
        </w:rPr>
        <w:t>即时很长的step也难以得到优秀的分割结果，这样的数据在标签数据不变时，</w:t>
      </w:r>
      <w:r w:rsidR="0065245B">
        <w:rPr>
          <w:rFonts w:hint="eastAsia"/>
        </w:rPr>
        <w:t>难以</w:t>
      </w:r>
      <w:r w:rsidR="001C474B">
        <w:rPr>
          <w:rFonts w:hint="eastAsia"/>
        </w:rPr>
        <w:t>通过</w:t>
      </w:r>
      <w:r w:rsidR="00230849">
        <w:rPr>
          <w:rFonts w:hint="eastAsia"/>
        </w:rPr>
        <w:t>改进网络模型进行解决</w:t>
      </w:r>
      <w:r w:rsidR="00073E25">
        <w:rPr>
          <w:rFonts w:hint="eastAsia"/>
        </w:rPr>
        <w:t>。</w:t>
      </w:r>
      <w:r w:rsidR="00BC4A63">
        <w:rPr>
          <w:rFonts w:hint="eastAsia"/>
        </w:rPr>
        <w:t>上述两点推论均和标记数据在数据集的分布有关，因而如何取使得标记数据具有更丰富信息是解决问题的关键所在。</w:t>
      </w:r>
    </w:p>
    <w:p w14:paraId="087079F6" w14:textId="6051D0DE" w:rsidR="009C3F6A" w:rsidRDefault="009C3F6A" w:rsidP="00E604D8">
      <w:pPr>
        <w:ind w:firstLine="420"/>
      </w:pPr>
      <w:r w:rsidRPr="009C3F6A">
        <w:t>Practice is the sole criterion for testing truth. We conducted experiments on multiple excellent semi</w:t>
      </w:r>
      <w:r w:rsidR="00796AC4">
        <w:t>-</w:t>
      </w:r>
      <w:r w:rsidRPr="009C3F6A">
        <w:t>supervised methods on the left atrial dataset</w:t>
      </w:r>
      <w:r w:rsidR="00796AC4">
        <w:rPr>
          <w:rFonts w:hint="eastAsia"/>
        </w:rPr>
        <w:t>.</w:t>
      </w:r>
      <w:r w:rsidR="00796AC4">
        <w:t xml:space="preserve"> </w:t>
      </w:r>
      <w:r w:rsidR="00796AC4" w:rsidRPr="009C3F6A">
        <w:t>As shown in Figure 1.</w:t>
      </w:r>
      <w:r w:rsidR="00796AC4">
        <w:t xml:space="preserve"> We</w:t>
      </w:r>
      <w:r w:rsidRPr="009C3F6A">
        <w:t xml:space="preserve"> </w:t>
      </w:r>
      <w:r w:rsidR="00796AC4">
        <w:t>found</w:t>
      </w:r>
      <w:r w:rsidRPr="009C3F6A">
        <w:t xml:space="preserve"> that for s</w:t>
      </w:r>
      <w:r w:rsidR="00796AC4">
        <w:t>everal</w:t>
      </w:r>
      <w:r w:rsidRPr="009C3F6A">
        <w:t xml:space="preserve"> data, almost all networks ha</w:t>
      </w:r>
      <w:r w:rsidR="00796AC4">
        <w:t>ve</w:t>
      </w:r>
      <w:r w:rsidRPr="009C3F6A">
        <w:t xml:space="preserve"> poor </w:t>
      </w:r>
      <w:r w:rsidR="00796AC4">
        <w:t xml:space="preserve">performance, </w:t>
      </w:r>
      <w:r w:rsidRPr="009C3F6A">
        <w:t xml:space="preserve">while for others, all methods achieved perfect segmentation performance. </w:t>
      </w:r>
      <w:r w:rsidR="00796AC4">
        <w:t>To explore this phenomenon</w:t>
      </w:r>
      <w:r w:rsidRPr="009C3F6A">
        <w:t xml:space="preserve">, we conducted further in-depth experiments and only trained the model </w:t>
      </w:r>
      <w:r w:rsidR="00796AC4">
        <w:t>with</w:t>
      </w:r>
      <w:r w:rsidRPr="009C3F6A">
        <w:t xml:space="preserve"> </w:t>
      </w:r>
      <w:r w:rsidR="00796AC4">
        <w:t>just</w:t>
      </w:r>
      <w:r w:rsidRPr="009C3F6A">
        <w:t xml:space="preserve"> few steps to observe its segmentation performance. The results showed that there were still significant differences in the performance of different data</w:t>
      </w:r>
      <w:r w:rsidR="00796AC4">
        <w:t>,</w:t>
      </w:r>
      <w:r w:rsidRPr="009C3F6A">
        <w:t xml:space="preserve"> </w:t>
      </w:r>
      <w:r w:rsidR="00796AC4">
        <w:t>a</w:t>
      </w:r>
      <w:r w:rsidRPr="009C3F6A">
        <w:t>s shown in F</w:t>
      </w:r>
      <w:r w:rsidR="00F05BE6">
        <w:t>orm</w:t>
      </w:r>
      <w:r w:rsidRPr="009C3F6A">
        <w:t xml:space="preserve"> </w:t>
      </w:r>
      <w:r w:rsidR="00F05BE6">
        <w:t>1</w:t>
      </w:r>
      <w:r w:rsidRPr="009C3F6A">
        <w:t>. Based on the above experiment</w:t>
      </w:r>
      <w:r w:rsidR="00796AC4">
        <w:t>s</w:t>
      </w:r>
      <w:r w:rsidRPr="009C3F6A">
        <w:t xml:space="preserve">, we draw the following conclusion: (1) </w:t>
      </w:r>
      <w:r w:rsidR="00796AC4">
        <w:t>T</w:t>
      </w:r>
      <w:r w:rsidRPr="009C3F6A">
        <w:t>he difficulty of different data samples varies</w:t>
      </w:r>
      <w:r w:rsidR="00796AC4" w:rsidRPr="00796AC4">
        <w:t xml:space="preserve"> </w:t>
      </w:r>
      <w:r w:rsidR="00796AC4">
        <w:t>w</w:t>
      </w:r>
      <w:r w:rsidR="00796AC4" w:rsidRPr="009C3F6A">
        <w:t>hen the label data of the training samples is fixed</w:t>
      </w:r>
      <w:r w:rsidRPr="009C3F6A">
        <w:t xml:space="preserve">. A small portion of the data can be trained to obtain excellent segmentation results in </w:t>
      </w:r>
      <w:r w:rsidR="00D24165">
        <w:t>little</w:t>
      </w:r>
      <w:r w:rsidRPr="009C3F6A">
        <w:t xml:space="preserve"> </w:t>
      </w:r>
      <w:r w:rsidR="00D24165">
        <w:t>step</w:t>
      </w:r>
      <w:r w:rsidRPr="009C3F6A">
        <w:t xml:space="preserve">, while the other requires longer </w:t>
      </w:r>
      <w:r w:rsidR="00D24165">
        <w:t>steps. It</w:t>
      </w:r>
      <w:r w:rsidRPr="009C3F6A">
        <w:t xml:space="preserve"> </w:t>
      </w:r>
      <w:proofErr w:type="gramStart"/>
      <w:r w:rsidRPr="009C3F6A">
        <w:t>indicat</w:t>
      </w:r>
      <w:r w:rsidR="00D24165">
        <w:t>e</w:t>
      </w:r>
      <w:proofErr w:type="gramEnd"/>
      <w:r w:rsidRPr="009C3F6A">
        <w:t xml:space="preserve"> that the intrinsic distribution of different data </w:t>
      </w:r>
      <w:r w:rsidR="00D24165">
        <w:t>is</w:t>
      </w:r>
      <w:r w:rsidRPr="009C3F6A">
        <w:t xml:space="preserve"> differen</w:t>
      </w:r>
      <w:r w:rsidR="00D24165">
        <w:t>t</w:t>
      </w:r>
      <w:r w:rsidRPr="009C3F6A">
        <w:t xml:space="preserve">. (2) </w:t>
      </w:r>
      <w:r w:rsidR="008A6E2D">
        <w:t>It is</w:t>
      </w:r>
      <w:r w:rsidRPr="009C3F6A">
        <w:t xml:space="preserve"> difficult to train</w:t>
      </w:r>
      <w:r w:rsidR="008A6E2D" w:rsidRPr="008A6E2D">
        <w:t xml:space="preserve"> </w:t>
      </w:r>
      <w:r w:rsidR="008A6E2D">
        <w:t>for s</w:t>
      </w:r>
      <w:r w:rsidR="008A6E2D" w:rsidRPr="009C3F6A">
        <w:t xml:space="preserve">ome data </w:t>
      </w:r>
      <w:r w:rsidR="008A6E2D">
        <w:t>of the whole dataset.</w:t>
      </w:r>
      <w:r w:rsidRPr="009C3F6A">
        <w:t xml:space="preserve"> </w:t>
      </w:r>
      <w:r w:rsidR="008A6E2D">
        <w:t>E</w:t>
      </w:r>
      <w:r w:rsidRPr="009C3F6A">
        <w:t xml:space="preserve">ven long steps may not yield excellent segmentation results. </w:t>
      </w:r>
      <w:r w:rsidR="00BB7695">
        <w:t>These</w:t>
      </w:r>
      <w:r w:rsidRPr="009C3F6A">
        <w:t xml:space="preserve"> data can</w:t>
      </w:r>
      <w:r w:rsidR="00BB7695">
        <w:t xml:space="preserve"> hardly</w:t>
      </w:r>
      <w:r w:rsidRPr="009C3F6A">
        <w:t xml:space="preserve"> be solved by improving the network model when the label</w:t>
      </w:r>
      <w:r w:rsidR="00BB7695">
        <w:t>ed</w:t>
      </w:r>
      <w:r w:rsidRPr="009C3F6A">
        <w:t xml:space="preserve"> data</w:t>
      </w:r>
      <w:r w:rsidR="00BB7695">
        <w:t>set</w:t>
      </w:r>
      <w:r w:rsidRPr="009C3F6A">
        <w:t xml:space="preserve"> remains unchanged. The above </w:t>
      </w:r>
      <w:r w:rsidR="00BB7695">
        <w:rPr>
          <w:rFonts w:hint="eastAsia"/>
        </w:rPr>
        <w:t>conclusion</w:t>
      </w:r>
      <w:r w:rsidR="00BB7695">
        <w:t>s</w:t>
      </w:r>
      <w:r w:rsidRPr="009C3F6A">
        <w:t xml:space="preserve"> are both related to the distribution of labeled data in the dataset, so the key to solving th</w:t>
      </w:r>
      <w:r w:rsidR="00BB7695">
        <w:t>is</w:t>
      </w:r>
      <w:r w:rsidRPr="009C3F6A">
        <w:t xml:space="preserve"> problem is how to</w:t>
      </w:r>
      <w:r w:rsidR="00BB7695">
        <w:t xml:space="preserve"> find valuable</w:t>
      </w:r>
      <w:r w:rsidRPr="009C3F6A">
        <w:t xml:space="preserve"> labeled data</w:t>
      </w:r>
      <w:r w:rsidR="00BB7695">
        <w:t>set</w:t>
      </w:r>
      <w:r w:rsidRPr="009C3F6A">
        <w:t>.</w:t>
      </w:r>
    </w:p>
    <w:p w14:paraId="2ADBF704" w14:textId="69B387D2" w:rsidR="007522EB" w:rsidRDefault="007522EB" w:rsidP="00E604D8">
      <w:pPr>
        <w:ind w:firstLine="420"/>
      </w:pPr>
      <w:r>
        <w:rPr>
          <w:noProof/>
        </w:rPr>
        <w:lastRenderedPageBreak/>
        <w:drawing>
          <wp:inline distT="0" distB="0" distL="0" distR="0" wp14:anchorId="276E84B1" wp14:editId="56CC4700">
            <wp:extent cx="5274310" cy="2171065"/>
            <wp:effectExtent l="0" t="0" r="2540" b="635"/>
            <wp:docPr id="129067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8991" name=""/>
                    <pic:cNvPicPr/>
                  </pic:nvPicPr>
                  <pic:blipFill>
                    <a:blip r:embed="rId5"/>
                    <a:stretch>
                      <a:fillRect/>
                    </a:stretch>
                  </pic:blipFill>
                  <pic:spPr>
                    <a:xfrm>
                      <a:off x="0" y="0"/>
                      <a:ext cx="5274310" cy="2171065"/>
                    </a:xfrm>
                    <a:prstGeom prst="rect">
                      <a:avLst/>
                    </a:prstGeom>
                  </pic:spPr>
                </pic:pic>
              </a:graphicData>
            </a:graphic>
          </wp:inline>
        </w:drawing>
      </w:r>
    </w:p>
    <w:p w14:paraId="48E4F1D5" w14:textId="323369C6" w:rsidR="007522EB" w:rsidRDefault="007522EB" w:rsidP="00E604D8">
      <w:pPr>
        <w:ind w:firstLine="420"/>
      </w:pPr>
      <w:r>
        <w:rPr>
          <w:rFonts w:hint="eastAsia"/>
        </w:rPr>
        <w:t>图1</w:t>
      </w:r>
    </w:p>
    <w:p w14:paraId="3ADEB7AB" w14:textId="66B68FEF" w:rsidR="007522EB" w:rsidRDefault="007522EB" w:rsidP="00E604D8">
      <w:pPr>
        <w:ind w:firstLine="420"/>
      </w:pPr>
      <w:r>
        <w:rPr>
          <w:noProof/>
        </w:rPr>
        <w:drawing>
          <wp:inline distT="0" distB="0" distL="0" distR="0" wp14:anchorId="04BCBBF0" wp14:editId="59CB9115">
            <wp:extent cx="5274310" cy="3011805"/>
            <wp:effectExtent l="0" t="0" r="2540" b="0"/>
            <wp:docPr id="1604887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7962" name=""/>
                    <pic:cNvPicPr/>
                  </pic:nvPicPr>
                  <pic:blipFill>
                    <a:blip r:embed="rId6"/>
                    <a:stretch>
                      <a:fillRect/>
                    </a:stretch>
                  </pic:blipFill>
                  <pic:spPr>
                    <a:xfrm>
                      <a:off x="0" y="0"/>
                      <a:ext cx="5274310" cy="3011805"/>
                    </a:xfrm>
                    <a:prstGeom prst="rect">
                      <a:avLst/>
                    </a:prstGeom>
                  </pic:spPr>
                </pic:pic>
              </a:graphicData>
            </a:graphic>
          </wp:inline>
        </w:drawing>
      </w:r>
    </w:p>
    <w:p w14:paraId="4D36A066" w14:textId="75BC19C2" w:rsidR="007522EB" w:rsidRPr="007522EB" w:rsidRDefault="007522EB" w:rsidP="00E604D8">
      <w:pPr>
        <w:ind w:firstLine="420"/>
      </w:pPr>
      <w:r>
        <w:rPr>
          <w:rFonts w:hint="eastAsia"/>
        </w:rPr>
        <w:t>图2</w:t>
      </w:r>
    </w:p>
    <w:p w14:paraId="6EEC511A" w14:textId="410D1CDF" w:rsidR="00E604D8" w:rsidRDefault="00E604D8" w:rsidP="007904B5">
      <w:r>
        <w:tab/>
      </w:r>
      <w:r>
        <w:rPr>
          <w:rFonts w:hint="eastAsia"/>
        </w:rPr>
        <w:t>受近几年主动学习方法在各个领域上</w:t>
      </w:r>
      <w:r w:rsidR="00E347E6">
        <w:rPr>
          <w:rFonts w:hint="eastAsia"/>
        </w:rPr>
        <w:t>越来越受欢迎(</w:t>
      </w:r>
      <w:r w:rsidR="00E347E6">
        <w:t>gain traction)</w:t>
      </w:r>
      <w:r w:rsidR="00343B41">
        <w:t>[45,46</w:t>
      </w:r>
      <w:r w:rsidR="003F114C">
        <w:t>,47</w:t>
      </w:r>
      <w:r w:rsidR="00343B41">
        <w:t>]</w:t>
      </w:r>
      <w:r>
        <w:rPr>
          <w:rFonts w:hint="eastAsia"/>
        </w:rPr>
        <w:t>，我们尝试引入主动学习的训练策略重新审视</w:t>
      </w:r>
      <w:proofErr w:type="gramStart"/>
      <w:r>
        <w:rPr>
          <w:rFonts w:hint="eastAsia"/>
        </w:rPr>
        <w:t>半监督</w:t>
      </w:r>
      <w:proofErr w:type="gramEnd"/>
      <w:r>
        <w:rPr>
          <w:rFonts w:hint="eastAsia"/>
        </w:rPr>
        <w:t>三维医学图像分割任务。主动学习和</w:t>
      </w:r>
      <w:proofErr w:type="gramStart"/>
      <w:r>
        <w:rPr>
          <w:rFonts w:hint="eastAsia"/>
        </w:rPr>
        <w:t>半监督</w:t>
      </w:r>
      <w:proofErr w:type="gramEnd"/>
      <w:r>
        <w:rPr>
          <w:rFonts w:hint="eastAsia"/>
        </w:rPr>
        <w:t>算法</w:t>
      </w:r>
      <w:proofErr w:type="gramStart"/>
      <w:r>
        <w:rPr>
          <w:rFonts w:hint="eastAsia"/>
        </w:rPr>
        <w:t>具有着</w:t>
      </w:r>
      <w:proofErr w:type="gramEnd"/>
      <w:r>
        <w:rPr>
          <w:rFonts w:hint="eastAsia"/>
        </w:rPr>
        <w:t>天然的共同点</w:t>
      </w:r>
      <w:r w:rsidR="00BC4A63">
        <w:rPr>
          <w:rFonts w:hint="eastAsia"/>
        </w:rPr>
        <w:t>，即都需要挖掘未标记数据的潜在特征</w:t>
      </w:r>
      <w:r w:rsidR="00F135E6">
        <w:rPr>
          <w:rFonts w:hint="eastAsia"/>
        </w:rPr>
        <w:t>以充分利用未标记数据</w:t>
      </w:r>
      <w:r w:rsidR="00A41E71">
        <w:rPr>
          <w:rFonts w:hint="eastAsia"/>
        </w:rPr>
        <w:t>，把两种相似的方式进行融合可以看作为引入对应的归纳偏置</w:t>
      </w:r>
      <w:r w:rsidR="00700549">
        <w:rPr>
          <w:rFonts w:hint="eastAsia"/>
        </w:rPr>
        <w:t>，能够有效的减少确认误差</w:t>
      </w:r>
      <w:r w:rsidR="00BC4A63">
        <w:rPr>
          <w:rFonts w:hint="eastAsia"/>
        </w:rPr>
        <w:t>。</w:t>
      </w:r>
      <w:r w:rsidR="002B39B6">
        <w:rPr>
          <w:rFonts w:hint="eastAsia"/>
        </w:rPr>
        <w:t>幸运地，我们了解到已经有前人将主动学习的思路应用在医学图像</w:t>
      </w:r>
      <w:proofErr w:type="gramStart"/>
      <w:r w:rsidR="002B39B6">
        <w:rPr>
          <w:rFonts w:hint="eastAsia"/>
        </w:rPr>
        <w:t>半监督</w:t>
      </w:r>
      <w:proofErr w:type="gramEnd"/>
      <w:r w:rsidR="002B39B6">
        <w:rPr>
          <w:rFonts w:hint="eastAsia"/>
        </w:rPr>
        <w:t>分割中</w:t>
      </w:r>
      <w:r w:rsidR="005D6B48">
        <w:rPr>
          <w:rFonts w:hint="eastAsia"/>
        </w:rPr>
        <w:t>[</w:t>
      </w:r>
      <w:r w:rsidR="005D6B48">
        <w:t>44]</w:t>
      </w:r>
      <w:r w:rsidR="002B39B6">
        <w:rPr>
          <w:rFonts w:hint="eastAsia"/>
        </w:rPr>
        <w:t>，</w:t>
      </w:r>
      <w:r w:rsidR="00BC4DDE">
        <w:rPr>
          <w:rFonts w:hint="eastAsia"/>
        </w:rPr>
        <w:t>主动学习与半监督学习相结合的难点在于如何获取丰富多样的数据以防止冗余数据造成的过拟合现象</w:t>
      </w:r>
      <w:r w:rsidR="001740A2">
        <w:rPr>
          <w:rFonts w:hint="eastAsia"/>
        </w:rPr>
        <w:t>[</w:t>
      </w:r>
      <w:r w:rsidR="001740A2">
        <w:t>48]</w:t>
      </w:r>
      <w:r w:rsidR="00AC1B32">
        <w:rPr>
          <w:rFonts w:hint="eastAsia"/>
        </w:rPr>
        <w:t>，这限制着近些年主动学习和半监督学习相结合的发展</w:t>
      </w:r>
      <w:r w:rsidR="005C3FDC">
        <w:rPr>
          <w:rFonts w:hint="eastAsia"/>
        </w:rPr>
        <w:t>[</w:t>
      </w:r>
      <w:r w:rsidR="005C3FDC">
        <w:t>49]</w:t>
      </w:r>
      <w:r w:rsidR="00AC1B32">
        <w:rPr>
          <w:rFonts w:hint="eastAsia"/>
        </w:rPr>
        <w:t>。</w:t>
      </w:r>
    </w:p>
    <w:p w14:paraId="03F902B5" w14:textId="6314FC11" w:rsidR="009C3F6A" w:rsidRDefault="00E74FDF" w:rsidP="007904B5">
      <w:r>
        <w:t>A</w:t>
      </w:r>
      <w:r w:rsidR="009C3F6A" w:rsidRPr="009C3F6A">
        <w:t xml:space="preserve">ctive learning </w:t>
      </w:r>
      <w:r>
        <w:t xml:space="preserve">has gained traction </w:t>
      </w:r>
      <w:r w:rsidR="009C3F6A" w:rsidRPr="009C3F6A">
        <w:t xml:space="preserve">in various fields in recent years, we attempt to </w:t>
      </w:r>
      <w:proofErr w:type="spellStart"/>
      <w:r>
        <w:t>expore</w:t>
      </w:r>
      <w:proofErr w:type="spellEnd"/>
      <w:r>
        <w:t xml:space="preserve"> a </w:t>
      </w:r>
      <w:proofErr w:type="gramStart"/>
      <w:r>
        <w:t>new</w:t>
      </w:r>
      <w:r w:rsidR="009C3F6A" w:rsidRPr="009C3F6A">
        <w:t xml:space="preserve"> training strategies</w:t>
      </w:r>
      <w:proofErr w:type="gramEnd"/>
      <w:r w:rsidR="009C3F6A" w:rsidRPr="009C3F6A">
        <w:t xml:space="preserve"> </w:t>
      </w:r>
      <w:r>
        <w:t>with</w:t>
      </w:r>
      <w:r w:rsidR="009C3F6A" w:rsidRPr="009C3F6A">
        <w:t xml:space="preserve"> active learning </w:t>
      </w:r>
      <w:r>
        <w:t xml:space="preserve">method </w:t>
      </w:r>
      <w:r w:rsidR="009C3F6A" w:rsidRPr="009C3F6A">
        <w:t>to re-examine semi</w:t>
      </w:r>
      <w:r>
        <w:t>-</w:t>
      </w:r>
      <w:r w:rsidR="009C3F6A" w:rsidRPr="009C3F6A">
        <w:t xml:space="preserve">supervised 3D medical image segmentation tasks. </w:t>
      </w:r>
      <w:r>
        <w:rPr>
          <w:rFonts w:ascii="Segoe UI" w:hAnsi="Segoe UI" w:cs="Segoe UI"/>
          <w:color w:val="0D0D0D"/>
          <w:shd w:val="clear" w:color="auto" w:fill="FFFFFF"/>
        </w:rPr>
        <w:t>Active learning and semi-supervised algorithms share a common instinct in that they both need to explore the potential features of unlabeled data to fully utilize it.</w:t>
      </w:r>
      <w:r w:rsidR="009C3F6A" w:rsidRPr="009C3F6A">
        <w:t xml:space="preserve"> </w:t>
      </w:r>
      <w:r w:rsidRPr="00E74FDF">
        <w:t xml:space="preserve">From </w:t>
      </w:r>
      <w:r>
        <w:t>an</w:t>
      </w:r>
      <w:r w:rsidRPr="00E74FDF">
        <w:t xml:space="preserve"> algorithmic perspective</w:t>
      </w:r>
      <w:r>
        <w:t>, c</w:t>
      </w:r>
      <w:r w:rsidR="009C3F6A" w:rsidRPr="009C3F6A">
        <w:t>ombining th</w:t>
      </w:r>
      <w:r>
        <w:t>ese</w:t>
      </w:r>
      <w:r w:rsidR="009C3F6A" w:rsidRPr="009C3F6A">
        <w:t xml:space="preserve"> two similar approaches can be seen as introducing corresponding inductive biases, which can effectively reduce confirmation errors. Fortunately, we have </w:t>
      </w:r>
      <w:r w:rsidR="000D30AA">
        <w:t>known</w:t>
      </w:r>
      <w:r w:rsidR="009C3F6A" w:rsidRPr="009C3F6A">
        <w:t xml:space="preserve"> that previous researchers have applied </w:t>
      </w:r>
      <w:r w:rsidR="000D30AA">
        <w:t>the relative</w:t>
      </w:r>
      <w:r w:rsidR="009C3F6A" w:rsidRPr="009C3F6A">
        <w:t xml:space="preserve"> idea of active learning to semi</w:t>
      </w:r>
      <w:r w:rsidR="000D30AA">
        <w:t>-</w:t>
      </w:r>
      <w:r w:rsidR="009C3F6A" w:rsidRPr="009C3F6A">
        <w:t xml:space="preserve">supervised </w:t>
      </w:r>
      <w:r w:rsidR="000D30AA">
        <w:t xml:space="preserve">medical image </w:t>
      </w:r>
      <w:r w:rsidR="009C3F6A" w:rsidRPr="009C3F6A">
        <w:t xml:space="preserve">segmentation. </w:t>
      </w:r>
      <w:r w:rsidR="000D30AA">
        <w:t>But t</w:t>
      </w:r>
      <w:r w:rsidR="009C3F6A" w:rsidRPr="009C3F6A">
        <w:t xml:space="preserve">he </w:t>
      </w:r>
      <w:r w:rsidR="009C3F6A" w:rsidRPr="009C3F6A">
        <w:lastRenderedPageBreak/>
        <w:t xml:space="preserve">difficulty of combining </w:t>
      </w:r>
      <w:r w:rsidR="000D30AA">
        <w:t>these</w:t>
      </w:r>
      <w:r w:rsidR="009C3F6A" w:rsidRPr="009C3F6A">
        <w:t xml:space="preserve"> lies in how to </w:t>
      </w:r>
      <w:r w:rsidR="000D30AA">
        <w:t>explore</w:t>
      </w:r>
      <w:r w:rsidR="009C3F6A" w:rsidRPr="009C3F6A">
        <w:t xml:space="preserve"> rich and diverse data to prevent overfitting caused by redundant data, which limits the development in recent years.</w:t>
      </w:r>
    </w:p>
    <w:p w14:paraId="19EF1672" w14:textId="125C7FDC" w:rsidR="00A1634E" w:rsidRDefault="002B39B6" w:rsidP="007A158A">
      <w:pPr>
        <w:ind w:firstLine="420"/>
      </w:pPr>
      <w:r>
        <w:rPr>
          <w:rFonts w:hint="eastAsia"/>
        </w:rPr>
        <w:t>为了探寻更具有普适性的主动学习与半监督学习算法，我们重新思考</w:t>
      </w:r>
      <w:proofErr w:type="gramStart"/>
      <w:r>
        <w:rPr>
          <w:rFonts w:hint="eastAsia"/>
        </w:rPr>
        <w:t>半监督</w:t>
      </w:r>
      <w:proofErr w:type="gramEnd"/>
      <w:r>
        <w:rPr>
          <w:rFonts w:hint="eastAsia"/>
        </w:rPr>
        <w:t>医学图像的分割，</w:t>
      </w:r>
      <w:r w:rsidR="0051271F">
        <w:rPr>
          <w:rFonts w:hint="eastAsia"/>
        </w:rPr>
        <w:t>一致性正则化理论成功应用基于平滑性假设。平滑性假设</w:t>
      </w:r>
      <w:r w:rsidR="00715AB5">
        <w:rPr>
          <w:rFonts w:hint="eastAsia"/>
        </w:rPr>
        <w:t>要求在输入空间中</w:t>
      </w:r>
      <w:r w:rsidR="00A45C03">
        <w:rPr>
          <w:rFonts w:hint="eastAsia"/>
        </w:rPr>
        <w:t>相似</w:t>
      </w:r>
      <w:r w:rsidR="00715AB5">
        <w:rPr>
          <w:rFonts w:hint="eastAsia"/>
        </w:rPr>
        <w:t>的体素，它们的</w:t>
      </w:r>
      <w:r w:rsidR="00A45C03">
        <w:rPr>
          <w:rFonts w:hint="eastAsia"/>
        </w:rPr>
        <w:t>标签</w:t>
      </w:r>
      <w:r w:rsidR="00715AB5">
        <w:rPr>
          <w:rFonts w:hint="eastAsia"/>
        </w:rPr>
        <w:t>输出也</w:t>
      </w:r>
      <w:r w:rsidR="00A45C03">
        <w:rPr>
          <w:rFonts w:hint="eastAsia"/>
        </w:rPr>
        <w:t>是相似的。</w:t>
      </w:r>
      <w:r w:rsidR="00291F85">
        <w:rPr>
          <w:rFonts w:hint="eastAsia"/>
        </w:rPr>
        <w:t>医学图像相比于自然图像来说，大部分体素是具有类别相似</w:t>
      </w:r>
      <w:r w:rsidR="005A6E6C">
        <w:rPr>
          <w:rFonts w:hint="eastAsia"/>
        </w:rPr>
        <w:t>性的，换一种说法即三维</w:t>
      </w:r>
      <w:r w:rsidR="00E75B9A">
        <w:rPr>
          <w:rFonts w:hint="eastAsia"/>
        </w:rPr>
        <w:t>医学</w:t>
      </w:r>
      <w:r w:rsidR="005A6E6C">
        <w:rPr>
          <w:rFonts w:hint="eastAsia"/>
        </w:rPr>
        <w:t>图像中背景与前景的</w:t>
      </w:r>
      <w:proofErr w:type="gramStart"/>
      <w:r w:rsidR="005A6E6C">
        <w:rPr>
          <w:rFonts w:hint="eastAsia"/>
        </w:rPr>
        <w:t>内部体</w:t>
      </w:r>
      <w:proofErr w:type="gramEnd"/>
      <w:r w:rsidR="005A6E6C">
        <w:rPr>
          <w:rFonts w:hint="eastAsia"/>
        </w:rPr>
        <w:t>素间</w:t>
      </w:r>
      <w:r w:rsidR="00931CA2">
        <w:rPr>
          <w:rFonts w:hint="eastAsia"/>
        </w:rPr>
        <w:t>（器官与组织）</w:t>
      </w:r>
      <w:r w:rsidR="005A6E6C">
        <w:rPr>
          <w:rFonts w:hint="eastAsia"/>
        </w:rPr>
        <w:t>具有相似性，背景与前景具有一定的相似性，这导致了平滑性假设在医学图像应用的广泛成功。因此，医学图像中边界</w:t>
      </w:r>
      <w:r w:rsidR="0056354C">
        <w:rPr>
          <w:rFonts w:hint="eastAsia"/>
        </w:rPr>
        <w:t>形状</w:t>
      </w:r>
      <w:r w:rsidR="00777552">
        <w:rPr>
          <w:rFonts w:hint="eastAsia"/>
        </w:rPr>
        <w:t>【4</w:t>
      </w:r>
      <w:r w:rsidR="00777552">
        <w:t>0</w:t>
      </w:r>
      <w:r w:rsidR="00777552">
        <w:rPr>
          <w:rFonts w:hint="eastAsia"/>
        </w:rPr>
        <w:t>】</w:t>
      </w:r>
      <w:r w:rsidR="005A6E6C">
        <w:rPr>
          <w:rFonts w:hint="eastAsia"/>
        </w:rPr>
        <w:t>（是划分前景背景进行聚类的重要依据）的划分显得尤为重要</w:t>
      </w:r>
      <w:r w:rsidR="00A95508">
        <w:rPr>
          <w:rFonts w:hint="eastAsia"/>
        </w:rPr>
        <w:t>[</w:t>
      </w:r>
      <w:r w:rsidR="00A95508">
        <w:t>31]</w:t>
      </w:r>
      <w:r w:rsidR="005A6E6C">
        <w:rPr>
          <w:rFonts w:hint="eastAsia"/>
        </w:rPr>
        <w:t>。</w:t>
      </w:r>
    </w:p>
    <w:p w14:paraId="687FE585" w14:textId="03ED1210" w:rsidR="00C51F3D" w:rsidRDefault="00C51F3D" w:rsidP="002B39B6">
      <w:pPr>
        <w:ind w:firstLine="420"/>
      </w:pPr>
      <w:proofErr w:type="gramStart"/>
      <w:r w:rsidRPr="00C51F3D">
        <w:t>In order to</w:t>
      </w:r>
      <w:proofErr w:type="gramEnd"/>
      <w:r w:rsidRPr="00C51F3D">
        <w:t xml:space="preserve"> explore more universal </w:t>
      </w:r>
      <w:r w:rsidR="0049611D">
        <w:t xml:space="preserve">algorithm that combine </w:t>
      </w:r>
      <w:r w:rsidRPr="00C51F3D">
        <w:t>active learning and semi</w:t>
      </w:r>
      <w:r w:rsidR="0049611D">
        <w:t>-</w:t>
      </w:r>
      <w:r w:rsidRPr="00C51F3D">
        <w:t>supervised learning, we rethought the semi</w:t>
      </w:r>
      <w:r w:rsidR="0049611D">
        <w:t>-</w:t>
      </w:r>
      <w:r w:rsidRPr="00C51F3D">
        <w:t>supervised medical image</w:t>
      </w:r>
      <w:r w:rsidR="0049611D">
        <w:t xml:space="preserve"> </w:t>
      </w:r>
      <w:r w:rsidR="0049611D" w:rsidRPr="00C51F3D">
        <w:t>segmentation</w:t>
      </w:r>
      <w:r w:rsidR="0049611D">
        <w:t xml:space="preserve"> strategy.</w:t>
      </w:r>
      <w:r w:rsidRPr="00C51F3D">
        <w:t xml:space="preserve"> </w:t>
      </w:r>
      <w:r w:rsidR="0049611D">
        <w:rPr>
          <w:rFonts w:ascii="Segoe UI" w:hAnsi="Segoe UI" w:cs="Segoe UI"/>
          <w:color w:val="0D0D0D"/>
          <w:shd w:val="clear" w:color="auto" w:fill="FFFFFF"/>
        </w:rPr>
        <w:t>The consistency regularization theory has been successfully applied based on the smoothness assumption, which requires that when similar voxels are in the input space, their label outputs should also be similar.</w:t>
      </w:r>
      <w:r w:rsidRPr="00C51F3D">
        <w:t xml:space="preserve"> Compared to natural images, most voxels in medical images have class similarity. </w:t>
      </w:r>
      <w:r w:rsidR="000E03D7">
        <w:rPr>
          <w:rFonts w:ascii="Segoe UI" w:hAnsi="Segoe UI" w:cs="Segoe UI"/>
          <w:color w:val="0D0D0D"/>
          <w:shd w:val="clear" w:color="auto" w:fill="FFFFFF"/>
        </w:rPr>
        <w:t>In other words, there are many similarities between the internal voxels of the background and foreground (such as segmented organs and their surrounding tissues) in three-dimensional medical images.</w:t>
      </w:r>
      <w:r w:rsidRPr="00C51F3D">
        <w:t xml:space="preserve"> </w:t>
      </w:r>
      <w:r w:rsidR="00BC1E21" w:rsidRPr="00BC1E21">
        <w:t>The background and foreground exhibit a certain degree of similarity, contributing to the widespread success of the smoothness assumption in the application of medical images.</w:t>
      </w:r>
      <w:r w:rsidRPr="00C51F3D">
        <w:t xml:space="preserve"> Therefore, the division of boundary shapes (</w:t>
      </w:r>
      <w:r w:rsidR="00CC6EB2">
        <w:t>it</w:t>
      </w:r>
      <w:r w:rsidRPr="00C51F3D">
        <w:t xml:space="preserve"> is an important basis for dividing foreground and background for clustering) in medical images is particularly important.</w:t>
      </w:r>
    </w:p>
    <w:p w14:paraId="07BF5E8D" w14:textId="5C4A12A3" w:rsidR="00291F85" w:rsidRDefault="00291F85" w:rsidP="007904B5">
      <w:r>
        <w:tab/>
      </w:r>
      <w:r w:rsidR="002B39B6">
        <w:rPr>
          <w:rFonts w:hint="eastAsia"/>
        </w:rPr>
        <w:t>在神经网络中，</w:t>
      </w:r>
      <w:r w:rsidR="000434C3">
        <w:rPr>
          <w:rFonts w:hint="eastAsia"/>
        </w:rPr>
        <w:t>不同分辨率</w:t>
      </w:r>
      <w:r w:rsidR="00C27B02">
        <w:rPr>
          <w:rFonts w:hint="eastAsia"/>
        </w:rPr>
        <w:t>的</w:t>
      </w:r>
      <w:r w:rsidR="000434C3">
        <w:rPr>
          <w:rFonts w:hint="eastAsia"/>
        </w:rPr>
        <w:t>特征图中的低频信息与高频信息</w:t>
      </w:r>
      <w:r w:rsidR="00C27B02">
        <w:rPr>
          <w:rFonts w:hint="eastAsia"/>
        </w:rPr>
        <w:t>存在差异</w:t>
      </w:r>
      <w:r w:rsidR="000434C3">
        <w:rPr>
          <w:rFonts w:hint="eastAsia"/>
        </w:rPr>
        <w:t>，</w:t>
      </w:r>
      <w:r w:rsidR="00C27B02">
        <w:rPr>
          <w:rFonts w:hint="eastAsia"/>
        </w:rPr>
        <w:t>分辨率低的特征图更关注于特征图的低频信息，相反关注于特征图的高频信息。</w:t>
      </w:r>
      <w:r w:rsidR="005438E9">
        <w:rPr>
          <w:rFonts w:hint="eastAsia"/>
        </w:rPr>
        <w:t>主动学习挑选数据的经典思路是通过网络最后一层（即分辨率最高的层）置信度等抉择。而在医学图像分割中，更好的利用图像的多尺度信息，能够有效挖掘图像的低频信息与形状</w:t>
      </w:r>
      <w:r w:rsidR="0097258A">
        <w:rPr>
          <w:rFonts w:hint="eastAsia"/>
        </w:rPr>
        <w:t>。但由于分辨率不同，网络不同层之间存在着语义鸿沟</w:t>
      </w:r>
      <w:r w:rsidR="007854E2">
        <w:rPr>
          <w:rFonts w:hint="eastAsia"/>
        </w:rPr>
        <w:t>[</w:t>
      </w:r>
      <w:r w:rsidR="007854E2">
        <w:t>50]</w:t>
      </w:r>
      <w:r w:rsidR="0097258A">
        <w:rPr>
          <w:rFonts w:hint="eastAsia"/>
        </w:rPr>
        <w:t>，不同</w:t>
      </w:r>
      <w:proofErr w:type="gramStart"/>
      <w:r w:rsidR="0097258A">
        <w:rPr>
          <w:rFonts w:hint="eastAsia"/>
        </w:rPr>
        <w:t>层特征图最终</w:t>
      </w:r>
      <w:proofErr w:type="gramEnd"/>
      <w:r w:rsidR="0097258A">
        <w:rPr>
          <w:rFonts w:hint="eastAsia"/>
        </w:rPr>
        <w:t>贡献比例不同，这难以通过人为进行权重分配。</w:t>
      </w:r>
      <w:r w:rsidR="005438E9">
        <w:rPr>
          <w:rFonts w:hint="eastAsia"/>
        </w:rPr>
        <w:t>如何</w:t>
      </w:r>
      <w:r w:rsidR="00BC7278">
        <w:rPr>
          <w:rFonts w:hint="eastAsia"/>
        </w:rPr>
        <w:t>有效</w:t>
      </w:r>
      <w:r w:rsidR="005438E9">
        <w:rPr>
          <w:rFonts w:hint="eastAsia"/>
        </w:rPr>
        <w:t>利用网络中不同分辨率的特征图以进行多尺度置信度去选择更有价值的样本是一个亟待解决的难题。</w:t>
      </w:r>
    </w:p>
    <w:p w14:paraId="021DCC20" w14:textId="1AB50A92" w:rsidR="00C51F3D" w:rsidRPr="00C51F3D" w:rsidRDefault="007A158A" w:rsidP="00C51F3D">
      <w:pPr>
        <w:ind w:firstLine="420"/>
      </w:pPr>
      <w:r>
        <w:rPr>
          <w:rFonts w:ascii="Segoe UI" w:hAnsi="Segoe UI" w:cs="Segoe UI"/>
          <w:color w:val="0D0D0D"/>
          <w:shd w:val="clear" w:color="auto" w:fill="FFFFFF"/>
        </w:rPr>
        <w:t>In neural networks, the low-frequency and high-frequency information in feature maps of different resolutions exhibit differences.</w:t>
      </w:r>
      <w:r w:rsidR="00213611" w:rsidRPr="00213611">
        <w:rPr>
          <w:rFonts w:ascii="Segoe UI" w:hAnsi="Segoe UI" w:cs="Segoe UI"/>
          <w:color w:val="0D0D0D"/>
          <w:shd w:val="clear" w:color="auto" w:fill="FFFFFF"/>
        </w:rPr>
        <w:t xml:space="preserve"> </w:t>
      </w:r>
      <w:r w:rsidR="00213611">
        <w:rPr>
          <w:rFonts w:ascii="Segoe UI" w:hAnsi="Segoe UI" w:cs="Segoe UI"/>
          <w:color w:val="0D0D0D"/>
          <w:shd w:val="clear" w:color="auto" w:fill="FFFFFF"/>
        </w:rPr>
        <w:t>Feature maps with lower resolution focus more on low-frequency information, while those with higher resolution focus more on high-frequency information.</w:t>
      </w:r>
      <w:r w:rsidR="00C51F3D">
        <w:t xml:space="preserve"> The classic approach </w:t>
      </w:r>
      <w:r w:rsidR="00E65DBB">
        <w:t>of</w:t>
      </w:r>
      <w:r w:rsidR="00C51F3D">
        <w:t xml:space="preserve"> active learning </w:t>
      </w:r>
      <w:r w:rsidR="00E65DBB">
        <w:t>method for</w:t>
      </w:r>
      <w:r w:rsidR="00C51F3D">
        <w:t xml:space="preserve"> select</w:t>
      </w:r>
      <w:r w:rsidR="00E65DBB">
        <w:t>ing</w:t>
      </w:r>
      <w:r w:rsidR="00C51F3D">
        <w:t xml:space="preserve"> data is to make decisions </w:t>
      </w:r>
      <w:r w:rsidR="00E65DBB">
        <w:t xml:space="preserve">just </w:t>
      </w:r>
      <w:r w:rsidR="00C51F3D">
        <w:t xml:space="preserve">based on confidence </w:t>
      </w:r>
      <w:r w:rsidR="00E65DBB">
        <w:t>scores at</w:t>
      </w:r>
      <w:r w:rsidR="00C51F3D">
        <w:t xml:space="preserve"> the last layer of the network (the layer with the highest resolution).</w:t>
      </w:r>
      <w:r w:rsidR="00E65DBB">
        <w:t xml:space="preserve"> </w:t>
      </w:r>
      <w:r w:rsidR="00E65DBB" w:rsidRPr="00E65DBB">
        <w:t>In medical image segmentation, the low-frequency information of the image can help us identify the rough outline of the segmented area, which is crucial as mentioned earlier. Therefore, we need to better utilize the multi-scale information of the image.</w:t>
      </w:r>
      <w:r w:rsidR="00C51F3D">
        <w:t xml:space="preserve"> However, due to different resolutions, there is a semantic gap between different layers of the network</w:t>
      </w:r>
      <w:r w:rsidR="00E65DBB">
        <w:t>.</w:t>
      </w:r>
      <w:r w:rsidR="00C51F3D">
        <w:t xml:space="preserve"> </w:t>
      </w:r>
      <w:r w:rsidR="00E65DBB">
        <w:t>T</w:t>
      </w:r>
      <w:r w:rsidR="00C51F3D">
        <w:t xml:space="preserve">he final contribution ratio of feature maps in different layers is different, which makes it difficult to manually allocate weights. </w:t>
      </w:r>
      <w:r w:rsidR="00E65DBB">
        <w:t>By such, h</w:t>
      </w:r>
      <w:r w:rsidR="00C51F3D">
        <w:t xml:space="preserve">ow to effectively utilize feature maps </w:t>
      </w:r>
      <w:r w:rsidR="004F3D06">
        <w:t>with</w:t>
      </w:r>
      <w:r w:rsidR="00C51F3D">
        <w:t xml:space="preserve"> different resolutions in the network to </w:t>
      </w:r>
      <w:r w:rsidR="004F3D06">
        <w:t>find</w:t>
      </w:r>
      <w:r w:rsidR="00C51F3D">
        <w:t xml:space="preserve"> more valuable samples </w:t>
      </w:r>
      <w:r w:rsidR="004F3D06">
        <w:t>by</w:t>
      </w:r>
      <w:r w:rsidR="00C51F3D">
        <w:t xml:space="preserve"> multi-scale confidence </w:t>
      </w:r>
      <w:r w:rsidR="004F3D06">
        <w:t xml:space="preserve">selection </w:t>
      </w:r>
      <w:r w:rsidR="00C51F3D">
        <w:t>is a</w:t>
      </w:r>
      <w:r w:rsidR="004F3D06">
        <w:t xml:space="preserve"> challenging</w:t>
      </w:r>
      <w:r w:rsidR="00C51F3D">
        <w:t xml:space="preserve"> problem</w:t>
      </w:r>
      <w:r w:rsidR="004F3D06">
        <w:t xml:space="preserve"> that needs to be addressed</w:t>
      </w:r>
      <w:r w:rsidR="00C51F3D">
        <w:t>.</w:t>
      </w:r>
    </w:p>
    <w:p w14:paraId="6DCE869C" w14:textId="1E2DE1F3" w:rsidR="00717FBD" w:rsidRDefault="00717FBD" w:rsidP="007904B5">
      <w:r>
        <w:tab/>
      </w:r>
      <w:r>
        <w:rPr>
          <w:rFonts w:hint="eastAsia"/>
        </w:rPr>
        <w:t>针对上述问题，我们提出了一种新的半监督学习策略：多尺度主动自适应选择策略。能够端到端的具有特异性的挑选出更有价值的数据，以解决</w:t>
      </w:r>
      <w:proofErr w:type="gramStart"/>
      <w:r>
        <w:rPr>
          <w:rFonts w:hint="eastAsia"/>
        </w:rPr>
        <w:t>半监督</w:t>
      </w:r>
      <w:proofErr w:type="gramEnd"/>
      <w:r>
        <w:rPr>
          <w:rFonts w:hint="eastAsia"/>
        </w:rPr>
        <w:t>方法由于数据不平衡存在的瓶颈问题。</w:t>
      </w:r>
      <w:r w:rsidR="005248DF">
        <w:rPr>
          <w:rFonts w:hint="eastAsia"/>
        </w:rPr>
        <w:t>本文的主要贡献如下：</w:t>
      </w:r>
    </w:p>
    <w:p w14:paraId="3B3A78B1" w14:textId="3ADB9DE8" w:rsidR="005248DF" w:rsidRDefault="00BB2804" w:rsidP="005248DF">
      <w:pPr>
        <w:pStyle w:val="a3"/>
        <w:numPr>
          <w:ilvl w:val="0"/>
          <w:numId w:val="2"/>
        </w:numPr>
        <w:ind w:firstLineChars="0"/>
      </w:pPr>
      <w:r>
        <w:rPr>
          <w:rFonts w:hint="eastAsia"/>
        </w:rPr>
        <w:lastRenderedPageBreak/>
        <w:t>所提出多尺度主动自适应选择策略算法</w:t>
      </w:r>
      <w:r w:rsidR="005248DF">
        <w:rPr>
          <w:rFonts w:hint="eastAsia"/>
        </w:rPr>
        <w:t>将主动学习引入三维</w:t>
      </w:r>
      <w:proofErr w:type="gramStart"/>
      <w:r w:rsidR="005248DF">
        <w:rPr>
          <w:rFonts w:hint="eastAsia"/>
        </w:rPr>
        <w:t>半监督</w:t>
      </w:r>
      <w:proofErr w:type="gramEnd"/>
      <w:r w:rsidR="005248DF">
        <w:rPr>
          <w:rFonts w:hint="eastAsia"/>
        </w:rPr>
        <w:t>医学图像分割</w:t>
      </w:r>
      <w:r w:rsidR="009D04AC">
        <w:rPr>
          <w:rFonts w:hint="eastAsia"/>
        </w:rPr>
        <w:t>，实现了</w:t>
      </w:r>
      <w:r w:rsidR="00EA3F1B">
        <w:rPr>
          <w:rFonts w:hint="eastAsia"/>
        </w:rPr>
        <w:t>数据-模型-医生之间</w:t>
      </w:r>
      <w:r w:rsidR="009D04AC">
        <w:rPr>
          <w:rFonts w:hint="eastAsia"/>
        </w:rPr>
        <w:t>交互，</w:t>
      </w:r>
      <w:r w:rsidR="00EA3F1B">
        <w:rPr>
          <w:rFonts w:hint="eastAsia"/>
        </w:rPr>
        <w:t>能够利用模型实时反馈将模型与数据关联起来，体现了模型的特异性。</w:t>
      </w:r>
      <w:r>
        <w:rPr>
          <w:rFonts w:hint="eastAsia"/>
        </w:rPr>
        <w:t>同时作为一个训练策略能够有效的应用在各种</w:t>
      </w:r>
      <w:proofErr w:type="gramStart"/>
      <w:r>
        <w:rPr>
          <w:rFonts w:hint="eastAsia"/>
        </w:rPr>
        <w:t>半监督</w:t>
      </w:r>
      <w:proofErr w:type="gramEnd"/>
      <w:r>
        <w:rPr>
          <w:rFonts w:hint="eastAsia"/>
        </w:rPr>
        <w:t>框架中并</w:t>
      </w:r>
      <w:r w:rsidR="009D04AC">
        <w:rPr>
          <w:rFonts w:hint="eastAsia"/>
        </w:rPr>
        <w:t>有效解决三维医学图像分割由于数据原因存在瓶颈问题。</w:t>
      </w:r>
    </w:p>
    <w:p w14:paraId="608C85F6" w14:textId="56A3789B" w:rsidR="009D04AC" w:rsidRDefault="009D04AC" w:rsidP="005248DF">
      <w:pPr>
        <w:pStyle w:val="a3"/>
        <w:numPr>
          <w:ilvl w:val="0"/>
          <w:numId w:val="2"/>
        </w:numPr>
        <w:ind w:firstLineChars="0"/>
      </w:pPr>
      <w:r>
        <w:rPr>
          <w:rFonts w:hint="eastAsia"/>
        </w:rPr>
        <w:t>提出了多尺度</w:t>
      </w:r>
      <w:proofErr w:type="gramStart"/>
      <w:r>
        <w:rPr>
          <w:rFonts w:hint="eastAsia"/>
        </w:rPr>
        <w:t>置信度库融合</w:t>
      </w:r>
      <w:proofErr w:type="gramEnd"/>
      <w:r>
        <w:rPr>
          <w:rFonts w:hint="eastAsia"/>
        </w:rPr>
        <w:t>算法，首次将图像的置信度、熵等信息利用</w:t>
      </w:r>
      <w:r w:rsidR="003067BE">
        <w:rPr>
          <w:rFonts w:hint="eastAsia"/>
        </w:rPr>
        <w:t>模糊集成</w:t>
      </w:r>
      <w:r>
        <w:rPr>
          <w:rFonts w:hint="eastAsia"/>
        </w:rPr>
        <w:t>进行多尺度融合</w:t>
      </w:r>
      <w:r w:rsidR="00E33E17">
        <w:rPr>
          <w:rFonts w:hint="eastAsia"/>
        </w:rPr>
        <w:t>。该策略能够有效挖掘医学图像潜在的不同频率信息，</w:t>
      </w:r>
      <w:r w:rsidR="005F4773">
        <w:rPr>
          <w:rFonts w:hint="eastAsia"/>
        </w:rPr>
        <w:t>模糊集成的方法能够自适应</w:t>
      </w:r>
      <w:r w:rsidR="00585FBF">
        <w:rPr>
          <w:rFonts w:hint="eastAsia"/>
        </w:rPr>
        <w:t>调节不同分辨率特征</w:t>
      </w:r>
      <w:proofErr w:type="gramStart"/>
      <w:r w:rsidR="00585FBF">
        <w:rPr>
          <w:rFonts w:hint="eastAsia"/>
        </w:rPr>
        <w:t>图贡献</w:t>
      </w:r>
      <w:proofErr w:type="gramEnd"/>
      <w:r w:rsidR="00585FBF">
        <w:rPr>
          <w:rFonts w:hint="eastAsia"/>
        </w:rPr>
        <w:t>比例。</w:t>
      </w:r>
    </w:p>
    <w:p w14:paraId="74F08008" w14:textId="56E7AF55" w:rsidR="00A5257B" w:rsidRDefault="00A5257B" w:rsidP="005248DF">
      <w:pPr>
        <w:pStyle w:val="a3"/>
        <w:numPr>
          <w:ilvl w:val="0"/>
          <w:numId w:val="2"/>
        </w:numPr>
        <w:ind w:firstLineChars="0"/>
      </w:pPr>
      <w:r>
        <w:rPr>
          <w:rFonts w:hint="eastAsia"/>
        </w:rPr>
        <w:t>所设计的置信</w:t>
      </w:r>
      <w:proofErr w:type="gramStart"/>
      <w:r>
        <w:rPr>
          <w:rFonts w:hint="eastAsia"/>
        </w:rPr>
        <w:t>度银行</w:t>
      </w:r>
      <w:proofErr w:type="gramEnd"/>
      <w:r>
        <w:rPr>
          <w:rFonts w:hint="eastAsia"/>
        </w:rPr>
        <w:t>包含多种信息，能够充分挖掘未标记数据的数据特征，这能够缓解以往主动学习与半监督学习结合带来的数据冗余问题。</w:t>
      </w:r>
    </w:p>
    <w:p w14:paraId="7B3E6FDE" w14:textId="73F750FA" w:rsidR="0097258A" w:rsidRDefault="00A5257B" w:rsidP="005248DF">
      <w:pPr>
        <w:pStyle w:val="a3"/>
        <w:numPr>
          <w:ilvl w:val="0"/>
          <w:numId w:val="2"/>
        </w:numPr>
        <w:ind w:firstLineChars="0"/>
      </w:pPr>
      <w:r>
        <w:rPr>
          <w:rFonts w:hint="eastAsia"/>
        </w:rPr>
        <w:t>我们在</w:t>
      </w:r>
      <w:r w:rsidR="00EA3F1B">
        <w:rPr>
          <w:rFonts w:hint="eastAsia"/>
        </w:rPr>
        <w:t>两</w:t>
      </w:r>
      <w:r>
        <w:rPr>
          <w:rFonts w:hint="eastAsia"/>
        </w:rPr>
        <w:t>个具有挑战性公开的大型数据集上将我们的策略应用于多个先进方法，证明了我们提出的策略</w:t>
      </w:r>
      <w:r w:rsidR="002A57C7">
        <w:rPr>
          <w:rFonts w:hint="eastAsia"/>
        </w:rPr>
        <w:t>的有效性与泛化性。</w:t>
      </w:r>
    </w:p>
    <w:p w14:paraId="06AA5723" w14:textId="79F6094A" w:rsidR="0034455A" w:rsidRDefault="007904B5" w:rsidP="007904B5">
      <w:r>
        <w:tab/>
      </w:r>
      <w:r w:rsidR="00C51F3D" w:rsidRPr="00C51F3D">
        <w:t>We propose a n</w:t>
      </w:r>
      <w:r w:rsidR="00C63382">
        <w:t>ovel</w:t>
      </w:r>
      <w:r w:rsidR="00C51F3D" w:rsidRPr="00C51F3D">
        <w:t xml:space="preserve"> semi</w:t>
      </w:r>
      <w:r w:rsidR="00C63382">
        <w:t>-</w:t>
      </w:r>
      <w:r w:rsidR="00C51F3D" w:rsidRPr="00C51F3D">
        <w:t xml:space="preserve">supervised learning strategy: multi-scale active adaptive </w:t>
      </w:r>
      <w:proofErr w:type="gramStart"/>
      <w:r w:rsidR="00C51F3D" w:rsidRPr="00C51F3D">
        <w:t>selection</w:t>
      </w:r>
      <w:r w:rsidR="00C63382">
        <w:t>(</w:t>
      </w:r>
      <w:proofErr w:type="gramEnd"/>
      <w:r w:rsidR="00C63382">
        <w:t>MAAS)</w:t>
      </w:r>
      <w:r w:rsidR="00C51F3D" w:rsidRPr="00C51F3D">
        <w:t xml:space="preserve"> strategy to address the aforementioned issues. </w:t>
      </w:r>
      <w:r w:rsidR="00C63382">
        <w:t xml:space="preserve">It </w:t>
      </w:r>
      <w:proofErr w:type="gramStart"/>
      <w:r w:rsidR="00C63382">
        <w:t>is</w:t>
      </w:r>
      <w:r w:rsidR="00C51F3D" w:rsidRPr="00C51F3D">
        <w:t xml:space="preserve"> able to</w:t>
      </w:r>
      <w:proofErr w:type="gramEnd"/>
      <w:r w:rsidR="00C51F3D" w:rsidRPr="00C51F3D">
        <w:t xml:space="preserve"> </w:t>
      </w:r>
      <w:r w:rsidR="00C63382">
        <w:rPr>
          <w:rFonts w:hint="eastAsia"/>
        </w:rPr>
        <w:t>specifically</w:t>
      </w:r>
      <w:r w:rsidR="00C63382">
        <w:t xml:space="preserve"> </w:t>
      </w:r>
      <w:r w:rsidR="00C51F3D" w:rsidRPr="00C51F3D">
        <w:t>select more valuable data end-to-end</w:t>
      </w:r>
      <w:r w:rsidR="008F6D17">
        <w:t xml:space="preserve"> </w:t>
      </w:r>
      <w:r w:rsidR="00C63382">
        <w:t>alleviat</w:t>
      </w:r>
      <w:r w:rsidR="008F6D17">
        <w:t>ing</w:t>
      </w:r>
      <w:r w:rsidR="00C51F3D" w:rsidRPr="00C51F3D">
        <w:t xml:space="preserve"> the bottleneck problem of semi</w:t>
      </w:r>
      <w:r w:rsidR="00C63382">
        <w:t>-</w:t>
      </w:r>
      <w:r w:rsidR="00C51F3D" w:rsidRPr="00C51F3D">
        <w:t xml:space="preserve">supervised methods </w:t>
      </w:r>
      <w:r w:rsidR="008F6D17">
        <w:t>caused by</w:t>
      </w:r>
      <w:r w:rsidR="00C51F3D" w:rsidRPr="00C51F3D">
        <w:t xml:space="preserve"> data imbalance. The main contributions of this article are as follows:</w:t>
      </w:r>
    </w:p>
    <w:p w14:paraId="08E37C6A" w14:textId="1C4D0369" w:rsidR="009C3F6A" w:rsidRDefault="009C3F6A" w:rsidP="008F6D17">
      <w:pPr>
        <w:pStyle w:val="a3"/>
        <w:numPr>
          <w:ilvl w:val="0"/>
          <w:numId w:val="3"/>
        </w:numPr>
        <w:ind w:firstLineChars="0"/>
      </w:pPr>
      <w:r>
        <w:t xml:space="preserve"> The proposed multi-scale active adaptive selection strategy algorithm </w:t>
      </w:r>
      <w:r w:rsidR="008F6D17">
        <w:t>combine</w:t>
      </w:r>
      <w:r>
        <w:t xml:space="preserve">s active learning </w:t>
      </w:r>
      <w:r w:rsidR="008F6D17">
        <w:rPr>
          <w:rFonts w:hint="eastAsia"/>
        </w:rPr>
        <w:t>algorithm</w:t>
      </w:r>
      <w:r w:rsidR="008F6D17">
        <w:t xml:space="preserve"> </w:t>
      </w:r>
      <w:r>
        <w:t>into 3D semi</w:t>
      </w:r>
      <w:r w:rsidR="008F6D17">
        <w:t>-</w:t>
      </w:r>
      <w:r>
        <w:t xml:space="preserve">supervised medical image segmentation, achieving interaction between </w:t>
      </w:r>
      <w:r w:rsidR="00EA3F1B">
        <w:rPr>
          <w:rFonts w:hint="eastAsia"/>
        </w:rPr>
        <w:t>data</w:t>
      </w:r>
      <w:r w:rsidR="00EA3F1B">
        <w:t xml:space="preserve">, </w:t>
      </w:r>
      <w:proofErr w:type="gramStart"/>
      <w:r w:rsidR="00EA3F1B">
        <w:t>model</w:t>
      </w:r>
      <w:proofErr w:type="gramEnd"/>
      <w:r>
        <w:t xml:space="preserve"> and </w:t>
      </w:r>
      <w:r w:rsidR="00EA3F1B">
        <w:t>doctor</w:t>
      </w:r>
      <w:r>
        <w:t xml:space="preserve">s. </w:t>
      </w:r>
      <w:r w:rsidR="00EA3F1B">
        <w:t>I</w:t>
      </w:r>
      <w:r w:rsidR="00EA3F1B">
        <w:rPr>
          <w:rFonts w:hint="eastAsia"/>
        </w:rPr>
        <w:t>t</w:t>
      </w:r>
      <w:r w:rsidR="00EA3F1B">
        <w:t xml:space="preserve"> </w:t>
      </w:r>
      <w:r w:rsidR="00EA3F1B">
        <w:rPr>
          <w:rFonts w:hint="eastAsia"/>
        </w:rPr>
        <w:t>can</w:t>
      </w:r>
      <w:r w:rsidR="00EA3F1B">
        <w:t xml:space="preserve"> </w:t>
      </w:r>
      <w:r w:rsidR="00EA3F1B">
        <w:rPr>
          <w:rFonts w:hint="eastAsia"/>
        </w:rPr>
        <w:t>instantly</w:t>
      </w:r>
      <w:r w:rsidR="00EA3F1B">
        <w:t xml:space="preserve"> </w:t>
      </w:r>
      <w:r w:rsidR="00167417">
        <w:rPr>
          <w:rFonts w:hint="eastAsia"/>
        </w:rPr>
        <w:t>give</w:t>
      </w:r>
      <w:r w:rsidR="00167417">
        <w:t xml:space="preserve"> </w:t>
      </w:r>
      <w:r w:rsidR="00167417">
        <w:rPr>
          <w:rFonts w:hint="eastAsia"/>
        </w:rPr>
        <w:t>feedback</w:t>
      </w:r>
      <w:r w:rsidR="00167417">
        <w:t xml:space="preserve"> to ass</w:t>
      </w:r>
      <w:r w:rsidR="00442368">
        <w:t xml:space="preserve">ociate the model with data, reflecting the specificity of the model. </w:t>
      </w:r>
      <w:r>
        <w:t>At the same time, it can be effectively applied in various semi</w:t>
      </w:r>
      <w:r w:rsidR="008F6D17">
        <w:t>-</w:t>
      </w:r>
      <w:r>
        <w:t xml:space="preserve">supervised frameworks </w:t>
      </w:r>
      <w:r w:rsidR="008F6D17">
        <w:t xml:space="preserve">as a training strategy </w:t>
      </w:r>
      <w:r>
        <w:t xml:space="preserve">and effectively solve the bottleneck problem of 3D medical image segmentation due to data </w:t>
      </w:r>
      <w:r w:rsidR="008F6D17">
        <w:t xml:space="preserve">distribution </w:t>
      </w:r>
      <w:r>
        <w:t>reasons.</w:t>
      </w:r>
    </w:p>
    <w:p w14:paraId="250324E6" w14:textId="6F2623E7" w:rsidR="009C3F6A" w:rsidRDefault="009C3F6A" w:rsidP="00BB3EB7">
      <w:pPr>
        <w:pStyle w:val="a3"/>
        <w:numPr>
          <w:ilvl w:val="0"/>
          <w:numId w:val="3"/>
        </w:numPr>
        <w:ind w:firstLineChars="0"/>
      </w:pPr>
      <w:r>
        <w:t xml:space="preserve"> A multi-scale confidence </w:t>
      </w:r>
      <w:r w:rsidR="00BB3EB7">
        <w:t>bank</w:t>
      </w:r>
      <w:r>
        <w:t xml:space="preserve"> fusion algorithm was proposed, which </w:t>
      </w:r>
      <w:r w:rsidR="00BB3EB7">
        <w:t>firstly</w:t>
      </w:r>
      <w:r>
        <w:t xml:space="preserve"> utilizes fuzzy ensemble </w:t>
      </w:r>
      <w:r w:rsidR="00BB3EB7">
        <w:t>algorithm with</w:t>
      </w:r>
      <w:r>
        <w:t xml:space="preserve"> confidence</w:t>
      </w:r>
      <w:r w:rsidR="00BB3EB7">
        <w:t xml:space="preserve"> score</w:t>
      </w:r>
      <w:r>
        <w:t>, entropy, and other information of images at multiple scales. This strategy can effectively explore the potential different frequency information of medical images, and the fuzzy ensemble method can adaptively adjust the contribution ratio of feature maps with different resolutions.</w:t>
      </w:r>
    </w:p>
    <w:p w14:paraId="3DED8A68" w14:textId="66DF45B5" w:rsidR="009C3F6A" w:rsidRPr="00C51F3D" w:rsidRDefault="009C3F6A" w:rsidP="00686115">
      <w:pPr>
        <w:pStyle w:val="a3"/>
        <w:numPr>
          <w:ilvl w:val="0"/>
          <w:numId w:val="3"/>
        </w:numPr>
        <w:ind w:firstLineChars="0"/>
      </w:pPr>
      <w:r>
        <w:t xml:space="preserve"> The designed confidence bank contains a variety of information, which can fully explore the data features of unlabeled data</w:t>
      </w:r>
      <w:r w:rsidR="00686115">
        <w:t>.</w:t>
      </w:r>
      <w:r>
        <w:t xml:space="preserve"> </w:t>
      </w:r>
      <w:r w:rsidR="00686115">
        <w:t>It</w:t>
      </w:r>
      <w:r>
        <w:t xml:space="preserve"> can alleviate the redundancy </w:t>
      </w:r>
      <w:r w:rsidR="00686115">
        <w:t xml:space="preserve">data </w:t>
      </w:r>
      <w:r>
        <w:t>problem caused by the combination of active learning and semi</w:t>
      </w:r>
      <w:r w:rsidR="00686115">
        <w:t>-</w:t>
      </w:r>
      <w:r>
        <w:t>supervised learning in the past.</w:t>
      </w:r>
    </w:p>
    <w:p w14:paraId="225BE6AB" w14:textId="221F16D9" w:rsidR="009C3F6A" w:rsidRDefault="009C3F6A" w:rsidP="001E3C9C">
      <w:pPr>
        <w:pStyle w:val="a3"/>
        <w:numPr>
          <w:ilvl w:val="0"/>
          <w:numId w:val="3"/>
        </w:numPr>
        <w:ind w:firstLineChars="0"/>
      </w:pPr>
      <w:r>
        <w:t xml:space="preserve"> We applied our strategy to multiple advanced methods on </w:t>
      </w:r>
      <w:r w:rsidR="001E3C9C">
        <w:t>two</w:t>
      </w:r>
      <w:r>
        <w:t xml:space="preserve"> challenging large publicly available datasets, demonstrating the effectiveness and generalization of </w:t>
      </w:r>
      <w:r w:rsidR="001E3C9C">
        <w:t>the</w:t>
      </w:r>
      <w:r>
        <w:t xml:space="preserve"> proposed strategy.</w:t>
      </w:r>
    </w:p>
    <w:p w14:paraId="4037283B" w14:textId="58D0936D" w:rsidR="0034455A" w:rsidRDefault="0034455A" w:rsidP="0034455A">
      <w:pPr>
        <w:pStyle w:val="a3"/>
        <w:numPr>
          <w:ilvl w:val="0"/>
          <w:numId w:val="1"/>
        </w:numPr>
        <w:ind w:firstLineChars="0"/>
      </w:pPr>
      <w:r>
        <w:t>R</w:t>
      </w:r>
      <w:r>
        <w:rPr>
          <w:rFonts w:hint="eastAsia"/>
        </w:rPr>
        <w:t>ela</w:t>
      </w:r>
      <w:r>
        <w:t>ted work</w:t>
      </w:r>
    </w:p>
    <w:p w14:paraId="70B637CD" w14:textId="67FD9BC7" w:rsidR="00541038" w:rsidRDefault="00541038" w:rsidP="00541038">
      <w:pPr>
        <w:pStyle w:val="a3"/>
        <w:ind w:left="360" w:firstLineChars="0" w:firstLine="0"/>
      </w:pPr>
      <w:r>
        <w:rPr>
          <w:rFonts w:hint="eastAsia"/>
        </w:rPr>
        <w:t>A</w:t>
      </w:r>
      <w:proofErr w:type="gramStart"/>
      <w:r>
        <w:rPr>
          <w:rFonts w:hint="eastAsia"/>
        </w:rPr>
        <w:t>半监督</w:t>
      </w:r>
      <w:proofErr w:type="gramEnd"/>
      <w:r>
        <w:rPr>
          <w:rFonts w:hint="eastAsia"/>
        </w:rPr>
        <w:t>三维医学图像分割</w:t>
      </w:r>
    </w:p>
    <w:p w14:paraId="60CFA9EF" w14:textId="03237E16" w:rsidR="00F20672" w:rsidRDefault="00F20672" w:rsidP="00E23641">
      <w:pPr>
        <w:ind w:firstLine="360"/>
      </w:pPr>
      <w:r>
        <w:rPr>
          <w:rFonts w:hint="eastAsia"/>
        </w:rPr>
        <w:t>为解决三维医学图像标注数据集稀缺</w:t>
      </w:r>
      <w:r w:rsidR="00E23641">
        <w:rPr>
          <w:rFonts w:hint="eastAsia"/>
        </w:rPr>
        <w:t>标注困难</w:t>
      </w:r>
      <w:r>
        <w:rPr>
          <w:rFonts w:hint="eastAsia"/>
        </w:rPr>
        <w:t>的问题，</w:t>
      </w:r>
      <w:r w:rsidR="00E23641">
        <w:rPr>
          <w:rFonts w:hint="eastAsia"/>
        </w:rPr>
        <w:t>研究者提出了大量的</w:t>
      </w:r>
      <w:proofErr w:type="gramStart"/>
      <w:r w:rsidR="00E23641">
        <w:rPr>
          <w:rFonts w:hint="eastAsia"/>
        </w:rPr>
        <w:t>半监督</w:t>
      </w:r>
      <w:proofErr w:type="gramEnd"/>
      <w:r w:rsidR="00E23641">
        <w:rPr>
          <w:rFonts w:hint="eastAsia"/>
        </w:rPr>
        <w:t>算法</w:t>
      </w:r>
      <w:r w:rsidR="005A6E97">
        <w:rPr>
          <w:rFonts w:hint="eastAsia"/>
        </w:rPr>
        <w:t>[</w:t>
      </w:r>
      <w:r w:rsidR="005A6E97">
        <w:t>28,29]</w:t>
      </w:r>
      <w:r w:rsidR="00C56339">
        <w:rPr>
          <w:rFonts w:hint="eastAsia"/>
        </w:rPr>
        <w:t>。现有的基于神经网络</w:t>
      </w:r>
      <w:proofErr w:type="gramStart"/>
      <w:r w:rsidR="00C56339">
        <w:rPr>
          <w:rFonts w:hint="eastAsia"/>
        </w:rPr>
        <w:t>半监督</w:t>
      </w:r>
      <w:proofErr w:type="gramEnd"/>
      <w:r w:rsidR="00C56339">
        <w:rPr>
          <w:rFonts w:hint="eastAsia"/>
        </w:rPr>
        <w:t>分割算法主要分为四类</w:t>
      </w:r>
      <w:r w:rsidR="007A4C5B">
        <w:rPr>
          <w:rFonts w:hint="eastAsia"/>
        </w:rPr>
        <w:t>[</w:t>
      </w:r>
      <w:r w:rsidR="007A4C5B">
        <w:t>16,17]</w:t>
      </w:r>
      <w:r w:rsidR="00C56339">
        <w:rPr>
          <w:rFonts w:hint="eastAsia"/>
        </w:rPr>
        <w:t>：①基于对抗性学习方法[</w:t>
      </w:r>
      <w:r w:rsidR="002C3292">
        <w:rPr>
          <w:rFonts w:hint="eastAsia"/>
        </w:rPr>
        <w:t>4,5</w:t>
      </w:r>
      <w:r w:rsidR="008C6EAF">
        <w:t>,6,7</w:t>
      </w:r>
      <w:r w:rsidR="00C56339">
        <w:t>]</w:t>
      </w:r>
      <w:r w:rsidR="004503B0">
        <w:rPr>
          <w:rFonts w:hint="eastAsia"/>
        </w:rPr>
        <w:t>：采用两个网络（一个作为生成器，另一个作为鉴别器）进行对抗性训练，并通过生成的样例来训练分割</w:t>
      </w:r>
      <w:proofErr w:type="gramStart"/>
      <w:r w:rsidR="004503B0">
        <w:rPr>
          <w:rFonts w:hint="eastAsia"/>
        </w:rPr>
        <w:t>头得到</w:t>
      </w:r>
      <w:proofErr w:type="gramEnd"/>
      <w:r w:rsidR="004503B0">
        <w:rPr>
          <w:rFonts w:hint="eastAsia"/>
        </w:rPr>
        <w:t>最终分割结果。</w:t>
      </w:r>
      <w:r w:rsidR="008C6EAF">
        <w:rPr>
          <w:rFonts w:hint="eastAsia"/>
        </w:rPr>
        <w:t>②一致性正则化</w:t>
      </w:r>
      <w:r w:rsidR="004B49DD">
        <w:rPr>
          <w:rFonts w:hint="eastAsia"/>
        </w:rPr>
        <w:t>[</w:t>
      </w:r>
      <w:r w:rsidR="004B49DD">
        <w:t>8,9,10</w:t>
      </w:r>
      <w:r w:rsidR="006E65A5">
        <w:t>,12,13</w:t>
      </w:r>
      <w:r w:rsidR="000D701F">
        <w:t>,22</w:t>
      </w:r>
      <w:r w:rsidR="004B49DD">
        <w:t>]</w:t>
      </w:r>
      <w:r w:rsidR="008C6EAF">
        <w:rPr>
          <w:rFonts w:hint="eastAsia"/>
        </w:rPr>
        <w:t>：</w:t>
      </w:r>
      <w:r w:rsidR="004503B0">
        <w:rPr>
          <w:rFonts w:hint="eastAsia"/>
        </w:rPr>
        <w:t>对最终损失函数应用一致化</w:t>
      </w:r>
      <w:r w:rsidR="004B49DD">
        <w:rPr>
          <w:rFonts w:hint="eastAsia"/>
        </w:rPr>
        <w:t>正则，用以最小化同一图像的不同预测之间来自不同扰动</w:t>
      </w:r>
      <w:r w:rsidR="006E65A5">
        <w:rPr>
          <w:rFonts w:hint="eastAsia"/>
        </w:rPr>
        <w:t>造成</w:t>
      </w:r>
      <w:r w:rsidR="004B49DD">
        <w:rPr>
          <w:rFonts w:hint="eastAsia"/>
        </w:rPr>
        <w:t>的差异</w:t>
      </w:r>
      <w:r w:rsidR="008C6EAF">
        <w:rPr>
          <w:rFonts w:hint="eastAsia"/>
        </w:rPr>
        <w:t>③伪标签</w:t>
      </w:r>
      <w:r w:rsidR="006916C4">
        <w:rPr>
          <w:rFonts w:hint="eastAsia"/>
        </w:rPr>
        <w:t>[</w:t>
      </w:r>
      <w:r w:rsidR="007A4C5B">
        <w:t>14</w:t>
      </w:r>
      <w:r w:rsidR="004F36AF">
        <w:t>,</w:t>
      </w:r>
      <w:r w:rsidR="007A4C5B">
        <w:rPr>
          <w:rFonts w:hint="eastAsia"/>
        </w:rPr>
        <w:t>1</w:t>
      </w:r>
      <w:r w:rsidR="007A4C5B">
        <w:t>5</w:t>
      </w:r>
      <w:r w:rsidR="004F36AF">
        <w:t>,20</w:t>
      </w:r>
      <w:r w:rsidR="00B23F74">
        <w:t>,21</w:t>
      </w:r>
      <w:r w:rsidR="005A6E97">
        <w:t>,30</w:t>
      </w:r>
      <w:r w:rsidR="006916C4">
        <w:t>]</w:t>
      </w:r>
      <w:r w:rsidR="008C6EAF">
        <w:rPr>
          <w:rFonts w:hint="eastAsia"/>
        </w:rPr>
        <w:t>：</w:t>
      </w:r>
      <w:r w:rsidR="006327BD">
        <w:rPr>
          <w:rFonts w:hint="eastAsia"/>
        </w:rPr>
        <w:t>依赖于先前在标记数据集上训练的模型所做预测，生成未标记数据伪标签以扩展标记数据集</w:t>
      </w:r>
      <w:r w:rsidR="00055D1F">
        <w:rPr>
          <w:rFonts w:hint="eastAsia"/>
        </w:rPr>
        <w:t>。其中互训练</w:t>
      </w:r>
      <w:r w:rsidR="00CD57FD">
        <w:rPr>
          <w:rFonts w:hint="eastAsia"/>
        </w:rPr>
        <w:t>[</w:t>
      </w:r>
      <w:r w:rsidR="00CD57FD">
        <w:t>23]</w:t>
      </w:r>
      <w:r w:rsidR="00055D1F">
        <w:rPr>
          <w:rFonts w:hint="eastAsia"/>
        </w:rPr>
        <w:t>的方式尤为受大家欢迎</w:t>
      </w:r>
      <w:r w:rsidR="00903C9F">
        <w:rPr>
          <w:rFonts w:hint="eastAsia"/>
        </w:rPr>
        <w:t>。</w:t>
      </w:r>
      <w:r w:rsidR="008C6EAF">
        <w:rPr>
          <w:rFonts w:hint="eastAsia"/>
        </w:rPr>
        <w:t>④对比学习方式</w:t>
      </w:r>
      <w:r w:rsidR="00872BB7">
        <w:rPr>
          <w:rFonts w:hint="eastAsia"/>
        </w:rPr>
        <w:t>[</w:t>
      </w:r>
      <w:r w:rsidR="00872BB7">
        <w:t>2</w:t>
      </w:r>
      <w:r w:rsidR="00ED1396">
        <w:t>4,</w:t>
      </w:r>
      <w:r w:rsidR="001B2F03">
        <w:t>25,</w:t>
      </w:r>
      <w:r w:rsidR="00ED1396">
        <w:t>26</w:t>
      </w:r>
      <w:r w:rsidR="001B2F03">
        <w:t>,27</w:t>
      </w:r>
      <w:r w:rsidR="00ED1396">
        <w:rPr>
          <w:rFonts w:hint="eastAsia"/>
        </w:rPr>
        <w:t>]</w:t>
      </w:r>
      <w:r w:rsidR="001B0510">
        <w:rPr>
          <w:rFonts w:hint="eastAsia"/>
        </w:rPr>
        <w:t>：将相似元素进行分组，并将相似元素与特定表示空间中的不同元素分开，</w:t>
      </w:r>
      <w:r w:rsidR="001B0510">
        <w:rPr>
          <w:rFonts w:hint="eastAsia"/>
        </w:rPr>
        <w:lastRenderedPageBreak/>
        <w:t>得到最终分割结果，这一方式常用于自然图像</w:t>
      </w:r>
      <w:r w:rsidR="00D06FFC">
        <w:rPr>
          <w:rFonts w:hint="eastAsia"/>
        </w:rPr>
        <w:t>，但</w:t>
      </w:r>
      <w:r w:rsidR="00872BB7">
        <w:rPr>
          <w:rFonts w:hint="eastAsia"/>
        </w:rPr>
        <w:t>由于前文所说医学图像的前景与背景的相似性</w:t>
      </w:r>
      <w:r w:rsidR="00D06FFC">
        <w:rPr>
          <w:rFonts w:hint="eastAsia"/>
        </w:rPr>
        <w:t>，在医学图像分割领域应用较少</w:t>
      </w:r>
      <w:r w:rsidR="001B0510">
        <w:rPr>
          <w:rFonts w:hint="eastAsia"/>
        </w:rPr>
        <w:t>。</w:t>
      </w:r>
    </w:p>
    <w:p w14:paraId="0AEDAF42" w14:textId="68D609B4" w:rsidR="004D2624" w:rsidRDefault="004D2624" w:rsidP="00E23641">
      <w:pPr>
        <w:ind w:firstLine="360"/>
      </w:pPr>
      <w:r w:rsidRPr="004D2624">
        <w:t xml:space="preserve">To solve the problem of difficulty in annotating </w:t>
      </w:r>
      <w:r w:rsidR="008B3B09">
        <w:t>the</w:t>
      </w:r>
      <w:r w:rsidRPr="004D2624">
        <w:t xml:space="preserve"> 3D medical image</w:t>
      </w:r>
      <w:r w:rsidR="008B3B09">
        <w:t>s</w:t>
      </w:r>
      <w:r w:rsidRPr="004D2624">
        <w:t xml:space="preserve">, researchers have proposed </w:t>
      </w:r>
      <w:proofErr w:type="gramStart"/>
      <w:r w:rsidRPr="004D2624">
        <w:t>a large number of</w:t>
      </w:r>
      <w:proofErr w:type="gramEnd"/>
      <w:r w:rsidRPr="004D2624">
        <w:t xml:space="preserve"> semi</w:t>
      </w:r>
      <w:r w:rsidR="008B3B09">
        <w:t>-</w:t>
      </w:r>
      <w:r w:rsidRPr="004D2624">
        <w:t>supervised algorithms [28,29]. The existing semi</w:t>
      </w:r>
      <w:r w:rsidR="008B3B09">
        <w:t>-</w:t>
      </w:r>
      <w:r w:rsidRPr="004D2624">
        <w:t>supervised segmentation algorithms are mainly divided into four categories [16,17]: ①</w:t>
      </w:r>
      <w:r>
        <w:t>A</w:t>
      </w:r>
      <w:r w:rsidRPr="004D2624">
        <w:t xml:space="preserve">dversarial learning [4,5,6,7]: </w:t>
      </w:r>
      <w:r w:rsidR="008B3B09">
        <w:rPr>
          <w:rFonts w:ascii="Segoe UI" w:hAnsi="Segoe UI" w:cs="Segoe UI"/>
          <w:color w:val="0D0D0D"/>
          <w:shd w:val="clear" w:color="auto" w:fill="FFFFFF"/>
        </w:rPr>
        <w:t xml:space="preserve">Two networks, one acting as the generator and the other as the discriminator, are used for adversarial training. The segmentation head is then trained to obtain the final segmentation result based on the generated examples. </w:t>
      </w:r>
      <w:r w:rsidRPr="004D2624">
        <w:t>②Consistency regularization</w:t>
      </w:r>
      <w:r w:rsidR="008B3B09">
        <w:t xml:space="preserve"> </w:t>
      </w:r>
      <w:r w:rsidRPr="004D2624">
        <w:t>[8,9,10,12,13,22]: Apply consistency regularization to the final loss function to minimize differences caused by different perturbations between different predictions of the same image. ③ Pseudo</w:t>
      </w:r>
      <w:r>
        <w:t>-</w:t>
      </w:r>
      <w:r w:rsidRPr="004D2624">
        <w:t>label</w:t>
      </w:r>
      <w:r>
        <w:t>ing</w:t>
      </w:r>
      <w:r w:rsidRPr="004D2624">
        <w:t xml:space="preserve"> [14,15,20,21,30]: </w:t>
      </w:r>
      <w:r w:rsidR="00AF6DF8">
        <w:rPr>
          <w:rFonts w:ascii="Segoe UI" w:hAnsi="Segoe UI" w:cs="Segoe UI"/>
          <w:color w:val="0D0D0D"/>
          <w:shd w:val="clear" w:color="auto" w:fill="FFFFFF"/>
        </w:rPr>
        <w:t>Generate pseudo labels for unlabeled data to expand the labeled dataset based on predictions made by models previously trained on the labeled dataset.</w:t>
      </w:r>
      <w:r w:rsidRPr="004D2624">
        <w:t xml:space="preserve"> The method of mutual training [23] is particularly popular among everyone</w:t>
      </w:r>
      <w:r>
        <w:t xml:space="preserve">. </w:t>
      </w:r>
      <w:r>
        <w:rPr>
          <w:rFonts w:hint="eastAsia"/>
        </w:rPr>
        <w:t>④</w:t>
      </w:r>
      <w:r w:rsidRPr="004D2624">
        <w:t>Co</w:t>
      </w:r>
      <w:r>
        <w:rPr>
          <w:rFonts w:hint="eastAsia"/>
        </w:rPr>
        <w:t>n</w:t>
      </w:r>
      <w:r>
        <w:t>trastive</w:t>
      </w:r>
      <w:r w:rsidRPr="004D2624">
        <w:t xml:space="preserve"> learning [24,25,26,27]: </w:t>
      </w:r>
      <w:r w:rsidR="00E4568B">
        <w:rPr>
          <w:rFonts w:ascii="Segoe UI" w:hAnsi="Segoe UI" w:cs="Segoe UI"/>
          <w:color w:val="0D0D0D"/>
          <w:shd w:val="clear" w:color="auto" w:fill="FFFFFF"/>
        </w:rPr>
        <w:t>Grouping similar elements and separating them from dissimilar elements in a specific representation space to obtain the final segmentation result.</w:t>
      </w:r>
      <w:r w:rsidRPr="004D2624">
        <w:t xml:space="preserve"> This method is commonly used in natural images</w:t>
      </w:r>
      <w:r w:rsidR="00603755">
        <w:t>.</w:t>
      </w:r>
      <w:r w:rsidRPr="004D2624">
        <w:t xml:space="preserve"> </w:t>
      </w:r>
      <w:r w:rsidR="00603755">
        <w:rPr>
          <w:rFonts w:ascii="Segoe UI" w:hAnsi="Segoe UI" w:cs="Segoe UI"/>
          <w:color w:val="0D0D0D"/>
          <w:shd w:val="clear" w:color="auto" w:fill="FFFFFF"/>
        </w:rPr>
        <w:t>Due to the similarity between the foreground and background of medical images mentioned earlier, it is less commonly applied in the field of medical image segmentation.</w:t>
      </w:r>
    </w:p>
    <w:p w14:paraId="10E6DA44" w14:textId="7CBDAFDA" w:rsidR="008C6EAF" w:rsidRDefault="008E663B" w:rsidP="00E23641">
      <w:pPr>
        <w:ind w:firstLine="360"/>
      </w:pPr>
      <w:r>
        <w:rPr>
          <w:rFonts w:hint="eastAsia"/>
        </w:rPr>
        <w:t>现阶段流行的算法是一致性正则化与将几种方法相</w:t>
      </w:r>
      <w:r w:rsidR="008C6EAF">
        <w:rPr>
          <w:rFonts w:hint="eastAsia"/>
        </w:rPr>
        <w:t>结合[</w:t>
      </w:r>
      <w:r w:rsidR="008C6EAF">
        <w:t>3</w:t>
      </w:r>
      <w:r w:rsidR="004B49DD">
        <w:rPr>
          <w:rFonts w:hint="eastAsia"/>
        </w:rPr>
        <w:t>,1</w:t>
      </w:r>
      <w:r w:rsidR="004B49DD">
        <w:t>1</w:t>
      </w:r>
      <w:r w:rsidR="008C6EAF">
        <w:t>]</w:t>
      </w:r>
      <w:r w:rsidR="009076F7">
        <w:rPr>
          <w:rFonts w:hint="eastAsia"/>
        </w:rPr>
        <w:t>。</w:t>
      </w:r>
      <w:r w:rsidR="00D06FFC">
        <w:rPr>
          <w:rFonts w:hint="eastAsia"/>
        </w:rPr>
        <w:t>一致性正则的经典算法是平均教师模型</w:t>
      </w:r>
      <w:r w:rsidR="0072195C">
        <w:rPr>
          <w:rFonts w:hint="eastAsia"/>
        </w:rPr>
        <w:t>[</w:t>
      </w:r>
      <w:r w:rsidR="0072195C">
        <w:t>8]</w:t>
      </w:r>
      <w:r w:rsidR="00D06FFC">
        <w:rPr>
          <w:rFonts w:hint="eastAsia"/>
        </w:rPr>
        <w:t>，后续很多工作都在此基础上改进</w:t>
      </w:r>
      <w:r w:rsidR="0072195C">
        <w:rPr>
          <w:rFonts w:hint="eastAsia"/>
        </w:rPr>
        <w:t>[</w:t>
      </w:r>
      <w:r w:rsidR="0072195C">
        <w:t>32,33]</w:t>
      </w:r>
      <w:r w:rsidR="0072195C">
        <w:rPr>
          <w:rFonts w:hint="eastAsia"/>
        </w:rPr>
        <w:t>，在语义分割领域，Wang等人</w:t>
      </w:r>
      <w:r w:rsidR="00AD1245">
        <w:rPr>
          <w:rFonts w:hint="eastAsia"/>
        </w:rPr>
        <w:t>[</w:t>
      </w:r>
      <w:r w:rsidR="00AD1245">
        <w:t>34</w:t>
      </w:r>
      <w:r w:rsidR="00AD1245">
        <w:rPr>
          <w:rFonts w:hint="eastAsia"/>
        </w:rPr>
        <w:t>]</w:t>
      </w:r>
      <w:r w:rsidR="0072195C">
        <w:rPr>
          <w:rFonts w:hint="eastAsia"/>
        </w:rPr>
        <w:t>提出的Consistent</w:t>
      </w:r>
      <w:r w:rsidR="0072195C">
        <w:t>-T</w:t>
      </w:r>
      <w:r w:rsidR="0072195C">
        <w:rPr>
          <w:rFonts w:hint="eastAsia"/>
        </w:rPr>
        <w:t>eacher网络计算三种不同的一致性，在</w:t>
      </w:r>
      <w:proofErr w:type="gramStart"/>
      <w:r w:rsidR="0072195C">
        <w:rPr>
          <w:rFonts w:hint="eastAsia"/>
        </w:rPr>
        <w:t>半监督</w:t>
      </w:r>
      <w:proofErr w:type="gramEnd"/>
      <w:r w:rsidR="0072195C">
        <w:rPr>
          <w:rFonts w:hint="eastAsia"/>
        </w:rPr>
        <w:t>目标检测领域取得了S</w:t>
      </w:r>
      <w:r w:rsidR="0072195C">
        <w:t>OTA</w:t>
      </w:r>
      <w:r w:rsidR="0072195C">
        <w:rPr>
          <w:rFonts w:hint="eastAsia"/>
        </w:rPr>
        <w:t>成果。</w:t>
      </w:r>
      <w:r w:rsidR="009602DA">
        <w:rPr>
          <w:rFonts w:hint="eastAsia"/>
        </w:rPr>
        <w:t>在</w:t>
      </w:r>
      <w:proofErr w:type="gramStart"/>
      <w:r w:rsidR="009602DA">
        <w:rPr>
          <w:rFonts w:hint="eastAsia"/>
        </w:rPr>
        <w:t>半监督</w:t>
      </w:r>
      <w:proofErr w:type="gramEnd"/>
      <w:r w:rsidR="009602DA">
        <w:rPr>
          <w:rFonts w:hint="eastAsia"/>
        </w:rPr>
        <w:t>医学图像分割领域中，</w:t>
      </w:r>
      <w:proofErr w:type="gramStart"/>
      <w:r w:rsidR="005806B9">
        <w:rPr>
          <w:rFonts w:hint="eastAsia"/>
        </w:rPr>
        <w:t>最</w:t>
      </w:r>
      <w:proofErr w:type="gramEnd"/>
      <w:r w:rsidR="009602DA">
        <w:rPr>
          <w:rFonts w:hint="eastAsia"/>
        </w:rPr>
        <w:t>经典算法</w:t>
      </w:r>
      <w:r w:rsidR="005806B9">
        <w:rPr>
          <w:rFonts w:hint="eastAsia"/>
        </w:rPr>
        <w:t>莫过于Yu</w:t>
      </w:r>
      <w:r w:rsidR="005806B9">
        <w:t xml:space="preserve"> L</w:t>
      </w:r>
      <w:r w:rsidR="00AD1245">
        <w:t>[10]</w:t>
      </w:r>
      <w:r w:rsidR="005806B9">
        <w:rPr>
          <w:rFonts w:hint="eastAsia"/>
        </w:rPr>
        <w:t>等人提出的U</w:t>
      </w:r>
      <w:r w:rsidR="005806B9">
        <w:t>A-MT</w:t>
      </w:r>
      <w:r w:rsidR="005806B9">
        <w:rPr>
          <w:rFonts w:hint="eastAsia"/>
        </w:rPr>
        <w:t>模型，首次利用了模型的不确定性，后续</w:t>
      </w:r>
      <w:r w:rsidR="00AD1245">
        <w:rPr>
          <w:rFonts w:hint="eastAsia"/>
        </w:rPr>
        <w:t>提出的U</w:t>
      </w:r>
      <w:r w:rsidR="00AD1245">
        <w:t>GMCL</w:t>
      </w:r>
      <w:r w:rsidR="00C6762C">
        <w:t>[36]</w:t>
      </w:r>
      <w:r w:rsidR="00AD1245">
        <w:rPr>
          <w:rFonts w:hint="eastAsia"/>
        </w:rPr>
        <w:t>、D</w:t>
      </w:r>
      <w:r w:rsidR="00AD1245">
        <w:t>UMC</w:t>
      </w:r>
      <w:r w:rsidR="00C6762C">
        <w:t>[35]</w:t>
      </w:r>
      <w:r w:rsidR="00C6762C">
        <w:rPr>
          <w:rFonts w:hint="eastAsia"/>
        </w:rPr>
        <w:t>、V</w:t>
      </w:r>
      <w:r w:rsidR="00C6762C">
        <w:t>SRC[37]</w:t>
      </w:r>
      <w:r w:rsidR="00C6762C">
        <w:rPr>
          <w:rFonts w:hint="eastAsia"/>
        </w:rPr>
        <w:t>等模型</w:t>
      </w:r>
      <w:r w:rsidR="00AD1245">
        <w:rPr>
          <w:rFonts w:hint="eastAsia"/>
        </w:rPr>
        <w:t>均对其进行了改进</w:t>
      </w:r>
      <w:r w:rsidR="00C6762C">
        <w:rPr>
          <w:rFonts w:hint="eastAsia"/>
        </w:rPr>
        <w:t>，</w:t>
      </w:r>
      <w:r w:rsidR="00973EB8">
        <w:rPr>
          <w:rFonts w:hint="eastAsia"/>
        </w:rPr>
        <w:t>Xu等人[</w:t>
      </w:r>
      <w:r w:rsidR="00973EB8">
        <w:t>9]</w:t>
      </w:r>
      <w:r w:rsidR="00973EB8">
        <w:rPr>
          <w:rFonts w:hint="eastAsia"/>
        </w:rPr>
        <w:t>进一步扩展了模型不确定性，</w:t>
      </w:r>
      <w:r w:rsidR="00973EB8">
        <w:t>Adiga S</w:t>
      </w:r>
      <w:r w:rsidR="00973EB8">
        <w:rPr>
          <w:rFonts w:hint="eastAsia"/>
        </w:rPr>
        <w:t>等人</w:t>
      </w:r>
      <w:r w:rsidR="00EA21E4">
        <w:rPr>
          <w:rFonts w:hint="eastAsia"/>
        </w:rPr>
        <w:t>[</w:t>
      </w:r>
      <w:r w:rsidR="00EA21E4">
        <w:t>38]</w:t>
      </w:r>
      <w:r w:rsidR="00973EB8">
        <w:rPr>
          <w:rFonts w:hint="eastAsia"/>
        </w:rPr>
        <w:t>融合了自编码器取得了先进的成果。</w:t>
      </w:r>
      <w:r w:rsidR="00757790">
        <w:rPr>
          <w:rFonts w:hint="eastAsia"/>
        </w:rPr>
        <w:t>此外，</w:t>
      </w:r>
      <w:r w:rsidR="00757790">
        <w:t>MC-N</w:t>
      </w:r>
      <w:r w:rsidR="00757790">
        <w:rPr>
          <w:rFonts w:hint="eastAsia"/>
        </w:rPr>
        <w:t>et</w:t>
      </w:r>
      <w:r w:rsidR="00757790">
        <w:t>+</w:t>
      </w:r>
      <w:r w:rsidR="00757790">
        <w:rPr>
          <w:rFonts w:hint="eastAsia"/>
        </w:rPr>
        <w:t>[</w:t>
      </w:r>
      <w:r w:rsidR="00757790">
        <w:t>39]</w:t>
      </w:r>
      <w:r w:rsidR="00757790">
        <w:rPr>
          <w:rFonts w:hint="eastAsia"/>
        </w:rPr>
        <w:t>通过强制不同解码器生成的结果，进一步加强模型扰动，取得了优秀的成果</w:t>
      </w:r>
      <w:r w:rsidR="005427FD">
        <w:rPr>
          <w:rFonts w:hint="eastAsia"/>
        </w:rPr>
        <w:t>。</w:t>
      </w:r>
    </w:p>
    <w:p w14:paraId="42EBE5AF" w14:textId="711F5B94" w:rsidR="00684C56" w:rsidRDefault="00684C56" w:rsidP="00E23641">
      <w:pPr>
        <w:ind w:firstLine="360"/>
      </w:pPr>
      <w:r w:rsidRPr="00684C56">
        <w:t>The current popular algorithm is consistency regularization</w:t>
      </w:r>
      <w:r w:rsidR="000A51DE">
        <w:t xml:space="preserve"> and</w:t>
      </w:r>
      <w:r w:rsidRPr="00684C56">
        <w:t xml:space="preserve"> combine </w:t>
      </w:r>
      <w:r w:rsidR="000A51DE">
        <w:t xml:space="preserve">the </w:t>
      </w:r>
      <w:r w:rsidR="000A51DE">
        <w:rPr>
          <w:rFonts w:hint="eastAsia"/>
        </w:rPr>
        <w:t>mentioned</w:t>
      </w:r>
      <w:r w:rsidRPr="00684C56">
        <w:t xml:space="preserve"> methods [3,11]. The </w:t>
      </w:r>
      <w:r w:rsidR="000A51DE">
        <w:rPr>
          <w:rFonts w:hint="eastAsia"/>
        </w:rPr>
        <w:t>typical</w:t>
      </w:r>
      <w:r w:rsidRPr="00684C56">
        <w:t xml:space="preserve"> algorithm for consistency regularization is </w:t>
      </w:r>
      <w:r w:rsidR="000A51DE">
        <w:t>Mean-</w:t>
      </w:r>
      <w:r w:rsidRPr="00684C56">
        <w:t>teacher model [8]</w:t>
      </w:r>
      <w:r w:rsidR="000A51DE">
        <w:t>. M</w:t>
      </w:r>
      <w:r w:rsidRPr="00684C56">
        <w:t xml:space="preserve">any subsequent works have improved on this </w:t>
      </w:r>
      <w:r w:rsidR="000A51DE">
        <w:t>work</w:t>
      </w:r>
      <w:r w:rsidRPr="00684C56">
        <w:t xml:space="preserve"> [32,33]. In the field of semantic segmentation</w:t>
      </w:r>
      <w:r w:rsidR="000A51DE">
        <w:t xml:space="preserve"> area</w:t>
      </w:r>
      <w:r w:rsidRPr="00684C56">
        <w:t>, Wang et al. [34] proposed the Consistent Thatcher network to calculate three different types of consistency, achieving state-of-the-art results in the field of semi</w:t>
      </w:r>
      <w:r w:rsidR="00396C09">
        <w:t>-</w:t>
      </w:r>
      <w:r w:rsidRPr="00684C56">
        <w:t>supervised object detection. In the field of semi</w:t>
      </w:r>
      <w:r w:rsidR="00396C09">
        <w:t>-</w:t>
      </w:r>
      <w:r w:rsidRPr="00684C56">
        <w:t xml:space="preserve">supervised medical image segmentation, the most classic algorithm is none other than the UA-MT model proposed by Yu L [10], which for the first time utilizes the uncertainty of the model. </w:t>
      </w:r>
      <w:r w:rsidR="00396C09">
        <w:rPr>
          <w:rFonts w:ascii="Segoe UI" w:hAnsi="Segoe UI" w:cs="Segoe UI"/>
          <w:color w:val="0D0D0D"/>
          <w:shd w:val="clear" w:color="auto" w:fill="FFFFFF"/>
        </w:rPr>
        <w:t>The subsequent proposed models, such as UGMCL [36], DUMC [35], and VSRC [37], have all made improvements on it.</w:t>
      </w:r>
      <w:r w:rsidRPr="00684C56">
        <w:t xml:space="preserve"> Xu et al. [9] further expanded the model uncertainty, and </w:t>
      </w:r>
      <w:r w:rsidR="00396C09" w:rsidRPr="00396C09">
        <w:t>Adiga S et al. [38] achieved state-of-art results by integrating autoencoders.</w:t>
      </w:r>
      <w:r w:rsidRPr="00684C56">
        <w:t xml:space="preserve"> </w:t>
      </w:r>
      <w:r w:rsidR="004C50E8">
        <w:rPr>
          <w:rFonts w:ascii="Segoe UI" w:hAnsi="Segoe UI" w:cs="Segoe UI"/>
          <w:color w:val="0D0D0D"/>
          <w:shd w:val="clear" w:color="auto" w:fill="FFFFFF"/>
        </w:rPr>
        <w:t>In addition, MC-Net+ [39] further strengthens model perturbation by enforcing results generated by different decoders, achieving outstanding results.</w:t>
      </w:r>
    </w:p>
    <w:p w14:paraId="0B4F3BD7" w14:textId="6A78FAB3" w:rsidR="00E1269D" w:rsidRDefault="00C05B1D" w:rsidP="0081667B">
      <w:pPr>
        <w:ind w:firstLine="360"/>
      </w:pPr>
      <w:r>
        <w:rPr>
          <w:rFonts w:hint="eastAsia"/>
        </w:rPr>
        <w:t>上述在医学图像领域的扰动是针对</w:t>
      </w:r>
      <w:proofErr w:type="gramStart"/>
      <w:r w:rsidR="00054996">
        <w:rPr>
          <w:rFonts w:hint="eastAsia"/>
        </w:rPr>
        <w:t>模型级</w:t>
      </w:r>
      <w:proofErr w:type="gramEnd"/>
      <w:r w:rsidR="00054996">
        <w:rPr>
          <w:rFonts w:hint="eastAsia"/>
        </w:rPr>
        <w:t>的扰动，</w:t>
      </w:r>
      <w:r w:rsidR="00290F1B">
        <w:rPr>
          <w:rFonts w:hint="eastAsia"/>
        </w:rPr>
        <w:t>这种做法在一定程度上忽略了数据的特异性。而基于数据级的扰动如</w:t>
      </w:r>
      <w:proofErr w:type="spellStart"/>
      <w:r w:rsidR="00290F1B">
        <w:rPr>
          <w:rFonts w:hint="eastAsia"/>
        </w:rPr>
        <w:t>C</w:t>
      </w:r>
      <w:r w:rsidR="006351D5">
        <w:rPr>
          <w:rFonts w:hint="eastAsia"/>
        </w:rPr>
        <w:t>lass</w:t>
      </w:r>
      <w:r w:rsidR="00290F1B">
        <w:t>M</w:t>
      </w:r>
      <w:r w:rsidR="00290F1B">
        <w:rPr>
          <w:rFonts w:hint="eastAsia"/>
        </w:rPr>
        <w:t>ix</w:t>
      </w:r>
      <w:proofErr w:type="spellEnd"/>
      <w:r w:rsidR="006351D5">
        <w:t>[41]</w:t>
      </w:r>
      <w:r w:rsidR="00290F1B">
        <w:rPr>
          <w:rFonts w:hint="eastAsia"/>
        </w:rPr>
        <w:t>、C</w:t>
      </w:r>
      <w:r w:rsidR="00290F1B">
        <w:t>PS</w:t>
      </w:r>
      <w:r w:rsidR="006351D5">
        <w:rPr>
          <w:rFonts w:hint="eastAsia"/>
        </w:rPr>
        <w:t>【2</w:t>
      </w:r>
      <w:r w:rsidR="006351D5">
        <w:t>2</w:t>
      </w:r>
      <w:r w:rsidR="006351D5">
        <w:rPr>
          <w:rFonts w:hint="eastAsia"/>
        </w:rPr>
        <w:t>】等算法更好的处理数据集，</w:t>
      </w:r>
      <w:proofErr w:type="spellStart"/>
      <w:r w:rsidR="001E6842">
        <w:rPr>
          <w:rFonts w:hint="eastAsia"/>
        </w:rPr>
        <w:t>Tu</w:t>
      </w:r>
      <w:r w:rsidR="0081667B">
        <w:t>morcp</w:t>
      </w:r>
      <w:proofErr w:type="spellEnd"/>
      <w:r w:rsidR="008C565E">
        <w:rPr>
          <w:rFonts w:hint="eastAsia"/>
        </w:rPr>
        <w:t>【4</w:t>
      </w:r>
      <w:r w:rsidR="008C565E">
        <w:t>2</w:t>
      </w:r>
      <w:r w:rsidR="008C565E">
        <w:rPr>
          <w:rFonts w:hint="eastAsia"/>
        </w:rPr>
        <w:t>】</w:t>
      </w:r>
      <w:r w:rsidR="0081667B">
        <w:rPr>
          <w:rFonts w:hint="eastAsia"/>
        </w:rPr>
        <w:t>通过医学图像数据的特性有效扩充数据集，</w:t>
      </w:r>
      <w:r w:rsidR="008C565E">
        <w:rPr>
          <w:rFonts w:hint="eastAsia"/>
        </w:rPr>
        <w:t>Bai等人[</w:t>
      </w:r>
      <w:r w:rsidR="008C565E">
        <w:t>43]</w:t>
      </w:r>
      <w:r w:rsidR="008C565E">
        <w:rPr>
          <w:rFonts w:hint="eastAsia"/>
        </w:rPr>
        <w:t>基于数据集分布特性创新的提出了双向复制粘贴算法，更好的缓解数据集本身存在着数据不平衡问题。</w:t>
      </w:r>
      <w:r w:rsidR="00E1269D">
        <w:rPr>
          <w:rFonts w:hint="eastAsia"/>
        </w:rPr>
        <w:t>但这与之对应的存在着忽略了模型特异性的问题，即缺乏与模型的交互信息。</w:t>
      </w:r>
    </w:p>
    <w:p w14:paraId="6A8087F9" w14:textId="76AB0082" w:rsidR="00D14517" w:rsidRDefault="00D14517" w:rsidP="0081667B">
      <w:pPr>
        <w:ind w:firstLine="360"/>
      </w:pPr>
      <w:r w:rsidRPr="00D14517">
        <w:lastRenderedPageBreak/>
        <w:t>The mentioned disturbances in the field of medical imag</w:t>
      </w:r>
      <w:r>
        <w:t xml:space="preserve">e </w:t>
      </w:r>
      <w:r>
        <w:rPr>
          <w:rFonts w:hint="eastAsia"/>
        </w:rPr>
        <w:t>segmentation</w:t>
      </w:r>
      <w:r>
        <w:t xml:space="preserve"> </w:t>
      </w:r>
      <w:r w:rsidRPr="00D14517">
        <w:t>are aimed at model level disturbances, which ignore</w:t>
      </w:r>
      <w:r w:rsidR="00211025">
        <w:rPr>
          <w:rFonts w:hint="eastAsia"/>
        </w:rPr>
        <w:t>s</w:t>
      </w:r>
      <w:r w:rsidRPr="00D14517">
        <w:t xml:space="preserve"> the specificity of the data. Based on data level perturbations </w:t>
      </w:r>
      <w:proofErr w:type="gramStart"/>
      <w:r w:rsidR="00211025">
        <w:t>method(</w:t>
      </w:r>
      <w:proofErr w:type="gramEnd"/>
      <w:r w:rsidRPr="00D14517">
        <w:t xml:space="preserve">such as </w:t>
      </w:r>
      <w:proofErr w:type="spellStart"/>
      <w:r w:rsidRPr="00D14517">
        <w:t>ClassMix</w:t>
      </w:r>
      <w:proofErr w:type="spellEnd"/>
      <w:r w:rsidRPr="00D14517">
        <w:t xml:space="preserve"> [41] and CPS [22]</w:t>
      </w:r>
      <w:r w:rsidR="00211025">
        <w:t>)</w:t>
      </w:r>
      <w:r w:rsidRPr="00D14517">
        <w:t xml:space="preserve"> can better </w:t>
      </w:r>
      <w:r w:rsidR="00211025">
        <w:t>deal with</w:t>
      </w:r>
      <w:r w:rsidRPr="00D14517">
        <w:t xml:space="preserve"> datasets. </w:t>
      </w:r>
      <w:proofErr w:type="spellStart"/>
      <w:r w:rsidRPr="00D14517">
        <w:t>Tumor</w:t>
      </w:r>
      <w:r w:rsidR="00211025">
        <w:t>CP</w:t>
      </w:r>
      <w:proofErr w:type="spellEnd"/>
      <w:r w:rsidRPr="00D14517">
        <w:t xml:space="preserve"> [42] effectively expands the dataset by utilizing the characteristics of medical image data. Bai et al. [43] innovatively proposed a bidirectional copy and paste algorithm based on the distribution characteristics of the dataset, which better alleviates the problem of data imbalance in the dataset itself. But this corresponds to the problem of neglecting model specificity, namely the lack of interaction information with the model.</w:t>
      </w:r>
    </w:p>
    <w:p w14:paraId="4C241531" w14:textId="06743844" w:rsidR="0081667B" w:rsidRDefault="00E1269D" w:rsidP="0081667B">
      <w:pPr>
        <w:ind w:firstLine="360"/>
      </w:pPr>
      <w:r>
        <w:rPr>
          <w:rFonts w:hint="eastAsia"/>
        </w:rPr>
        <w:t>仅针对</w:t>
      </w:r>
      <w:r w:rsidR="00B571A8">
        <w:rPr>
          <w:rFonts w:hint="eastAsia"/>
        </w:rPr>
        <w:t>其中一点考虑是局限性的</w:t>
      </w:r>
      <w:r w:rsidR="008902C0">
        <w:rPr>
          <w:rFonts w:hint="eastAsia"/>
        </w:rPr>
        <w:t>。同时由于数据对整体数据集的贡献程度不同，盲目的随机并不能探寻数据集的特性。</w:t>
      </w:r>
      <w:r w:rsidR="00B571A8">
        <w:rPr>
          <w:rFonts w:hint="eastAsia"/>
        </w:rPr>
        <w:t>因此本文设计新型的训练策略，</w:t>
      </w:r>
      <w:r w:rsidR="00F75DA2">
        <w:rPr>
          <w:rFonts w:hint="eastAsia"/>
        </w:rPr>
        <w:t>利用多尺度信息，</w:t>
      </w:r>
      <w:r w:rsidR="008902C0">
        <w:rPr>
          <w:rFonts w:hint="eastAsia"/>
        </w:rPr>
        <w:t>探寻不同数据对整个数据集的贡献程度。</w:t>
      </w:r>
      <w:r w:rsidR="00B571A8">
        <w:rPr>
          <w:rFonts w:hint="eastAsia"/>
        </w:rPr>
        <w:t>将数据集特性与模型特异性结合在一起，并与医生进行交互，构建了数据-模型-专业人员三者之间的桥梁。</w:t>
      </w:r>
    </w:p>
    <w:p w14:paraId="459C5108" w14:textId="766208F8" w:rsidR="00211025" w:rsidRPr="00973EB8" w:rsidRDefault="00211025" w:rsidP="0081667B">
      <w:pPr>
        <w:ind w:firstLine="360"/>
      </w:pPr>
      <w:r>
        <w:t>By such, it is limited to c</w:t>
      </w:r>
      <w:r w:rsidRPr="00211025">
        <w:t>onsider only one point</w:t>
      </w:r>
      <w:r>
        <w:t>.</w:t>
      </w:r>
      <w:r w:rsidR="002D5ECF">
        <w:t xml:space="preserve"> </w:t>
      </w:r>
      <w:r w:rsidR="002D5ECF" w:rsidRPr="002D5ECF">
        <w:t xml:space="preserve">Meanwhile, </w:t>
      </w:r>
      <w:r w:rsidR="002D5ECF">
        <w:rPr>
          <w:rFonts w:hint="eastAsia"/>
        </w:rPr>
        <w:t>since</w:t>
      </w:r>
      <w:r w:rsidR="002D5ECF" w:rsidRPr="002D5ECF">
        <w:t xml:space="preserve"> the varying degrees of contribution of data to the overall dataset, blind randomness </w:t>
      </w:r>
      <w:r w:rsidR="002D5ECF">
        <w:rPr>
          <w:rFonts w:hint="eastAsia"/>
        </w:rPr>
        <w:t>stra</w:t>
      </w:r>
      <w:r w:rsidR="002D5ECF">
        <w:t xml:space="preserve">tegy </w:t>
      </w:r>
      <w:r w:rsidR="002D5ECF" w:rsidRPr="002D5ECF">
        <w:t>cannot explore the characteristics of the dataset.</w:t>
      </w:r>
      <w:r w:rsidRPr="00211025">
        <w:t xml:space="preserve"> </w:t>
      </w:r>
      <w:r w:rsidR="002D5ECF" w:rsidRPr="002D5ECF">
        <w:t xml:space="preserve">This </w:t>
      </w:r>
      <w:r w:rsidR="002D5ECF">
        <w:t>paper</w:t>
      </w:r>
      <w:r w:rsidR="002D5ECF" w:rsidRPr="002D5ECF">
        <w:t xml:space="preserve"> designs a </w:t>
      </w:r>
      <w:r w:rsidR="002D5ECF">
        <w:t>novel</w:t>
      </w:r>
      <w:r w:rsidR="002D5ECF" w:rsidRPr="002D5ECF">
        <w:t xml:space="preserve"> training strategy that utilizes multi-scale information to explore the contribution of different data to the entire dataset.</w:t>
      </w:r>
      <w:r>
        <w:rPr>
          <w:rFonts w:ascii="Segoe UI" w:hAnsi="Segoe UI" w:cs="Segoe UI"/>
          <w:color w:val="0D0D0D"/>
          <w:shd w:val="clear" w:color="auto" w:fill="FFFFFF"/>
        </w:rPr>
        <w:t xml:space="preserve"> </w:t>
      </w:r>
      <w:r w:rsidR="002D5ECF">
        <w:rPr>
          <w:rFonts w:ascii="Segoe UI" w:hAnsi="Segoe UI" w:cs="Segoe UI"/>
          <w:color w:val="0D0D0D"/>
          <w:shd w:val="clear" w:color="auto" w:fill="FFFFFF"/>
        </w:rPr>
        <w:t xml:space="preserve">We </w:t>
      </w:r>
      <w:r>
        <w:rPr>
          <w:rFonts w:ascii="Segoe UI" w:hAnsi="Segoe UI" w:cs="Segoe UI"/>
          <w:color w:val="0D0D0D"/>
          <w:shd w:val="clear" w:color="auto" w:fill="FFFFFF"/>
        </w:rPr>
        <w:t>combine</w:t>
      </w:r>
      <w:r w:rsidR="002D5ECF">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dataset characteristics with model specificity, interacts with medical professionals, and establishes a bridge </w:t>
      </w:r>
      <w:r w:rsidR="00132979">
        <w:rPr>
          <w:rFonts w:ascii="Segoe UI" w:hAnsi="Segoe UI" w:cs="Segoe UI"/>
          <w:color w:val="0D0D0D"/>
          <w:shd w:val="clear" w:color="auto" w:fill="FFFFFF"/>
        </w:rPr>
        <w:t>between</w:t>
      </w:r>
      <w:r>
        <w:rPr>
          <w:rFonts w:ascii="Segoe UI" w:hAnsi="Segoe UI" w:cs="Segoe UI"/>
          <w:color w:val="0D0D0D"/>
          <w:shd w:val="clear" w:color="auto" w:fill="FFFFFF"/>
        </w:rPr>
        <w:t xml:space="preserve"> data, model, and professionals.</w:t>
      </w:r>
    </w:p>
    <w:p w14:paraId="580F3D59" w14:textId="3DB6BEA8" w:rsidR="00541038" w:rsidRDefault="00541038" w:rsidP="00541038">
      <w:pPr>
        <w:pStyle w:val="a3"/>
        <w:ind w:left="360" w:firstLineChars="0" w:firstLine="0"/>
      </w:pPr>
      <w:r>
        <w:rPr>
          <w:rFonts w:hint="eastAsia"/>
        </w:rPr>
        <w:t>B主动学习</w:t>
      </w:r>
    </w:p>
    <w:p w14:paraId="3FD0D9B0" w14:textId="77777777" w:rsidR="00412168" w:rsidRDefault="00C77883" w:rsidP="00C77883">
      <w:pPr>
        <w:ind w:firstLine="360"/>
      </w:pPr>
      <w:r>
        <w:rPr>
          <w:rFonts w:hint="eastAsia"/>
        </w:rPr>
        <w:t>主动学习与半监督学习有着相似的目标：更好地利用未标记数据。主动学习通过选择更合适的样本减少所需标记的样本数</w:t>
      </w:r>
      <w:r w:rsidR="004728D9">
        <w:rPr>
          <w:rFonts w:hint="eastAsia"/>
        </w:rPr>
        <w:t>，主动这一特性能够使网络主动的去挑选自己独特的数据，缓解上一小节中存在</w:t>
      </w:r>
      <w:r w:rsidR="00412168">
        <w:rPr>
          <w:rFonts w:hint="eastAsia"/>
        </w:rPr>
        <w:t>着数据与模型缺乏联系的</w:t>
      </w:r>
      <w:r w:rsidR="004728D9">
        <w:rPr>
          <w:rFonts w:hint="eastAsia"/>
        </w:rPr>
        <w:t>问题。</w:t>
      </w:r>
    </w:p>
    <w:p w14:paraId="7BB84176" w14:textId="4AAACC22" w:rsidR="00A70019" w:rsidRDefault="00A70019" w:rsidP="00C77883">
      <w:pPr>
        <w:ind w:firstLine="360"/>
      </w:pPr>
      <w:r w:rsidRPr="00A70019">
        <w:t>Active learning and semi</w:t>
      </w:r>
      <w:r>
        <w:t>-</w:t>
      </w:r>
      <w:r w:rsidRPr="00A70019">
        <w:t xml:space="preserve">supervised learning have </w:t>
      </w:r>
      <w:r>
        <w:t>one</w:t>
      </w:r>
      <w:r w:rsidRPr="00A70019">
        <w:t xml:space="preserve"> </w:t>
      </w:r>
      <w:r>
        <w:t>common</w:t>
      </w:r>
      <w:r w:rsidRPr="00A70019">
        <w:t xml:space="preserve"> goal: to better utilize</w:t>
      </w:r>
      <w:r>
        <w:t xml:space="preserve"> </w:t>
      </w:r>
      <w:r w:rsidRPr="00A70019">
        <w:t xml:space="preserve">unlabeled data. </w:t>
      </w:r>
      <w:r w:rsidR="00F803CD">
        <w:rPr>
          <w:rFonts w:ascii="Segoe UI" w:hAnsi="Segoe UI" w:cs="Segoe UI"/>
          <w:color w:val="0D0D0D"/>
          <w:shd w:val="clear" w:color="auto" w:fill="FFFFFF"/>
        </w:rPr>
        <w:t>Active learning achieves this by reducing the number of labeled samples to those that are more suitable.</w:t>
      </w:r>
      <w:r w:rsidRPr="00A70019">
        <w:t xml:space="preserve"> This proactive feature enables the network to actively select its own unique data, alleviating the problem of lack of connection between data and models mentioned in the previous section.</w:t>
      </w:r>
    </w:p>
    <w:p w14:paraId="2102E5DC" w14:textId="21CF5638" w:rsidR="00F20672" w:rsidRDefault="00412168" w:rsidP="00C77883">
      <w:pPr>
        <w:ind w:firstLine="360"/>
      </w:pPr>
      <w:r>
        <w:rPr>
          <w:rFonts w:hint="eastAsia"/>
        </w:rPr>
        <w:t>当前主动学习流行算法可以总结为三种</w:t>
      </w:r>
      <w:r w:rsidR="00532866">
        <w:rPr>
          <w:rFonts w:hint="eastAsia"/>
        </w:rPr>
        <w:t>[</w:t>
      </w:r>
      <w:r w:rsidR="00532866">
        <w:t>48]</w:t>
      </w:r>
      <w:r>
        <w:rPr>
          <w:rFonts w:hint="eastAsia"/>
        </w:rPr>
        <w:t>：①基于不确定性的方法</w:t>
      </w:r>
      <w:r w:rsidR="008F3388">
        <w:rPr>
          <w:rFonts w:hint="eastAsia"/>
        </w:rPr>
        <w:t>[</w:t>
      </w:r>
      <w:r w:rsidR="008F3388">
        <w:t>51]</w:t>
      </w:r>
      <w:r>
        <w:rPr>
          <w:rFonts w:hint="eastAsia"/>
        </w:rPr>
        <w:t>：试图找到难以学习的样本。②基于密度的方法</w:t>
      </w:r>
      <w:r w:rsidR="008F3388">
        <w:rPr>
          <w:rFonts w:hint="eastAsia"/>
        </w:rPr>
        <w:t>[</w:t>
      </w:r>
      <w:r w:rsidR="008F3388">
        <w:t>52,53]</w:t>
      </w:r>
      <w:r>
        <w:rPr>
          <w:rFonts w:hint="eastAsia"/>
        </w:rPr>
        <w:t>：试图找到最能代表完整数据集分布的不同样本。③基于学习的方法</w:t>
      </w:r>
      <w:r w:rsidR="00546E91">
        <w:rPr>
          <w:rFonts w:hint="eastAsia"/>
        </w:rPr>
        <w:t>[</w:t>
      </w:r>
      <w:r w:rsidR="00546E91">
        <w:t>54]</w:t>
      </w:r>
      <w:r>
        <w:rPr>
          <w:rFonts w:hint="eastAsia"/>
        </w:rPr>
        <w:t>：通过设计辅助网络模块和损失函数来学习样本的信息增益度量。</w:t>
      </w:r>
      <w:r w:rsidR="00390E52">
        <w:rPr>
          <w:rFonts w:hint="eastAsia"/>
        </w:rPr>
        <w:t>然而由于</w:t>
      </w:r>
      <w:r w:rsidR="00C85EFD">
        <w:rPr>
          <w:rFonts w:hint="eastAsia"/>
        </w:rPr>
        <w:t>选择样本之间的</w:t>
      </w:r>
      <w:r w:rsidR="00390E52">
        <w:rPr>
          <w:rFonts w:hint="eastAsia"/>
        </w:rPr>
        <w:t>冗余</w:t>
      </w:r>
      <w:r w:rsidR="00C85EFD">
        <w:rPr>
          <w:rFonts w:hint="eastAsia"/>
        </w:rPr>
        <w:t>度</w:t>
      </w:r>
      <w:r w:rsidR="00390E52">
        <w:rPr>
          <w:rFonts w:hint="eastAsia"/>
        </w:rPr>
        <w:t>问题导致几乎没有工作将主动学习与半监督学习结合起来。</w:t>
      </w:r>
    </w:p>
    <w:p w14:paraId="61070277" w14:textId="246BE137" w:rsidR="00AB143A" w:rsidRDefault="00AB143A" w:rsidP="00C77883">
      <w:pPr>
        <w:ind w:firstLine="360"/>
      </w:pPr>
      <w:r w:rsidRPr="00AB143A">
        <w:t xml:space="preserve">The current popular active learning algorithms can be summarized into three types [48]: </w:t>
      </w:r>
      <w:r>
        <w:t>(1)</w:t>
      </w:r>
      <w:r w:rsidRPr="00AB143A">
        <w:t xml:space="preserve"> </w:t>
      </w:r>
      <w:proofErr w:type="gramStart"/>
      <w:r w:rsidRPr="00AB143A">
        <w:t>uncertainty based</w:t>
      </w:r>
      <w:proofErr w:type="gramEnd"/>
      <w:r w:rsidRPr="00AB143A">
        <w:t xml:space="preserve"> methods [51]: </w:t>
      </w:r>
      <w:r w:rsidR="00D7724A">
        <w:t>A</w:t>
      </w:r>
      <w:r w:rsidRPr="00AB143A">
        <w:t>ttempt to find difficult</w:t>
      </w:r>
      <w:r w:rsidR="00D7724A">
        <w:t>y</w:t>
      </w:r>
      <w:r w:rsidRPr="00AB143A">
        <w:t xml:space="preserve"> samples.</w:t>
      </w:r>
      <w:r>
        <w:t xml:space="preserve"> (</w:t>
      </w:r>
      <w:proofErr w:type="gramStart"/>
      <w:r>
        <w:t>2)</w:t>
      </w:r>
      <w:r w:rsidRPr="00AB143A">
        <w:t>Density</w:t>
      </w:r>
      <w:proofErr w:type="gramEnd"/>
      <w:r w:rsidRPr="00AB143A">
        <w:t xml:space="preserve"> based methods [52,53]: Attempt to find different samples that best represent the distribution of the complete dataset</w:t>
      </w:r>
      <w:r>
        <w:t>.</w:t>
      </w:r>
      <w:r w:rsidRPr="00AB143A">
        <w:t xml:space="preserve"> </w:t>
      </w:r>
      <w:r>
        <w:t>(</w:t>
      </w:r>
      <w:proofErr w:type="gramStart"/>
      <w:r>
        <w:t>3)</w:t>
      </w:r>
      <w:r w:rsidRPr="00AB143A">
        <w:t>Learning</w:t>
      </w:r>
      <w:proofErr w:type="gramEnd"/>
      <w:r w:rsidRPr="00AB143A">
        <w:t xml:space="preserve"> based </w:t>
      </w:r>
      <w:r w:rsidR="00E24F8A">
        <w:t>methods</w:t>
      </w:r>
      <w:r w:rsidRPr="00AB143A">
        <w:t xml:space="preserve"> [54]: Learning the information gain measurement of samples by designing auxiliary network modules </w:t>
      </w:r>
      <w:r w:rsidR="00D7724A">
        <w:t>or</w:t>
      </w:r>
      <w:r w:rsidRPr="00AB143A">
        <w:t xml:space="preserve"> loss functions. However, due to the redundancy issue in selecting samples, there is almost no work </w:t>
      </w:r>
      <w:r w:rsidR="00D7724A">
        <w:t xml:space="preserve">to </w:t>
      </w:r>
      <w:r w:rsidRPr="00AB143A">
        <w:t>combin</w:t>
      </w:r>
      <w:r w:rsidR="00D7724A">
        <w:t>e</w:t>
      </w:r>
      <w:r w:rsidRPr="00AB143A">
        <w:t xml:space="preserve"> active learning with semi</w:t>
      </w:r>
      <w:r w:rsidR="00D7724A">
        <w:t>-</w:t>
      </w:r>
      <w:r w:rsidRPr="00AB143A">
        <w:t>supervised learning.</w:t>
      </w:r>
    </w:p>
    <w:p w14:paraId="3425AFD5" w14:textId="3BBF408D" w:rsidR="005C48E6" w:rsidRDefault="005C48E6" w:rsidP="00C77883">
      <w:pPr>
        <w:ind w:firstLine="360"/>
      </w:pPr>
      <w:r>
        <w:rPr>
          <w:rFonts w:hint="eastAsia"/>
        </w:rPr>
        <w:t>C</w:t>
      </w:r>
      <w:proofErr w:type="gramStart"/>
      <w:r>
        <w:rPr>
          <w:rFonts w:hint="eastAsia"/>
        </w:rPr>
        <w:t>半监督</w:t>
      </w:r>
      <w:proofErr w:type="gramEnd"/>
      <w:r>
        <w:rPr>
          <w:rFonts w:hint="eastAsia"/>
        </w:rPr>
        <w:t>与主动学习结合</w:t>
      </w:r>
    </w:p>
    <w:p w14:paraId="34B2AFC0" w14:textId="1973497E" w:rsidR="007D11BA" w:rsidRDefault="007D11BA" w:rsidP="00C77883">
      <w:pPr>
        <w:ind w:firstLine="360"/>
      </w:pPr>
      <w:r>
        <w:t>S</w:t>
      </w:r>
      <w:r>
        <w:rPr>
          <w:rFonts w:hint="eastAsia"/>
        </w:rPr>
        <w:t>inha等人【5</w:t>
      </w:r>
      <w:r>
        <w:t>5</w:t>
      </w:r>
      <w:r>
        <w:rPr>
          <w:rFonts w:hint="eastAsia"/>
        </w:rPr>
        <w:t>】通过V</w:t>
      </w:r>
      <w:r>
        <w:t>AE-GAN</w:t>
      </w:r>
      <w:r>
        <w:rPr>
          <w:rFonts w:hint="eastAsia"/>
        </w:rPr>
        <w:t>【5</w:t>
      </w:r>
      <w:r>
        <w:t>6</w:t>
      </w:r>
      <w:r>
        <w:rPr>
          <w:rFonts w:hint="eastAsia"/>
        </w:rPr>
        <w:t>】方法将</w:t>
      </w:r>
      <w:proofErr w:type="gramStart"/>
      <w:r>
        <w:rPr>
          <w:rFonts w:hint="eastAsia"/>
        </w:rPr>
        <w:t>半监督</w:t>
      </w:r>
      <w:proofErr w:type="gramEnd"/>
      <w:r>
        <w:rPr>
          <w:rFonts w:hint="eastAsia"/>
        </w:rPr>
        <w:t>与主动学习结合起来，Zhang等人[</w:t>
      </w:r>
      <w:r>
        <w:t>44]</w:t>
      </w:r>
      <w:r>
        <w:rPr>
          <w:rFonts w:hint="eastAsia"/>
        </w:rPr>
        <w:t>采用相似的方式并首次成功应用于医学图像分割领域中</w:t>
      </w:r>
      <w:r w:rsidR="00F341FC">
        <w:rPr>
          <w:rFonts w:hint="eastAsia"/>
        </w:rPr>
        <w:t>。</w:t>
      </w:r>
      <w:r w:rsidR="00AF7CA9">
        <w:rPr>
          <w:rFonts w:hint="eastAsia"/>
        </w:rPr>
        <w:t>然而这种做法并没有</w:t>
      </w:r>
      <w:r w:rsidR="00B378DE">
        <w:rPr>
          <w:rFonts w:hint="eastAsia"/>
        </w:rPr>
        <w:t>结合</w:t>
      </w:r>
      <w:r w:rsidR="00AF7CA9">
        <w:rPr>
          <w:rFonts w:hint="eastAsia"/>
        </w:rPr>
        <w:t>医学图像特点。</w:t>
      </w:r>
      <w:r w:rsidR="00F341FC">
        <w:rPr>
          <w:rFonts w:hint="eastAsia"/>
        </w:rPr>
        <w:t>Mi</w:t>
      </w:r>
      <w:r w:rsidR="00F341FC">
        <w:t xml:space="preserve"> P</w:t>
      </w:r>
      <w:r w:rsidR="00F341FC">
        <w:rPr>
          <w:rFonts w:hint="eastAsia"/>
        </w:rPr>
        <w:t>等人在同一时间将主动学习成功应用于Mean</w:t>
      </w:r>
      <w:r w:rsidR="00F341FC">
        <w:t>-T</w:t>
      </w:r>
      <w:r w:rsidR="00F341FC">
        <w:rPr>
          <w:rFonts w:hint="eastAsia"/>
        </w:rPr>
        <w:t>eacher框架，</w:t>
      </w:r>
      <w:r w:rsidR="00AE22A4">
        <w:rPr>
          <w:rFonts w:hint="eastAsia"/>
        </w:rPr>
        <w:t>采用difficulty、i</w:t>
      </w:r>
      <w:r w:rsidR="00AE22A4">
        <w:t>nformation</w:t>
      </w:r>
      <w:r w:rsidR="00AE22A4">
        <w:rPr>
          <w:rFonts w:hint="eastAsia"/>
        </w:rPr>
        <w:t>、diversity三种指标选择样本。与</w:t>
      </w:r>
      <w:r w:rsidR="00F341FC">
        <w:rPr>
          <w:rFonts w:hint="eastAsia"/>
        </w:rPr>
        <w:t>在语义分割领域取得了一定进展</w:t>
      </w:r>
      <w:r w:rsidR="00AE22A4">
        <w:rPr>
          <w:rFonts w:hint="eastAsia"/>
        </w:rPr>
        <w:t>，但并没有推广。大部分的研究都在自然图像领域，将主动学习应用在医学图像</w:t>
      </w:r>
      <w:proofErr w:type="gramStart"/>
      <w:r w:rsidR="00AE22A4">
        <w:rPr>
          <w:rFonts w:hint="eastAsia"/>
        </w:rPr>
        <w:t>半监督</w:t>
      </w:r>
      <w:proofErr w:type="gramEnd"/>
      <w:r w:rsidR="00AE22A4">
        <w:rPr>
          <w:rFonts w:hint="eastAsia"/>
        </w:rPr>
        <w:t>领域</w:t>
      </w:r>
      <w:r w:rsidR="00AE22A4">
        <w:rPr>
          <w:rFonts w:hint="eastAsia"/>
        </w:rPr>
        <w:lastRenderedPageBreak/>
        <w:t>几乎没有相关工作。</w:t>
      </w:r>
    </w:p>
    <w:p w14:paraId="487D2B0E" w14:textId="4C40A44F" w:rsidR="008A7815" w:rsidRDefault="008A7815" w:rsidP="00C77883">
      <w:pPr>
        <w:ind w:firstLine="360"/>
      </w:pPr>
      <w:r w:rsidRPr="008A7815">
        <w:t>.</w:t>
      </w:r>
      <w:r w:rsidR="00F519A2" w:rsidRPr="00F519A2">
        <w:t xml:space="preserve"> </w:t>
      </w:r>
      <w:r w:rsidR="00F519A2" w:rsidRPr="008A7815">
        <w:t>Sinha et al. [55] combine</w:t>
      </w:r>
      <w:r w:rsidR="00F519A2">
        <w:t>d</w:t>
      </w:r>
      <w:r w:rsidR="00F519A2" w:rsidRPr="008A7815">
        <w:t xml:space="preserve"> semi</w:t>
      </w:r>
      <w:r w:rsidR="00F519A2">
        <w:t>-</w:t>
      </w:r>
      <w:r w:rsidR="00F519A2" w:rsidRPr="008A7815">
        <w:t xml:space="preserve">supervised </w:t>
      </w:r>
      <w:r w:rsidR="00F519A2">
        <w:t xml:space="preserve">learning </w:t>
      </w:r>
      <w:r w:rsidR="00F519A2" w:rsidRPr="008A7815">
        <w:t xml:space="preserve">and active learning </w:t>
      </w:r>
      <w:r w:rsidR="00F519A2">
        <w:t>by</w:t>
      </w:r>
      <w:r w:rsidR="00F519A2" w:rsidRPr="008A7815">
        <w:t xml:space="preserve"> VAE-GAN [56] method</w:t>
      </w:r>
      <w:r w:rsidR="00F519A2">
        <w:t>.</w:t>
      </w:r>
      <w:r w:rsidR="00F519A2" w:rsidRPr="008A7815">
        <w:t xml:space="preserve"> </w:t>
      </w:r>
      <w:r w:rsidR="00F519A2">
        <w:t>Then</w:t>
      </w:r>
      <w:r w:rsidR="00F519A2" w:rsidRPr="008A7815">
        <w:t xml:space="preserve"> Zhang et al. [44] used </w:t>
      </w:r>
      <w:r w:rsidR="00F519A2">
        <w:t>the</w:t>
      </w:r>
      <w:r w:rsidR="00F519A2" w:rsidRPr="008A7815">
        <w:t xml:space="preserve"> similar approach and successfully applied it for the first time in the field of medical image segmentation. However, this approach d</w:t>
      </w:r>
      <w:r w:rsidR="00F519A2">
        <w:t>oesn’t</w:t>
      </w:r>
      <w:r w:rsidR="00F519A2" w:rsidRPr="008A7815">
        <w:t xml:space="preserve"> take the characteristics of medical images into account. Mi P et al. successfully applied active learning to the Mean</w:t>
      </w:r>
      <w:r w:rsidR="00F519A2">
        <w:t>-</w:t>
      </w:r>
      <w:r w:rsidR="00F519A2" w:rsidRPr="008A7815">
        <w:t>T</w:t>
      </w:r>
      <w:r w:rsidR="00F519A2">
        <w:t>ea</w:t>
      </w:r>
      <w:r w:rsidR="00F519A2" w:rsidRPr="008A7815">
        <w:t xml:space="preserve">cher framework at the same time, using three indicators of </w:t>
      </w:r>
      <w:r w:rsidR="00F519A2">
        <w:rPr>
          <w:rFonts w:hint="eastAsia"/>
        </w:rPr>
        <w:t>difficulty</w:t>
      </w:r>
      <w:r w:rsidR="00F519A2" w:rsidRPr="008A7815">
        <w:t xml:space="preserve">, information, and diversity to select samples. </w:t>
      </w:r>
      <w:r w:rsidR="00F519A2">
        <w:t>It</w:t>
      </w:r>
      <w:r w:rsidR="00F519A2" w:rsidRPr="008A7815">
        <w:t xml:space="preserve"> has </w:t>
      </w:r>
      <w:r w:rsidR="00F519A2">
        <w:t>gained remarkable progresses</w:t>
      </w:r>
      <w:r w:rsidR="00F519A2" w:rsidRPr="008A7815">
        <w:t xml:space="preserve"> in the field of semantic segmentation. Most of the research focuse</w:t>
      </w:r>
      <w:r w:rsidR="00F519A2">
        <w:t>s</w:t>
      </w:r>
      <w:r w:rsidR="00F519A2" w:rsidRPr="008A7815">
        <w:t xml:space="preserve"> on natural images, and there is almost no relevant work on applying active learning to the semi</w:t>
      </w:r>
      <w:r w:rsidR="00F519A2">
        <w:t>-</w:t>
      </w:r>
      <w:r w:rsidR="00F519A2" w:rsidRPr="008A7815">
        <w:t>supervised medical images</w:t>
      </w:r>
      <w:r w:rsidR="00F519A2">
        <w:t xml:space="preserve"> segmentation.</w:t>
      </w:r>
    </w:p>
    <w:p w14:paraId="139E5D64" w14:textId="66D26ECD" w:rsidR="00AE22A4" w:rsidRDefault="00BC1E42" w:rsidP="00C77883">
      <w:pPr>
        <w:ind w:firstLine="360"/>
      </w:pPr>
      <w:r>
        <w:rPr>
          <w:rFonts w:hint="eastAsia"/>
        </w:rPr>
        <w:t>本文利用多尺度置信度方式，进一步挖掘医学图像特征信息，主动挑选更具有价值的样本，并通过一致性正则将主动学习与半监督学习结合。在接下来章节中我们将详细叙述这一过程。</w:t>
      </w:r>
    </w:p>
    <w:p w14:paraId="1A0FF64E" w14:textId="10DCBF90" w:rsidR="00F519A2" w:rsidRPr="007D11BA" w:rsidRDefault="00F519A2" w:rsidP="00C77883">
      <w:pPr>
        <w:ind w:firstLine="360"/>
      </w:pPr>
      <w:r w:rsidRPr="00F519A2">
        <w:t xml:space="preserve">This </w:t>
      </w:r>
      <w:r>
        <w:t>paper</w:t>
      </w:r>
      <w:r w:rsidRPr="00F519A2">
        <w:t xml:space="preserve"> utilizes multi-scale confidence methods to further explore medical image feature information</w:t>
      </w:r>
      <w:r>
        <w:t>. The framework can</w:t>
      </w:r>
      <w:r w:rsidRPr="00F519A2">
        <w:t xml:space="preserve"> actively select more valuable samples and combine active learning with semi</w:t>
      </w:r>
      <w:r>
        <w:t>-</w:t>
      </w:r>
      <w:r w:rsidRPr="00F519A2">
        <w:t xml:space="preserve">supervised learning through consistency regularization. In the following chapters, we will provide a detailed description of this process. </w:t>
      </w:r>
    </w:p>
    <w:p w14:paraId="3220F426" w14:textId="3D76C5D9" w:rsidR="0034455A" w:rsidRDefault="0034455A" w:rsidP="0034455A">
      <w:pPr>
        <w:pStyle w:val="a3"/>
        <w:numPr>
          <w:ilvl w:val="0"/>
          <w:numId w:val="1"/>
        </w:numPr>
        <w:ind w:firstLineChars="0"/>
      </w:pPr>
      <w:r>
        <w:rPr>
          <w:rFonts w:hint="eastAsia"/>
        </w:rPr>
        <w:t>M</w:t>
      </w:r>
      <w:r>
        <w:t>ethod</w:t>
      </w:r>
    </w:p>
    <w:p w14:paraId="5D6E55F5" w14:textId="4E4E9A97" w:rsidR="00416AAC" w:rsidRDefault="00416AAC" w:rsidP="0056055F">
      <w:r>
        <w:rPr>
          <w:rFonts w:hint="eastAsia"/>
        </w:rPr>
        <w:t>在本节中，我们将详细分部解释说明我们所提出的策略。</w:t>
      </w:r>
      <w:r w:rsidR="00952176">
        <w:rPr>
          <w:rFonts w:hint="eastAsia"/>
        </w:rPr>
        <w:t>我们提出的多尺度自适应</w:t>
      </w:r>
      <w:r w:rsidR="00D412F8">
        <w:rPr>
          <w:rFonts w:hint="eastAsia"/>
        </w:rPr>
        <w:t>主动</w:t>
      </w:r>
      <w:r w:rsidR="00952176">
        <w:rPr>
          <w:rFonts w:hint="eastAsia"/>
        </w:rPr>
        <w:t>选择策略</w:t>
      </w:r>
      <w:r w:rsidR="00A03213">
        <w:rPr>
          <w:rFonts w:hint="eastAsia"/>
        </w:rPr>
        <w:t>如图3所示</w:t>
      </w:r>
      <w:r w:rsidR="00952176">
        <w:rPr>
          <w:rFonts w:hint="eastAsia"/>
        </w:rPr>
        <w:t>。在原始的</w:t>
      </w:r>
      <w:proofErr w:type="gramStart"/>
      <w:r w:rsidR="00952176">
        <w:rPr>
          <w:rFonts w:hint="eastAsia"/>
        </w:rPr>
        <w:t>半监督</w:t>
      </w:r>
      <w:proofErr w:type="gramEnd"/>
      <w:r w:rsidR="00952176">
        <w:rPr>
          <w:rFonts w:hint="eastAsia"/>
        </w:rPr>
        <w:t>网络中，我们向</w:t>
      </w:r>
      <w:r w:rsidR="009C31C8">
        <w:rPr>
          <w:rFonts w:hint="eastAsia"/>
        </w:rPr>
        <w:t>神经网络的不同层输出</w:t>
      </w:r>
      <w:r w:rsidR="00952176">
        <w:rPr>
          <w:rFonts w:hint="eastAsia"/>
        </w:rPr>
        <w:t>添加一致性正则以</w:t>
      </w:r>
      <w:r w:rsidR="003E3FA1">
        <w:rPr>
          <w:rFonts w:hint="eastAsia"/>
        </w:rPr>
        <w:t>为下一步基于置信度的多尺度自适应模糊融合算法提供输入的特征图。我们利用模糊融合得到的最终特征图，通过最终特征图的熵、多样性、边界信息</w:t>
      </w:r>
      <w:r w:rsidR="0056055F">
        <w:rPr>
          <w:rFonts w:hint="eastAsia"/>
        </w:rPr>
        <w:t>以及置信度去选择对当前模型更有价值的数据交给医生进行标注，以进行下一步训练，重复上述过程。</w:t>
      </w:r>
    </w:p>
    <w:p w14:paraId="5ABCB3EA" w14:textId="20F86E33" w:rsidR="009771B9" w:rsidRDefault="009771B9" w:rsidP="0056055F">
      <w:r w:rsidRPr="009771B9">
        <w:t xml:space="preserve">In this section, we will provide detailed explanations of the strategies. </w:t>
      </w:r>
      <w:r w:rsidR="0048655A">
        <w:t>W</w:t>
      </w:r>
      <w:r w:rsidR="0048655A">
        <w:rPr>
          <w:rFonts w:hint="eastAsia"/>
        </w:rPr>
        <w:t>e</w:t>
      </w:r>
      <w:r w:rsidRPr="009771B9">
        <w:t xml:space="preserve"> propose</w:t>
      </w:r>
      <w:r w:rsidR="008544E6">
        <w:t>d</w:t>
      </w:r>
      <w:r w:rsidR="0048655A">
        <w:t xml:space="preserve"> </w:t>
      </w:r>
      <w:r w:rsidR="008544E6">
        <w:t>the</w:t>
      </w:r>
      <w:r w:rsidR="0048655A">
        <w:t xml:space="preserve"> new</w:t>
      </w:r>
      <w:r w:rsidRPr="009771B9">
        <w:t xml:space="preserve"> multi-scale adaptive selection strategy</w:t>
      </w:r>
      <w:r w:rsidR="008544E6">
        <w:t xml:space="preserve"> framework</w:t>
      </w:r>
      <w:r w:rsidRPr="009771B9">
        <w:t xml:space="preserve"> is shown in Figure 3. In original semi</w:t>
      </w:r>
      <w:r w:rsidR="008544E6">
        <w:t>-</w:t>
      </w:r>
      <w:r w:rsidRPr="009771B9">
        <w:t>supervised network, we add consistency regularization to the outputs of different layers to provide input feature maps for the next confidence based multi-scale adaptive fuzzy fusion algorithm. We use the final feature map obtained through fuzzy fusion to select data that is more valuable</w:t>
      </w:r>
      <w:r w:rsidR="008544E6">
        <w:t xml:space="preserve"> and </w:t>
      </w:r>
      <w:r w:rsidR="008544E6" w:rsidRPr="008544E6">
        <w:t>specific</w:t>
      </w:r>
      <w:r w:rsidRPr="009771B9">
        <w:t xml:space="preserve"> to the current model</w:t>
      </w:r>
      <w:r w:rsidR="008544E6">
        <w:t>.</w:t>
      </w:r>
      <w:r w:rsidRPr="009771B9">
        <w:t xml:space="preserve"> </w:t>
      </w:r>
      <w:r w:rsidR="008544E6">
        <w:t>Then</w:t>
      </w:r>
      <w:r w:rsidRPr="009771B9">
        <w:t xml:space="preserve"> hand </w:t>
      </w:r>
      <w:r w:rsidR="008544E6">
        <w:t xml:space="preserve">the </w:t>
      </w:r>
      <w:r w:rsidR="008544E6">
        <w:rPr>
          <w:rFonts w:hint="eastAsia"/>
        </w:rPr>
        <w:t>selective</w:t>
      </w:r>
      <w:r w:rsidR="008544E6">
        <w:t xml:space="preserve"> </w:t>
      </w:r>
      <w:r w:rsidR="008544E6">
        <w:rPr>
          <w:rFonts w:hint="eastAsia"/>
        </w:rPr>
        <w:t>data</w:t>
      </w:r>
      <w:r w:rsidRPr="009771B9">
        <w:t xml:space="preserve"> over to the doctor for annotation based on entropy, diversity, boundary information, and confidence of the final feature map. This process is repeated for the next training step.</w:t>
      </w:r>
    </w:p>
    <w:p w14:paraId="6DFCFF64" w14:textId="23BBE0D9" w:rsidR="00884015" w:rsidRDefault="00A14EFF" w:rsidP="00884015">
      <w:pPr>
        <w:pStyle w:val="a3"/>
        <w:ind w:left="360" w:firstLineChars="0" w:firstLine="0"/>
      </w:pPr>
      <w:r w:rsidRPr="00A14EFF">
        <w:rPr>
          <w:noProof/>
        </w:rPr>
        <w:lastRenderedPageBreak/>
        <w:drawing>
          <wp:inline distT="0" distB="0" distL="0" distR="0" wp14:anchorId="55DE974F" wp14:editId="145C9C4A">
            <wp:extent cx="5274310" cy="3592195"/>
            <wp:effectExtent l="0" t="0" r="2540" b="8255"/>
            <wp:docPr id="85381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92195"/>
                    </a:xfrm>
                    <a:prstGeom prst="rect">
                      <a:avLst/>
                    </a:prstGeom>
                    <a:noFill/>
                    <a:ln>
                      <a:noFill/>
                    </a:ln>
                  </pic:spPr>
                </pic:pic>
              </a:graphicData>
            </a:graphic>
          </wp:inline>
        </w:drawing>
      </w:r>
    </w:p>
    <w:p w14:paraId="2BCA4F0A" w14:textId="2CA7CF62" w:rsidR="00A03213" w:rsidRDefault="00A03213" w:rsidP="00884015">
      <w:pPr>
        <w:pStyle w:val="a3"/>
        <w:ind w:left="360" w:firstLineChars="0" w:firstLine="0"/>
      </w:pPr>
      <w:r>
        <w:rPr>
          <w:rFonts w:hint="eastAsia"/>
        </w:rPr>
        <w:t>图3</w:t>
      </w:r>
      <w:r w:rsidR="00A611F1">
        <w:t xml:space="preserve"> The framework of the proposed </w:t>
      </w:r>
      <w:r w:rsidR="00A611F1">
        <w:t>Multi-Scale Adaptive Active Selection Strategy</w:t>
      </w:r>
      <w:r w:rsidR="00A611F1">
        <w:t>(MASS). The MASS Strategy consists of two main parts:(</w:t>
      </w:r>
      <w:proofErr w:type="gramStart"/>
      <w:r w:rsidR="00A611F1">
        <w:t>1)Multi</w:t>
      </w:r>
      <w:proofErr w:type="gramEnd"/>
      <w:r w:rsidR="00A611F1">
        <w:t>-scale adaptive fuzzy fusion: Base on Fuzzy Fusion algorithm.(2)Active selection: Base on the Score Bank and build the connection between the network, data and expert.</w:t>
      </w:r>
    </w:p>
    <w:p w14:paraId="5A3A6C7F" w14:textId="77777777" w:rsidR="00C012E4" w:rsidRPr="00A611F1" w:rsidRDefault="00C012E4" w:rsidP="00884015">
      <w:pPr>
        <w:pStyle w:val="a3"/>
        <w:ind w:left="360" w:firstLineChars="0" w:firstLine="0"/>
      </w:pPr>
    </w:p>
    <w:p w14:paraId="4C2CB56C" w14:textId="458781D1" w:rsidR="009771B9" w:rsidRDefault="009771B9" w:rsidP="009771B9">
      <w:r>
        <w:rPr>
          <w:rFonts w:hint="eastAsia"/>
        </w:rPr>
        <w:t>3</w:t>
      </w:r>
      <w:r>
        <w:t>.1</w:t>
      </w:r>
      <w:r w:rsidR="00742234">
        <w:rPr>
          <w:rFonts w:hint="eastAsia"/>
        </w:rPr>
        <w:t>多尺度自适应模糊融合</w:t>
      </w:r>
      <w:r w:rsidR="00B53A61">
        <w:rPr>
          <w:rFonts w:hint="eastAsia"/>
        </w:rPr>
        <w:t xml:space="preserve"> </w:t>
      </w:r>
      <w:r w:rsidR="00B53A61" w:rsidRPr="00B53A61">
        <w:t>Multi</w:t>
      </w:r>
      <w:r w:rsidR="00B53A61">
        <w:t>-</w:t>
      </w:r>
      <w:r w:rsidR="00B53A61" w:rsidRPr="00B53A61">
        <w:t>scale adaptive fuzzy fusion</w:t>
      </w:r>
    </w:p>
    <w:p w14:paraId="6DE73E08" w14:textId="4C90D3CB" w:rsidR="009771B9" w:rsidRDefault="00847815" w:rsidP="009771B9">
      <w:r>
        <w:tab/>
      </w:r>
      <w:r>
        <w:rPr>
          <w:rFonts w:hint="eastAsia"/>
        </w:rPr>
        <w:t>在深度神经网络中，不同分辨率的特征图在频率域的信息不同，分辨率低的特征图更关注低频信息，如图像的边缘轮廓大致形状、变化缓慢的纹理信息以及平滑区域。对于</w:t>
      </w:r>
      <w:proofErr w:type="gramStart"/>
      <w:r>
        <w:rPr>
          <w:rFonts w:hint="eastAsia"/>
        </w:rPr>
        <w:t>半监督</w:t>
      </w:r>
      <w:proofErr w:type="gramEnd"/>
      <w:r>
        <w:rPr>
          <w:rFonts w:hint="eastAsia"/>
        </w:rPr>
        <w:t>三维医学图像分割，正如我们在第一节中讨论的那样，</w:t>
      </w:r>
      <w:r w:rsidR="00920D9F">
        <w:rPr>
          <w:rFonts w:hint="eastAsia"/>
        </w:rPr>
        <w:t>有</w:t>
      </w:r>
      <w:proofErr w:type="gramStart"/>
      <w:r w:rsidR="00920D9F">
        <w:rPr>
          <w:rFonts w:hint="eastAsia"/>
        </w:rPr>
        <w:t>效</w:t>
      </w:r>
      <w:r>
        <w:rPr>
          <w:rFonts w:hint="eastAsia"/>
        </w:rPr>
        <w:t>区</w:t>
      </w:r>
      <w:proofErr w:type="gramEnd"/>
      <w:r>
        <w:rPr>
          <w:rFonts w:hint="eastAsia"/>
        </w:rPr>
        <w:t>分出整体器官组织的大体轮廓以及平滑区域</w:t>
      </w:r>
      <w:r w:rsidR="00920D9F">
        <w:rPr>
          <w:rFonts w:hint="eastAsia"/>
        </w:rPr>
        <w:t>，这能够使模型预测符合</w:t>
      </w:r>
      <w:r w:rsidR="00DF489D">
        <w:rPr>
          <w:rFonts w:hint="eastAsia"/>
        </w:rPr>
        <w:t>聚类假设以及平滑性假设，从而正向反馈</w:t>
      </w:r>
      <w:proofErr w:type="gramStart"/>
      <w:r>
        <w:rPr>
          <w:rFonts w:hint="eastAsia"/>
        </w:rPr>
        <w:t>半监督</w:t>
      </w:r>
      <w:proofErr w:type="gramEnd"/>
      <w:r>
        <w:rPr>
          <w:rFonts w:hint="eastAsia"/>
        </w:rPr>
        <w:t>模型</w:t>
      </w:r>
      <w:r w:rsidR="00DF489D">
        <w:rPr>
          <w:rFonts w:hint="eastAsia"/>
        </w:rPr>
        <w:t>。</w:t>
      </w:r>
      <w:r w:rsidR="00920D9F">
        <w:rPr>
          <w:rFonts w:hint="eastAsia"/>
        </w:rPr>
        <w:t>此外医学图像分割中难以训练的区域正是边界区域（由于</w:t>
      </w:r>
      <w:proofErr w:type="gramStart"/>
      <w:r w:rsidR="00920D9F">
        <w:rPr>
          <w:rFonts w:hint="eastAsia"/>
        </w:rPr>
        <w:t>周围体</w:t>
      </w:r>
      <w:proofErr w:type="gramEnd"/>
      <w:r w:rsidR="00920D9F">
        <w:rPr>
          <w:rFonts w:hint="eastAsia"/>
        </w:rPr>
        <w:t>素的相似性），分辨率低的特征图更关注三维医学图像的整体结构信息，包含的低频信息特征能够使促进网络模型</w:t>
      </w:r>
      <w:r w:rsidR="00E46A19">
        <w:rPr>
          <w:rFonts w:hint="eastAsia"/>
        </w:rPr>
        <w:t>对器官组织分割的整体轮廓准确率</w:t>
      </w:r>
      <w:r w:rsidR="00920D9F">
        <w:rPr>
          <w:rFonts w:hint="eastAsia"/>
        </w:rPr>
        <w:t>。而图像的高频信息包括图像的噪声及边缘和纹理细节，高分辨率特征图能够更为细致的表示出图像中的细节信息。三维医学图像分割另一个难点是细小区域的准确率[</w:t>
      </w:r>
      <w:r w:rsidR="00920D9F">
        <w:t>R</w:t>
      </w:r>
      <w:r w:rsidR="00920D9F">
        <w:rPr>
          <w:rFonts w:hint="eastAsia"/>
        </w:rPr>
        <w:t>ef</w:t>
      </w:r>
      <w:r w:rsidR="00920D9F">
        <w:t>]</w:t>
      </w:r>
      <w:r w:rsidR="00920D9F">
        <w:rPr>
          <w:rFonts w:hint="eastAsia"/>
        </w:rPr>
        <w:t>，图像的高频信息</w:t>
      </w:r>
      <w:r w:rsidR="00E46A19">
        <w:rPr>
          <w:rFonts w:hint="eastAsia"/>
        </w:rPr>
        <w:t>有利于这些细小区域的分割，对于半监督学习来说，由于训练数据的不充分，往往会缺失这些细小区域的信息，同时图像整体的噪声也会产生一定的影响，分辨率高的特征图更关注三维医学图像的细节信息，所包含的高频信息能够提高网络模型对边缘细节以及细小区域的关注程度。</w:t>
      </w:r>
      <w:r w:rsidR="00000B60">
        <w:rPr>
          <w:rFonts w:hint="eastAsia"/>
        </w:rPr>
        <w:t>由于分辨率不同带来的语义信息不同，导致同一体素点在不同分辨率下的特征</w:t>
      </w:r>
      <w:proofErr w:type="gramStart"/>
      <w:r w:rsidR="00000B60">
        <w:rPr>
          <w:rFonts w:hint="eastAsia"/>
        </w:rPr>
        <w:t>图预测</w:t>
      </w:r>
      <w:proofErr w:type="gramEnd"/>
      <w:r w:rsidR="00000B60">
        <w:rPr>
          <w:rFonts w:hint="eastAsia"/>
        </w:rPr>
        <w:t>不同，因此</w:t>
      </w:r>
      <w:r w:rsidR="00231783">
        <w:rPr>
          <w:rFonts w:hint="eastAsia"/>
        </w:rPr>
        <w:t>不同分辨率特征图所包含的信息对最终网络预测结果均产生一定的影响。</w:t>
      </w:r>
    </w:p>
    <w:p w14:paraId="3821A228" w14:textId="3C3F5F01" w:rsidR="00B53A61" w:rsidRDefault="00B53A61" w:rsidP="009771B9">
      <w:r>
        <w:tab/>
      </w:r>
      <w:r w:rsidR="00000B60" w:rsidRPr="00000B60">
        <w:t>In deep neural networks, feature maps of different resolutions have different information in the frequency domain. Low resolution feature maps focus more on low-frequency information, such as the approximate shape of image edge, slow changing texture information, and smooth regions. For semi</w:t>
      </w:r>
      <w:r w:rsidR="00265055">
        <w:t>-</w:t>
      </w:r>
      <w:r w:rsidR="00000B60" w:rsidRPr="00000B60">
        <w:t xml:space="preserve">supervised 3D medical image segmentation, as discussed in first section, it effectively distinguishes the overall contour and smooth regions </w:t>
      </w:r>
      <w:r w:rsidR="00000B60" w:rsidRPr="00000B60">
        <w:lastRenderedPageBreak/>
        <w:t>of organ tissues</w:t>
      </w:r>
      <w:r w:rsidR="00D7555C">
        <w:t>.</w:t>
      </w:r>
      <w:r w:rsidR="00000B60" w:rsidRPr="00000B60">
        <w:t xml:space="preserve"> </w:t>
      </w:r>
      <w:r w:rsidR="00D7555C">
        <w:t>It</w:t>
      </w:r>
      <w:r w:rsidR="00000B60" w:rsidRPr="00000B60">
        <w:t xml:space="preserve"> can make the predictions conform to clustering and smoothness assumptions</w:t>
      </w:r>
      <w:r w:rsidR="00D7555C">
        <w:t>,</w:t>
      </w:r>
      <w:r w:rsidR="00000B60" w:rsidRPr="00000B60">
        <w:t xml:space="preserve"> </w:t>
      </w:r>
      <w:r w:rsidR="00D7555C">
        <w:t>t</w:t>
      </w:r>
      <w:r w:rsidR="00000B60" w:rsidRPr="00000B60">
        <w:t>hereby providing positive feedback to the model. In addition, the areas that are difficult to train are the boundary regions (due to the similarity of surrounding voxels). Low resolution feature maps focus more on the overall structural information of three-dimensional medical images</w:t>
      </w:r>
      <w:r w:rsidR="00D7555C">
        <w:t>.</w:t>
      </w:r>
      <w:r w:rsidR="00000B60" w:rsidRPr="00000B60">
        <w:t xml:space="preserve"> </w:t>
      </w:r>
      <w:r w:rsidR="00D7555C">
        <w:t>T</w:t>
      </w:r>
      <w:r w:rsidR="00000B60" w:rsidRPr="00000B60">
        <w:t xml:space="preserve">he low-frequency information features can promote the overall contour accuracy of the network model for organ and tissue segmentation. The high-frequency information of an image </w:t>
      </w:r>
      <w:proofErr w:type="gramStart"/>
      <w:r w:rsidR="00000B60" w:rsidRPr="00000B60">
        <w:t>include</w:t>
      </w:r>
      <w:proofErr w:type="gramEnd"/>
      <w:r w:rsidR="00000B60" w:rsidRPr="00000B60">
        <w:t xml:space="preserve"> noise, edges, and texture details, while high-resolution feature maps can more finely represent the detailed information in the image. Another difficulty in 3D medical image segmentation is the accuracy of small regions [</w:t>
      </w:r>
      <w:r w:rsidR="00D7555C">
        <w:t>39</w:t>
      </w:r>
      <w:r w:rsidR="00000B60" w:rsidRPr="00000B60">
        <w:t>]. The high-frequency information of the image is conducive to the segmentation of these small regions. For semi</w:t>
      </w:r>
      <w:r w:rsidR="00D7555C">
        <w:t>-</w:t>
      </w:r>
      <w:r w:rsidR="00000B60" w:rsidRPr="00000B60">
        <w:t xml:space="preserve">supervised learning, due to insufficient training data, the information of these small regions is often missing. At the same time, the overall noise of the image can also have a certain impact. High resolution feature maps pay more attention to the detailed information of 3D medical images, The high-frequency information </w:t>
      </w:r>
      <w:r w:rsidR="00D7555C">
        <w:rPr>
          <w:rFonts w:hint="eastAsia"/>
        </w:rPr>
        <w:t>let</w:t>
      </w:r>
      <w:r w:rsidR="00000B60" w:rsidRPr="00000B60">
        <w:t xml:space="preserve"> the network</w:t>
      </w:r>
      <w:r w:rsidR="00D7555C">
        <w:t xml:space="preserve"> pays</w:t>
      </w:r>
      <w:r w:rsidR="00000B60" w:rsidRPr="00000B60">
        <w:t xml:space="preserve"> attention to edge details and small areas. Due to the different semantic information brought about by different resolutions, the prediction of feature maps for the same pixel at different resolutions is different. Therefore, the information contained in feature maps of different resolutions has a certain impact on the final prediction results</w:t>
      </w:r>
      <w:r w:rsidRPr="00B53A61">
        <w:t>.</w:t>
      </w:r>
    </w:p>
    <w:p w14:paraId="74C86FB9" w14:textId="4040C2C4" w:rsidR="0071287C" w:rsidRDefault="0071287C" w:rsidP="009771B9">
      <w:r>
        <w:tab/>
      </w:r>
      <w:r>
        <w:rPr>
          <w:rFonts w:hint="eastAsia"/>
        </w:rPr>
        <w:t>但由于不同分辨率特征图存在的语义鸿沟，</w:t>
      </w:r>
      <w:r w:rsidR="000C7534">
        <w:rPr>
          <w:rFonts w:hint="eastAsia"/>
        </w:rPr>
        <w:t>导致融合他们存在着挑战性，我们关注到集成学习中的一些集成策略</w:t>
      </w:r>
      <w:r w:rsidR="00ED3DC5">
        <w:rPr>
          <w:rFonts w:hint="eastAsia"/>
        </w:rPr>
        <w:t>[</w:t>
      </w:r>
      <w:r w:rsidR="00ED3DC5">
        <w:t>57,59]</w:t>
      </w:r>
      <w:r w:rsidR="00EA6455">
        <w:rPr>
          <w:rFonts w:hint="eastAsia"/>
        </w:rPr>
        <w:t>可能会起到重要的作用。集成策略将不同分类器的预测结果通过不同方法加以整合，</w:t>
      </w:r>
      <w:r w:rsidR="000C7534">
        <w:rPr>
          <w:rFonts w:hint="eastAsia"/>
        </w:rPr>
        <w:t>能够对完全不同的网络模型（如V</w:t>
      </w:r>
      <w:r w:rsidR="000C7534">
        <w:t>GG</w:t>
      </w:r>
      <w:r w:rsidR="000C7534">
        <w:rPr>
          <w:rFonts w:hint="eastAsia"/>
        </w:rPr>
        <w:t>、</w:t>
      </w:r>
      <w:proofErr w:type="spellStart"/>
      <w:r w:rsidR="000C7534">
        <w:rPr>
          <w:rFonts w:hint="eastAsia"/>
        </w:rPr>
        <w:t>Res</w:t>
      </w:r>
      <w:r w:rsidR="000C7534">
        <w:t>N</w:t>
      </w:r>
      <w:r w:rsidR="000C7534">
        <w:rPr>
          <w:rFonts w:hint="eastAsia"/>
        </w:rPr>
        <w:t>et</w:t>
      </w:r>
      <w:proofErr w:type="spellEnd"/>
      <w:r w:rsidR="000C7534">
        <w:rPr>
          <w:rFonts w:hint="eastAsia"/>
        </w:rPr>
        <w:t>等）预测分类结果通过置信度分数</w:t>
      </w:r>
      <w:r w:rsidR="007719E5">
        <w:rPr>
          <w:rFonts w:hint="eastAsia"/>
        </w:rPr>
        <w:t>自适应地</w:t>
      </w:r>
      <w:r w:rsidR="000C7534">
        <w:rPr>
          <w:rFonts w:hint="eastAsia"/>
        </w:rPr>
        <w:t>进行有效融合。</w:t>
      </w:r>
      <w:r w:rsidR="006D7C15">
        <w:rPr>
          <w:rFonts w:hint="eastAsia"/>
        </w:rPr>
        <w:t>具体来说，</w:t>
      </w:r>
      <w:r w:rsidR="000410C2">
        <w:rPr>
          <w:rFonts w:hint="eastAsia"/>
        </w:rPr>
        <w:t>我们将集成策略中</w:t>
      </w:r>
      <w:proofErr w:type="gramStart"/>
      <w:r w:rsidR="000410C2">
        <w:rPr>
          <w:rFonts w:hint="eastAsia"/>
        </w:rPr>
        <w:t>图像级</w:t>
      </w:r>
      <w:proofErr w:type="gramEnd"/>
      <w:r w:rsidR="000410C2">
        <w:rPr>
          <w:rFonts w:hint="eastAsia"/>
        </w:rPr>
        <w:t>的分类置信度标准转换为像素的预测置信度</w:t>
      </w:r>
      <w:r w:rsidR="00AA7062">
        <w:rPr>
          <w:rFonts w:hint="eastAsia"/>
        </w:rPr>
        <w:t>，将每一层特征图</w:t>
      </w:r>
      <w:proofErr w:type="gramStart"/>
      <w:r w:rsidR="00AA7062">
        <w:rPr>
          <w:rFonts w:hint="eastAsia"/>
        </w:rPr>
        <w:t>看做</w:t>
      </w:r>
      <w:proofErr w:type="gramEnd"/>
      <w:r w:rsidR="00AA7062">
        <w:rPr>
          <w:rFonts w:hint="eastAsia"/>
        </w:rPr>
        <w:t>一个针对体素的分类器</w:t>
      </w:r>
      <w:r w:rsidR="000410C2">
        <w:rPr>
          <w:rFonts w:hint="eastAsia"/>
        </w:rPr>
        <w:t>。具体来说，如公式1所示，我们基于网络模型不同层的特征图对不同体素的预测置信度得到对应的体</w:t>
      </w:r>
      <w:proofErr w:type="gramStart"/>
      <w:r w:rsidR="000410C2">
        <w:rPr>
          <w:rFonts w:hint="eastAsia"/>
        </w:rPr>
        <w:t>素预测模糊秩</w:t>
      </w:r>
      <w:proofErr w:type="gramEnd"/>
      <w:r w:rsidR="00B53A61">
        <w:rPr>
          <w:rFonts w:hint="eastAsia"/>
        </w:rPr>
        <w:t>。</w:t>
      </w:r>
    </w:p>
    <w:p w14:paraId="5CF36905" w14:textId="77777777" w:rsidR="00D7555C" w:rsidRDefault="00D7555C" w:rsidP="009771B9"/>
    <w:p w14:paraId="06E08AFA" w14:textId="75BED3E6" w:rsidR="009771B9" w:rsidRPr="000410C2" w:rsidRDefault="00B53A61" w:rsidP="00B53A61">
      <w:pPr>
        <w:pStyle w:val="MTDisplayEquation"/>
      </w:pPr>
      <w:r>
        <w:tab/>
      </w:r>
      <w:r w:rsidR="006967EF" w:rsidRPr="00AA7062">
        <w:rPr>
          <w:position w:val="-12"/>
        </w:rPr>
        <w:object w:dxaOrig="2480" w:dyaOrig="520" w14:anchorId="18264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75pt;height:26.25pt" o:ole="">
            <v:imagedata r:id="rId8" o:title=""/>
          </v:shape>
          <o:OLEObject Type="Embed" ProgID="Equation.DSMT4" ShapeID="_x0000_i1025" DrawAspect="Content" ObjectID="_1770663528" r:id="rId9"/>
        </w:object>
      </w:r>
    </w:p>
    <w:p w14:paraId="6A2DF4E1" w14:textId="79BC2C33" w:rsidR="009771B9" w:rsidRDefault="00B53A61" w:rsidP="009771B9">
      <w:pPr>
        <w:rPr>
          <w:rFonts w:ascii="Segoe UI" w:hAnsi="Segoe UI" w:cs="Segoe UI"/>
          <w:color w:val="0D0D0D"/>
          <w:shd w:val="clear" w:color="auto" w:fill="FFFFFF"/>
        </w:rPr>
      </w:pPr>
      <w:r w:rsidRPr="00B53A61">
        <w:t xml:space="preserve">However, due to the semantic gap between feature maps of different resolutions, </w:t>
      </w:r>
      <w:r w:rsidR="00813EBA">
        <w:t xml:space="preserve">it is challenging to </w:t>
      </w:r>
      <w:r w:rsidRPr="00B53A61">
        <w:t>fus</w:t>
      </w:r>
      <w:r w:rsidR="00813EBA">
        <w:t>e</w:t>
      </w:r>
      <w:r w:rsidRPr="00B53A61">
        <w:t xml:space="preserve"> them. We have noticed that some ensemble </w:t>
      </w:r>
      <w:proofErr w:type="gramStart"/>
      <w:r w:rsidRPr="00B53A61">
        <w:t>strategies</w:t>
      </w:r>
      <w:r w:rsidR="00BF5D3D">
        <w:t>[</w:t>
      </w:r>
      <w:proofErr w:type="gramEnd"/>
      <w:r w:rsidR="00BF5D3D">
        <w:t>57,59]</w:t>
      </w:r>
      <w:r w:rsidRPr="00B53A61">
        <w:t xml:space="preserve"> in ensemble learning can adaptively fuse classification results from completely different network models (such as VGG, </w:t>
      </w:r>
      <w:proofErr w:type="spellStart"/>
      <w:r w:rsidRPr="00B53A61">
        <w:t>ResNet</w:t>
      </w:r>
      <w:proofErr w:type="spellEnd"/>
      <w:r w:rsidRPr="00B53A61">
        <w:t>, etc.) through confidence scores. We convert the image level classification confidence standard</w:t>
      </w:r>
      <w:r w:rsidR="00813EBA">
        <w:t xml:space="preserve"> </w:t>
      </w:r>
      <w:r w:rsidRPr="00B53A61">
        <w:t xml:space="preserve">into the </w:t>
      </w:r>
      <w:r w:rsidR="00813EBA">
        <w:t>voxel</w:t>
      </w:r>
      <w:r w:rsidRPr="00B53A61">
        <w:t xml:space="preserve"> prediction confidence. Specifically, as shown in </w:t>
      </w:r>
      <w:r w:rsidR="00813EBA">
        <w:t>Eq</w:t>
      </w:r>
      <w:r w:rsidR="001343A5">
        <w:t>.</w:t>
      </w:r>
      <w:r w:rsidRPr="00B53A61">
        <w:t xml:space="preserve">1, </w:t>
      </w:r>
      <w:r w:rsidR="00C56D90">
        <w:rPr>
          <w:rFonts w:ascii="Segoe UI" w:hAnsi="Segoe UI" w:cs="Segoe UI"/>
          <w:color w:val="0D0D0D"/>
          <w:shd w:val="clear" w:color="auto" w:fill="FFFFFF"/>
        </w:rPr>
        <w:t>we obtain the voxel prediction fuzzy rank via the prediction confidence of different voxels based on the feature maps of different layers of the network model.</w:t>
      </w:r>
    </w:p>
    <w:p w14:paraId="392094D4" w14:textId="77777777" w:rsidR="008C69A7" w:rsidRDefault="008C69A7" w:rsidP="009771B9"/>
    <w:p w14:paraId="3F589792" w14:textId="7EB605C2" w:rsidR="009771B9" w:rsidRDefault="00437477" w:rsidP="009771B9">
      <w:r>
        <w:rPr>
          <w:rFonts w:hint="eastAsia"/>
        </w:rPr>
        <w:t>其中，norm表示归一化函数，</w:t>
      </w:r>
      <w:proofErr w:type="spellStart"/>
      <w:r>
        <w:rPr>
          <w:rFonts w:hint="eastAsia"/>
        </w:rPr>
        <w:t>vc</w:t>
      </w:r>
      <w:r w:rsidR="00AA7062">
        <w:rPr>
          <w:rFonts w:hint="eastAsia"/>
        </w:rPr>
        <w:t>p</w:t>
      </w:r>
      <w:proofErr w:type="spellEnd"/>
      <w:r>
        <w:rPr>
          <w:rFonts w:hint="eastAsia"/>
        </w:rPr>
        <w:t>代表</w:t>
      </w:r>
      <w:proofErr w:type="gramStart"/>
      <w:r>
        <w:rPr>
          <w:rFonts w:hint="eastAsia"/>
        </w:rPr>
        <w:t>网络第</w:t>
      </w:r>
      <w:proofErr w:type="gramEnd"/>
      <w:r w:rsidR="00AA7062">
        <w:t>p</w:t>
      </w:r>
      <w:r w:rsidR="00AA7062">
        <w:rPr>
          <w:rFonts w:hint="eastAsia"/>
        </w:rPr>
        <w:t>层</w:t>
      </w:r>
      <w:r>
        <w:rPr>
          <w:rFonts w:hint="eastAsia"/>
        </w:rPr>
        <w:t>对体素</w:t>
      </w:r>
      <w:r w:rsidR="00AA7062">
        <w:rPr>
          <w:rFonts w:hint="eastAsia"/>
        </w:rPr>
        <w:t>v</w:t>
      </w:r>
      <w:r>
        <w:rPr>
          <w:rFonts w:hint="eastAsia"/>
        </w:rPr>
        <w:t>的</w:t>
      </w:r>
      <w:r w:rsidR="00AA7062">
        <w:rPr>
          <w:rFonts w:hint="eastAsia"/>
        </w:rPr>
        <w:t>第</w:t>
      </w:r>
      <w:r w:rsidR="00BA7535">
        <w:rPr>
          <w:rFonts w:hint="eastAsia"/>
        </w:rPr>
        <w:t>c</w:t>
      </w:r>
      <w:r w:rsidR="00AA7062">
        <w:rPr>
          <w:rFonts w:hint="eastAsia"/>
        </w:rPr>
        <w:t>类</w:t>
      </w:r>
      <w:r>
        <w:rPr>
          <w:rFonts w:hint="eastAsia"/>
        </w:rPr>
        <w:t>预测置信度</w:t>
      </w:r>
      <w:r w:rsidR="006967EF">
        <w:rPr>
          <w:rFonts w:hint="eastAsia"/>
        </w:rPr>
        <w:t>，由于</w:t>
      </w:r>
      <w:proofErr w:type="spellStart"/>
      <w:r w:rsidR="006967EF">
        <w:rPr>
          <w:rFonts w:hint="eastAsia"/>
        </w:rPr>
        <w:t>vcp</w:t>
      </w:r>
      <w:proofErr w:type="spellEnd"/>
      <w:r w:rsidR="006967EF">
        <w:rPr>
          <w:rFonts w:hint="eastAsia"/>
        </w:rPr>
        <w:t>取值范围在[</w:t>
      </w:r>
      <w:r w:rsidR="006967EF">
        <w:t>0,1]</w:t>
      </w:r>
      <w:r w:rsidR="006967EF">
        <w:rPr>
          <w:rFonts w:hint="eastAsia"/>
        </w:rPr>
        <w:t>，</w:t>
      </w:r>
      <w:proofErr w:type="spellStart"/>
      <w:r w:rsidR="006967EF">
        <w:rPr>
          <w:rFonts w:hint="eastAsia"/>
        </w:rPr>
        <w:t>Rankcp</w:t>
      </w:r>
      <w:proofErr w:type="spellEnd"/>
      <w:r w:rsidR="006967EF">
        <w:rPr>
          <w:rFonts w:hint="eastAsia"/>
        </w:rPr>
        <w:t>范围在[</w:t>
      </w:r>
      <w:r w:rsidR="006967EF">
        <w:t>0.127</w:t>
      </w:r>
      <w:r w:rsidR="006967EF">
        <w:rPr>
          <w:rFonts w:hint="eastAsia"/>
        </w:rPr>
        <w:t>,</w:t>
      </w:r>
      <w:r w:rsidR="006967EF">
        <w:t>,0.632]</w:t>
      </w:r>
      <w:r w:rsidR="006967EF">
        <w:rPr>
          <w:rFonts w:hint="eastAsia"/>
        </w:rPr>
        <w:t>，其中体</w:t>
      </w:r>
      <w:proofErr w:type="gramStart"/>
      <w:r w:rsidR="006967EF">
        <w:rPr>
          <w:rFonts w:hint="eastAsia"/>
        </w:rPr>
        <w:t>素预测</w:t>
      </w:r>
      <w:proofErr w:type="gramEnd"/>
      <w:r w:rsidR="006967EF">
        <w:rPr>
          <w:rFonts w:hint="eastAsia"/>
        </w:rPr>
        <w:t>置信度越高，排名越低</w:t>
      </w:r>
      <w:r w:rsidR="00C55448">
        <w:rPr>
          <w:rFonts w:hint="eastAsia"/>
        </w:rPr>
        <w:t>（更好）</w:t>
      </w:r>
      <w:r w:rsidR="006967EF">
        <w:rPr>
          <w:rFonts w:hint="eastAsia"/>
        </w:rPr>
        <w:t>。模糊函数我们选择Gompertz</w:t>
      </w:r>
      <w:r w:rsidR="006967EF">
        <w:t xml:space="preserve"> F</w:t>
      </w:r>
      <w:r w:rsidR="006967EF">
        <w:rPr>
          <w:rFonts w:hint="eastAsia"/>
        </w:rPr>
        <w:t>unction</w:t>
      </w:r>
      <w:r w:rsidR="00ED3DC5">
        <w:t>[58]</w:t>
      </w:r>
      <w:r w:rsidR="006967EF">
        <w:rPr>
          <w:rFonts w:hint="eastAsia"/>
        </w:rPr>
        <w:t>，</w:t>
      </w:r>
      <w:r w:rsidR="00123B17">
        <w:rPr>
          <w:rFonts w:hint="eastAsia"/>
        </w:rPr>
        <w:t>Go</w:t>
      </w:r>
      <w:r w:rsidR="00123B17">
        <w:t>mpertz</w:t>
      </w:r>
      <w:r w:rsidR="00123B17">
        <w:rPr>
          <w:rFonts w:hint="eastAsia"/>
        </w:rPr>
        <w:t>函数用于生长曲线的回归预测，常应用于肿瘤生长等领域，Gompertz曲线能够反映出肿瘤的恶性程度随着时间的增长危险程度有多大。</w:t>
      </w:r>
      <w:r w:rsidR="00000B60">
        <w:rPr>
          <w:rFonts w:hint="eastAsia"/>
        </w:rPr>
        <w:t>这恰好对应着置信度越高的预测概率，分类正确概率越大</w:t>
      </w:r>
      <w:r w:rsidR="00C55448">
        <w:rPr>
          <w:rFonts w:hint="eastAsia"/>
        </w:rPr>
        <w:t>的这一先验知识</w:t>
      </w:r>
      <w:r w:rsidR="00000B60">
        <w:rPr>
          <w:rFonts w:hint="eastAsia"/>
        </w:rPr>
        <w:t>。</w:t>
      </w:r>
    </w:p>
    <w:p w14:paraId="6BB0F533" w14:textId="08171B8A" w:rsidR="009771B9" w:rsidRDefault="00DB358E" w:rsidP="009771B9">
      <w:r>
        <w:t xml:space="preserve">Where, </w:t>
      </w:r>
      <w:proofErr w:type="gramStart"/>
      <w:r>
        <w:t>norm(</w:t>
      </w:r>
      <w:proofErr w:type="gramEnd"/>
      <w:r>
        <w:t>·) represents the normalization function, and $v_{c}^{p}$ represents the c-</w:t>
      </w:r>
      <w:proofErr w:type="spellStart"/>
      <w:r>
        <w:t>th</w:t>
      </w:r>
      <w:proofErr w:type="spellEnd"/>
      <w:r>
        <w:t xml:space="preserve"> class prediction confidence of the network's p-</w:t>
      </w:r>
      <w:proofErr w:type="spellStart"/>
      <w:r>
        <w:t>th</w:t>
      </w:r>
      <w:proofErr w:type="spellEnd"/>
      <w:r>
        <w:t xml:space="preserve"> layer on voxel v. Since the range of $v_{c}^{p}$ values is [0,1], and the range of $Rank_{c}^{p}$ is [0.127, 0.632]. The higher the </w:t>
      </w:r>
      <w:r>
        <w:lastRenderedPageBreak/>
        <w:t>voxel prediction confidence, The lower the ranking. We choose the Gompertz Function as the fuzzy function, which is commonly used for regression prediction of growth curves such as tumor growth. The Gompertz curve can reflect the degree of malignancy and risk of tumors over time. This corresponds precisely to the prior knowledge that the higher the confidence level of the prediction probability, the greater the probability of classification accuracy.</w:t>
      </w:r>
    </w:p>
    <w:p w14:paraId="7E001DA1" w14:textId="48D3E199" w:rsidR="009771B9" w:rsidRDefault="00077EA2" w:rsidP="009771B9">
      <w:r>
        <w:rPr>
          <w:rFonts w:hint="eastAsia"/>
        </w:rPr>
        <w:t>之后，对于</w:t>
      </w:r>
      <w:r w:rsidR="004902BC">
        <w:rPr>
          <w:rFonts w:hint="eastAsia"/>
        </w:rPr>
        <w:t>每一</w:t>
      </w:r>
      <w:r>
        <w:rPr>
          <w:rFonts w:hint="eastAsia"/>
        </w:rPr>
        <w:t>类</w:t>
      </w:r>
      <w:r w:rsidR="00BA7535">
        <w:t>c</w:t>
      </w:r>
      <w:r>
        <w:rPr>
          <w:rFonts w:hint="eastAsia"/>
        </w:rPr>
        <w:t>，我们计算不同</w:t>
      </w:r>
      <w:r w:rsidR="004902BC">
        <w:rPr>
          <w:rFonts w:hint="eastAsia"/>
        </w:rPr>
        <w:t>分辨率特征图对应</w:t>
      </w:r>
      <w:r>
        <w:rPr>
          <w:rFonts w:hint="eastAsia"/>
        </w:rPr>
        <w:t>的模糊</w:t>
      </w:r>
      <w:proofErr w:type="gramStart"/>
      <w:r>
        <w:rPr>
          <w:rFonts w:hint="eastAsia"/>
        </w:rPr>
        <w:t>秩</w:t>
      </w:r>
      <w:proofErr w:type="gramEnd"/>
      <w:r>
        <w:rPr>
          <w:rFonts w:hint="eastAsia"/>
        </w:rPr>
        <w:t>和</w:t>
      </w:r>
      <w:proofErr w:type="spellStart"/>
      <w:r w:rsidR="000D4AC5">
        <w:rPr>
          <w:rFonts w:hint="eastAsia"/>
        </w:rPr>
        <w:t>F</w:t>
      </w:r>
      <w:r w:rsidR="000D4AC5">
        <w:t>R</w:t>
      </w:r>
      <w:r w:rsidR="000D4AC5">
        <w:rPr>
          <w:rFonts w:hint="eastAsia"/>
        </w:rPr>
        <w:t>ankc</w:t>
      </w:r>
      <w:proofErr w:type="spellEnd"/>
      <w:r>
        <w:rPr>
          <w:rFonts w:hint="eastAsia"/>
        </w:rPr>
        <w:t>以及置信因子和</w:t>
      </w:r>
      <w:proofErr w:type="spellStart"/>
      <w:r w:rsidR="000D4AC5">
        <w:rPr>
          <w:rFonts w:hint="eastAsia"/>
        </w:rPr>
        <w:t>C</w:t>
      </w:r>
      <w:r w:rsidR="000D4AC5">
        <w:t>F</w:t>
      </w:r>
      <w:r w:rsidR="000D4AC5">
        <w:rPr>
          <w:rFonts w:hint="eastAsia"/>
        </w:rPr>
        <w:t>c</w:t>
      </w:r>
      <w:proofErr w:type="spellEnd"/>
      <w:r w:rsidR="004902BC">
        <w:rPr>
          <w:rFonts w:hint="eastAsia"/>
        </w:rPr>
        <w:t>，计算过程如下所示</w:t>
      </w:r>
    </w:p>
    <w:p w14:paraId="12425845" w14:textId="77777777" w:rsidR="00061B10" w:rsidRDefault="00061B10" w:rsidP="00077EA2">
      <w:pPr>
        <w:pStyle w:val="MTDisplayEquation"/>
      </w:pPr>
      <w:r>
        <w:t>Then, for class c, we calculate the fuzzy rank sum $</w:t>
      </w:r>
      <w:proofErr w:type="spellStart"/>
      <w:r>
        <w:t>FRank_c</w:t>
      </w:r>
      <w:proofErr w:type="spellEnd"/>
      <w:r>
        <w:t>$ and confidence factor $</w:t>
      </w:r>
      <w:proofErr w:type="spellStart"/>
      <w:r>
        <w:t>CF_c</w:t>
      </w:r>
      <w:proofErr w:type="spellEnd"/>
      <w:r>
        <w:t xml:space="preserve">$ of different </w:t>
      </w:r>
      <w:proofErr w:type="spellStart"/>
      <w:proofErr w:type="gramStart"/>
      <w:r>
        <w:t>classifiers.The</w:t>
      </w:r>
      <w:proofErr w:type="spellEnd"/>
      <w:proofErr w:type="gramEnd"/>
      <w:r>
        <w:t xml:space="preserve"> calculation process is as follows:</w:t>
      </w:r>
    </w:p>
    <w:p w14:paraId="1E71193E" w14:textId="414514F8" w:rsidR="009771B9" w:rsidRDefault="00BA7535" w:rsidP="00077EA2">
      <w:pPr>
        <w:pStyle w:val="MTDisplayEquation"/>
      </w:pPr>
      <w:r w:rsidRPr="0084018D">
        <w:rPr>
          <w:position w:val="-56"/>
        </w:rPr>
        <w:object w:dxaOrig="4220" w:dyaOrig="1260" w14:anchorId="4061CA2C">
          <v:shape id="_x0000_i1026" type="#_x0000_t75" style="width:184.5pt;height:55.5pt" o:ole="">
            <v:imagedata r:id="rId10" o:title=""/>
          </v:shape>
          <o:OLEObject Type="Embed" ProgID="Equation.DSMT4" ShapeID="_x0000_i1026" DrawAspect="Content" ObjectID="_1770663529" r:id="rId11"/>
        </w:object>
      </w:r>
      <w:r w:rsidRPr="0084018D">
        <w:rPr>
          <w:position w:val="-56"/>
        </w:rPr>
        <w:object w:dxaOrig="4140" w:dyaOrig="1260" w14:anchorId="7E842FB3">
          <v:shape id="_x0000_i1027" type="#_x0000_t75" style="width:207.75pt;height:63.75pt" o:ole="">
            <v:imagedata r:id="rId12" o:title=""/>
          </v:shape>
          <o:OLEObject Type="Embed" ProgID="Equation.DSMT4" ShapeID="_x0000_i1027" DrawAspect="Content" ObjectID="_1770663530" r:id="rId13"/>
        </w:object>
      </w:r>
      <w:r w:rsidR="00077EA2">
        <w:tab/>
      </w:r>
    </w:p>
    <w:p w14:paraId="27B601EB" w14:textId="22FA458E" w:rsidR="00BE54E4" w:rsidRPr="00BE54E4" w:rsidRDefault="000D4AC5" w:rsidP="00BE54E4">
      <w:r>
        <w:rPr>
          <w:rFonts w:hint="eastAsia"/>
        </w:rPr>
        <w:t>其中，</w:t>
      </w:r>
      <w:proofErr w:type="spellStart"/>
      <w:r>
        <w:rPr>
          <w:rFonts w:hint="eastAsia"/>
        </w:rPr>
        <w:t>Pc</w:t>
      </w:r>
      <w:r>
        <w:t>FR</w:t>
      </w:r>
      <w:r>
        <w:rPr>
          <w:rFonts w:hint="eastAsia"/>
        </w:rPr>
        <w:t>ank</w:t>
      </w:r>
      <w:proofErr w:type="spellEnd"/>
      <w:r>
        <w:rPr>
          <w:rFonts w:hint="eastAsia"/>
        </w:rPr>
        <w:t>表示和</w:t>
      </w:r>
      <w:proofErr w:type="spellStart"/>
      <w:r>
        <w:rPr>
          <w:rFonts w:hint="eastAsia"/>
        </w:rPr>
        <w:t>Pc</w:t>
      </w:r>
      <w:r>
        <w:t>CF</w:t>
      </w:r>
      <w:proofErr w:type="spellEnd"/>
      <w:r>
        <w:rPr>
          <w:rFonts w:hint="eastAsia"/>
        </w:rPr>
        <w:t>是对应的惩罚值</w:t>
      </w:r>
      <w:r w:rsidR="004902BC">
        <w:rPr>
          <w:rFonts w:hint="eastAsia"/>
        </w:rPr>
        <w:t>，即</w:t>
      </w:r>
      <w:r w:rsidR="00BE54E4">
        <w:rPr>
          <w:rFonts w:hint="eastAsia"/>
        </w:rPr>
        <w:t>当</w:t>
      </w:r>
      <w:r w:rsidR="004902BC">
        <w:rPr>
          <w:rFonts w:hint="eastAsia"/>
        </w:rPr>
        <w:t>不</w:t>
      </w:r>
      <w:r w:rsidR="00BE54E4">
        <w:rPr>
          <w:rFonts w:hint="eastAsia"/>
        </w:rPr>
        <w:t>属于前</w:t>
      </w:r>
      <w:r w:rsidR="004902BC">
        <w:rPr>
          <w:rFonts w:hint="eastAsia"/>
        </w:rPr>
        <w:t>N</w:t>
      </w:r>
      <w:proofErr w:type="gramStart"/>
      <w:r w:rsidR="004902BC">
        <w:rPr>
          <w:rFonts w:hint="eastAsia"/>
        </w:rPr>
        <w:t>个</w:t>
      </w:r>
      <w:proofErr w:type="gramEnd"/>
      <w:r w:rsidR="004902BC">
        <w:rPr>
          <w:rFonts w:hint="eastAsia"/>
        </w:rPr>
        <w:t>排名</w:t>
      </w:r>
      <w:r w:rsidR="00BE54E4">
        <w:rPr>
          <w:rFonts w:hint="eastAsia"/>
        </w:rPr>
        <w:t>时候</w:t>
      </w:r>
      <w:r w:rsidR="004902BC">
        <w:rPr>
          <w:rFonts w:hint="eastAsia"/>
        </w:rPr>
        <w:t>我们给定惩罚值</w:t>
      </w:r>
      <w:proofErr w:type="spellStart"/>
      <w:r w:rsidR="004902BC">
        <w:rPr>
          <w:rFonts w:hint="eastAsia"/>
        </w:rPr>
        <w:t>Pc</w:t>
      </w:r>
      <w:r w:rsidR="004902BC">
        <w:t>FR</w:t>
      </w:r>
      <w:r w:rsidR="004902BC">
        <w:rPr>
          <w:rFonts w:hint="eastAsia"/>
        </w:rPr>
        <w:t>ank</w:t>
      </w:r>
      <w:proofErr w:type="spellEnd"/>
      <w:r w:rsidR="004902BC">
        <w:rPr>
          <w:rFonts w:hint="eastAsia"/>
        </w:rPr>
        <w:t>为最大值0</w:t>
      </w:r>
      <w:r w:rsidR="004902BC">
        <w:t>.632</w:t>
      </w:r>
      <w:r w:rsidR="004902BC">
        <w:rPr>
          <w:rFonts w:hint="eastAsia"/>
        </w:rPr>
        <w:t>，</w:t>
      </w:r>
      <w:proofErr w:type="spellStart"/>
      <w:r w:rsidR="004902BC">
        <w:rPr>
          <w:rFonts w:hint="eastAsia"/>
        </w:rPr>
        <w:t>Pc</w:t>
      </w:r>
      <w:r w:rsidR="004902BC">
        <w:t>CF</w:t>
      </w:r>
      <w:proofErr w:type="spellEnd"/>
      <w:r w:rsidR="004902BC">
        <w:rPr>
          <w:rFonts w:hint="eastAsia"/>
        </w:rPr>
        <w:t>为0，以期望不选择这一个特征图。</w:t>
      </w:r>
      <w:r w:rsidR="001220B1">
        <w:rPr>
          <w:rFonts w:hint="eastAsia"/>
        </w:rPr>
        <w:t>最终的预测分数有模糊</w:t>
      </w:r>
      <w:proofErr w:type="gramStart"/>
      <w:r w:rsidR="001220B1">
        <w:rPr>
          <w:rFonts w:hint="eastAsia"/>
        </w:rPr>
        <w:t>秩</w:t>
      </w:r>
      <w:proofErr w:type="gramEnd"/>
      <w:r w:rsidR="001220B1">
        <w:rPr>
          <w:rFonts w:hint="eastAsia"/>
        </w:rPr>
        <w:t>和以及置信因子和相乘作为结果。</w:t>
      </w:r>
    </w:p>
    <w:p w14:paraId="67EDA509" w14:textId="77777777" w:rsidR="00061B10" w:rsidRDefault="00061B10" w:rsidP="00C2361D">
      <w:r>
        <w:t>Where, $P_{c}^{</w:t>
      </w:r>
      <w:proofErr w:type="spellStart"/>
      <w:r>
        <w:t>FRank</w:t>
      </w:r>
      <w:proofErr w:type="spellEnd"/>
      <w:r>
        <w:t>}$ is the penalty value of $P_{c}^{CF}$, that is, when it does not belong to the top N rankings, we give a max penalty value of 0.632 for $</w:t>
      </w:r>
      <w:proofErr w:type="spellStart"/>
      <w:r>
        <w:t>FRank_c</w:t>
      </w:r>
      <w:proofErr w:type="spellEnd"/>
      <w:r>
        <w:t>$ and 0 for $</w:t>
      </w:r>
      <w:proofErr w:type="spellStart"/>
      <w:r>
        <w:t>CF_c</w:t>
      </w:r>
      <w:proofErr w:type="spellEnd"/>
      <w:r>
        <w:t xml:space="preserve">$, </w:t>
      </w:r>
      <w:proofErr w:type="gramStart"/>
      <w:r>
        <w:t>in order to</w:t>
      </w:r>
      <w:proofErr w:type="gramEnd"/>
      <w:r>
        <w:t xml:space="preserve"> not select this feature voxel. The final prediction score is obtained by multiplying the fuzzy rank sum $</w:t>
      </w:r>
      <w:proofErr w:type="spellStart"/>
      <w:r>
        <w:t>FRank_c</w:t>
      </w:r>
      <w:proofErr w:type="spellEnd"/>
      <w:r>
        <w:t>$ and confidence factor $</w:t>
      </w:r>
      <w:proofErr w:type="spellStart"/>
      <w:r>
        <w:t>CF_c</w:t>
      </w:r>
      <w:proofErr w:type="spellEnd"/>
      <w:r>
        <w:t>$.</w:t>
      </w:r>
    </w:p>
    <w:p w14:paraId="4484BA2E" w14:textId="49128E65" w:rsidR="006B4F9B" w:rsidRDefault="00C2361D" w:rsidP="00C2361D">
      <w:r>
        <w:t xml:space="preserve"> </w:t>
      </w:r>
      <w:r w:rsidR="006B4F9B" w:rsidRPr="007A3051">
        <w:rPr>
          <w:position w:val="-12"/>
        </w:rPr>
        <w:object w:dxaOrig="2280" w:dyaOrig="380" w14:anchorId="058F00EE">
          <v:shape id="_x0000_i1028" type="#_x0000_t75" style="width:114pt;height:19.5pt" o:ole="">
            <v:imagedata r:id="rId14" o:title=""/>
          </v:shape>
          <o:OLEObject Type="Embed" ProgID="Equation.DSMT4" ShapeID="_x0000_i1028" DrawAspect="Content" ObjectID="_1770663531" r:id="rId15"/>
        </w:object>
      </w:r>
      <w:r w:rsidR="00BA7535">
        <w:rPr>
          <w:rFonts w:hint="eastAsia"/>
        </w:rPr>
        <w:t>，</w:t>
      </w:r>
    </w:p>
    <w:p w14:paraId="6F703A3E" w14:textId="279F145B" w:rsidR="00BA7535" w:rsidRDefault="001220B1" w:rsidP="009771B9">
      <w:r>
        <w:rPr>
          <w:rFonts w:hint="eastAsia"/>
        </w:rPr>
        <w:t>由于我们将预测分数重新转换为特征图，因此我们需要</w:t>
      </w:r>
      <w:r w:rsidR="00BA7535">
        <w:rPr>
          <w:rFonts w:hint="eastAsia"/>
        </w:rPr>
        <w:t>通过进行</w:t>
      </w:r>
      <w:proofErr w:type="spellStart"/>
      <w:r w:rsidR="00BA7535">
        <w:rPr>
          <w:rFonts w:hint="eastAsia"/>
        </w:rPr>
        <w:t>softmax</w:t>
      </w:r>
      <w:proofErr w:type="spellEnd"/>
      <w:r w:rsidR="00BA7535">
        <w:rPr>
          <w:rFonts w:hint="eastAsia"/>
        </w:rPr>
        <w:t>操作进行</w:t>
      </w:r>
      <w:r>
        <w:rPr>
          <w:rFonts w:hint="eastAsia"/>
        </w:rPr>
        <w:t>激活</w:t>
      </w:r>
      <w:r w:rsidR="00BA7535">
        <w:rPr>
          <w:rFonts w:hint="eastAsia"/>
        </w:rPr>
        <w:t>，选择体素中乘积最小作为最终的预测概率</w:t>
      </w:r>
      <w:r>
        <w:rPr>
          <w:rFonts w:hint="eastAsia"/>
        </w:rPr>
        <w:t>，具体方式如下</w:t>
      </w:r>
      <w:r w:rsidR="00BA7535">
        <w:rPr>
          <w:rFonts w:hint="eastAsia"/>
        </w:rPr>
        <w:t>：</w:t>
      </w:r>
    </w:p>
    <w:p w14:paraId="66BF9BBA" w14:textId="28B93642" w:rsidR="00C2361D" w:rsidRDefault="00C2361D" w:rsidP="009771B9">
      <w:r w:rsidRPr="00C2361D">
        <w:t xml:space="preserve">Since we convert the predicted score back into a feature map, we need to activate it by </w:t>
      </w:r>
      <w:proofErr w:type="spellStart"/>
      <w:r w:rsidRPr="00C2361D">
        <w:t>softmax</w:t>
      </w:r>
      <w:proofErr w:type="spellEnd"/>
      <w:r w:rsidRPr="00C2361D">
        <w:t xml:space="preserve"> </w:t>
      </w:r>
      <w:r w:rsidR="00061B10">
        <w:t>function and</w:t>
      </w:r>
      <w:r w:rsidRPr="00C2361D">
        <w:t xml:space="preserve"> select the minimum </w:t>
      </w:r>
      <w:r w:rsidR="00A90665">
        <w:t>result</w:t>
      </w:r>
      <w:r w:rsidRPr="00C2361D">
        <w:t xml:space="preserve"> as the final prediction. The specific method is as follows:</w:t>
      </w:r>
    </w:p>
    <w:p w14:paraId="422CC781" w14:textId="4BBE834A" w:rsidR="009771B9" w:rsidRDefault="006B4F9B" w:rsidP="009771B9">
      <w:r w:rsidRPr="006B4F9B">
        <w:rPr>
          <w:position w:val="-14"/>
        </w:rPr>
        <w:object w:dxaOrig="3260" w:dyaOrig="420" w14:anchorId="670BFA12">
          <v:shape id="_x0000_i1029" type="#_x0000_t75" style="width:163.5pt;height:21pt" o:ole="">
            <v:imagedata r:id="rId16" o:title=""/>
          </v:shape>
          <o:OLEObject Type="Embed" ProgID="Equation.DSMT4" ShapeID="_x0000_i1029" DrawAspect="Content" ObjectID="_1770663532" r:id="rId17"/>
        </w:object>
      </w:r>
    </w:p>
    <w:p w14:paraId="3924870C" w14:textId="6B15CD1D" w:rsidR="009771B9" w:rsidRDefault="0057478D" w:rsidP="009771B9">
      <w:r>
        <w:rPr>
          <w:rFonts w:hint="eastAsia"/>
        </w:rPr>
        <w:t>通过模糊融合的方法能够自适应</w:t>
      </w:r>
      <w:r w:rsidR="001220B1">
        <w:rPr>
          <w:rFonts w:hint="eastAsia"/>
        </w:rPr>
        <w:t>根据不同尺度特征</w:t>
      </w:r>
      <w:proofErr w:type="gramStart"/>
      <w:r w:rsidR="001220B1">
        <w:rPr>
          <w:rFonts w:hint="eastAsia"/>
        </w:rPr>
        <w:t>图预测</w:t>
      </w:r>
      <w:proofErr w:type="gramEnd"/>
      <w:r w:rsidR="001220B1">
        <w:rPr>
          <w:rFonts w:hint="eastAsia"/>
        </w:rPr>
        <w:t>置信度对体素点去做出更为可信的判断。此外这种集成策略并没有</w:t>
      </w:r>
      <w:proofErr w:type="gramStart"/>
      <w:r w:rsidR="001220B1">
        <w:rPr>
          <w:rFonts w:hint="eastAsia"/>
        </w:rPr>
        <w:t>像监督</w:t>
      </w:r>
      <w:proofErr w:type="gramEnd"/>
      <w:r w:rsidR="001220B1">
        <w:rPr>
          <w:rFonts w:hint="eastAsia"/>
        </w:rPr>
        <w:t>方法一样去更改网络的整体骨干结构，这一特性符合半监督学习的宗旨之一。</w:t>
      </w:r>
    </w:p>
    <w:p w14:paraId="76CDD239" w14:textId="7BA22FA8" w:rsidR="00BD7AF3" w:rsidRDefault="001220B1" w:rsidP="009771B9">
      <w:r>
        <w:rPr>
          <w:rFonts w:hint="eastAsia"/>
        </w:rPr>
        <w:t>最终我们整体</w:t>
      </w:r>
      <w:proofErr w:type="gramStart"/>
      <w:r>
        <w:rPr>
          <w:rFonts w:hint="eastAsia"/>
        </w:rPr>
        <w:t>半监督</w:t>
      </w:r>
      <w:proofErr w:type="gramEnd"/>
      <w:r>
        <w:rPr>
          <w:rFonts w:hint="eastAsia"/>
        </w:rPr>
        <w:t>网络的</w:t>
      </w:r>
      <w:r w:rsidR="00BD7AF3">
        <w:rPr>
          <w:rFonts w:hint="eastAsia"/>
        </w:rPr>
        <w:t>监督损失为：</w:t>
      </w:r>
    </w:p>
    <w:p w14:paraId="5FBE3F71" w14:textId="07895E3C" w:rsidR="00C2361D" w:rsidRDefault="00C2361D" w:rsidP="00C2361D">
      <w:r>
        <w:t xml:space="preserve">The method of fuzzy fusion can adaptively predict the confidence level of voxel points based on different scale feature maps to make more reliable judgments. Furthermore, this integration strategy does not alter the overall backbone structure of the network like supervised methods, which aligns with one of the principles of semi supervised </w:t>
      </w:r>
      <w:proofErr w:type="spellStart"/>
      <w:proofErr w:type="gramStart"/>
      <w:r>
        <w:t>learning.The</w:t>
      </w:r>
      <w:proofErr w:type="spellEnd"/>
      <w:proofErr w:type="gramEnd"/>
      <w:r>
        <w:t xml:space="preserve"> final supervision loss of our overall semi supervised network is:</w:t>
      </w:r>
    </w:p>
    <w:p w14:paraId="298D2AA5" w14:textId="2D0AF12E" w:rsidR="00BF7419" w:rsidRDefault="00BF7419" w:rsidP="00BF7419">
      <w:pPr>
        <w:pStyle w:val="MTDisplayEquation"/>
      </w:pPr>
      <w:r>
        <w:tab/>
      </w:r>
      <w:r w:rsidR="00FF7B92" w:rsidRPr="00BF7419">
        <w:rPr>
          <w:position w:val="-32"/>
        </w:rPr>
        <w:object w:dxaOrig="4680" w:dyaOrig="780" w14:anchorId="0CDEBDE6">
          <v:shape id="_x0000_i1030" type="#_x0000_t75" style="width:284.25pt;height:47.25pt" o:ole="">
            <v:imagedata r:id="rId18" o:title=""/>
          </v:shape>
          <o:OLEObject Type="Embed" ProgID="Equation.DSMT4" ShapeID="_x0000_i1030" DrawAspect="Content" ObjectID="_1770663533" r:id="rId19"/>
        </w:object>
      </w:r>
    </w:p>
    <w:p w14:paraId="60FF44B9" w14:textId="568C13B8" w:rsidR="00BF7419" w:rsidRDefault="001220B1" w:rsidP="00BF7419">
      <w:r>
        <w:rPr>
          <w:rFonts w:hint="eastAsia"/>
        </w:rPr>
        <w:t>其中，pk为每一层预测图，</w:t>
      </w:r>
      <w:proofErr w:type="spellStart"/>
      <w:r>
        <w:rPr>
          <w:rFonts w:hint="eastAsia"/>
        </w:rPr>
        <w:t>yi</w:t>
      </w:r>
      <w:proofErr w:type="spellEnd"/>
      <w:r>
        <w:rPr>
          <w:rFonts w:hint="eastAsia"/>
        </w:rPr>
        <w:t>为标签。</w:t>
      </w:r>
      <w:r w:rsidR="00BF7419">
        <w:rPr>
          <w:rFonts w:hint="eastAsia"/>
        </w:rPr>
        <w:t>无监督损失为：</w:t>
      </w:r>
    </w:p>
    <w:p w14:paraId="29B8C44B" w14:textId="77777777" w:rsidR="003B096A" w:rsidRDefault="003B096A" w:rsidP="00BF7419">
      <w:r>
        <w:lastRenderedPageBreak/>
        <w:t>where $</w:t>
      </w:r>
      <w:proofErr w:type="spellStart"/>
      <w:r>
        <w:t>p_k</w:t>
      </w:r>
      <w:proofErr w:type="spellEnd"/>
      <w:r>
        <w:t>$ is the predicted graph for each layer, and $</w:t>
      </w:r>
      <w:proofErr w:type="spellStart"/>
      <w:r>
        <w:t>y_i</w:t>
      </w:r>
      <w:proofErr w:type="spellEnd"/>
      <w:r>
        <w:t>$ is the label. Unsupervised loss is:</w:t>
      </w:r>
    </w:p>
    <w:p w14:paraId="2B3DDE58" w14:textId="17BF875D" w:rsidR="00FF7B92" w:rsidRDefault="00FF7B92" w:rsidP="00BF7419">
      <w:r w:rsidRPr="00FF7B92">
        <w:rPr>
          <w:position w:val="-68"/>
        </w:rPr>
        <w:object w:dxaOrig="2960" w:dyaOrig="1500" w14:anchorId="7F87962E">
          <v:shape id="_x0000_i1031" type="#_x0000_t75" style="width:180pt;height:91.5pt" o:ole="">
            <v:imagedata r:id="rId20" o:title=""/>
          </v:shape>
          <o:OLEObject Type="Embed" ProgID="Equation.DSMT4" ShapeID="_x0000_i1031" DrawAspect="Content" ObjectID="_1770663534" r:id="rId21"/>
        </w:object>
      </w:r>
    </w:p>
    <w:p w14:paraId="07A606CC" w14:textId="6C814D28" w:rsidR="001220B1" w:rsidRDefault="001220B1" w:rsidP="00BF7419">
      <w:r>
        <w:rPr>
          <w:rFonts w:hint="eastAsia"/>
        </w:rPr>
        <w:t>其中，pc是整合的融合特征图，w为自适应权重，计算过程沿用xxx等人标准。我们整体分割网络损失为：</w:t>
      </w:r>
    </w:p>
    <w:p w14:paraId="467C2E35" w14:textId="77777777" w:rsidR="002B56B3" w:rsidRDefault="002B56B3" w:rsidP="00BF7419">
      <w:r>
        <w:t>where, $</w:t>
      </w:r>
      <w:proofErr w:type="spellStart"/>
      <w:r>
        <w:t>p_c</w:t>
      </w:r>
      <w:proofErr w:type="spellEnd"/>
      <w:r>
        <w:t>$ is the integrated fusion feature map, $\omega$ is the adaptive weight, and the calculation process follows the standards of Laine et al [12]. Our overall segmentation network loss is:</w:t>
      </w:r>
    </w:p>
    <w:p w14:paraId="303C7309" w14:textId="65DC10C4" w:rsidR="00FF7B92" w:rsidRPr="00BF7419" w:rsidRDefault="00FF7B92" w:rsidP="00BF7419">
      <w:r w:rsidRPr="00FF7B92">
        <w:rPr>
          <w:position w:val="-16"/>
        </w:rPr>
        <w:object w:dxaOrig="1980" w:dyaOrig="420" w14:anchorId="1A15E249">
          <v:shape id="_x0000_i1032" type="#_x0000_t75" style="width:120pt;height:26.25pt" o:ole="">
            <v:imagedata r:id="rId22" o:title=""/>
          </v:shape>
          <o:OLEObject Type="Embed" ProgID="Equation.DSMT4" ShapeID="_x0000_i1032" DrawAspect="Content" ObjectID="_1770663535" r:id="rId23"/>
        </w:object>
      </w:r>
    </w:p>
    <w:p w14:paraId="292D512B" w14:textId="6DA7AB2C" w:rsidR="009771B9" w:rsidRDefault="006B4F9B" w:rsidP="009771B9">
      <w:r>
        <w:rPr>
          <w:rFonts w:hint="eastAsia"/>
        </w:rPr>
        <w:t>3</w:t>
      </w:r>
      <w:r>
        <w:t>.2</w:t>
      </w:r>
      <w:r>
        <w:rPr>
          <w:rFonts w:hint="eastAsia"/>
        </w:rPr>
        <w:t>主动</w:t>
      </w:r>
      <w:r w:rsidR="00B57C45">
        <w:rPr>
          <w:rFonts w:hint="eastAsia"/>
        </w:rPr>
        <w:t xml:space="preserve">选择 </w:t>
      </w:r>
      <w:r w:rsidR="00B57C45">
        <w:t>A</w:t>
      </w:r>
      <w:r w:rsidR="00B57C45">
        <w:rPr>
          <w:rFonts w:hint="eastAsia"/>
        </w:rPr>
        <w:t>ctive</w:t>
      </w:r>
      <w:r w:rsidR="00B57C45">
        <w:t xml:space="preserve"> </w:t>
      </w:r>
      <w:r w:rsidR="00B57C45">
        <w:rPr>
          <w:rFonts w:hint="eastAsia"/>
        </w:rPr>
        <w:t>selection</w:t>
      </w:r>
    </w:p>
    <w:p w14:paraId="6582AB40" w14:textId="46F74AC4" w:rsidR="009A1454" w:rsidRDefault="001220B1" w:rsidP="009771B9">
      <w:r>
        <w:rPr>
          <w:rFonts w:hint="eastAsia"/>
        </w:rPr>
        <w:t>主动学习与半监督学习的一个核心重点都是更为有效的利用未标记数据。</w:t>
      </w:r>
      <w:r w:rsidR="00A105EC">
        <w:rPr>
          <w:rFonts w:hint="eastAsia"/>
        </w:rPr>
        <w:t>我们将主动学习与半监督学习结合起来，引入算法偏置。这种算法偏置在模型设计和学习过程中相当于对解释数据的方式进行先验假设或约束。而深度神经网络正是数据驱动，依赖于有效数据，对于特定类型的数据和任务，算法表现性能不同。正如没有免费午餐原理一样</w:t>
      </w:r>
      <w:r w:rsidR="009A1454">
        <w:rPr>
          <w:rFonts w:hint="eastAsia"/>
        </w:rPr>
        <w:t>，不存在一个算法针对所有不同分布的数据都有绝佳的表现。我们采用主动学习方式去挑选更适合算法模型的数据正式为了缓解这种由于数据分布的不平衡带来的瓶颈问题。在本文中，我们采用置信度、熵、边界信息以及多样性构成一个评分</w:t>
      </w:r>
      <w:proofErr w:type="gramStart"/>
      <w:r w:rsidR="009A1454">
        <w:rPr>
          <w:rFonts w:hint="eastAsia"/>
        </w:rPr>
        <w:t>库作为</w:t>
      </w:r>
      <w:proofErr w:type="gramEnd"/>
      <w:r w:rsidR="009A1454">
        <w:rPr>
          <w:rFonts w:hint="eastAsia"/>
        </w:rPr>
        <w:t>衡量数据价值的标准。</w:t>
      </w:r>
    </w:p>
    <w:p w14:paraId="4AAABB91" w14:textId="3D67EFE5" w:rsidR="00C2361D" w:rsidRDefault="0067373E" w:rsidP="009771B9">
      <w:r>
        <w:t>The</w:t>
      </w:r>
      <w:r w:rsidR="00C2361D" w:rsidRPr="00C2361D">
        <w:t xml:space="preserve"> core of both active learning and semi</w:t>
      </w:r>
      <w:r>
        <w:t>-</w:t>
      </w:r>
      <w:r w:rsidR="00C2361D" w:rsidRPr="00C2361D">
        <w:t>supervised learning is to utilize unlabeled data</w:t>
      </w:r>
      <w:r>
        <w:t xml:space="preserve"> </w:t>
      </w:r>
      <w:r w:rsidRPr="00C2361D">
        <w:t>more effectively</w:t>
      </w:r>
      <w:r w:rsidR="00C2361D" w:rsidRPr="00C2361D">
        <w:t>. We combine active learning with semi</w:t>
      </w:r>
      <w:r>
        <w:t>-</w:t>
      </w:r>
      <w:r w:rsidR="00C2361D" w:rsidRPr="00C2361D">
        <w:t>supervised learning and introduce algorithm bias. Th</w:t>
      </w:r>
      <w:r>
        <w:t>e</w:t>
      </w:r>
      <w:r w:rsidR="00C2361D" w:rsidRPr="00C2361D">
        <w:t xml:space="preserve"> algorithm bias in the model design and learning process is equivalent to making prior assumptions or constraints </w:t>
      </w:r>
      <w:r>
        <w:t>for</w:t>
      </w:r>
      <w:r w:rsidR="00C2361D" w:rsidRPr="00C2361D">
        <w:t xml:space="preserve"> data. Deep neural networks are data-driven and rely on effective data. For specific types of data and tasks, their algorithm performance varies. Just as there is no free lunch </w:t>
      </w:r>
      <w:r>
        <w:rPr>
          <w:rFonts w:ascii="Segoe UI" w:hAnsi="Segoe UI" w:cs="Segoe UI"/>
          <w:color w:val="0D0D0D"/>
          <w:shd w:val="clear" w:color="auto" w:fill="FFFFFF"/>
        </w:rPr>
        <w:t>theorem</w:t>
      </w:r>
      <w:r w:rsidR="00C2361D" w:rsidRPr="00C2361D">
        <w:t xml:space="preserve">, there is no algorithm that performs excellently on all data with different distributions. We adopt an active learning approach to select data that is more suitable for </w:t>
      </w:r>
      <w:r w:rsidR="004C6F6A">
        <w:t xml:space="preserve">the </w:t>
      </w:r>
      <w:r w:rsidR="00C2361D" w:rsidRPr="00C2361D">
        <w:t>algorithmic model, alleviat</w:t>
      </w:r>
      <w:r w:rsidR="004C6F6A">
        <w:t>ing</w:t>
      </w:r>
      <w:r w:rsidR="00C2361D" w:rsidRPr="00C2361D">
        <w:t xml:space="preserve"> the bottleneck problem caused by imbalanced data distribution. In this </w:t>
      </w:r>
      <w:r w:rsidR="004C6F6A">
        <w:t>paper</w:t>
      </w:r>
      <w:r w:rsidR="00C2361D" w:rsidRPr="00C2361D">
        <w:t xml:space="preserve">, we use confidence, entropy, boundary information, and diversity to </w:t>
      </w:r>
      <w:r w:rsidR="004C6F6A">
        <w:t>build</w:t>
      </w:r>
      <w:r w:rsidR="00C2361D" w:rsidRPr="00C2361D">
        <w:t xml:space="preserve"> a </w:t>
      </w:r>
      <w:r w:rsidR="004C6F6A">
        <w:t>score</w:t>
      </w:r>
      <w:r w:rsidR="00C2361D" w:rsidRPr="00C2361D">
        <w:t xml:space="preserve"> </w:t>
      </w:r>
      <w:r w:rsidR="004C6F6A">
        <w:t>bank</w:t>
      </w:r>
      <w:r w:rsidR="00C2361D" w:rsidRPr="00C2361D">
        <w:t xml:space="preserve"> as the criteria for measuring the value of data.</w:t>
      </w:r>
      <w:r w:rsidR="004C6F6A" w:rsidRPr="004C6F6A">
        <w:rPr>
          <w:rFonts w:ascii="Segoe UI" w:hAnsi="Segoe UI" w:cs="Segoe UI"/>
          <w:color w:val="0D0D0D"/>
          <w:shd w:val="clear" w:color="auto" w:fill="FFFFFF"/>
        </w:rPr>
        <w:t xml:space="preserve"> </w:t>
      </w:r>
    </w:p>
    <w:p w14:paraId="3317DDF2" w14:textId="3F77F1B8" w:rsidR="00F75E85" w:rsidRDefault="00F75E85" w:rsidP="009771B9">
      <w:r>
        <w:rPr>
          <w:rFonts w:hint="eastAsia"/>
        </w:rPr>
        <w:t>3</w:t>
      </w:r>
      <w:r>
        <w:t>.2.1</w:t>
      </w:r>
      <w:r>
        <w:rPr>
          <w:rFonts w:hint="eastAsia"/>
        </w:rPr>
        <w:t>置信度</w:t>
      </w:r>
    </w:p>
    <w:p w14:paraId="27961BAA" w14:textId="0B8E3564" w:rsidR="009A1454" w:rsidRDefault="009A1454" w:rsidP="009771B9">
      <w:r>
        <w:rPr>
          <w:rFonts w:hint="eastAsia"/>
        </w:rPr>
        <w:t>对于模型来说，对分割R</w:t>
      </w:r>
      <w:r>
        <w:t>OI</w:t>
      </w:r>
      <w:r>
        <w:rPr>
          <w:rFonts w:hint="eastAsia"/>
        </w:rPr>
        <w:t>区域准确性最直观的体现就是对每一体素点的预测概率，因此我们首先将置信度作为衡量指标加入我们的评分库中。</w:t>
      </w:r>
      <w:r w:rsidR="004E4104">
        <w:rPr>
          <w:rFonts w:hint="eastAsia"/>
        </w:rPr>
        <w:t>传统计算置信度都是基于类别数目，对于分割任务来说，我们计算每个体素点的预测概率，我们基于一个先验假设：在经过</w:t>
      </w:r>
      <w:proofErr w:type="spellStart"/>
      <w:r w:rsidR="004E4104">
        <w:rPr>
          <w:rFonts w:hint="eastAsia"/>
        </w:rPr>
        <w:t>softmax</w:t>
      </w:r>
      <w:proofErr w:type="spellEnd"/>
      <w:r w:rsidR="004E4104">
        <w:rPr>
          <w:rFonts w:hint="eastAsia"/>
        </w:rPr>
        <w:t>激活函数后，预测概率越接近0</w:t>
      </w:r>
      <w:r w:rsidR="004E4104">
        <w:t>.5</w:t>
      </w:r>
      <w:r w:rsidR="004E4104">
        <w:rPr>
          <w:rFonts w:hint="eastAsia"/>
        </w:rPr>
        <w:t>说明该模型对</w:t>
      </w:r>
      <w:proofErr w:type="gramStart"/>
      <w:r w:rsidR="004E4104">
        <w:rPr>
          <w:rFonts w:hint="eastAsia"/>
        </w:rPr>
        <w:t>该体素点预测越</w:t>
      </w:r>
      <w:proofErr w:type="gramEnd"/>
      <w:r w:rsidR="004E4104">
        <w:rPr>
          <w:rFonts w:hint="eastAsia"/>
        </w:rPr>
        <w:t>不自信，即并没有学到相应的知识，因此我们通过统计模型对三维医学图像不确定体素点的个数作为我们这一评判标准，具体算法如下：</w:t>
      </w:r>
    </w:p>
    <w:p w14:paraId="370FF4D5" w14:textId="27B60850" w:rsidR="00C2361D" w:rsidRDefault="00BC6B6F" w:rsidP="009771B9">
      <w:r>
        <w:t>T</w:t>
      </w:r>
      <w:r w:rsidR="00C2361D" w:rsidRPr="00C2361D">
        <w:t xml:space="preserve">he most intuitive manifestation of the accuracy of segmenting ROI regions is the prediction probability </w:t>
      </w:r>
      <w:r>
        <w:t>of</w:t>
      </w:r>
      <w:r w:rsidR="00C2361D" w:rsidRPr="00C2361D">
        <w:t xml:space="preserve"> each voxel </w:t>
      </w:r>
      <w:r>
        <w:t>for model</w:t>
      </w:r>
      <w:r w:rsidR="00C2361D" w:rsidRPr="00C2361D">
        <w:t>. Therefore, we first add confidence as a measure to our scor</w:t>
      </w:r>
      <w:r w:rsidR="0067373E">
        <w:t>e</w:t>
      </w:r>
      <w:r w:rsidR="00C2361D" w:rsidRPr="00C2361D">
        <w:t xml:space="preserve"> </w:t>
      </w:r>
      <w:r w:rsidR="0067373E">
        <w:t>bank</w:t>
      </w:r>
      <w:r w:rsidR="00C2361D" w:rsidRPr="00C2361D">
        <w:t xml:space="preserve">. The traditional calculation of confidence is based on the number of categories. For segmentation tasks, we calculate the prediction probability of each voxel point based on a prior assumption: after passing through the </w:t>
      </w:r>
      <w:proofErr w:type="spellStart"/>
      <w:r w:rsidR="00C2361D" w:rsidRPr="00C2361D">
        <w:t>softmax</w:t>
      </w:r>
      <w:proofErr w:type="spellEnd"/>
      <w:r w:rsidR="00C2361D" w:rsidRPr="00C2361D">
        <w:t xml:space="preserve"> activat</w:t>
      </w:r>
      <w:r w:rsidR="0067373E">
        <w:t>e</w:t>
      </w:r>
      <w:r w:rsidR="00C2361D" w:rsidRPr="00C2361D">
        <w:t xml:space="preserve"> function, the closer the </w:t>
      </w:r>
      <w:r w:rsidR="00C2361D" w:rsidRPr="00C2361D">
        <w:lastRenderedPageBreak/>
        <w:t>prediction probability is to 0.5, the less confident the model is in predicting the voxel point, that is, it has not learned the corresponding knowledge, Therefore, we use statistical models to determine the number of uncertain voxel points in three-dimensional medical image</w:t>
      </w:r>
      <w:r w:rsidR="0067373E">
        <w:t xml:space="preserve"> segmentation</w:t>
      </w:r>
      <w:r w:rsidR="00C2361D" w:rsidRPr="00C2361D">
        <w:t xml:space="preserve"> as our evaluation criterion. The specific algorithm is as follows:</w:t>
      </w:r>
    </w:p>
    <w:p w14:paraId="14B5CCB6" w14:textId="6F9378DA" w:rsidR="006616A1" w:rsidRDefault="002C7A76" w:rsidP="009771B9">
      <w:r w:rsidRPr="000643E5">
        <w:rPr>
          <w:position w:val="-58"/>
        </w:rPr>
        <w:object w:dxaOrig="3340" w:dyaOrig="1280" w14:anchorId="04CBCE85">
          <v:shape id="_x0000_i1033" type="#_x0000_t75" style="width:167.25pt;height:63.75pt" o:ole="">
            <v:imagedata r:id="rId24" o:title=""/>
          </v:shape>
          <o:OLEObject Type="Embed" ProgID="Equation.DSMT4" ShapeID="_x0000_i1033" DrawAspect="Content" ObjectID="_1770663536" r:id="rId25"/>
        </w:object>
      </w:r>
    </w:p>
    <w:p w14:paraId="2BCEB712" w14:textId="119F0676" w:rsidR="004E4104" w:rsidRDefault="004E4104" w:rsidP="009771B9">
      <w:r>
        <w:rPr>
          <w:rFonts w:hint="eastAsia"/>
        </w:rPr>
        <w:t>其中，</w:t>
      </w:r>
      <w:proofErr w:type="spellStart"/>
      <w:r>
        <w:rPr>
          <w:rFonts w:hint="eastAsia"/>
        </w:rPr>
        <w:t>Tcon</w:t>
      </w:r>
      <w:proofErr w:type="spellEnd"/>
      <w:r>
        <w:rPr>
          <w:rFonts w:hint="eastAsia"/>
        </w:rPr>
        <w:t>为根据经验设定的阈值，在本文中，我们选取0</w:t>
      </w:r>
      <w:r>
        <w:t>.2.</w:t>
      </w:r>
      <w:r>
        <w:rPr>
          <w:rFonts w:hint="eastAsia"/>
        </w:rPr>
        <w:t>通过置信度的选择我们能够获取不同数据在网络模型最直观的差异性。</w:t>
      </w:r>
    </w:p>
    <w:p w14:paraId="68528E45" w14:textId="77777777" w:rsidR="00E14535" w:rsidRDefault="00E14535" w:rsidP="009771B9">
      <w:r>
        <w:t>where, $</w:t>
      </w:r>
      <w:proofErr w:type="spellStart"/>
      <w:r>
        <w:t>T_con</w:t>
      </w:r>
      <w:proofErr w:type="spellEnd"/>
      <w:r>
        <w:t>$ is a threshold set based on experience. In our work, we select 0.2. By selecting confidence, we can obtain the most intuitive differences between different data in the model.</w:t>
      </w:r>
    </w:p>
    <w:p w14:paraId="2ED11374" w14:textId="6FC80AC8" w:rsidR="004E4104" w:rsidRDefault="00F75E85" w:rsidP="009771B9">
      <w:r>
        <w:rPr>
          <w:rFonts w:hint="eastAsia"/>
        </w:rPr>
        <w:t>3</w:t>
      </w:r>
      <w:r>
        <w:t>.2.2</w:t>
      </w:r>
      <w:r>
        <w:rPr>
          <w:rFonts w:hint="eastAsia"/>
        </w:rPr>
        <w:t>熵</w:t>
      </w:r>
    </w:p>
    <w:p w14:paraId="0488C761" w14:textId="2E8AC287" w:rsidR="004E4104" w:rsidRDefault="004E4104" w:rsidP="009771B9">
      <w:r>
        <w:rPr>
          <w:rFonts w:hint="eastAsia"/>
        </w:rPr>
        <w:t>仅通过置信度来评判数据的价值是片面的，</w:t>
      </w:r>
      <w:r w:rsidR="003D574C">
        <w:rPr>
          <w:rFonts w:hint="eastAsia"/>
        </w:rPr>
        <w:t>由于模型存在着确认偏差，即模型会对不断强化自己一开始预测错误的某些体素，从而加剧这一错误(which</w:t>
      </w:r>
      <w:r w:rsidR="003D574C">
        <w:t xml:space="preserve"> </w:t>
      </w:r>
      <w:r w:rsidR="003D574C">
        <w:rPr>
          <w:rFonts w:hint="eastAsia"/>
        </w:rPr>
        <w:t>is</w:t>
      </w:r>
      <w:r w:rsidR="003D574C">
        <w:t xml:space="preserve"> </w:t>
      </w:r>
      <w:r w:rsidR="003D574C">
        <w:rPr>
          <w:rFonts w:hint="eastAsia"/>
        </w:rPr>
        <w:t>even</w:t>
      </w:r>
      <w:r w:rsidR="003D574C">
        <w:t xml:space="preserve"> </w:t>
      </w:r>
      <w:r w:rsidR="003D574C">
        <w:rPr>
          <w:rFonts w:hint="eastAsia"/>
        </w:rPr>
        <w:t>worse</w:t>
      </w:r>
      <w:r w:rsidR="003D574C">
        <w:t>)</w:t>
      </w:r>
      <w:r w:rsidR="00FF0A29">
        <w:rPr>
          <w:rFonts w:hint="eastAsia"/>
        </w:rPr>
        <w:t>因此仅通过模型自我认知去评价数据是不准确的</w:t>
      </w:r>
      <w:r w:rsidR="00F06CEC">
        <w:rPr>
          <w:rFonts w:hint="eastAsia"/>
        </w:rPr>
        <w:t>，正如第四章的实验所示模型整体性能会下降。而模型预测的概率分布的</w:t>
      </w:r>
      <w:proofErr w:type="gramStart"/>
      <w:r w:rsidR="00F06CEC">
        <w:rPr>
          <w:rFonts w:hint="eastAsia"/>
        </w:rPr>
        <w:t>熵可以</w:t>
      </w:r>
      <w:proofErr w:type="gramEnd"/>
      <w:r w:rsidR="00F06CEC">
        <w:rPr>
          <w:rFonts w:hint="eastAsia"/>
        </w:rPr>
        <w:t>反映出预测特征图的每一类混乱程度，具体</w:t>
      </w:r>
      <w:proofErr w:type="gramStart"/>
      <w:r w:rsidR="00F06CEC">
        <w:rPr>
          <w:rFonts w:hint="eastAsia"/>
        </w:rPr>
        <w:t>来说熵越大</w:t>
      </w:r>
      <w:proofErr w:type="gramEnd"/>
      <w:r w:rsidR="00F06CEC">
        <w:rPr>
          <w:rFonts w:hint="eastAsia"/>
        </w:rPr>
        <w:t>，混乱程度越高，该数据对当前模型来说训练越困难。因此我们选择的</w:t>
      </w:r>
      <w:proofErr w:type="gramStart"/>
      <w:r w:rsidR="00F06CEC">
        <w:rPr>
          <w:rFonts w:hint="eastAsia"/>
        </w:rPr>
        <w:t>熵作为</w:t>
      </w:r>
      <w:proofErr w:type="gramEnd"/>
      <w:r w:rsidR="00F06CEC">
        <w:rPr>
          <w:rFonts w:hint="eastAsia"/>
        </w:rPr>
        <w:t>第二个评价指标。</w:t>
      </w:r>
    </w:p>
    <w:p w14:paraId="64EF4B40" w14:textId="3DC125C0" w:rsidR="00C2361D" w:rsidRDefault="00C2361D" w:rsidP="009771B9">
      <w:r w:rsidRPr="00C2361D">
        <w:t xml:space="preserve">Judging the value of data solely based on confidence is one-sided. Due to the existence of confirmation bias </w:t>
      </w:r>
      <w:r w:rsidR="00523C9B">
        <w:t>of</w:t>
      </w:r>
      <w:r w:rsidRPr="00C2361D">
        <w:t xml:space="preserve"> the model, </w:t>
      </w:r>
      <w:r w:rsidR="00523C9B">
        <w:t>it</w:t>
      </w:r>
      <w:r w:rsidRPr="00C2361D">
        <w:t xml:space="preserve"> will continuously reinforce certain voxels that it initially predicted incorrectly </w:t>
      </w:r>
      <w:r w:rsidR="00523C9B">
        <w:t>and</w:t>
      </w:r>
      <w:r w:rsidRPr="00C2361D">
        <w:t xml:space="preserve"> </w:t>
      </w:r>
      <w:r w:rsidR="00523C9B">
        <w:rPr>
          <w:rFonts w:ascii="Segoe UI" w:hAnsi="Segoe UI" w:cs="Segoe UI"/>
          <w:color w:val="0D0D0D"/>
          <w:shd w:val="clear" w:color="auto" w:fill="FFFFFF"/>
        </w:rPr>
        <w:t xml:space="preserve">exacerbate this error even </w:t>
      </w:r>
      <w:proofErr w:type="gramStart"/>
      <w:r w:rsidR="00523C9B">
        <w:rPr>
          <w:rFonts w:ascii="Segoe UI" w:hAnsi="Segoe UI" w:cs="Segoe UI"/>
          <w:color w:val="0D0D0D"/>
          <w:shd w:val="clear" w:color="auto" w:fill="FFFFFF"/>
        </w:rPr>
        <w:t>further.</w:t>
      </w:r>
      <w:r w:rsidRPr="00C2361D">
        <w:t>.</w:t>
      </w:r>
      <w:proofErr w:type="gramEnd"/>
      <w:r w:rsidRPr="00C2361D">
        <w:t xml:space="preserve"> Therefore, </w:t>
      </w:r>
      <w:r w:rsidR="00523C9B">
        <w:t xml:space="preserve">it is inaccurate to </w:t>
      </w:r>
      <w:r w:rsidRPr="00C2361D">
        <w:t>evaluat</w:t>
      </w:r>
      <w:r w:rsidR="00523C9B">
        <w:t>e</w:t>
      </w:r>
      <w:r w:rsidRPr="00C2361D">
        <w:t xml:space="preserve"> data solely based on </w:t>
      </w:r>
      <w:r w:rsidR="00523C9B">
        <w:t>its’</w:t>
      </w:r>
      <w:r w:rsidRPr="00C2361D">
        <w:t xml:space="preserve"> self-awareness</w:t>
      </w:r>
      <w:r w:rsidR="00523C9B">
        <w:t>.</w:t>
      </w:r>
      <w:r w:rsidRPr="00C2361D">
        <w:t xml:space="preserve"> </w:t>
      </w:r>
      <w:r w:rsidR="00523C9B">
        <w:t>A</w:t>
      </w:r>
      <w:r w:rsidRPr="00C2361D">
        <w:t xml:space="preserve">s shown in the experiment in Chapter </w:t>
      </w:r>
      <w:proofErr w:type="gramStart"/>
      <w:r w:rsidRPr="00C2361D">
        <w:t>4</w:t>
      </w:r>
      <w:r w:rsidR="00523C9B">
        <w:t>,</w:t>
      </w:r>
      <w:r w:rsidRPr="00C2361D">
        <w:t xml:space="preserve">  the</w:t>
      </w:r>
      <w:proofErr w:type="gramEnd"/>
      <w:r w:rsidRPr="00C2361D">
        <w:t xml:space="preserve"> performance of the model decline</w:t>
      </w:r>
      <w:r w:rsidR="00523C9B">
        <w:t>s</w:t>
      </w:r>
      <w:r w:rsidRPr="00C2361D">
        <w:t xml:space="preserve">. </w:t>
      </w:r>
      <w:r w:rsidR="006E1AD8">
        <w:rPr>
          <w:rFonts w:ascii="Segoe UI" w:hAnsi="Segoe UI" w:cs="Segoe UI"/>
          <w:color w:val="0D0D0D"/>
          <w:shd w:val="clear" w:color="auto" w:fill="FFFFFF"/>
        </w:rPr>
        <w:t>The entropy of the probability distribution predicted by the model can reflect the level of uncertainty in each category of the predicted feature map.</w:t>
      </w:r>
      <w:r w:rsidRPr="00C2361D">
        <w:t xml:space="preserve"> Specifically,</w:t>
      </w:r>
      <w:r w:rsidR="003837D6" w:rsidRPr="003837D6">
        <w:rPr>
          <w:rFonts w:ascii="Segoe UI" w:hAnsi="Segoe UI" w:cs="Segoe UI"/>
          <w:color w:val="0D0D0D"/>
          <w:shd w:val="clear" w:color="auto" w:fill="FFFFFF"/>
        </w:rPr>
        <w:t xml:space="preserve"> </w:t>
      </w:r>
      <w:r w:rsidR="003837D6">
        <w:rPr>
          <w:rFonts w:ascii="Segoe UI" w:hAnsi="Segoe UI" w:cs="Segoe UI"/>
          <w:color w:val="0D0D0D"/>
          <w:shd w:val="clear" w:color="auto" w:fill="FFFFFF"/>
        </w:rPr>
        <w:t>The higher the entropy, the greater the uncertainty of the model.</w:t>
      </w:r>
      <w:r w:rsidRPr="00C2361D">
        <w:t xml:space="preserve"> </w:t>
      </w:r>
      <w:r w:rsidR="003837D6">
        <w:t>It is more</w:t>
      </w:r>
      <w:r w:rsidRPr="00C2361D">
        <w:t xml:space="preserve"> difficult to train the data. Therefore, we chose entropy as the second evaluation metric.</w:t>
      </w:r>
    </w:p>
    <w:p w14:paraId="43900E42" w14:textId="20121323" w:rsidR="006616A1" w:rsidRDefault="006616A1" w:rsidP="006616A1">
      <w:pPr>
        <w:pStyle w:val="MTDisplayEquation"/>
      </w:pPr>
      <w:r>
        <w:tab/>
      </w:r>
      <w:r w:rsidRPr="006616A1">
        <w:rPr>
          <w:position w:val="-16"/>
        </w:rPr>
        <w:object w:dxaOrig="2920" w:dyaOrig="460" w14:anchorId="6E02F94F">
          <v:shape id="_x0000_i1034" type="#_x0000_t75" style="width:146.25pt;height:22.5pt" o:ole="">
            <v:imagedata r:id="rId26" o:title=""/>
          </v:shape>
          <o:OLEObject Type="Embed" ProgID="Equation.DSMT4" ShapeID="_x0000_i1034" DrawAspect="Content" ObjectID="_1770663537" r:id="rId27"/>
        </w:object>
      </w:r>
    </w:p>
    <w:p w14:paraId="7F045C72" w14:textId="43FBA55F" w:rsidR="00F75E85" w:rsidRDefault="00F75E85" w:rsidP="009771B9">
      <w:r>
        <w:rPr>
          <w:rFonts w:hint="eastAsia"/>
        </w:rPr>
        <w:t>3</w:t>
      </w:r>
      <w:r>
        <w:t>.2.3</w:t>
      </w:r>
      <w:r>
        <w:rPr>
          <w:rFonts w:hint="eastAsia"/>
        </w:rPr>
        <w:t>边界</w:t>
      </w:r>
    </w:p>
    <w:p w14:paraId="793586C3" w14:textId="3D2D12F3" w:rsidR="00036EA3" w:rsidRDefault="00036EA3" w:rsidP="009771B9">
      <w:r>
        <w:rPr>
          <w:rFonts w:hint="eastAsia"/>
        </w:rPr>
        <w:t>相比于自然图像，医学图像由于前景与背景体素的相近，准确找出R</w:t>
      </w:r>
      <w:r>
        <w:t>OI</w:t>
      </w:r>
      <w:r>
        <w:rPr>
          <w:rFonts w:hint="eastAsia"/>
        </w:rPr>
        <w:t>区域的边界轮廓是三维医学图像分割中的重点也是难点所在。</w:t>
      </w:r>
      <w:r w:rsidR="007523F3">
        <w:rPr>
          <w:rFonts w:hint="eastAsia"/>
        </w:rPr>
        <w:t>受</w:t>
      </w:r>
      <w:r w:rsidR="0072507D">
        <w:rPr>
          <w:rFonts w:hint="eastAsia"/>
        </w:rPr>
        <w:t>Luo</w:t>
      </w:r>
      <w:r w:rsidR="0072507D">
        <w:t>[60]</w:t>
      </w:r>
      <w:r w:rsidR="0072507D">
        <w:rPr>
          <w:rFonts w:hint="eastAsia"/>
        </w:rPr>
        <w:t>等人启发，我们通过计算边界距离图【6</w:t>
      </w:r>
      <w:r w:rsidR="0072507D">
        <w:t>1</w:t>
      </w:r>
      <w:r w:rsidR="0072507D">
        <w:rPr>
          <w:rFonts w:hint="eastAsia"/>
        </w:rPr>
        <w:t>】与分割预测图之间的一致性来寻找医学图像的形状信息</w:t>
      </w:r>
      <w:r w:rsidR="00411EBC">
        <w:rPr>
          <w:rFonts w:hint="eastAsia"/>
        </w:rPr>
        <w:t>，以实现回归与分类的一致性</w:t>
      </w:r>
      <w:r w:rsidR="008108C6">
        <w:rPr>
          <w:rFonts w:hint="eastAsia"/>
        </w:rPr>
        <w:t>，后续工作[</w:t>
      </w:r>
      <w:r w:rsidR="008108C6">
        <w:t>63]</w:t>
      </w:r>
      <w:r w:rsidR="008108C6">
        <w:rPr>
          <w:rFonts w:hint="eastAsia"/>
        </w:rPr>
        <w:t>也证明了这种方法的有效性</w:t>
      </w:r>
      <w:r w:rsidR="00411EBC">
        <w:rPr>
          <w:rFonts w:hint="eastAsia"/>
        </w:rPr>
        <w:t>。我们采用</w:t>
      </w:r>
      <w:r w:rsidR="008108C6">
        <w:rPr>
          <w:rFonts w:hint="eastAsia"/>
        </w:rPr>
        <w:t>边界距离图的方式</w:t>
      </w:r>
      <w:r w:rsidR="00411EBC">
        <w:rPr>
          <w:rFonts w:hint="eastAsia"/>
        </w:rPr>
        <w:t>计算边界信息，相当于从另一种角度通过一致性正则结合</w:t>
      </w:r>
      <w:proofErr w:type="gramStart"/>
      <w:r w:rsidR="00411EBC">
        <w:rPr>
          <w:rFonts w:hint="eastAsia"/>
        </w:rPr>
        <w:t>半监督</w:t>
      </w:r>
      <w:proofErr w:type="gramEnd"/>
      <w:r w:rsidR="00411EBC">
        <w:rPr>
          <w:rFonts w:hint="eastAsia"/>
        </w:rPr>
        <w:t>算法与主动学习</w:t>
      </w:r>
      <w:r w:rsidR="008108C6">
        <w:rPr>
          <w:rFonts w:hint="eastAsia"/>
        </w:rPr>
        <w:t>，进一步引入算法偏置</w:t>
      </w:r>
      <w:r w:rsidR="00411EBC">
        <w:rPr>
          <w:rFonts w:hint="eastAsia"/>
        </w:rPr>
        <w:t>。</w:t>
      </w:r>
      <w:r w:rsidR="008108C6">
        <w:rPr>
          <w:rFonts w:hint="eastAsia"/>
        </w:rPr>
        <w:t>我们评分库第三个评价指标如下：</w:t>
      </w:r>
    </w:p>
    <w:p w14:paraId="58B246A3" w14:textId="670B5840" w:rsidR="0063435F" w:rsidRDefault="0063435F" w:rsidP="009771B9">
      <w:r w:rsidRPr="0063435F">
        <w:t xml:space="preserve">Compared to natural images, accurately identifying the boundary contours of ROI regions in medical images is a critical and difficult point in 3D medical image segmentation due to the similarity between foreground and background voxels. Inspired by Luo et al. [60], we </w:t>
      </w:r>
      <w:r>
        <w:rPr>
          <w:rFonts w:hint="eastAsia"/>
        </w:rPr>
        <w:t>find</w:t>
      </w:r>
      <w:r w:rsidRPr="0063435F">
        <w:t xml:space="preserve"> shape information of medical images by calculating the consistency between the boundary distance map [61] and the segmentation prediction map, achiev</w:t>
      </w:r>
      <w:r w:rsidR="00DB09C7">
        <w:rPr>
          <w:rFonts w:hint="eastAsia"/>
        </w:rPr>
        <w:t>ing</w:t>
      </w:r>
      <w:r w:rsidRPr="0063435F">
        <w:t xml:space="preserve"> consistency between regression and classification. Subsequent work [63] </w:t>
      </w:r>
      <w:r w:rsidR="00743633">
        <w:t>has</w:t>
      </w:r>
      <w:r w:rsidRPr="0063435F">
        <w:t xml:space="preserve"> proved the effectiveness of this method. We use boundary distance </w:t>
      </w:r>
      <w:r w:rsidR="004F0485">
        <w:t>map</w:t>
      </w:r>
      <w:r w:rsidRPr="0063435F">
        <w:t xml:space="preserve"> to </w:t>
      </w:r>
      <w:r w:rsidR="004F0485">
        <w:t>find</w:t>
      </w:r>
      <w:r w:rsidRPr="0063435F">
        <w:t xml:space="preserve"> boundary information, which is equivalent to introducing algorithm bias from another perspective</w:t>
      </w:r>
      <w:r w:rsidR="00CB4B1D">
        <w:t xml:space="preserve"> </w:t>
      </w:r>
      <w:r w:rsidRPr="0063435F">
        <w:t>with semi</w:t>
      </w:r>
      <w:r w:rsidR="00CB4B1D">
        <w:t>-</w:t>
      </w:r>
      <w:r w:rsidRPr="0063435F">
        <w:t xml:space="preserve">supervised algorithms and </w:t>
      </w:r>
      <w:r w:rsidRPr="0063435F">
        <w:lastRenderedPageBreak/>
        <w:t>active learning</w:t>
      </w:r>
      <w:r w:rsidR="00CB4B1D">
        <w:t xml:space="preserve"> by</w:t>
      </w:r>
      <w:r w:rsidR="00CB4B1D" w:rsidRPr="0063435F">
        <w:t xml:space="preserve"> combining consistency regularization</w:t>
      </w:r>
      <w:r w:rsidRPr="0063435F">
        <w:t xml:space="preserve">. The third evaluation </w:t>
      </w:r>
      <w:r w:rsidR="00CB4B1D">
        <w:t>metric</w:t>
      </w:r>
      <w:r w:rsidRPr="0063435F">
        <w:t xml:space="preserve"> in </w:t>
      </w:r>
      <w:r w:rsidR="00CB4B1D">
        <w:t>score</w:t>
      </w:r>
      <w:r w:rsidRPr="0063435F">
        <w:t xml:space="preserve"> </w:t>
      </w:r>
      <w:r w:rsidR="00CB4B1D">
        <w:t>bank</w:t>
      </w:r>
      <w:r w:rsidRPr="0063435F">
        <w:t xml:space="preserve"> is as follows:</w:t>
      </w:r>
    </w:p>
    <w:p w14:paraId="1C22D4C3" w14:textId="2FFB84E0" w:rsidR="00D34346" w:rsidRDefault="000643E5" w:rsidP="009771B9">
      <w:r w:rsidRPr="000643E5">
        <w:rPr>
          <w:position w:val="-36"/>
        </w:rPr>
        <w:object w:dxaOrig="3440" w:dyaOrig="660" w14:anchorId="6274A56F">
          <v:shape id="_x0000_i1035" type="#_x0000_t75" style="width:171.75pt;height:33pt" o:ole="">
            <v:imagedata r:id="rId28" o:title=""/>
          </v:shape>
          <o:OLEObject Type="Embed" ProgID="Equation.DSMT4" ShapeID="_x0000_i1035" DrawAspect="Content" ObjectID="_1770663538" r:id="rId29"/>
        </w:object>
      </w:r>
    </w:p>
    <w:p w14:paraId="06927586" w14:textId="7E1A23A4" w:rsidR="000643E5" w:rsidRDefault="00F75E85" w:rsidP="000643E5">
      <w:r>
        <w:rPr>
          <w:rFonts w:hint="eastAsia"/>
        </w:rPr>
        <w:t>3</w:t>
      </w:r>
      <w:r>
        <w:t>.2.4</w:t>
      </w:r>
      <w:r>
        <w:rPr>
          <w:rFonts w:hint="eastAsia"/>
        </w:rPr>
        <w:t>多样性</w:t>
      </w:r>
    </w:p>
    <w:p w14:paraId="3BB336A6" w14:textId="06400E63" w:rsidR="000643E5" w:rsidRDefault="000643E5" w:rsidP="000643E5">
      <w:pPr>
        <w:pStyle w:val="MTDisplayEquation"/>
      </w:pPr>
      <w:r>
        <w:tab/>
      </w:r>
    </w:p>
    <w:p w14:paraId="3F63E4CE" w14:textId="4CA34084" w:rsidR="00F75E85" w:rsidRDefault="00036EA3" w:rsidP="009771B9">
      <w:r>
        <w:rPr>
          <w:rFonts w:hint="eastAsia"/>
        </w:rPr>
        <w:t>除了通过上述数据与模型相关的联系而确定数据的价值外，待标注数据本身也存在着不同价值，我们通过实验与观察发现，当我们所关注的待分割区域占据整个医学图像比例越小时，这个数据越难以分割（在数据预处理时，我们已确保无多余背景体素块）。这是因为比例小带来的体素类别不平衡这个原因导致的，这体现着不同数据之间内部的信息多样性。因此我们选择待分割区域所占体</w:t>
      </w:r>
      <w:proofErr w:type="gramStart"/>
      <w:r>
        <w:rPr>
          <w:rFonts w:hint="eastAsia"/>
        </w:rPr>
        <w:t>素比例</w:t>
      </w:r>
      <w:proofErr w:type="gramEnd"/>
      <w:r>
        <w:rPr>
          <w:rFonts w:hint="eastAsia"/>
        </w:rPr>
        <w:t>作为评分库的另一个评价基准，这体现了数据本身的信息多样性。具体如下：</w:t>
      </w:r>
    </w:p>
    <w:p w14:paraId="7F96743E" w14:textId="0330CDEC" w:rsidR="00C2361D" w:rsidRDefault="00C2361D" w:rsidP="009771B9">
      <w:r w:rsidRPr="00C2361D">
        <w:t xml:space="preserve">In addition to determining the value of the data through the correlation </w:t>
      </w:r>
      <w:r w:rsidR="00941F77">
        <w:t>with</w:t>
      </w:r>
      <w:r w:rsidRPr="00C2361D">
        <w:t xml:space="preserve"> model, the data to be annotated also has different values. Through experiments and observations, we found that the smaller</w:t>
      </w:r>
      <w:r w:rsidR="00941F77">
        <w:t xml:space="preserve"> ROI</w:t>
      </w:r>
      <w:r w:rsidRPr="00C2361D">
        <w:t xml:space="preserve"> area to be segmented in the entire medical image, the more difficult it is to segment the data (during data preprocessing, we have ensured that there are no excess background voxel blocks). </w:t>
      </w:r>
      <w:r w:rsidR="00941F77">
        <w:t>It</w:t>
      </w:r>
      <w:r w:rsidRPr="00C2361D">
        <w:t xml:space="preserve"> is due to the imbalance of voxel categories caused by small proportions</w:t>
      </w:r>
      <w:r w:rsidR="00941F77">
        <w:t>. It</w:t>
      </w:r>
      <w:r w:rsidRPr="00C2361D">
        <w:t xml:space="preserve"> reflects the internal information diversity between different data. Therefore, we choose the proportion of voxels in </w:t>
      </w:r>
      <w:r w:rsidR="00941F77">
        <w:t>ROI</w:t>
      </w:r>
      <w:r w:rsidRPr="00C2361D">
        <w:t xml:space="preserve"> area to be segmented as another evaluation </w:t>
      </w:r>
      <w:r w:rsidR="00941F77">
        <w:t>metric</w:t>
      </w:r>
      <w:r w:rsidRPr="00C2361D">
        <w:t xml:space="preserve"> for the scor</w:t>
      </w:r>
      <w:r w:rsidR="00941F77">
        <w:t>e</w:t>
      </w:r>
      <w:r w:rsidRPr="00C2361D">
        <w:t xml:space="preserve"> </w:t>
      </w:r>
      <w:r w:rsidR="00941F77">
        <w:t>bank.</w:t>
      </w:r>
      <w:r w:rsidRPr="00C2361D">
        <w:t xml:space="preserve"> </w:t>
      </w:r>
      <w:r w:rsidR="00941F77">
        <w:t>It</w:t>
      </w:r>
      <w:r w:rsidRPr="00C2361D">
        <w:t xml:space="preserve"> </w:t>
      </w:r>
      <w:r w:rsidR="00941F77">
        <w:t>e</w:t>
      </w:r>
      <w:r w:rsidR="00941F77" w:rsidRPr="00941F77">
        <w:t>xpose</w:t>
      </w:r>
      <w:r w:rsidR="00941F77">
        <w:t>s</w:t>
      </w:r>
      <w:r w:rsidRPr="00C2361D">
        <w:t xml:space="preserve"> the information diversity of the data itself. Specifically, as follows:</w:t>
      </w:r>
    </w:p>
    <w:p w14:paraId="2451D42A" w14:textId="1B456275" w:rsidR="00D34346" w:rsidRDefault="00A70CB6" w:rsidP="009771B9">
      <w:r w:rsidRPr="000643E5">
        <w:rPr>
          <w:position w:val="-58"/>
        </w:rPr>
        <w:object w:dxaOrig="5080" w:dyaOrig="1280" w14:anchorId="72451E14">
          <v:shape id="_x0000_i1036" type="#_x0000_t75" style="width:254.25pt;height:63.75pt" o:ole="">
            <v:imagedata r:id="rId30" o:title=""/>
          </v:shape>
          <o:OLEObject Type="Embed" ProgID="Equation.DSMT4" ShapeID="_x0000_i1036" DrawAspect="Content" ObjectID="_1770663539" r:id="rId31"/>
        </w:object>
      </w:r>
    </w:p>
    <w:p w14:paraId="7D077105" w14:textId="00221FD9" w:rsidR="009C1460" w:rsidRDefault="006F216F" w:rsidP="009771B9">
      <w:r>
        <w:rPr>
          <w:rFonts w:hint="eastAsia"/>
        </w:rPr>
        <w:t>我们设计的</w:t>
      </w:r>
      <w:r w:rsidR="009C1460">
        <w:rPr>
          <w:rFonts w:hint="eastAsia"/>
        </w:rPr>
        <w:t>整体</w:t>
      </w:r>
      <w:r>
        <w:rPr>
          <w:rFonts w:hint="eastAsia"/>
        </w:rPr>
        <w:t>主动选择</w:t>
      </w:r>
      <w:r w:rsidR="00A70CB6">
        <w:rPr>
          <w:rFonts w:hint="eastAsia"/>
        </w:rPr>
        <w:t>算法伪代码</w:t>
      </w:r>
      <w:r w:rsidR="009C1460">
        <w:rPr>
          <w:rFonts w:hint="eastAsia"/>
        </w:rPr>
        <w:t>如下：</w:t>
      </w:r>
    </w:p>
    <w:p w14:paraId="1095D0E5" w14:textId="2F2A08AF" w:rsidR="00E044AC" w:rsidRDefault="00A70CB6" w:rsidP="009771B9">
      <w:r>
        <w:t>W</w:t>
      </w:r>
      <w:r w:rsidRPr="00A70CB6">
        <w:t xml:space="preserve">e design </w:t>
      </w:r>
      <w:r>
        <w:rPr>
          <w:rFonts w:hint="eastAsia"/>
        </w:rPr>
        <w:t>the</w:t>
      </w:r>
      <w:r w:rsidR="00105E37" w:rsidRPr="00105E37">
        <w:t xml:space="preserve"> </w:t>
      </w:r>
      <w:r w:rsidR="00105E37" w:rsidRPr="00416AAC">
        <w:t>adaptive active selecti</w:t>
      </w:r>
      <w:r w:rsidR="00105E37">
        <w:rPr>
          <w:rFonts w:hint="eastAsia"/>
        </w:rPr>
        <w:t>ve</w:t>
      </w:r>
      <w:r w:rsidR="00105E37" w:rsidRPr="00416AAC">
        <w:t xml:space="preserve"> strategy</w:t>
      </w:r>
      <w:r>
        <w:t xml:space="preserve"> </w:t>
      </w:r>
      <w:r w:rsidRPr="00A70CB6">
        <w:t>is as follows:</w:t>
      </w:r>
    </w:p>
    <w:p w14:paraId="22A39288" w14:textId="1B60128E" w:rsidR="0034455A" w:rsidRDefault="0034455A" w:rsidP="0034455A">
      <w:pPr>
        <w:pStyle w:val="a3"/>
        <w:numPr>
          <w:ilvl w:val="0"/>
          <w:numId w:val="1"/>
        </w:numPr>
        <w:ind w:firstLineChars="0"/>
      </w:pPr>
      <w:r>
        <w:rPr>
          <w:rFonts w:hint="eastAsia"/>
        </w:rPr>
        <w:t>E</w:t>
      </w:r>
      <w:r>
        <w:t>xperiments</w:t>
      </w:r>
    </w:p>
    <w:p w14:paraId="01CEDEDB" w14:textId="79E079CE" w:rsidR="0034455A" w:rsidRDefault="007A61CC" w:rsidP="007904B5">
      <w:r>
        <w:t>4.1D</w:t>
      </w:r>
      <w:r>
        <w:rPr>
          <w:rFonts w:hint="eastAsia"/>
        </w:rPr>
        <w:t>ataset</w:t>
      </w:r>
      <w:r w:rsidR="00D72867">
        <w:t>s</w:t>
      </w:r>
      <w:r>
        <w:t xml:space="preserve"> </w:t>
      </w:r>
      <w:r>
        <w:rPr>
          <w:rFonts w:hint="eastAsia"/>
        </w:rPr>
        <w:t>and</w:t>
      </w:r>
      <w:r>
        <w:t xml:space="preserve"> </w:t>
      </w:r>
      <w:r w:rsidR="00D72867">
        <w:t>Experimental setup</w:t>
      </w:r>
    </w:p>
    <w:p w14:paraId="038B0B3E" w14:textId="1AE7CE32" w:rsidR="0034455A" w:rsidRDefault="007A61CC" w:rsidP="007904B5">
      <w:r>
        <w:rPr>
          <w:rFonts w:hint="eastAsia"/>
        </w:rPr>
        <w:t>为</w:t>
      </w:r>
      <w:r w:rsidR="00EE6297">
        <w:rPr>
          <w:rFonts w:hint="eastAsia"/>
        </w:rPr>
        <w:t>验证提出</w:t>
      </w:r>
      <w:r w:rsidR="00D72867">
        <w:rPr>
          <w:rFonts w:hint="eastAsia"/>
        </w:rPr>
        <w:t>策略</w:t>
      </w:r>
      <w:r w:rsidR="00EE6297">
        <w:rPr>
          <w:rFonts w:hint="eastAsia"/>
        </w:rPr>
        <w:t>的有效性</w:t>
      </w:r>
      <w:r w:rsidR="00D72867">
        <w:rPr>
          <w:rFonts w:hint="eastAsia"/>
        </w:rPr>
        <w:t>与通用性</w:t>
      </w:r>
      <w:r>
        <w:rPr>
          <w:rFonts w:hint="eastAsia"/>
        </w:rPr>
        <w:t>，</w:t>
      </w:r>
      <w:r w:rsidR="00D72867">
        <w:rPr>
          <w:rFonts w:hint="eastAsia"/>
        </w:rPr>
        <w:t>我们在两个著名公共数据集上进行实验</w:t>
      </w:r>
      <w:r w:rsidR="000E4C00">
        <w:rPr>
          <w:rFonts w:hint="eastAsia"/>
        </w:rPr>
        <w:t>：</w:t>
      </w:r>
      <w:r w:rsidR="00D72867">
        <w:rPr>
          <w:rFonts w:hint="eastAsia"/>
        </w:rPr>
        <w:t>。</w:t>
      </w:r>
    </w:p>
    <w:p w14:paraId="4057D62A" w14:textId="4161282E" w:rsidR="001113A2" w:rsidRDefault="001113A2" w:rsidP="007904B5">
      <w:r w:rsidRPr="001113A2">
        <w:t xml:space="preserve">To </w:t>
      </w:r>
      <w:r>
        <w:rPr>
          <w:rFonts w:hint="eastAsia"/>
        </w:rPr>
        <w:t>ev</w:t>
      </w:r>
      <w:r>
        <w:t>aluate</w:t>
      </w:r>
      <w:r w:rsidRPr="001113A2">
        <w:t xml:space="preserve"> the effectiveness and universality of </w:t>
      </w:r>
      <w:r>
        <w:t>the</w:t>
      </w:r>
      <w:r w:rsidRPr="001113A2">
        <w:t xml:space="preserve"> proposed strategy, we </w:t>
      </w:r>
      <w:r>
        <w:t xml:space="preserve">performed a full evaluation on </w:t>
      </w:r>
      <w:r w:rsidRPr="001113A2">
        <w:t xml:space="preserve"> two well-known public datasets</w:t>
      </w:r>
      <w:r>
        <w:rPr>
          <w:rFonts w:hint="eastAsia"/>
        </w:rPr>
        <w:t>：3</w:t>
      </w:r>
      <w:r>
        <w:t xml:space="preserve">D left atrium segmentation MR </w:t>
      </w:r>
      <w:proofErr w:type="gramStart"/>
      <w:r>
        <w:t>dataset(</w:t>
      </w:r>
      <w:proofErr w:type="gramEnd"/>
      <w:r>
        <w:t xml:space="preserve">LA) and </w:t>
      </w:r>
      <w:r w:rsidRPr="001113A2">
        <w:t>Brain Tumor Segmentation (</w:t>
      </w:r>
      <w:proofErr w:type="spellStart"/>
      <w:r w:rsidRPr="001113A2">
        <w:t>BraTS</w:t>
      </w:r>
      <w:proofErr w:type="spellEnd"/>
      <w:r w:rsidRPr="001113A2">
        <w:t>) 2019 dataset</w:t>
      </w:r>
      <w:r w:rsidR="00FB5B8F">
        <w:t>.</w:t>
      </w:r>
    </w:p>
    <w:p w14:paraId="382340AF" w14:textId="21EE5EF9" w:rsidR="007A61CC" w:rsidRDefault="007A61CC" w:rsidP="007904B5">
      <w:r>
        <w:rPr>
          <w:rFonts w:hint="eastAsia"/>
        </w:rPr>
        <w:t>1）3</w:t>
      </w:r>
      <w:r>
        <w:t>D L</w:t>
      </w:r>
      <w:r>
        <w:rPr>
          <w:rFonts w:hint="eastAsia"/>
        </w:rPr>
        <w:t>eft</w:t>
      </w:r>
      <w:r>
        <w:t xml:space="preserve"> Atrium Segmentation MR Dataset:</w:t>
      </w:r>
    </w:p>
    <w:p w14:paraId="6D1808EB" w14:textId="77777777" w:rsidR="007D3E20" w:rsidRDefault="007D3E20" w:rsidP="007D3E20">
      <w:r>
        <w:t xml:space="preserve">The dataset is from the 2018 Left Atrial Segmentation Challenge and contains 100 3D gadolinium-enhanced MR </w:t>
      </w:r>
      <w:proofErr w:type="gramStart"/>
      <w:r>
        <w:t>images(</w:t>
      </w:r>
      <w:proofErr w:type="gramEnd"/>
      <w:r>
        <w:t xml:space="preserve">GE-MRIs) with a resolution of 0.625 $\times$ 0.625 $\times$ 0.625 $mm^{3}$. Following the same task in \cite{b10}, we split the whole dataset into 80 scans for training and 20 scans for testing, and apply the same-preprocessing methods that randomly crops the data to the size of $112 \times 112 \times 80$. </w:t>
      </w:r>
    </w:p>
    <w:p w14:paraId="35AA9B64" w14:textId="51729070" w:rsidR="007D3E20" w:rsidRDefault="007D3E20" w:rsidP="007904B5">
      <w:r>
        <w:t>2)</w:t>
      </w:r>
      <w:r w:rsidRPr="007D3E20">
        <w:t xml:space="preserve"> </w:t>
      </w:r>
      <w:r>
        <w:t>Brain Tumor Segmentation 2019 Dataset</w:t>
      </w:r>
    </w:p>
    <w:p w14:paraId="5B3FDA4B" w14:textId="0CE6B890" w:rsidR="007D3E20" w:rsidRPr="007D3E20" w:rsidRDefault="007D3E20" w:rsidP="007904B5">
      <w:r>
        <w:rPr>
          <w:rFonts w:hint="eastAsia"/>
        </w:rPr>
        <w:t>T</w:t>
      </w:r>
      <w:r>
        <w:t xml:space="preserve">he dataset is from the </w:t>
      </w:r>
      <w:proofErr w:type="spellStart"/>
      <w:r>
        <w:t>BraTS</w:t>
      </w:r>
      <w:proofErr w:type="spellEnd"/>
      <w:r>
        <w:t xml:space="preserve"> 2019 Challenge and contains preoperative </w:t>
      </w:r>
      <w:proofErr w:type="gramStart"/>
      <w:r>
        <w:t>MRI(</w:t>
      </w:r>
      <w:proofErr w:type="gramEnd"/>
      <w:r>
        <w:t xml:space="preserve">with modalities of T1, T1Gd, T2 and T2-FLAIR) of 335 glioma patients, where 259 patients are with high-grade glioma(HGG) and 76 patients </w:t>
      </w:r>
      <w:r w:rsidR="00C15775">
        <w:t>are with low-grade(LGG).</w:t>
      </w:r>
      <w:r w:rsidR="00D90363">
        <w:t xml:space="preserve"> Following the same task in \</w:t>
      </w:r>
      <w:proofErr w:type="gramStart"/>
      <w:r w:rsidR="00D90363">
        <w:t>cite{</w:t>
      </w:r>
      <w:proofErr w:type="gramEnd"/>
      <w:r w:rsidR="00D90363">
        <w:t xml:space="preserve">36}, </w:t>
      </w:r>
      <w:r w:rsidR="00D90363">
        <w:lastRenderedPageBreak/>
        <w:t>we use T2-FLAIR for whole experiments and apply the same-preprocessing methods. All the scans are resampled to the same resolution of $1 /times 1 /times 1 mm</w:t>
      </w:r>
      <w:proofErr w:type="gramStart"/>
      <w:r w:rsidR="00D90363">
        <w:t>^{</w:t>
      </w:r>
      <w:proofErr w:type="gramEnd"/>
      <w:r w:rsidR="00D90363">
        <w:t xml:space="preserve">3} </w:t>
      </w:r>
      <w:r w:rsidR="00D90363">
        <w:rPr>
          <w:rFonts w:hint="eastAsia"/>
        </w:rPr>
        <w:t>w</w:t>
      </w:r>
      <w:r w:rsidR="00D90363">
        <w:t>ith intensity normalized to zero mean and unit variance.</w:t>
      </w:r>
      <w:r w:rsidR="00795711">
        <w:t xml:space="preserve"> We split the whole dataset into 250 scans for training, 25 scans for validation and 60 scans for testing.</w:t>
      </w:r>
    </w:p>
    <w:p w14:paraId="1E030C8B" w14:textId="66A36BCE" w:rsidR="00EE2627" w:rsidRDefault="00384A6E" w:rsidP="007904B5">
      <w:r>
        <w:t>4.2Experimental Settings and Evaluation Indicators</w:t>
      </w:r>
    </w:p>
    <w:p w14:paraId="1574DDF9" w14:textId="62754BBF" w:rsidR="00384A6E" w:rsidRDefault="00384A6E" w:rsidP="007904B5">
      <w:r>
        <w:rPr>
          <w:rFonts w:hint="eastAsia"/>
        </w:rPr>
        <w:t>我们实验中所有的baseline网络均在N</w:t>
      </w:r>
      <w:r>
        <w:t>VIDIA G</w:t>
      </w:r>
      <w:r>
        <w:rPr>
          <w:rFonts w:hint="eastAsia"/>
        </w:rPr>
        <w:t>e</w:t>
      </w:r>
      <w:r>
        <w:t>F</w:t>
      </w:r>
      <w:r>
        <w:rPr>
          <w:rFonts w:hint="eastAsia"/>
        </w:rPr>
        <w:t>orce</w:t>
      </w:r>
      <w:r>
        <w:t xml:space="preserve"> RTX 3090 24GB</w:t>
      </w:r>
      <w:r>
        <w:rPr>
          <w:rFonts w:hint="eastAsia"/>
        </w:rPr>
        <w:t>，Ubuntu</w:t>
      </w:r>
      <w:r>
        <w:t xml:space="preserve"> 20.04</w:t>
      </w:r>
      <w:r>
        <w:rPr>
          <w:rFonts w:hint="eastAsia"/>
        </w:rPr>
        <w:t>以及pytorch</w:t>
      </w:r>
      <w:r>
        <w:t>1.12</w:t>
      </w:r>
      <w:r>
        <w:rPr>
          <w:rFonts w:hint="eastAsia"/>
        </w:rPr>
        <w:t>的服务器上实现。所采用的随机种子、初始学习率、优化器等</w:t>
      </w:r>
      <w:proofErr w:type="gramStart"/>
      <w:r>
        <w:rPr>
          <w:rFonts w:hint="eastAsia"/>
        </w:rPr>
        <w:t>网络超</w:t>
      </w:r>
      <w:proofErr w:type="gramEnd"/>
      <w:r>
        <w:rPr>
          <w:rFonts w:hint="eastAsia"/>
        </w:rPr>
        <w:t>参数均与原baseline相同。对于</w:t>
      </w:r>
    </w:p>
    <w:p w14:paraId="0B19CC95" w14:textId="2DCA2D0B" w:rsidR="00EE2627" w:rsidRDefault="00EE2627" w:rsidP="007904B5">
      <w:r>
        <w:rPr>
          <w:rFonts w:hint="eastAsia"/>
        </w:rPr>
        <w:t>A</w:t>
      </w:r>
      <w:r>
        <w:t xml:space="preserve">ll the baseline networks in our experiments are implemented on a server with NVIDIA GeForce RTX 3090 24GB, Ubuntu 20.04, CUDA11.3, Python 3.9, and </w:t>
      </w:r>
      <w:proofErr w:type="spellStart"/>
      <w:r>
        <w:t>PyTorch</w:t>
      </w:r>
      <w:proofErr w:type="spellEnd"/>
      <w:r>
        <w:t xml:space="preserve"> 1.12. </w:t>
      </w:r>
      <w:r w:rsidRPr="00EE2627">
        <w:t>The</w:t>
      </w:r>
      <w:r>
        <w:t xml:space="preserve"> </w:t>
      </w:r>
      <w:r w:rsidRPr="00EE2627">
        <w:t>hyperparameters used, such as random seeds, initial learning rate,</w:t>
      </w:r>
      <w:r w:rsidR="005A78E9">
        <w:t xml:space="preserve"> </w:t>
      </w:r>
      <w:proofErr w:type="spellStart"/>
      <w:r w:rsidR="005A78E9">
        <w:t>batch_size</w:t>
      </w:r>
      <w:proofErr w:type="spellEnd"/>
      <w:r w:rsidR="005A78E9">
        <w:t xml:space="preserve">, training step, </w:t>
      </w:r>
      <w:r w:rsidRPr="00EE2627">
        <w:t>optimizer</w:t>
      </w:r>
      <w:r w:rsidR="005A78E9">
        <w:t xml:space="preserve">, </w:t>
      </w:r>
      <w:proofErr w:type="spellStart"/>
      <w:r w:rsidR="005A78E9">
        <w:t>etc</w:t>
      </w:r>
      <w:proofErr w:type="spellEnd"/>
      <w:r w:rsidRPr="00EE2627">
        <w:t>, are all the same as the original baseline.</w:t>
      </w:r>
      <w:r>
        <w:t xml:space="preserve"> </w:t>
      </w:r>
    </w:p>
    <w:p w14:paraId="4E7A57FF" w14:textId="42509172" w:rsidR="005751A0" w:rsidRDefault="005751A0" w:rsidP="007904B5">
      <w:r>
        <w:rPr>
          <w:rFonts w:hint="eastAsia"/>
        </w:rPr>
        <w:t>F</w:t>
      </w:r>
      <w:r>
        <w:t xml:space="preserve">or two datasets, we first choose 5% </w:t>
      </w:r>
      <w:proofErr w:type="gramStart"/>
      <w:r>
        <w:t>scans(</w:t>
      </w:r>
      <w:proofErr w:type="gramEnd"/>
      <w:r>
        <w:t xml:space="preserve">4 </w:t>
      </w:r>
      <w:r w:rsidR="005A78E9">
        <w:t xml:space="preserve">scans </w:t>
      </w:r>
      <w:r>
        <w:t xml:space="preserve">for LA, and </w:t>
      </w:r>
      <w:r w:rsidR="005A78E9">
        <w:t>12 scans for Brats2019)</w:t>
      </w:r>
      <w:r>
        <w:t xml:space="preserve"> as initial labeled dataset</w:t>
      </w:r>
      <w:r w:rsidR="005A78E9">
        <w:t>.</w:t>
      </w:r>
      <w:r>
        <w:t xml:space="preserve"> </w:t>
      </w:r>
      <w:r w:rsidR="005A78E9">
        <w:t xml:space="preserve">Then we </w:t>
      </w:r>
      <w:r>
        <w:t xml:space="preserve">begin our </w:t>
      </w:r>
      <w:r w:rsidRPr="005751A0">
        <w:t>strategy</w:t>
      </w:r>
      <w:r>
        <w:t xml:space="preserve"> as </w:t>
      </w:r>
      <w:r w:rsidR="005A78E9">
        <w:t>shown in algorithm 1</w:t>
      </w:r>
      <w:r>
        <w:t xml:space="preserve">. We test our strategy on 10%, 20% and 30% labeled dataset and compare </w:t>
      </w:r>
      <w:r w:rsidR="005A78E9">
        <w:t xml:space="preserve">it </w:t>
      </w:r>
      <w:r>
        <w:t>with state-of-the-art methods.</w:t>
      </w:r>
    </w:p>
    <w:p w14:paraId="00FDD6AF" w14:textId="5C26619C" w:rsidR="005A78E9" w:rsidRDefault="005A78E9" w:rsidP="007904B5">
      <w:r>
        <w:rPr>
          <w:rFonts w:hint="eastAsia"/>
        </w:rPr>
        <w:t>T</w:t>
      </w:r>
      <w:r>
        <w:t xml:space="preserve">o quantitatively evaluate the segmentation results, we choose four complementary evaluation metrics, including Dice </w:t>
      </w:r>
      <w:proofErr w:type="gramStart"/>
      <w:r>
        <w:t>score(</w:t>
      </w:r>
      <w:proofErr w:type="gramEnd"/>
      <w:r>
        <w:t xml:space="preserve">DI), Jaccard index(JA), 95% </w:t>
      </w:r>
      <w:proofErr w:type="spellStart"/>
      <w:r>
        <w:t>Hausdorff</w:t>
      </w:r>
      <w:proofErr w:type="spellEnd"/>
      <w:r>
        <w:t xml:space="preserve"> distance(95HD) and the Average Surface Distance(ASD).</w:t>
      </w:r>
    </w:p>
    <w:p w14:paraId="354AD3C0" w14:textId="29EFD132" w:rsidR="003039CE" w:rsidRDefault="003039CE" w:rsidP="003039CE">
      <w:r>
        <w:rPr>
          <w:rFonts w:hint="eastAsia"/>
        </w:rPr>
        <w:t>4</w:t>
      </w:r>
      <w:r>
        <w:t>.3Comparative Experiments on Different Datasets</w:t>
      </w:r>
    </w:p>
    <w:p w14:paraId="65A1E0C9" w14:textId="3B858D80" w:rsidR="00067B6C" w:rsidRDefault="001257C3" w:rsidP="003039CE">
      <w:r>
        <w:rPr>
          <w:rFonts w:hint="eastAsia"/>
        </w:rPr>
        <w:t>我们将所提出的新型训练策略应用到多个baseline中，我们选择</w:t>
      </w:r>
      <w:r>
        <w:t>V-N</w:t>
      </w:r>
      <w:r>
        <w:rPr>
          <w:rFonts w:hint="eastAsia"/>
        </w:rPr>
        <w:t>et作为基础backbone进行对比，Mean</w:t>
      </w:r>
      <w:r>
        <w:t>-T</w:t>
      </w:r>
      <w:r>
        <w:rPr>
          <w:rFonts w:hint="eastAsia"/>
        </w:rPr>
        <w:t>eacher作为经典</w:t>
      </w:r>
      <w:proofErr w:type="gramStart"/>
      <w:r>
        <w:rPr>
          <w:rFonts w:hint="eastAsia"/>
        </w:rPr>
        <w:t>半监督</w:t>
      </w:r>
      <w:proofErr w:type="gramEnd"/>
      <w:r>
        <w:rPr>
          <w:rFonts w:hint="eastAsia"/>
        </w:rPr>
        <w:t>通用领域算法，U</w:t>
      </w:r>
      <w:r>
        <w:t>A-MT</w:t>
      </w:r>
      <w:r>
        <w:rPr>
          <w:rFonts w:hint="eastAsia"/>
        </w:rPr>
        <w:t>作为</w:t>
      </w:r>
      <w:proofErr w:type="gramStart"/>
      <w:r>
        <w:rPr>
          <w:rFonts w:hint="eastAsia"/>
        </w:rPr>
        <w:t>半监督</w:t>
      </w:r>
      <w:proofErr w:type="gramEnd"/>
      <w:r>
        <w:rPr>
          <w:rFonts w:hint="eastAsia"/>
        </w:rPr>
        <w:t>三维医学图像分割算法的经典算法，A</w:t>
      </w:r>
      <w:r>
        <w:t>C-MT</w:t>
      </w:r>
      <w:r>
        <w:rPr>
          <w:rFonts w:hint="eastAsia"/>
        </w:rPr>
        <w:t>和M</w:t>
      </w:r>
      <w:r>
        <w:t>C-N</w:t>
      </w:r>
      <w:r>
        <w:rPr>
          <w:rFonts w:hint="eastAsia"/>
        </w:rPr>
        <w:t>et</w:t>
      </w:r>
      <w:r>
        <w:t>+</w:t>
      </w:r>
      <w:r>
        <w:rPr>
          <w:rFonts w:hint="eastAsia"/>
        </w:rPr>
        <w:t>为最近一年在L</w:t>
      </w:r>
      <w:r>
        <w:t>A</w:t>
      </w:r>
      <w:r>
        <w:rPr>
          <w:rFonts w:hint="eastAsia"/>
        </w:rPr>
        <w:t>数据集上的S</w:t>
      </w:r>
      <w:r>
        <w:t>OTA</w:t>
      </w:r>
      <w:r>
        <w:rPr>
          <w:rFonts w:hint="eastAsia"/>
        </w:rPr>
        <w:t>方法。</w:t>
      </w:r>
      <w:r w:rsidR="00067B6C">
        <w:rPr>
          <w:rFonts w:hint="eastAsia"/>
        </w:rPr>
        <w:t>同时我们也选取了近几年多个著名分割baseline（D</w:t>
      </w:r>
      <w:r w:rsidR="00067B6C">
        <w:t>TC</w:t>
      </w:r>
      <w:r w:rsidR="00067B6C">
        <w:rPr>
          <w:rFonts w:hint="eastAsia"/>
        </w:rPr>
        <w:t>,</w:t>
      </w:r>
      <w:r w:rsidR="00067B6C">
        <w:t xml:space="preserve"> </w:t>
      </w:r>
      <w:r w:rsidR="00067B6C">
        <w:rPr>
          <w:rFonts w:hint="eastAsia"/>
        </w:rPr>
        <w:t>URPC,</w:t>
      </w:r>
      <w:r w:rsidR="00067B6C">
        <w:t xml:space="preserve"> MCF, VSRC, ASE-Net, CO-</w:t>
      </w:r>
      <w:proofErr w:type="spellStart"/>
      <w:r w:rsidR="00067B6C">
        <w:t>BioNet</w:t>
      </w:r>
      <w:proofErr w:type="spellEnd"/>
      <w:r w:rsidR="00067B6C">
        <w:rPr>
          <w:rFonts w:hint="eastAsia"/>
        </w:rPr>
        <w:t>）作为实验结果对比。</w:t>
      </w:r>
    </w:p>
    <w:p w14:paraId="07AFEA21" w14:textId="55C68D58" w:rsidR="00162AB7" w:rsidRDefault="00162AB7" w:rsidP="00162AB7">
      <w:r>
        <w:t>We apply the proposed n</w:t>
      </w:r>
      <w:r>
        <w:rPr>
          <w:rFonts w:hint="eastAsia"/>
        </w:rPr>
        <w:t>ove</w:t>
      </w:r>
      <w:r>
        <w:t>l training strategy to multiple baselines, selecting V-</w:t>
      </w:r>
      <w:proofErr w:type="gramStart"/>
      <w:r>
        <w:t>Net</w:t>
      </w:r>
      <w:r w:rsidR="00370AED">
        <w:t>[</w:t>
      </w:r>
      <w:proofErr w:type="gramEnd"/>
      <w:r w:rsidR="00370AED">
        <w:t>68]</w:t>
      </w:r>
      <w:r>
        <w:t xml:space="preserve"> as the base backbone for comparison. We perform quantitative comparisons using 10%, 20% and 30% labeled data. The specific experimental results are shown in Tables I, II and III. We first choose V-Net the Mean-</w:t>
      </w:r>
      <w:proofErr w:type="gramStart"/>
      <w:r>
        <w:t>Teacher</w:t>
      </w:r>
      <w:r w:rsidR="00B30464">
        <w:t>[</w:t>
      </w:r>
      <w:proofErr w:type="gramEnd"/>
      <w:r w:rsidR="00B30464">
        <w:t>8]</w:t>
      </w:r>
      <w:r>
        <w:t xml:space="preserve"> model s</w:t>
      </w:r>
      <w:r w:rsidRPr="00162AB7">
        <w:t>eparately</w:t>
      </w:r>
      <w:r>
        <w:t xml:space="preserve"> as supervised classical backbone and the classic semi-supervised universal domain algorithm. Then we select UA-</w:t>
      </w:r>
      <w:proofErr w:type="gramStart"/>
      <w:r>
        <w:t>MT</w:t>
      </w:r>
      <w:r w:rsidR="00B30464">
        <w:t>[</w:t>
      </w:r>
      <w:proofErr w:type="gramEnd"/>
      <w:r w:rsidR="00B30464">
        <w:t>10]</w:t>
      </w:r>
      <w:r>
        <w:t xml:space="preserve"> model as the classic algorithm of semi-supervised 3D medical image segmentation algorithm. In addition, we choose AC-</w:t>
      </w:r>
      <w:proofErr w:type="gramStart"/>
      <w:r>
        <w:t>MT</w:t>
      </w:r>
      <w:r w:rsidR="00B30464">
        <w:t>[</w:t>
      </w:r>
      <w:proofErr w:type="gramEnd"/>
      <w:r w:rsidR="00B30464">
        <w:t>9]</w:t>
      </w:r>
      <w:r>
        <w:t xml:space="preserve"> and MC-Net+</w:t>
      </w:r>
      <w:r w:rsidR="00B30464">
        <w:t>[39]</w:t>
      </w:r>
      <w:r>
        <w:t xml:space="preserve"> models as the state-of-the-art methods on the LA dataset in the past year.</w:t>
      </w:r>
      <w:r w:rsidR="00067B6C" w:rsidRPr="00067B6C">
        <w:t xml:space="preserve"> At the same time, we also selected several well-known segmentation baselines (</w:t>
      </w:r>
      <w:proofErr w:type="gramStart"/>
      <w:r w:rsidR="00067B6C" w:rsidRPr="00067B6C">
        <w:t>DTC</w:t>
      </w:r>
      <w:r w:rsidR="00E15732">
        <w:t>[</w:t>
      </w:r>
      <w:proofErr w:type="gramEnd"/>
      <w:r w:rsidR="00E15732">
        <w:t>60]</w:t>
      </w:r>
      <w:r w:rsidR="00067B6C" w:rsidRPr="00067B6C">
        <w:t>, URPC</w:t>
      </w:r>
      <w:r w:rsidR="00595FB9">
        <w:t>[50]</w:t>
      </w:r>
      <w:r w:rsidR="00067B6C" w:rsidRPr="00067B6C">
        <w:t>, MCF</w:t>
      </w:r>
      <w:r w:rsidR="00067B6C">
        <w:t>[69]</w:t>
      </w:r>
      <w:r w:rsidR="00067B6C" w:rsidRPr="00067B6C">
        <w:t>, VSRC</w:t>
      </w:r>
      <w:r w:rsidR="00C72518">
        <w:t>[37]</w:t>
      </w:r>
      <w:r w:rsidR="00067B6C" w:rsidRPr="00067B6C">
        <w:t>, ASE</w:t>
      </w:r>
      <w:r w:rsidR="00E15732">
        <w:t>-</w:t>
      </w:r>
      <w:r w:rsidR="00067B6C" w:rsidRPr="00067B6C">
        <w:t>Net</w:t>
      </w:r>
      <w:r w:rsidR="00E15732">
        <w:t>[3]</w:t>
      </w:r>
      <w:r w:rsidR="00067B6C" w:rsidRPr="00067B6C">
        <w:t>, CO</w:t>
      </w:r>
      <w:r w:rsidR="00E15732">
        <w:t>-</w:t>
      </w:r>
      <w:proofErr w:type="spellStart"/>
      <w:r w:rsidR="00067B6C" w:rsidRPr="00067B6C">
        <w:t>BioNet</w:t>
      </w:r>
      <w:proofErr w:type="spellEnd"/>
      <w:r w:rsidR="00E15732">
        <w:t>[21]</w:t>
      </w:r>
      <w:r w:rsidR="00067B6C" w:rsidRPr="00067B6C">
        <w:t>) from recent years as experimental results for comparison.</w:t>
      </w:r>
    </w:p>
    <w:p w14:paraId="31E38725" w14:textId="52B87C62" w:rsidR="00202922" w:rsidRDefault="00202922" w:rsidP="00162AB7">
      <w:r>
        <w:rPr>
          <w:rFonts w:hint="eastAsia"/>
        </w:rPr>
        <w:t>通过实验验证可以发现，我们所提出的新型策略均能够较大改进原始的baseline。对于经典的backbone网络V</w:t>
      </w:r>
      <w:r>
        <w:t>-N</w:t>
      </w:r>
      <w:r>
        <w:rPr>
          <w:rFonts w:hint="eastAsia"/>
        </w:rPr>
        <w:t>et，仅通过更改训练策略不更改网络结构就可以达到先进分割水平，</w:t>
      </w:r>
      <w:r w:rsidR="00067B6C">
        <w:rPr>
          <w:rFonts w:hint="eastAsia"/>
        </w:rPr>
        <w:t>直至接近于全监督分割效果，</w:t>
      </w:r>
      <w:r>
        <w:rPr>
          <w:rFonts w:hint="eastAsia"/>
        </w:rPr>
        <w:t>这一点有力证明了我们</w:t>
      </w:r>
      <w:r w:rsidR="00067B6C">
        <w:rPr>
          <w:rFonts w:hint="eastAsia"/>
        </w:rPr>
        <w:t>提出方法</w:t>
      </w:r>
      <w:r>
        <w:rPr>
          <w:rFonts w:hint="eastAsia"/>
        </w:rPr>
        <w:t>的有效性。</w:t>
      </w:r>
      <w:r w:rsidR="00067B6C">
        <w:rPr>
          <w:rFonts w:hint="eastAsia"/>
        </w:rPr>
        <w:t>对于已经处于分割结果的S</w:t>
      </w:r>
      <w:r w:rsidR="00067B6C">
        <w:t>OTA</w:t>
      </w:r>
      <w:r w:rsidR="00067B6C">
        <w:rPr>
          <w:rFonts w:hint="eastAsia"/>
        </w:rPr>
        <w:t>方法来说，应用我们提出的策略后，也能取得更好的分割性能。</w:t>
      </w:r>
    </w:p>
    <w:p w14:paraId="099BBCC6" w14:textId="2C0690E8" w:rsidR="00202922" w:rsidRPr="00202922" w:rsidRDefault="00595FB9" w:rsidP="00162AB7">
      <w:r w:rsidRPr="00595FB9">
        <w:t>Through experimental verification, it can be found that our proposed n</w:t>
      </w:r>
      <w:r>
        <w:t>ovel</w:t>
      </w:r>
      <w:r w:rsidRPr="00595FB9">
        <w:t xml:space="preserve"> strateg</w:t>
      </w:r>
      <w:r>
        <w:t>y</w:t>
      </w:r>
      <w:r w:rsidRPr="00595FB9">
        <w:t xml:space="preserve"> can significantly improve the original baseline. For the classic backbone V-Net, the advanced segmentation level can be </w:t>
      </w:r>
      <w:r>
        <w:t xml:space="preserve">even </w:t>
      </w:r>
      <w:r w:rsidRPr="00595FB9">
        <w:t>achieved by simply changing the training strategy without changing the network structure, until it approaches the supervised segmentation effect</w:t>
      </w:r>
      <w:r>
        <w:t>.</w:t>
      </w:r>
      <w:r w:rsidRPr="00595FB9">
        <w:t xml:space="preserve"> </w:t>
      </w:r>
      <w:r>
        <w:t>It</w:t>
      </w:r>
      <w:r w:rsidRPr="00595FB9">
        <w:t xml:space="preserve"> strongly proves the effectiveness of our proposed method.</w:t>
      </w:r>
      <w:r>
        <w:t xml:space="preserve"> When</w:t>
      </w:r>
      <w:r w:rsidRPr="00595FB9">
        <w:t xml:space="preserve"> applying our proposed strategy </w:t>
      </w:r>
      <w:r>
        <w:t xml:space="preserve">on SOTA method, it </w:t>
      </w:r>
      <w:r w:rsidRPr="00595FB9">
        <w:t>can also achieve better segmentation performance.</w:t>
      </w:r>
    </w:p>
    <w:p w14:paraId="5A5FD794" w14:textId="11788203" w:rsidR="001257C3" w:rsidRDefault="00EA0A71" w:rsidP="003039CE">
      <w:r>
        <w:rPr>
          <w:rFonts w:hint="eastAsia"/>
        </w:rPr>
        <w:lastRenderedPageBreak/>
        <w:t>为了进一步证明我们提出方法的有效性，我们在Brats</w:t>
      </w:r>
      <w:r>
        <w:t>2019</w:t>
      </w:r>
      <w:r>
        <w:rPr>
          <w:rFonts w:hint="eastAsia"/>
        </w:rPr>
        <w:t>进行下一步实验。</w:t>
      </w:r>
      <w:r w:rsidR="00067B6C">
        <w:rPr>
          <w:rFonts w:hint="eastAsia"/>
        </w:rPr>
        <w:t>由于我们已经在L</w:t>
      </w:r>
      <w:r w:rsidR="00067B6C">
        <w:t>A</w:t>
      </w:r>
      <w:r w:rsidR="00067B6C">
        <w:rPr>
          <w:rFonts w:hint="eastAsia"/>
        </w:rPr>
        <w:t>数据集上通过大量实验验证了我们方法的有效性，因此在Brats</w:t>
      </w:r>
      <w:r w:rsidR="00067B6C">
        <w:t>2019</w:t>
      </w:r>
      <w:r w:rsidR="00067B6C">
        <w:rPr>
          <w:rFonts w:hint="eastAsia"/>
        </w:rPr>
        <w:t>数据集上我们仅用原始U</w:t>
      </w:r>
      <w:r w:rsidR="00067B6C">
        <w:t>-N</w:t>
      </w:r>
      <w:r w:rsidR="00067B6C">
        <w:rPr>
          <w:rFonts w:hint="eastAsia"/>
        </w:rPr>
        <w:t>et网络以及当前的最</w:t>
      </w:r>
      <w:r w:rsidR="00254A4D">
        <w:rPr>
          <w:rFonts w:hint="eastAsia"/>
        </w:rPr>
        <w:t>先进</w:t>
      </w:r>
      <w:r w:rsidR="00067B6C">
        <w:rPr>
          <w:rFonts w:hint="eastAsia"/>
        </w:rPr>
        <w:t>方法进行实验</w:t>
      </w:r>
      <w:r w:rsidR="00254A4D">
        <w:rPr>
          <w:rFonts w:hint="eastAsia"/>
        </w:rPr>
        <w:t>对比</w:t>
      </w:r>
      <w:r w:rsidR="00067B6C">
        <w:rPr>
          <w:rFonts w:hint="eastAsia"/>
        </w:rPr>
        <w:t>。</w:t>
      </w:r>
      <w:r w:rsidR="00254A4D">
        <w:rPr>
          <w:rFonts w:hint="eastAsia"/>
        </w:rPr>
        <w:t>具体实验结果如表4</w:t>
      </w:r>
      <w:r w:rsidR="00254A4D">
        <w:t>,5</w:t>
      </w:r>
      <w:r w:rsidR="00254A4D">
        <w:rPr>
          <w:rFonts w:hint="eastAsia"/>
        </w:rPr>
        <w:t>所示。通过实验数据可以看出</w:t>
      </w:r>
      <w:r w:rsidR="001257C3">
        <w:rPr>
          <w:rFonts w:hint="eastAsia"/>
        </w:rPr>
        <w:t>，我们的方法对</w:t>
      </w:r>
      <w:r w:rsidR="00254A4D">
        <w:rPr>
          <w:rFonts w:hint="eastAsia"/>
        </w:rPr>
        <w:t>U</w:t>
      </w:r>
      <w:r w:rsidR="00254A4D">
        <w:t>G-MCL</w:t>
      </w:r>
      <w:r w:rsidR="00254A4D">
        <w:rPr>
          <w:rFonts w:hint="eastAsia"/>
        </w:rPr>
        <w:t>和U</w:t>
      </w:r>
      <w:r w:rsidR="00254A4D">
        <w:t>-N</w:t>
      </w:r>
      <w:r w:rsidR="00254A4D">
        <w:rPr>
          <w:rFonts w:hint="eastAsia"/>
        </w:rPr>
        <w:t>et性能均有所提高</w:t>
      </w:r>
      <w:r w:rsidR="001257C3">
        <w:rPr>
          <w:rFonts w:hint="eastAsia"/>
        </w:rPr>
        <w:t>，</w:t>
      </w:r>
      <w:r w:rsidR="00254A4D">
        <w:rPr>
          <w:rFonts w:hint="eastAsia"/>
        </w:rPr>
        <w:t>尤其对基本的U</w:t>
      </w:r>
      <w:r w:rsidR="00254A4D">
        <w:t>-N</w:t>
      </w:r>
      <w:r w:rsidR="00254A4D">
        <w:rPr>
          <w:rFonts w:hint="eastAsia"/>
        </w:rPr>
        <w:t>et</w:t>
      </w:r>
      <w:r w:rsidR="001257C3">
        <w:rPr>
          <w:rFonts w:hint="eastAsia"/>
        </w:rPr>
        <w:t>提升效果尤为明显</w:t>
      </w:r>
      <w:r w:rsidR="00254A4D">
        <w:rPr>
          <w:rFonts w:hint="eastAsia"/>
        </w:rPr>
        <w:t>，</w:t>
      </w:r>
      <w:proofErr w:type="gramStart"/>
      <w:r w:rsidR="00254A4D">
        <w:rPr>
          <w:rFonts w:hint="eastAsia"/>
        </w:rPr>
        <w:t>当应用</w:t>
      </w:r>
      <w:proofErr w:type="gramEnd"/>
      <w:r w:rsidR="00254A4D">
        <w:rPr>
          <w:rFonts w:hint="eastAsia"/>
        </w:rPr>
        <w:t>我们的训练策略后，U</w:t>
      </w:r>
      <w:r w:rsidR="00254A4D">
        <w:t>-N</w:t>
      </w:r>
      <w:r w:rsidR="00254A4D">
        <w:rPr>
          <w:rFonts w:hint="eastAsia"/>
        </w:rPr>
        <w:t>et已经接近甚至超过U</w:t>
      </w:r>
      <w:r w:rsidR="00254A4D">
        <w:t>G-MCL</w:t>
      </w:r>
      <w:r w:rsidR="00254A4D">
        <w:rPr>
          <w:rFonts w:hint="eastAsia"/>
        </w:rPr>
        <w:t>网络（去年表现效果最近的网络）</w:t>
      </w:r>
      <w:r w:rsidR="001257C3">
        <w:rPr>
          <w:rFonts w:hint="eastAsia"/>
        </w:rPr>
        <w:t>。</w:t>
      </w:r>
    </w:p>
    <w:p w14:paraId="039EDE9F" w14:textId="7FA2F5CA" w:rsidR="001257C3" w:rsidRPr="00254A4D" w:rsidRDefault="00EA0BA9" w:rsidP="003039CE">
      <w:r>
        <w:rPr>
          <w:rFonts w:hint="eastAsia"/>
        </w:rPr>
        <w:t>To</w:t>
      </w:r>
      <w:r>
        <w:t xml:space="preserve"> validate further our proposed method MAAS, we conducted experiments on the Brats 2019 dataset.</w:t>
      </w:r>
      <w:r w:rsidR="003012FE">
        <w:t xml:space="preserve"> </w:t>
      </w:r>
      <w:r w:rsidR="003012FE" w:rsidRPr="003012FE">
        <w:t xml:space="preserve">Since we have validated the effectiveness of </w:t>
      </w:r>
      <w:r w:rsidR="003012FE">
        <w:t>MAAS</w:t>
      </w:r>
      <w:r w:rsidR="003012FE" w:rsidRPr="003012FE">
        <w:t xml:space="preserve"> through extensive experiments on the LA dataset, we only use the original U-</w:t>
      </w:r>
      <w:proofErr w:type="gramStart"/>
      <w:r w:rsidR="003012FE" w:rsidRPr="003012FE">
        <w:t>Net</w:t>
      </w:r>
      <w:r w:rsidR="008C4C0E">
        <w:t>[</w:t>
      </w:r>
      <w:proofErr w:type="gramEnd"/>
      <w:r w:rsidR="008C4C0E">
        <w:t>70]</w:t>
      </w:r>
      <w:r w:rsidR="003012FE" w:rsidRPr="003012FE">
        <w:t xml:space="preserve"> and current state-of-the-art method</w:t>
      </w:r>
      <w:r w:rsidR="003012FE">
        <w:t xml:space="preserve"> UGMCL</w:t>
      </w:r>
      <w:r w:rsidR="008C4C0E">
        <w:t>[36]</w:t>
      </w:r>
      <w:r w:rsidR="003012FE" w:rsidRPr="003012FE">
        <w:t xml:space="preserve"> for experimental comparison on the Brats</w:t>
      </w:r>
      <w:r w:rsidR="003012FE">
        <w:t xml:space="preserve"> </w:t>
      </w:r>
      <w:r w:rsidR="003012FE" w:rsidRPr="003012FE">
        <w:t xml:space="preserve">2019 dataset. The specific experimental results are shown in Tables 4 and 5. Through experimental data, </w:t>
      </w:r>
      <w:proofErr w:type="gramStart"/>
      <w:r w:rsidR="003012FE" w:rsidRPr="003012FE">
        <w:t>it can be seen that our</w:t>
      </w:r>
      <w:proofErr w:type="gramEnd"/>
      <w:r w:rsidR="003012FE" w:rsidRPr="003012FE">
        <w:t xml:space="preserve"> method has improved the performance of both UG-MCL and U-Net</w:t>
      </w:r>
      <w:r w:rsidR="003012FE">
        <w:t>.</w:t>
      </w:r>
      <w:r w:rsidR="003012FE" w:rsidRPr="003012FE">
        <w:t xml:space="preserve"> </w:t>
      </w:r>
      <w:r w:rsidR="003012FE">
        <w:t>E</w:t>
      </w:r>
      <w:r w:rsidR="003012FE" w:rsidRPr="003012FE">
        <w:t>specially for the basic U-Net</w:t>
      </w:r>
      <w:r w:rsidR="003012FE">
        <w:t>,</w:t>
      </w:r>
      <w:r w:rsidR="003012FE" w:rsidRPr="003012FE">
        <w:t xml:space="preserve"> </w:t>
      </w:r>
      <w:r w:rsidR="003012FE">
        <w:t>a</w:t>
      </w:r>
      <w:r w:rsidR="003012FE" w:rsidRPr="003012FE">
        <w:t xml:space="preserve">fter applying our training strategy, </w:t>
      </w:r>
      <w:r w:rsidR="003012FE">
        <w:t>it</w:t>
      </w:r>
      <w:r w:rsidR="003012FE" w:rsidRPr="003012FE">
        <w:t xml:space="preserve"> </w:t>
      </w:r>
      <w:r w:rsidR="003012FE">
        <w:t>performs same</w:t>
      </w:r>
      <w:r w:rsidR="003012FE" w:rsidRPr="003012FE">
        <w:t xml:space="preserve"> </w:t>
      </w:r>
      <w:r w:rsidR="003012FE">
        <w:t>and</w:t>
      </w:r>
      <w:r w:rsidR="003012FE" w:rsidRPr="003012FE">
        <w:t xml:space="preserve"> even </w:t>
      </w:r>
      <w:r w:rsidR="003012FE">
        <w:t>better</w:t>
      </w:r>
      <w:r w:rsidR="003012FE" w:rsidRPr="003012FE">
        <w:t xml:space="preserve"> </w:t>
      </w:r>
      <w:r w:rsidR="003012FE">
        <w:t xml:space="preserve">than </w:t>
      </w:r>
      <w:r w:rsidR="003012FE" w:rsidRPr="003012FE">
        <w:t>the UG-MCL network</w:t>
      </w:r>
      <w:r w:rsidR="003012FE">
        <w:t xml:space="preserve">, which is the </w:t>
      </w:r>
      <w:r w:rsidR="008C4C0E">
        <w:t>current state-of-the-art method</w:t>
      </w:r>
      <w:r w:rsidR="003012FE" w:rsidRPr="003012FE">
        <w:t>.</w:t>
      </w:r>
    </w:p>
    <w:p w14:paraId="24E52768" w14:textId="77777777" w:rsidR="001257C3" w:rsidRDefault="001257C3" w:rsidP="003039CE"/>
    <w:p w14:paraId="507C7BAC" w14:textId="5D27EAEB" w:rsidR="00296381" w:rsidRDefault="00296381" w:rsidP="007904B5">
      <w:r>
        <w:rPr>
          <w:rFonts w:hint="eastAsia"/>
        </w:rPr>
        <w:t>4</w:t>
      </w:r>
      <w:r>
        <w:t>.</w:t>
      </w:r>
      <w:r w:rsidR="003039CE">
        <w:t>4</w:t>
      </w:r>
      <w:r>
        <w:t>A</w:t>
      </w:r>
      <w:r>
        <w:rPr>
          <w:rFonts w:hint="eastAsia"/>
        </w:rPr>
        <w:t>b</w:t>
      </w:r>
      <w:r>
        <w:t>lation Studies</w:t>
      </w:r>
    </w:p>
    <w:p w14:paraId="68344AC4" w14:textId="76BD4C6E" w:rsidR="001257C3" w:rsidRDefault="00491504" w:rsidP="007904B5">
      <w:r>
        <w:rPr>
          <w:rFonts w:hint="eastAsia"/>
        </w:rPr>
        <w:t>I</w:t>
      </w:r>
      <w:r>
        <w:t>n this paper, we focus on three contributions, score bank, multi-scale information and activate selection</w:t>
      </w:r>
      <w:r w:rsidR="001C631E">
        <w:t xml:space="preserve"> strategy</w:t>
      </w:r>
      <w:r>
        <w:t xml:space="preserve">. We use the classical 3D semi-supervised medical image </w:t>
      </w:r>
      <w:r>
        <w:rPr>
          <w:rFonts w:hint="eastAsia"/>
        </w:rPr>
        <w:t>segmentation</w:t>
      </w:r>
      <w:r>
        <w:t xml:space="preserve"> network, UA-MT, to perform ablation experiments on LA dataset.</w:t>
      </w:r>
    </w:p>
    <w:p w14:paraId="622A7882" w14:textId="77777777" w:rsidR="001257C3" w:rsidRDefault="001257C3" w:rsidP="007904B5"/>
    <w:p w14:paraId="093DBC35" w14:textId="77777777" w:rsidR="00F318C2" w:rsidRDefault="00616098" w:rsidP="007904B5">
      <w:r>
        <w:rPr>
          <w:rFonts w:hint="eastAsia"/>
        </w:rPr>
        <w:t>F</w:t>
      </w:r>
      <w:r>
        <w:t xml:space="preserve">irst, </w:t>
      </w:r>
      <w:r w:rsidR="00010A3C">
        <w:t>a</w:t>
      </w:r>
      <w:r>
        <w:t>s shown in table VII</w:t>
      </w:r>
      <w:r w:rsidR="00010A3C">
        <w:t>,</w:t>
      </w:r>
      <w:r>
        <w:t xml:space="preserve"> </w:t>
      </w:r>
      <w:r w:rsidR="00010A3C">
        <w:t xml:space="preserve">to validate the effectiveness of multi-scale confidence module, we investigate the impact of multi-scale </w:t>
      </w:r>
      <w:proofErr w:type="gramStart"/>
      <w:r w:rsidR="00010A3C">
        <w:t>information(</w:t>
      </w:r>
      <w:proofErr w:type="gramEnd"/>
      <w:r w:rsidR="00010A3C">
        <w:t>MI) , active learning selection(AL) and five integration strategies</w:t>
      </w:r>
      <w:r w:rsidR="00F318C2">
        <w:t xml:space="preserve"> which </w:t>
      </w:r>
      <w:r w:rsidR="00F318C2">
        <w:rPr>
          <w:rFonts w:hint="eastAsia"/>
        </w:rPr>
        <w:t>conclude</w:t>
      </w:r>
      <w:r w:rsidR="00F318C2">
        <w:t xml:space="preserve"> </w:t>
      </w:r>
      <w:r w:rsidR="00010A3C">
        <w:t>random, min, max, average and fuzzy fusion</w:t>
      </w:r>
      <w:r w:rsidR="00F318C2">
        <w:t>(Fu)</w:t>
      </w:r>
      <w:r w:rsidR="00010A3C">
        <w:t xml:space="preserve">. The training set of LA dataset is divided into 20% </w:t>
      </w:r>
      <w:proofErr w:type="gramStart"/>
      <w:r w:rsidR="00010A3C">
        <w:t>labeled(</w:t>
      </w:r>
      <w:proofErr w:type="gramEnd"/>
      <w:r w:rsidR="00010A3C">
        <w:t>16 cases) and 80% unlabeled(64 cases).</w:t>
      </w:r>
      <w:r w:rsidR="00F318C2">
        <w:t xml:space="preserve"> A</w:t>
      </w:r>
      <w:r w:rsidR="00F318C2">
        <w:rPr>
          <w:rFonts w:hint="eastAsia"/>
        </w:rPr>
        <w:t>ccording</w:t>
      </w:r>
      <w:r w:rsidR="00F318C2">
        <w:t xml:space="preserve"> to the table VII, we can find that fuzzy fusion is the best integration strategy to utilize multi-scale information </w:t>
      </w:r>
    </w:p>
    <w:p w14:paraId="19CF586C" w14:textId="55DFB665" w:rsidR="00F318C2" w:rsidRDefault="00F318C2" w:rsidP="007904B5">
      <w:r w:rsidRPr="00F318C2">
        <w:rPr>
          <w:rFonts w:hint="eastAsia"/>
        </w:rPr>
        <w:t>这证明了我们采用基于</w:t>
      </w:r>
      <w:proofErr w:type="spellStart"/>
      <w:r w:rsidRPr="00F318C2">
        <w:t>ge</w:t>
      </w:r>
      <w:proofErr w:type="spellEnd"/>
      <w:r w:rsidRPr="00F318C2">
        <w:t>函数的集成策略是与医学图像分割任务紧密相连的。单纯的通过仅选择最大或最小等方式去整合多尺度信息忽略了不同分辨率信息之间的差异。我们这种模糊融合方式能够自适应去寻找</w:t>
      </w:r>
      <w:proofErr w:type="gramStart"/>
      <w:r w:rsidRPr="00F318C2">
        <w:t>最佳利用</w:t>
      </w:r>
      <w:proofErr w:type="gramEnd"/>
      <w:r w:rsidRPr="00F318C2">
        <w:t>方式。</w:t>
      </w:r>
    </w:p>
    <w:p w14:paraId="7E60E66D" w14:textId="5BD653A2" w:rsidR="00F318C2" w:rsidRDefault="00F318C2" w:rsidP="007904B5">
      <w:r>
        <w:t>It</w:t>
      </w:r>
      <w:r w:rsidRPr="00F318C2">
        <w:t xml:space="preserve"> proves that our integration strategy based on the </w:t>
      </w:r>
      <w:r>
        <w:rPr>
          <w:rFonts w:hint="eastAsia"/>
        </w:rPr>
        <w:t>Gompertz</w:t>
      </w:r>
      <w:r>
        <w:t xml:space="preserve"> F</w:t>
      </w:r>
      <w:r>
        <w:rPr>
          <w:rFonts w:hint="eastAsia"/>
        </w:rPr>
        <w:t>unction</w:t>
      </w:r>
      <w:r w:rsidRPr="00F318C2">
        <w:t xml:space="preserve"> is closely related to medical image segmentation tasks. Simply integrating multi-scale information </w:t>
      </w:r>
      <w:r w:rsidR="00612316">
        <w:t>only with</w:t>
      </w:r>
      <w:r w:rsidRPr="00F318C2">
        <w:t xml:space="preserve"> the maximum or minimum values ignores the differences between different </w:t>
      </w:r>
      <w:r w:rsidR="00612316">
        <w:t xml:space="preserve">image </w:t>
      </w:r>
      <w:r w:rsidRPr="00F318C2">
        <w:t xml:space="preserve">resolution information. Our fuzzy fusion method can adaptively find </w:t>
      </w:r>
      <w:r w:rsidR="00612316">
        <w:t xml:space="preserve">how to </w:t>
      </w:r>
      <w:r w:rsidR="00612316">
        <w:rPr>
          <w:rFonts w:hint="eastAsia"/>
        </w:rPr>
        <w:t>utilize</w:t>
      </w:r>
      <w:r w:rsidRPr="00F318C2">
        <w:t xml:space="preserve"> </w:t>
      </w:r>
      <w:r w:rsidR="00612316">
        <w:t>the multi-scale information best</w:t>
      </w:r>
      <w:r w:rsidRPr="00F318C2">
        <w:t>.</w:t>
      </w:r>
    </w:p>
    <w:p w14:paraId="17D93DFA" w14:textId="29B179BA" w:rsidR="00612316" w:rsidRDefault="00612316" w:rsidP="007904B5">
      <w:r>
        <w:rPr>
          <w:rFonts w:hint="eastAsia"/>
        </w:rPr>
        <w:t>原始的标记数据集也就是随机选择的标记数据集忽略了对数据</w:t>
      </w:r>
      <w:proofErr w:type="gramStart"/>
      <w:r>
        <w:rPr>
          <w:rFonts w:hint="eastAsia"/>
        </w:rPr>
        <w:t>集整体</w:t>
      </w:r>
      <w:proofErr w:type="gramEnd"/>
      <w:r>
        <w:rPr>
          <w:rFonts w:hint="eastAsia"/>
        </w:rPr>
        <w:t>分布的认知。随机选择的标记数据集会导致困难样本出现（几乎不能通过已有标记数据集去训练提高对此样本的分割性能）</w:t>
      </w:r>
      <w:r w:rsidR="001B307B">
        <w:rPr>
          <w:rFonts w:hint="eastAsia"/>
        </w:rPr>
        <w:t>而通过我们主动选择不断丰富标记数据集，能够有效规避这种样本的产生，从而实现更好的分割性能。</w:t>
      </w:r>
    </w:p>
    <w:p w14:paraId="35856A7B" w14:textId="1DA734CE" w:rsidR="00616098" w:rsidRDefault="00612316" w:rsidP="007904B5">
      <w:r>
        <w:t>Table VII also shows that</w:t>
      </w:r>
      <w:r w:rsidR="00F318C2">
        <w:t xml:space="preserve"> the labeled dataset which we select is better than original one. </w:t>
      </w:r>
      <w:r w:rsidR="008E0370" w:rsidRPr="008E0370">
        <w:t xml:space="preserve">The original labeled dataset, which is randomly selected, ignores the distribution of the </w:t>
      </w:r>
      <w:r w:rsidR="008E0370">
        <w:rPr>
          <w:rFonts w:hint="eastAsia"/>
        </w:rPr>
        <w:t>whole</w:t>
      </w:r>
      <w:r w:rsidR="008E0370">
        <w:t xml:space="preserve"> </w:t>
      </w:r>
      <w:proofErr w:type="gramStart"/>
      <w:r w:rsidR="008E0370" w:rsidRPr="008E0370">
        <w:t>dataset</w:t>
      </w:r>
      <w:proofErr w:type="gramEnd"/>
      <w:r w:rsidR="008E0370">
        <w:t xml:space="preserve"> and</w:t>
      </w:r>
      <w:r w:rsidR="008E0370" w:rsidRPr="008E0370">
        <w:t xml:space="preserve"> leads to the appearance of difficult samples</w:t>
      </w:r>
      <w:r w:rsidR="008E0370">
        <w:t xml:space="preserve">, </w:t>
      </w:r>
      <w:r w:rsidR="008E0370" w:rsidRPr="008E0370">
        <w:t xml:space="preserve">which </w:t>
      </w:r>
      <w:r w:rsidR="008E0370">
        <w:t>is</w:t>
      </w:r>
      <w:r w:rsidR="008E0370" w:rsidRPr="008E0370">
        <w:t xml:space="preserve"> hardly trained to improve segmentatio</w:t>
      </w:r>
      <w:r w:rsidR="008E0370">
        <w:t>n</w:t>
      </w:r>
      <w:r w:rsidR="008E0370" w:rsidRPr="008E0370">
        <w:t xml:space="preserve"> performance through existing labeled datasets. However, we can effectively avoid the generation of such samples and achieve better segmentation performance</w:t>
      </w:r>
      <w:r w:rsidR="008E0370">
        <w:t xml:space="preserve"> by actively selecting and continuously enriching labeled dataset</w:t>
      </w:r>
      <w:r w:rsidR="008E0370" w:rsidRPr="008E0370">
        <w:t>.</w:t>
      </w:r>
    </w:p>
    <w:p w14:paraId="492E128E" w14:textId="77777777" w:rsidR="008E0370" w:rsidRDefault="008E0370" w:rsidP="007904B5"/>
    <w:p w14:paraId="6E43E1BE" w14:textId="663573A7" w:rsidR="008E0370" w:rsidRDefault="008E0370" w:rsidP="007904B5">
      <w:r w:rsidRPr="008E0370">
        <w:rPr>
          <w:rFonts w:hint="eastAsia"/>
        </w:rPr>
        <w:t>通过表格可以看出，将四种评价指标融合成评分银行是最佳选择</w:t>
      </w:r>
      <w:r>
        <w:rPr>
          <w:rFonts w:hint="eastAsia"/>
        </w:rPr>
        <w:t>.</w:t>
      </w:r>
      <w:r w:rsidR="00FC4562">
        <w:rPr>
          <w:rFonts w:hint="eastAsia"/>
        </w:rPr>
        <w:t>仅通过一种指标选择，忽视了主动学习数据的丰富性。从表格中可以看出，仅通过置信度去选择数据性能反而下降，这正如我们之前节讨论的一样。模型存在着确认误差，仅通过置信度选择会加剧确认偏差。仅通过边界信息选择相比于其它三种性能更佳，体现出了医学图像边界信息敏感的特点，证明了我们设计方案是针对数据</w:t>
      </w:r>
      <w:proofErr w:type="gramStart"/>
      <w:r w:rsidR="00FC4562">
        <w:rPr>
          <w:rFonts w:hint="eastAsia"/>
        </w:rPr>
        <w:t>集特点</w:t>
      </w:r>
      <w:proofErr w:type="gramEnd"/>
      <w:r w:rsidR="00FC4562">
        <w:rPr>
          <w:rFonts w:hint="eastAsia"/>
        </w:rPr>
        <w:t>的。从整体融合来看，不同的评价指标在一个角度上相当于为另一方提供了互补的数据，评分银行这一设计能体现出主动学习中选择数据的低冗余性与多样性。</w:t>
      </w:r>
    </w:p>
    <w:p w14:paraId="2C15B3D4" w14:textId="2C9C41B0" w:rsidR="008E0370" w:rsidRDefault="008E0370" w:rsidP="007904B5">
      <w:r>
        <w:t xml:space="preserve">To validate the effectiveness of score </w:t>
      </w:r>
      <w:proofErr w:type="gramStart"/>
      <w:r>
        <w:t>bank(</w:t>
      </w:r>
      <w:proofErr w:type="gramEnd"/>
      <w:r>
        <w:t>Sb), w</w:t>
      </w:r>
      <w:r w:rsidRPr="008E0370">
        <w:t xml:space="preserve">e have shown the performance of four different evaluation </w:t>
      </w:r>
      <w:r>
        <w:t>metric</w:t>
      </w:r>
      <w:r w:rsidRPr="008E0370">
        <w:t>s separately</w:t>
      </w:r>
      <w:r>
        <w:t xml:space="preserve"> in Table VIII.</w:t>
      </w:r>
      <w:r w:rsidR="00FC4562">
        <w:t xml:space="preserve"> </w:t>
      </w:r>
      <w:r w:rsidR="00FC4562" w:rsidRPr="00FC4562">
        <w:t>From the table</w:t>
      </w:r>
      <w:r w:rsidR="00FC4562">
        <w:t xml:space="preserve"> VIII</w:t>
      </w:r>
      <w:r w:rsidR="00FC4562" w:rsidRPr="00FC4562">
        <w:t xml:space="preserve">, it can be seen that integrating the </w:t>
      </w:r>
      <w:proofErr w:type="gramStart"/>
      <w:r w:rsidR="00FC4562" w:rsidRPr="00FC4562">
        <w:t>four evaluation</w:t>
      </w:r>
      <w:proofErr w:type="gramEnd"/>
      <w:r w:rsidR="00FC4562" w:rsidRPr="00FC4562">
        <w:t xml:space="preserve"> </w:t>
      </w:r>
      <w:r w:rsidR="00FC4562">
        <w:rPr>
          <w:rFonts w:hint="eastAsia"/>
        </w:rPr>
        <w:t>me</w:t>
      </w:r>
      <w:r w:rsidR="00FC4562">
        <w:t>trics</w:t>
      </w:r>
      <w:r w:rsidR="00FC4562" w:rsidRPr="00FC4562">
        <w:t xml:space="preserve"> into </w:t>
      </w:r>
      <w:r w:rsidR="00FC4562">
        <w:t>the</w:t>
      </w:r>
      <w:r w:rsidR="00FC4562" w:rsidRPr="00FC4562">
        <w:t xml:space="preserve"> scor</w:t>
      </w:r>
      <w:r w:rsidR="00FC4562">
        <w:t>e</w:t>
      </w:r>
      <w:r w:rsidR="00FC4562" w:rsidRPr="00FC4562">
        <w:t xml:space="preserve"> bank is the best choice. Choosing only one </w:t>
      </w:r>
      <w:r w:rsidR="00FC4562">
        <w:t>metric</w:t>
      </w:r>
      <w:r w:rsidR="00FC4562" w:rsidRPr="00FC4562">
        <w:t xml:space="preserve"> ignores the richness of </w:t>
      </w:r>
      <w:r w:rsidR="00FC4562">
        <w:t>samples</w:t>
      </w:r>
      <w:r w:rsidR="00FC4562" w:rsidRPr="00FC4562">
        <w:t xml:space="preserve">. </w:t>
      </w:r>
      <w:r w:rsidR="00FC4562">
        <w:t>In addition</w:t>
      </w:r>
      <w:r w:rsidR="00FC4562" w:rsidRPr="00FC4562">
        <w:t xml:space="preserve">, selecting data solely based on confidence </w:t>
      </w:r>
      <w:proofErr w:type="gramStart"/>
      <w:r w:rsidR="00FC4562" w:rsidRPr="00FC4562">
        <w:t>actually leads</w:t>
      </w:r>
      <w:proofErr w:type="gramEnd"/>
      <w:r w:rsidR="00FC4562" w:rsidRPr="00FC4562">
        <w:t xml:space="preserve"> to </w:t>
      </w:r>
      <w:r w:rsidR="00FC4562">
        <w:t>the worse result.</w:t>
      </w:r>
      <w:r w:rsidR="00FC4562" w:rsidRPr="00FC4562">
        <w:t xml:space="preserve"> </w:t>
      </w:r>
      <w:r w:rsidR="00FC4562">
        <w:t>A</w:t>
      </w:r>
      <w:r w:rsidR="00FC4562" w:rsidRPr="00FC4562">
        <w:t>s discussed in</w:t>
      </w:r>
      <w:r w:rsidR="00FC4562">
        <w:t xml:space="preserve"> the</w:t>
      </w:r>
      <w:r w:rsidR="00FC4562" w:rsidRPr="00FC4562">
        <w:t xml:space="preserve"> previous section</w:t>
      </w:r>
      <w:r w:rsidR="00967620">
        <w:t>, t</w:t>
      </w:r>
      <w:r w:rsidR="00FC4562" w:rsidRPr="00FC4562">
        <w:t>he model has confirmation errors</w:t>
      </w:r>
      <w:r w:rsidR="00967620">
        <w:t>.</w:t>
      </w:r>
      <w:r w:rsidR="00FC4562" w:rsidRPr="00FC4562">
        <w:t xml:space="preserve"> </w:t>
      </w:r>
      <w:r w:rsidR="00967620">
        <w:t>Selecting o</w:t>
      </w:r>
      <w:r w:rsidR="00FC4562" w:rsidRPr="00FC4562">
        <w:t>nly through confidence wi</w:t>
      </w:r>
      <w:r w:rsidR="00967620">
        <w:t>ll</w:t>
      </w:r>
      <w:r w:rsidR="00FC4562" w:rsidRPr="00FC4562">
        <w:t xml:space="preserve"> exacerbate the confirmation bias. </w:t>
      </w:r>
      <w:r w:rsidR="00967620">
        <w:t>At the same time, c</w:t>
      </w:r>
      <w:r w:rsidR="00FC4562" w:rsidRPr="00FC4562">
        <w:t>ompar</w:t>
      </w:r>
      <w:r w:rsidR="00967620">
        <w:t>ing</w:t>
      </w:r>
      <w:r w:rsidR="00FC4562" w:rsidRPr="00FC4562">
        <w:t xml:space="preserve"> to the other three met</w:t>
      </w:r>
      <w:r w:rsidR="00967620">
        <w:t>rics</w:t>
      </w:r>
      <w:r w:rsidR="00FC4562" w:rsidRPr="00FC4562">
        <w:t xml:space="preserve">, the performance of </w:t>
      </w:r>
      <w:r w:rsidR="00967620">
        <w:t>edge</w:t>
      </w:r>
      <w:r w:rsidR="00FC4562" w:rsidRPr="00FC4562">
        <w:t xml:space="preserve"> information is better</w:t>
      </w:r>
      <w:r w:rsidR="00967620">
        <w:t>.</w:t>
      </w:r>
      <w:r w:rsidR="00FC4562" w:rsidRPr="00FC4562">
        <w:t xml:space="preserve"> </w:t>
      </w:r>
      <w:r w:rsidR="00967620">
        <w:t xml:space="preserve">It is </w:t>
      </w:r>
      <w:r w:rsidR="00967620">
        <w:rPr>
          <w:rFonts w:hint="eastAsia"/>
        </w:rPr>
        <w:t>because</w:t>
      </w:r>
      <w:r w:rsidR="00967620">
        <w:t xml:space="preserve"> that it</w:t>
      </w:r>
      <w:r w:rsidR="00FC4562" w:rsidRPr="00FC4562">
        <w:t xml:space="preserve"> reflects the sensitive</w:t>
      </w:r>
      <w:r w:rsidR="00967620">
        <w:t xml:space="preserve"> edge information</w:t>
      </w:r>
      <w:r w:rsidR="00FC4562" w:rsidRPr="00FC4562">
        <w:t xml:space="preserve"> </w:t>
      </w:r>
      <w:r w:rsidR="00967620">
        <w:t>characteristic</w:t>
      </w:r>
      <w:r w:rsidR="00FC4562" w:rsidRPr="00FC4562">
        <w:t xml:space="preserve"> of medical image and proves that our design</w:t>
      </w:r>
      <w:r w:rsidR="00967620">
        <w:t>ed method</w:t>
      </w:r>
      <w:r w:rsidR="00FC4562" w:rsidRPr="00FC4562">
        <w:t xml:space="preserve"> is tailored to the dataset. From the perspective of </w:t>
      </w:r>
      <w:r w:rsidR="00967620">
        <w:t>the score bank</w:t>
      </w:r>
      <w:r w:rsidR="00FC4562" w:rsidRPr="00FC4562">
        <w:t xml:space="preserve">, different evaluation </w:t>
      </w:r>
      <w:r w:rsidR="00967620">
        <w:t>metric</w:t>
      </w:r>
      <w:r w:rsidR="00FC4562" w:rsidRPr="00FC4562">
        <w:t>s are equivalent to providing complementary data for the other</w:t>
      </w:r>
      <w:r w:rsidR="00967620">
        <w:t>s</w:t>
      </w:r>
      <w:r w:rsidR="00FC4562" w:rsidRPr="00FC4562">
        <w:t xml:space="preserve">. The design of </w:t>
      </w:r>
      <w:r w:rsidR="00967620">
        <w:t>score</w:t>
      </w:r>
      <w:r w:rsidR="00FC4562" w:rsidRPr="00FC4562">
        <w:t xml:space="preserve"> bank reflect</w:t>
      </w:r>
      <w:r w:rsidR="00967620">
        <w:t>s</w:t>
      </w:r>
      <w:r w:rsidR="00FC4562" w:rsidRPr="00FC4562">
        <w:t xml:space="preserve"> the low redundancy and diversity of data selection in active learning.</w:t>
      </w:r>
    </w:p>
    <w:p w14:paraId="4322E36A" w14:textId="77777777" w:rsidR="00FA0803" w:rsidRDefault="00FA0803" w:rsidP="007904B5"/>
    <w:p w14:paraId="0B7C6561" w14:textId="24F57514" w:rsidR="00FA0803" w:rsidRDefault="00FA0803" w:rsidP="007904B5">
      <w:r>
        <w:rPr>
          <w:rFonts w:hint="eastAsia"/>
        </w:rPr>
        <w:t>最后我们对不同的主动选择算法进行消融实验，如表V</w:t>
      </w:r>
      <w:r>
        <w:t>III</w:t>
      </w:r>
      <w:r>
        <w:rPr>
          <w:rFonts w:hint="eastAsia"/>
        </w:rPr>
        <w:t>所示，High</w:t>
      </w:r>
      <w:r>
        <w:t xml:space="preserve"> S</w:t>
      </w:r>
      <w:r>
        <w:rPr>
          <w:rFonts w:hint="eastAsia"/>
        </w:rPr>
        <w:t>core代表着我们每次选择score</w:t>
      </w:r>
      <w:r>
        <w:t xml:space="preserve"> </w:t>
      </w:r>
      <w:r>
        <w:rPr>
          <w:rFonts w:hint="eastAsia"/>
        </w:rPr>
        <w:t>bank中评分高的（也就是对于网络更为复杂的样本），</w:t>
      </w:r>
      <w:r>
        <w:t>L</w:t>
      </w:r>
      <w:r>
        <w:rPr>
          <w:rFonts w:hint="eastAsia"/>
        </w:rPr>
        <w:t>ow</w:t>
      </w:r>
      <w:r>
        <w:t xml:space="preserve"> S</w:t>
      </w:r>
      <w:r>
        <w:rPr>
          <w:rFonts w:hint="eastAsia"/>
        </w:rPr>
        <w:t>core代表着简单样本。正如预期所料，选择简单样本反而会降低网络性能，每次选择网络分割性能更好的样本，会使网络忽视了</w:t>
      </w:r>
      <w:proofErr w:type="gramStart"/>
      <w:r>
        <w:rPr>
          <w:rFonts w:hint="eastAsia"/>
        </w:rPr>
        <w:t>未学习</w:t>
      </w:r>
      <w:proofErr w:type="gramEnd"/>
      <w:r>
        <w:rPr>
          <w:rFonts w:hint="eastAsia"/>
        </w:rPr>
        <w:t>充分的数据特征，加深了网络已经学会的知识。这导致了过拟合现象以及确认偏差。</w:t>
      </w:r>
    </w:p>
    <w:p w14:paraId="255F53CF" w14:textId="58045FF0" w:rsidR="008F1D91" w:rsidRDefault="008F1D91" w:rsidP="008F1D91">
      <w:r>
        <w:t>Finally, we conducted ablation experiments on different active selection algorithms</w:t>
      </w:r>
      <w:r>
        <w:rPr>
          <w:rFonts w:hint="eastAsia"/>
        </w:rPr>
        <w:t>.</w:t>
      </w:r>
      <w:r>
        <w:t xml:space="preserve"> As shown in Table VIII, High Score represents the samples with higher scores in the score bank (more complex samples for the network), Low Score represents simple </w:t>
      </w:r>
      <w:proofErr w:type="gramStart"/>
      <w:r>
        <w:t>samples(</w:t>
      </w:r>
      <w:proofErr w:type="gramEnd"/>
      <w:r>
        <w:t>more simple samples for the network). As expected, Low Score plays a worse performance. It exposes that selecting samples with better performance for each time ignores the insufficient data features and deepens the knowledge that the network has already learned well. It leads to overfitting and confirmation bias.</w:t>
      </w:r>
    </w:p>
    <w:p w14:paraId="4C90A41E" w14:textId="545A3B36" w:rsidR="00FA0803" w:rsidRDefault="00FA0803" w:rsidP="007904B5">
      <w:r>
        <w:rPr>
          <w:rFonts w:hint="eastAsia"/>
        </w:rPr>
        <w:t>此外，我们证明了我们设计的M</w:t>
      </w:r>
      <w:r>
        <w:t>AAS</w:t>
      </w:r>
      <w:r>
        <w:rPr>
          <w:rFonts w:hint="eastAsia"/>
        </w:rPr>
        <w:t>策略是针对模型特异性的，如表V</w:t>
      </w:r>
      <w:r>
        <w:t>III</w:t>
      </w:r>
      <w:r>
        <w:rPr>
          <w:rFonts w:hint="eastAsia"/>
        </w:rPr>
        <w:t>第三列所示，Restart代表着将所选择的数据作为新的未标记数据集从最初开始训练，Continue代表着接着上一轮（1</w:t>
      </w:r>
      <w:r>
        <w:t>0%</w:t>
      </w:r>
      <w:r>
        <w:rPr>
          <w:rFonts w:hint="eastAsia"/>
        </w:rPr>
        <w:t>）已经初步训练的模型继续训练。为保证训练步数相同，我们减少了continue操作的步数并增加restart操作的训练步数。通过实验结果可以得到，Continue操作是远优于Restart操作的(</w:t>
      </w:r>
      <w:r>
        <w:t>L</w:t>
      </w:r>
      <w:r>
        <w:rPr>
          <w:rFonts w:hint="eastAsia"/>
        </w:rPr>
        <w:t>ow</w:t>
      </w:r>
      <w:r>
        <w:t xml:space="preserve"> S</w:t>
      </w:r>
      <w:r>
        <w:rPr>
          <w:rFonts w:hint="eastAsia"/>
        </w:rPr>
        <w:t>core中D</w:t>
      </w:r>
      <w:r>
        <w:t>I</w:t>
      </w:r>
      <w:proofErr w:type="gramStart"/>
      <w:r>
        <w:rPr>
          <w:rFonts w:hint="eastAsia"/>
        </w:rPr>
        <w:t>低代表</w:t>
      </w:r>
      <w:proofErr w:type="gramEnd"/>
      <w:r>
        <w:rPr>
          <w:rFonts w:hint="eastAsia"/>
        </w:rPr>
        <w:t>着好</w:t>
      </w:r>
      <w:r>
        <w:t>)</w:t>
      </w:r>
      <w:r w:rsidR="005A1C7D">
        <w:rPr>
          <w:rFonts w:hint="eastAsia"/>
        </w:rPr>
        <w:t>这一结果体现了数据与模型之间交互。</w:t>
      </w:r>
    </w:p>
    <w:p w14:paraId="447FAFA2" w14:textId="607D5B2A" w:rsidR="000D71F8" w:rsidRDefault="000D71F8" w:rsidP="007904B5">
      <w:r w:rsidRPr="000D71F8">
        <w:t xml:space="preserve">In addition, we </w:t>
      </w:r>
      <w:r>
        <w:t>prove</w:t>
      </w:r>
      <w:r w:rsidRPr="000D71F8">
        <w:t xml:space="preserve"> that </w:t>
      </w:r>
      <w:r>
        <w:t>the</w:t>
      </w:r>
      <w:r w:rsidRPr="000D71F8">
        <w:t xml:space="preserve"> MAAS strategy is model specific</w:t>
      </w:r>
      <w:r>
        <w:t>.</w:t>
      </w:r>
      <w:r w:rsidRPr="000D71F8">
        <w:t xml:space="preserve"> </w:t>
      </w:r>
      <w:r>
        <w:t>A</w:t>
      </w:r>
      <w:r w:rsidRPr="000D71F8">
        <w:t xml:space="preserve">s shown in the third column of Table VIII. </w:t>
      </w:r>
      <w:r>
        <w:t>‘</w:t>
      </w:r>
      <w:r w:rsidRPr="000D71F8">
        <w:t>Restart</w:t>
      </w:r>
      <w:r>
        <w:t>’</w:t>
      </w:r>
      <w:r w:rsidRPr="000D71F8">
        <w:t xml:space="preserve"> represents </w:t>
      </w:r>
      <w:r>
        <w:t xml:space="preserve">that </w:t>
      </w:r>
      <w:r w:rsidRPr="000D71F8">
        <w:t>training the selected data as a new labeled dataset from the beginning</w:t>
      </w:r>
      <w:r>
        <w:t>, and</w:t>
      </w:r>
      <w:r w:rsidRPr="000D71F8">
        <w:t xml:space="preserve"> </w:t>
      </w:r>
      <w:r>
        <w:t>‘</w:t>
      </w:r>
      <w:r w:rsidRPr="000D71F8">
        <w:t>Continue</w:t>
      </w:r>
      <w:r>
        <w:t>’</w:t>
      </w:r>
      <w:r w:rsidRPr="000D71F8">
        <w:t xml:space="preserve"> represents </w:t>
      </w:r>
      <w:r>
        <w:t xml:space="preserve">that </w:t>
      </w:r>
      <w:r w:rsidRPr="000D71F8">
        <w:t xml:space="preserve">continuing training the model </w:t>
      </w:r>
      <w:r>
        <w:t>which</w:t>
      </w:r>
      <w:r w:rsidRPr="000D71F8">
        <w:t xml:space="preserve"> has already been preliminarily trained in the previous round (10%). To ensure the same training steps, we reduced the number of steps </w:t>
      </w:r>
      <w:r>
        <w:t>for ‘Continue’</w:t>
      </w:r>
      <w:r w:rsidRPr="000D71F8">
        <w:t xml:space="preserve"> and increased </w:t>
      </w:r>
      <w:r>
        <w:t>those</w:t>
      </w:r>
      <w:r w:rsidRPr="000D71F8">
        <w:t xml:space="preserve"> for </w:t>
      </w:r>
      <w:r>
        <w:t>‘R</w:t>
      </w:r>
      <w:r w:rsidRPr="000D71F8">
        <w:t>estart</w:t>
      </w:r>
      <w:r>
        <w:t>’</w:t>
      </w:r>
      <w:r w:rsidRPr="000D71F8">
        <w:t xml:space="preserve">. From the </w:t>
      </w:r>
      <w:r w:rsidRPr="000D71F8">
        <w:lastRenderedPageBreak/>
        <w:t xml:space="preserve">experimental results, it can be concluded </w:t>
      </w:r>
      <w:proofErr w:type="gramStart"/>
      <w:r w:rsidRPr="000D71F8">
        <w:t xml:space="preserve">that  </w:t>
      </w:r>
      <w:r>
        <w:t>‘</w:t>
      </w:r>
      <w:proofErr w:type="gramEnd"/>
      <w:r w:rsidRPr="000D71F8">
        <w:t>Continue</w:t>
      </w:r>
      <w:r>
        <w:t>’</w:t>
      </w:r>
      <w:r w:rsidRPr="000D71F8">
        <w:t xml:space="preserve"> is far superior to </w:t>
      </w:r>
      <w:r>
        <w:t>‘</w:t>
      </w:r>
      <w:r w:rsidRPr="000D71F8">
        <w:t>Restart</w:t>
      </w:r>
      <w:r>
        <w:t>’</w:t>
      </w:r>
      <w:r w:rsidRPr="000D71F8">
        <w:t>(low</w:t>
      </w:r>
      <w:r>
        <w:t>er</w:t>
      </w:r>
      <w:r w:rsidRPr="000D71F8">
        <w:t xml:space="preserve"> DI in Low Score indicates </w:t>
      </w:r>
      <w:r>
        <w:t>better</w:t>
      </w:r>
      <w:r w:rsidRPr="000D71F8">
        <w:t>), which reflects the interaction between the data and th</w:t>
      </w:r>
      <w:r w:rsidR="006456E9">
        <w:t>e</w:t>
      </w:r>
      <w:r w:rsidRPr="000D71F8">
        <w:t xml:space="preserve"> model.</w:t>
      </w:r>
    </w:p>
    <w:p w14:paraId="6EA46F1C" w14:textId="215D2D16" w:rsidR="005A1C7D" w:rsidRDefault="005A1C7D" w:rsidP="007904B5">
      <w:r>
        <w:rPr>
          <w:rFonts w:hint="eastAsia"/>
        </w:rPr>
        <w:t>为进一步证明我们提出策略的有效性，如表V</w:t>
      </w:r>
      <w:r>
        <w:t>III</w:t>
      </w:r>
      <w:r>
        <w:rPr>
          <w:rFonts w:hint="eastAsia"/>
        </w:rPr>
        <w:t>第四列所示，我们在算法1中选取N</w:t>
      </w:r>
      <w:r>
        <w:t>=2</w:t>
      </w:r>
      <w:r>
        <w:rPr>
          <w:rFonts w:hint="eastAsia"/>
        </w:rPr>
        <w:t>，从5</w:t>
      </w:r>
      <w:r>
        <w:t>%</w:t>
      </w:r>
      <w:r>
        <w:rPr>
          <w:rFonts w:hint="eastAsia"/>
        </w:rPr>
        <w:t>开始训练2</w:t>
      </w:r>
      <w:r>
        <w:t>0%</w:t>
      </w:r>
      <w:r>
        <w:rPr>
          <w:rFonts w:hint="eastAsia"/>
        </w:rPr>
        <w:t>性能（5</w:t>
      </w:r>
      <w:r>
        <w:t>%-10%-20%</w:t>
      </w:r>
      <w:r>
        <w:rPr>
          <w:rFonts w:hint="eastAsia"/>
        </w:rPr>
        <w:t>）。可以看出，这种做法进一步提高了模型的性能，本文在其它baseline的实验也均去N</w:t>
      </w:r>
      <w:r>
        <w:t>=2.</w:t>
      </w:r>
    </w:p>
    <w:p w14:paraId="387B9143" w14:textId="6160DE80" w:rsidR="00FA0803" w:rsidRDefault="00C376B0" w:rsidP="007904B5">
      <w:r w:rsidRPr="00C376B0">
        <w:t xml:space="preserve">To further </w:t>
      </w:r>
      <w:r>
        <w:t>prove</w:t>
      </w:r>
      <w:r w:rsidRPr="00C376B0">
        <w:t xml:space="preserve"> the effectiveness of </w:t>
      </w:r>
      <w:r>
        <w:t>MAAS</w:t>
      </w:r>
      <w:r w:rsidRPr="00C376B0">
        <w:t xml:space="preserve"> strategy, as shown in the fourth column of Table VIII, we </w:t>
      </w:r>
      <w:r w:rsidR="002261DB">
        <w:t>let</w:t>
      </w:r>
      <w:r w:rsidRPr="00C376B0">
        <w:t xml:space="preserve"> N=2 in Algorithm 1 and trained 20% </w:t>
      </w:r>
      <w:r w:rsidR="002261DB">
        <w:t xml:space="preserve">labeled </w:t>
      </w:r>
      <w:proofErr w:type="gramStart"/>
      <w:r w:rsidR="002261DB">
        <w:t>experiment</w:t>
      </w:r>
      <w:r w:rsidRPr="00C376B0">
        <w:t xml:space="preserve">  from</w:t>
      </w:r>
      <w:proofErr w:type="gramEnd"/>
      <w:r w:rsidRPr="00C376B0">
        <w:t xml:space="preserve"> 5%</w:t>
      </w:r>
      <w:r w:rsidR="002261DB">
        <w:t xml:space="preserve"> labeled dataset</w:t>
      </w:r>
      <w:r w:rsidR="002261DB" w:rsidRPr="00C376B0">
        <w:t xml:space="preserve">(5% </w:t>
      </w:r>
      <w:r w:rsidR="002261DB">
        <w:t xml:space="preserve">to </w:t>
      </w:r>
      <w:r w:rsidR="002261DB" w:rsidRPr="00C376B0">
        <w:t xml:space="preserve">10% </w:t>
      </w:r>
      <w:r w:rsidR="002261DB">
        <w:t xml:space="preserve">to </w:t>
      </w:r>
      <w:r w:rsidR="002261DB" w:rsidRPr="00C376B0">
        <w:t>20%)</w:t>
      </w:r>
      <w:r w:rsidRPr="00C376B0">
        <w:t xml:space="preserve">. </w:t>
      </w:r>
      <w:proofErr w:type="gramStart"/>
      <w:r w:rsidRPr="00C376B0">
        <w:t>It can be seen that this</w:t>
      </w:r>
      <w:proofErr w:type="gramEnd"/>
      <w:r w:rsidRPr="00C376B0">
        <w:t xml:space="preserve"> approach further improves the performance of the model</w:t>
      </w:r>
      <w:r w:rsidR="00F072F3">
        <w:t>.</w:t>
      </w:r>
      <w:r w:rsidRPr="00C376B0">
        <w:t xml:space="preserve"> </w:t>
      </w:r>
      <w:r w:rsidR="00F072F3">
        <w:t>In</w:t>
      </w:r>
      <w:r w:rsidRPr="00C376B0">
        <w:t xml:space="preserve"> this </w:t>
      </w:r>
      <w:r w:rsidR="00F072F3">
        <w:t>paper, we</w:t>
      </w:r>
      <w:r w:rsidRPr="00C376B0">
        <w:t xml:space="preserve"> </w:t>
      </w:r>
      <w:r w:rsidR="00F072F3">
        <w:t>let</w:t>
      </w:r>
      <w:r w:rsidRPr="00C376B0">
        <w:t xml:space="preserve"> N=2 in other baseline experiments</w:t>
      </w:r>
    </w:p>
    <w:p w14:paraId="581A50EA" w14:textId="7E8A5F41" w:rsidR="0034455A" w:rsidRDefault="00A675FE" w:rsidP="00A675FE">
      <w:pPr>
        <w:pStyle w:val="a3"/>
        <w:numPr>
          <w:ilvl w:val="0"/>
          <w:numId w:val="1"/>
        </w:numPr>
        <w:ind w:firstLineChars="0"/>
      </w:pPr>
      <w:r>
        <w:rPr>
          <w:rFonts w:hint="eastAsia"/>
        </w:rPr>
        <w:t>discussion</w:t>
      </w:r>
    </w:p>
    <w:p w14:paraId="7FEDCBF6" w14:textId="2085F260" w:rsidR="000F5346" w:rsidRDefault="000F5346" w:rsidP="000F5346">
      <w:pPr>
        <w:pStyle w:val="a3"/>
        <w:numPr>
          <w:ilvl w:val="0"/>
          <w:numId w:val="1"/>
        </w:numPr>
        <w:ind w:firstLineChars="0"/>
      </w:pPr>
      <w:r>
        <w:rPr>
          <w:rFonts w:hint="eastAsia"/>
        </w:rPr>
        <w:t>conclusion</w:t>
      </w:r>
      <w:r w:rsidR="00E31FFE">
        <w:t xml:space="preserve"> and future work</w:t>
      </w:r>
    </w:p>
    <w:p w14:paraId="74802910" w14:textId="3918B5AF" w:rsidR="00E31FFE" w:rsidRDefault="00E31FFE" w:rsidP="00E31FFE">
      <w:pPr>
        <w:ind w:firstLine="360"/>
      </w:pPr>
      <w:r>
        <w:rPr>
          <w:rFonts w:hint="eastAsia"/>
        </w:rPr>
        <w:t>本文中我们提出了一个新型的半监督训练策略，将主动学习思想</w:t>
      </w:r>
      <w:proofErr w:type="gramStart"/>
      <w:r>
        <w:rPr>
          <w:rFonts w:hint="eastAsia"/>
        </w:rPr>
        <w:t>融入进半监督训练</w:t>
      </w:r>
      <w:proofErr w:type="gramEnd"/>
      <w:r>
        <w:rPr>
          <w:rFonts w:hint="eastAsia"/>
        </w:rPr>
        <w:t>过程中，并利用模糊集成的集成策略有效整合了医学图像的多尺度信息。所设计的评分银行能够为模型选择数据提供包含更多信息</w:t>
      </w:r>
      <w:r w:rsidR="003511A0">
        <w:rPr>
          <w:rFonts w:hint="eastAsia"/>
        </w:rPr>
        <w:t>且冗余度低</w:t>
      </w:r>
      <w:r>
        <w:rPr>
          <w:rFonts w:hint="eastAsia"/>
        </w:rPr>
        <w:t>的样本，实现了模型，数据，医生之间的交互。</w:t>
      </w:r>
      <w:r w:rsidR="00D271E4">
        <w:rPr>
          <w:rFonts w:hint="eastAsia"/>
        </w:rPr>
        <w:t>本文工作也有些许不足之处，在实验过程中，我们发现随机选择的未标记数据</w:t>
      </w:r>
      <w:proofErr w:type="gramStart"/>
      <w:r w:rsidR="00D271E4">
        <w:rPr>
          <w:rFonts w:hint="eastAsia"/>
        </w:rPr>
        <w:t>集存在</w:t>
      </w:r>
      <w:proofErr w:type="gramEnd"/>
      <w:r w:rsidR="00D271E4">
        <w:rPr>
          <w:rFonts w:hint="eastAsia"/>
        </w:rPr>
        <w:t>着难以学习样本，这个困难样本是因为它和数据集分布不一致产生的。我们提出的思想更多是基于已</w:t>
      </w:r>
      <w:proofErr w:type="gramStart"/>
      <w:r w:rsidR="00D271E4">
        <w:rPr>
          <w:rFonts w:hint="eastAsia"/>
        </w:rPr>
        <w:t>训好的</w:t>
      </w:r>
      <w:proofErr w:type="gramEnd"/>
      <w:r w:rsidR="00D271E4">
        <w:rPr>
          <w:rFonts w:hint="eastAsia"/>
        </w:rPr>
        <w:t>模型选择的（这也是我们认为在实际生活中的场景），而没有去从数据分布的角度中去寻找可以代表整个数据集的数据，也就是无监督训练。在后续的工作中，我们会进行这方面的研究探索。</w:t>
      </w:r>
    </w:p>
    <w:p w14:paraId="4B67747E" w14:textId="77777777" w:rsidR="003543D4" w:rsidRDefault="00D271E4" w:rsidP="00E31FFE">
      <w:pPr>
        <w:ind w:firstLine="360"/>
      </w:pPr>
      <w:r w:rsidRPr="00D271E4">
        <w:t xml:space="preserve">In this </w:t>
      </w:r>
      <w:r>
        <w:rPr>
          <w:rFonts w:hint="eastAsia"/>
        </w:rPr>
        <w:t>paper</w:t>
      </w:r>
      <w:r w:rsidRPr="00D271E4">
        <w:t>, we propose a novel semi</w:t>
      </w:r>
      <w:r>
        <w:t>-</w:t>
      </w:r>
      <w:r w:rsidRPr="00D271E4">
        <w:t>supervised training strategy that integrates active learning into the semi</w:t>
      </w:r>
      <w:r>
        <w:t>-</w:t>
      </w:r>
      <w:r w:rsidRPr="00D271E4">
        <w:t xml:space="preserve">supervised training process and effectively </w:t>
      </w:r>
      <w:r>
        <w:t>learns</w:t>
      </w:r>
      <w:r w:rsidRPr="00D271E4">
        <w:t xml:space="preserve"> multi-scale information of medical images using a fuzzy </w:t>
      </w:r>
      <w:r>
        <w:t xml:space="preserve">fusion </w:t>
      </w:r>
      <w:proofErr w:type="gramStart"/>
      <w:r w:rsidRPr="00D271E4">
        <w:t>ensemble  strategy</w:t>
      </w:r>
      <w:proofErr w:type="gramEnd"/>
      <w:r w:rsidRPr="00D271E4">
        <w:t>. The designed scor</w:t>
      </w:r>
      <w:r w:rsidR="003543D4">
        <w:t>e</w:t>
      </w:r>
      <w:r w:rsidRPr="00D271E4">
        <w:t xml:space="preserve"> bank can provide samples with more information and low redundancy for </w:t>
      </w:r>
      <w:r w:rsidR="003543D4">
        <w:t xml:space="preserve">the </w:t>
      </w:r>
      <w:r w:rsidRPr="00D271E4">
        <w:t>model, achieving interaction between the model, data</w:t>
      </w:r>
      <w:r w:rsidR="003543D4">
        <w:t>set</w:t>
      </w:r>
      <w:r w:rsidRPr="00D271E4">
        <w:t xml:space="preserve">, and doctors. </w:t>
      </w:r>
    </w:p>
    <w:p w14:paraId="753EDB06" w14:textId="32EBF22D" w:rsidR="00D271E4" w:rsidRDefault="003543D4" w:rsidP="00E31FFE">
      <w:pPr>
        <w:ind w:firstLine="360"/>
      </w:pPr>
      <w:r>
        <w:t>However, t</w:t>
      </w:r>
      <w:r w:rsidR="00D271E4" w:rsidRPr="00D271E4">
        <w:t xml:space="preserve">here are also some shortcomings in </w:t>
      </w:r>
      <w:r>
        <w:t>our work</w:t>
      </w:r>
      <w:r w:rsidR="00D271E4" w:rsidRPr="00D271E4">
        <w:t xml:space="preserve">. During the experimental process, we found that the randomly selected unlabeled dataset has difficulty samples, which is caused by its inconsistent distribution with the </w:t>
      </w:r>
      <w:r>
        <w:t xml:space="preserve">whole </w:t>
      </w:r>
      <w:r w:rsidR="00D271E4" w:rsidRPr="00D271E4">
        <w:t xml:space="preserve">dataset. Our proposed idea is based on the trained model </w:t>
      </w:r>
      <w:r w:rsidR="006E3446">
        <w:t>(</w:t>
      </w:r>
      <w:r w:rsidR="00D271E4" w:rsidRPr="00D271E4">
        <w:t xml:space="preserve">a </w:t>
      </w:r>
      <w:r w:rsidR="006E3446">
        <w:t>real scene</w:t>
      </w:r>
      <w:r w:rsidR="00D271E4" w:rsidRPr="00D271E4">
        <w:t xml:space="preserve"> in life</w:t>
      </w:r>
      <w:r w:rsidR="006E3446">
        <w:t xml:space="preserve"> where we think</w:t>
      </w:r>
      <w:r w:rsidR="00D271E4" w:rsidRPr="00D271E4">
        <w:t xml:space="preserve">), rather than searching for </w:t>
      </w:r>
      <w:r w:rsidR="0027454A">
        <w:t>samples</w:t>
      </w:r>
      <w:r w:rsidR="00D271E4" w:rsidRPr="00D271E4">
        <w:t xml:space="preserve"> that represent the entire dataset from the perspective of data </w:t>
      </w:r>
      <w:proofErr w:type="gramStart"/>
      <w:r w:rsidR="00D271E4" w:rsidRPr="00D271E4">
        <w:t>distribution</w:t>
      </w:r>
      <w:r w:rsidR="00F828E3">
        <w:t>[</w:t>
      </w:r>
      <w:proofErr w:type="gramEnd"/>
      <w:r w:rsidR="00F828E3">
        <w:t>71][72]</w:t>
      </w:r>
      <w:r w:rsidR="00D271E4" w:rsidRPr="00D271E4">
        <w:t>, that is, unsupervised training. In future work, we will conduct research and exploration in this area.</w:t>
      </w:r>
    </w:p>
    <w:p w14:paraId="638C2824" w14:textId="7186305C" w:rsidR="00D271E4" w:rsidRDefault="00D271E4" w:rsidP="00E31FFE">
      <w:pPr>
        <w:ind w:firstLine="360"/>
      </w:pPr>
      <w:r>
        <w:rPr>
          <w:rFonts w:hint="eastAsia"/>
        </w:rPr>
        <w:t>此外，我们所设计的策略并不仅仅局限于</w:t>
      </w:r>
      <w:proofErr w:type="gramStart"/>
      <w:r>
        <w:rPr>
          <w:rFonts w:hint="eastAsia"/>
        </w:rPr>
        <w:t>半监督</w:t>
      </w:r>
      <w:proofErr w:type="gramEnd"/>
      <w:r>
        <w:rPr>
          <w:rFonts w:hint="eastAsia"/>
        </w:rPr>
        <w:t>三维医学图像分割</w:t>
      </w:r>
      <w:proofErr w:type="gramStart"/>
      <w:r>
        <w:rPr>
          <w:rFonts w:hint="eastAsia"/>
        </w:rPr>
        <w:t>分割</w:t>
      </w:r>
      <w:proofErr w:type="gramEnd"/>
      <w:r>
        <w:rPr>
          <w:rFonts w:hint="eastAsia"/>
        </w:rPr>
        <w:t>，同样适用于语义分割领域，然而不幸地由于时间等因素，我们的首个工作</w:t>
      </w:r>
      <w:proofErr w:type="gramStart"/>
      <w:r>
        <w:rPr>
          <w:rFonts w:hint="eastAsia"/>
        </w:rPr>
        <w:t>实验仅</w:t>
      </w:r>
      <w:proofErr w:type="gramEnd"/>
      <w:r>
        <w:rPr>
          <w:rFonts w:hint="eastAsia"/>
        </w:rPr>
        <w:t>局限于医学图像分割。我们后续会推广实验并期待会有更多的学者将策略加以改进推广。不仅仅局限于模型结构上的创新，关注整体数据、策略上存在的瓶颈（正如</w:t>
      </w:r>
      <w:proofErr w:type="spellStart"/>
      <w:r>
        <w:rPr>
          <w:rFonts w:hint="eastAsia"/>
        </w:rPr>
        <w:t>nnUnet</w:t>
      </w:r>
      <w:proofErr w:type="spellEnd"/>
      <w:r>
        <w:rPr>
          <w:rFonts w:hint="eastAsia"/>
        </w:rPr>
        <w:t>一样）</w:t>
      </w:r>
    </w:p>
    <w:p w14:paraId="1B7B227B" w14:textId="64F612D3" w:rsidR="00763480" w:rsidRDefault="00763480" w:rsidP="00E31FFE">
      <w:pPr>
        <w:ind w:firstLine="360"/>
      </w:pPr>
      <w:r w:rsidRPr="00763480">
        <w:t xml:space="preserve">In addition, the strategy we designed is not </w:t>
      </w:r>
      <w:r>
        <w:t xml:space="preserve">only </w:t>
      </w:r>
      <w:r w:rsidRPr="00763480">
        <w:t>limited to semi</w:t>
      </w:r>
      <w:r>
        <w:t>-</w:t>
      </w:r>
      <w:r w:rsidRPr="00763480">
        <w:t xml:space="preserve">supervised 3D medical image segmentation, </w:t>
      </w:r>
      <w:r>
        <w:t>but</w:t>
      </w:r>
      <w:r w:rsidRPr="00763480">
        <w:t xml:space="preserve"> also applicable to the field of semantic segmentation. Unfortunately, due to time</w:t>
      </w:r>
      <w:r>
        <w:t xml:space="preserve"> limits</w:t>
      </w:r>
      <w:r w:rsidRPr="00763480">
        <w:t xml:space="preserve">, our first work </w:t>
      </w:r>
      <w:r>
        <w:t>is only in</w:t>
      </w:r>
      <w:r w:rsidRPr="00763480">
        <w:t xml:space="preserve"> medical image segmentation</w:t>
      </w:r>
      <w:r>
        <w:t xml:space="preserve"> area</w:t>
      </w:r>
      <w:r w:rsidRPr="00763480">
        <w:t xml:space="preserve">. We will promote the experiment in the future and look forward to more scholars promoting the strategy. Not limited to innovation in model structure, but also </w:t>
      </w:r>
      <w:r>
        <w:t>a</w:t>
      </w:r>
      <w:r w:rsidRPr="00763480">
        <w:t>ddressing existing bottlenecks from data</w:t>
      </w:r>
      <w:r>
        <w:t>set</w:t>
      </w:r>
      <w:r w:rsidRPr="00763480">
        <w:t xml:space="preserve"> and strategy perspective (just like </w:t>
      </w:r>
      <w:proofErr w:type="spellStart"/>
      <w:proofErr w:type="gramStart"/>
      <w:r w:rsidRPr="00763480">
        <w:t>nnUnet</w:t>
      </w:r>
      <w:proofErr w:type="spellEnd"/>
      <w:r w:rsidR="00F828E3">
        <w:t>[</w:t>
      </w:r>
      <w:proofErr w:type="gramEnd"/>
      <w:r w:rsidR="00F828E3">
        <w:t>73]</w:t>
      </w:r>
      <w:r w:rsidRPr="00763480">
        <w:t>)</w:t>
      </w:r>
    </w:p>
    <w:p w14:paraId="53C9B5FF" w14:textId="7ED8E2B6" w:rsidR="00A675FE" w:rsidRDefault="00A675FE" w:rsidP="00A675FE">
      <w:pPr>
        <w:pStyle w:val="a3"/>
        <w:numPr>
          <w:ilvl w:val="0"/>
          <w:numId w:val="1"/>
        </w:numPr>
        <w:ind w:firstLineChars="0"/>
      </w:pPr>
      <w:r>
        <w:t>R</w:t>
      </w:r>
      <w:r>
        <w:rPr>
          <w:rFonts w:hint="eastAsia"/>
        </w:rPr>
        <w:t>eference</w:t>
      </w:r>
    </w:p>
    <w:p w14:paraId="64B649B9" w14:textId="77777777" w:rsidR="0034455A" w:rsidRDefault="0034455A" w:rsidP="007904B5"/>
    <w:p w14:paraId="7C1FA823" w14:textId="049F0CAF" w:rsidR="007904B5" w:rsidRDefault="007904B5" w:rsidP="007904B5">
      <w:r>
        <w:t>P</w:t>
      </w:r>
      <w:r>
        <w:rPr>
          <w:rFonts w:hint="eastAsia"/>
        </w:rPr>
        <w:t>ractice</w:t>
      </w:r>
      <w:r>
        <w:t xml:space="preserve"> is the sole criterion for testing truth.</w:t>
      </w:r>
    </w:p>
    <w:p w14:paraId="01E98A34" w14:textId="77777777" w:rsidR="00E955A9" w:rsidRPr="00676D95" w:rsidRDefault="00E955A9" w:rsidP="00A12595">
      <w:pPr>
        <w:ind w:firstLine="360"/>
      </w:pPr>
    </w:p>
    <w:p w14:paraId="5A91C993" w14:textId="77777777" w:rsidR="00E955A9" w:rsidRDefault="00E955A9" w:rsidP="00A12595">
      <w:pPr>
        <w:ind w:firstLine="360"/>
      </w:pPr>
    </w:p>
    <w:p w14:paraId="404EF3B7" w14:textId="1AECD8A4" w:rsidR="00E955A9" w:rsidRDefault="00092453" w:rsidP="00A12595">
      <w:pPr>
        <w:ind w:firstLine="360"/>
      </w:pPr>
      <w:proofErr w:type="gramStart"/>
      <w:r>
        <w:rPr>
          <w:rFonts w:hint="eastAsia"/>
        </w:rPr>
        <w:t>仅训练</w:t>
      </w:r>
      <w:proofErr w:type="gramEnd"/>
      <w:r>
        <w:rPr>
          <w:rFonts w:hint="eastAsia"/>
        </w:rPr>
        <w:t>1</w:t>
      </w:r>
      <w:r>
        <w:t>00</w:t>
      </w:r>
      <w:r>
        <w:rPr>
          <w:rFonts w:hint="eastAsia"/>
        </w:rPr>
        <w:t>个epoch时，两个测试样例（左右）的预测三维可视图。上分为对应的G</w:t>
      </w:r>
      <w:r>
        <w:t>T</w:t>
      </w:r>
      <w:r>
        <w:rPr>
          <w:rFonts w:hint="eastAsia"/>
        </w:rPr>
        <w:t>图。</w:t>
      </w:r>
    </w:p>
    <w:p w14:paraId="079393B0" w14:textId="3D7CF6E5" w:rsidR="00E955A9" w:rsidRDefault="00327E1B" w:rsidP="00A12595">
      <w:pPr>
        <w:ind w:firstLine="360"/>
      </w:pPr>
      <w:r w:rsidRPr="00327E1B">
        <w:t>When training only 100 epochs, predict the 3D visualization of two test samples (left and right). Above is the corresponding GT diagram.</w:t>
      </w:r>
    </w:p>
    <w:p w14:paraId="0F170087" w14:textId="7524DE67" w:rsidR="00327E1B" w:rsidRDefault="00A462CE" w:rsidP="00A12595">
      <w:pPr>
        <w:ind w:firstLine="360"/>
      </w:pPr>
      <w:r>
        <w:t>When training only 100 epochs, t</w:t>
      </w:r>
      <w:r w:rsidR="00327E1B">
        <w:rPr>
          <w:rFonts w:hint="eastAsia"/>
        </w:rPr>
        <w:t>he</w:t>
      </w:r>
      <w:r w:rsidR="00327E1B">
        <w:t xml:space="preserve"> 3D visualization of two test </w:t>
      </w:r>
      <w:proofErr w:type="gramStart"/>
      <w:r w:rsidR="00327E1B">
        <w:t>samples(</w:t>
      </w:r>
      <w:proofErr w:type="gramEnd"/>
      <w:r w:rsidR="00327E1B">
        <w:t>lower left and lower right)</w:t>
      </w:r>
      <w:r>
        <w:t>. The images above are GT of two samples.</w:t>
      </w:r>
    </w:p>
    <w:p w14:paraId="5A7FEF6B" w14:textId="77777777" w:rsidR="00E955A9" w:rsidRDefault="00E955A9" w:rsidP="00A12595">
      <w:pPr>
        <w:ind w:firstLine="360"/>
      </w:pPr>
    </w:p>
    <w:p w14:paraId="1190935C" w14:textId="1E1FBE40" w:rsidR="00E955A9" w:rsidRDefault="00512D57" w:rsidP="00A12595">
      <w:pPr>
        <w:ind w:firstLine="360"/>
      </w:pPr>
      <w:r>
        <w:rPr>
          <w:rFonts w:hint="eastAsia"/>
        </w:rPr>
        <w:t>几个网络在L</w:t>
      </w:r>
      <w:r>
        <w:t>A</w:t>
      </w:r>
      <w:r>
        <w:rPr>
          <w:rFonts w:hint="eastAsia"/>
        </w:rPr>
        <w:t>数据集上采用2</w:t>
      </w:r>
      <w:r>
        <w:t>0%</w:t>
      </w:r>
      <w:r>
        <w:rPr>
          <w:rFonts w:hint="eastAsia"/>
        </w:rPr>
        <w:t>标签训练，在对测试集中编号1</w:t>
      </w:r>
      <w:r>
        <w:t>2</w:t>
      </w:r>
      <w:r>
        <w:rPr>
          <w:rFonts w:hint="eastAsia"/>
        </w:rPr>
        <w:t>和1</w:t>
      </w:r>
      <w:r>
        <w:t>9</w:t>
      </w:r>
      <w:r>
        <w:rPr>
          <w:rFonts w:hint="eastAsia"/>
        </w:rPr>
        <w:t>的分割结果</w:t>
      </w:r>
    </w:p>
    <w:p w14:paraId="18FE20AC" w14:textId="47E78DE2" w:rsidR="00E955A9" w:rsidRDefault="00512D57" w:rsidP="00A12595">
      <w:pPr>
        <w:ind w:firstLine="360"/>
      </w:pPr>
      <w:r w:rsidRPr="00512D57">
        <w:t xml:space="preserve">Several networks </w:t>
      </w:r>
      <w:r>
        <w:rPr>
          <w:rFonts w:hint="eastAsia"/>
        </w:rPr>
        <w:t>are</w:t>
      </w:r>
      <w:r w:rsidRPr="00512D57">
        <w:t xml:space="preserve"> trained with 20% labels on LA, and the segmentation results for test sets numbered 12 and 19</w:t>
      </w:r>
      <w:r>
        <w:t>.</w:t>
      </w:r>
    </w:p>
    <w:p w14:paraId="4FC6904F" w14:textId="77777777" w:rsidR="00E955A9" w:rsidRDefault="00E955A9" w:rsidP="00A12595">
      <w:pPr>
        <w:ind w:firstLine="360"/>
      </w:pPr>
    </w:p>
    <w:p w14:paraId="488D3E83" w14:textId="6DB4E1ED" w:rsidR="00E955A9" w:rsidRDefault="008C2CFC" w:rsidP="00A12595">
      <w:pPr>
        <w:ind w:firstLine="360"/>
      </w:pPr>
      <w:r>
        <w:t>Quantitative comparison between several network and applying our method on it on the LA testing set by utilizing 10% labeled data of training set. The better values are in bold.</w:t>
      </w:r>
    </w:p>
    <w:p w14:paraId="47593053" w14:textId="77777777" w:rsidR="00E955A9" w:rsidRDefault="00E955A9" w:rsidP="00A12595">
      <w:pPr>
        <w:ind w:firstLine="360"/>
      </w:pPr>
    </w:p>
    <w:p w14:paraId="7C976AA8" w14:textId="4E9B4AD6" w:rsidR="0077305D" w:rsidRDefault="0077305D" w:rsidP="00A12595">
      <w:pPr>
        <w:ind w:firstLine="360"/>
        <w:rPr>
          <w:rFonts w:hint="eastAsia"/>
        </w:rPr>
      </w:pPr>
      <w:r>
        <w:rPr>
          <w:rFonts w:hint="eastAsia"/>
        </w:rPr>
        <w:t>使用不同的评分银行在L</w:t>
      </w:r>
      <w:r>
        <w:t>A</w:t>
      </w:r>
      <w:r>
        <w:rPr>
          <w:rFonts w:hint="eastAsia"/>
        </w:rPr>
        <w:t>数据集上进行消融实验</w:t>
      </w:r>
    </w:p>
    <w:p w14:paraId="60112991" w14:textId="174186DB" w:rsidR="00E955A9" w:rsidRDefault="0077305D" w:rsidP="00A12595">
      <w:pPr>
        <w:ind w:firstLine="360"/>
      </w:pPr>
      <w:r>
        <w:t>D</w:t>
      </w:r>
      <w:r w:rsidRPr="0077305D">
        <w:t>ifferent scor</w:t>
      </w:r>
      <w:r>
        <w:rPr>
          <w:rFonts w:hint="eastAsia"/>
        </w:rPr>
        <w:t>e</w:t>
      </w:r>
      <w:r w:rsidRPr="0077305D">
        <w:t xml:space="preserve"> banks for ablation experiments on the LA dataset</w:t>
      </w:r>
      <w:r>
        <w:t>.</w:t>
      </w:r>
    </w:p>
    <w:p w14:paraId="4B07305D" w14:textId="77777777" w:rsidR="00E955A9" w:rsidRDefault="00E955A9" w:rsidP="00A12595">
      <w:pPr>
        <w:ind w:firstLine="360"/>
      </w:pPr>
    </w:p>
    <w:p w14:paraId="73F00A9F" w14:textId="3A114172" w:rsidR="00E955A9" w:rsidRDefault="0077305D" w:rsidP="00A12595">
      <w:pPr>
        <w:ind w:firstLine="360"/>
      </w:pPr>
      <w:r>
        <w:rPr>
          <w:rFonts w:hint="eastAsia"/>
        </w:rPr>
        <w:t>D</w:t>
      </w:r>
      <w:r>
        <w:t>ifferent integration strategies for ablation experiments on the LA dataset.</w:t>
      </w:r>
    </w:p>
    <w:p w14:paraId="24A44C22" w14:textId="77777777" w:rsidR="00E955A9" w:rsidRDefault="00E955A9" w:rsidP="00A12595">
      <w:pPr>
        <w:ind w:firstLine="360"/>
      </w:pPr>
    </w:p>
    <w:p w14:paraId="5D30FB89" w14:textId="0738A572" w:rsidR="00E955A9" w:rsidRDefault="0077305D" w:rsidP="00A12595">
      <w:pPr>
        <w:ind w:firstLine="360"/>
      </w:pPr>
      <w:r>
        <w:rPr>
          <w:rFonts w:hint="eastAsia"/>
        </w:rPr>
        <w:t>D</w:t>
      </w:r>
      <w:r>
        <w:t>ifferent training algorithms for ablation experiments on the LA dataset</w:t>
      </w:r>
    </w:p>
    <w:p w14:paraId="06264E90" w14:textId="77777777" w:rsidR="00E955A9" w:rsidRDefault="00E955A9" w:rsidP="00A12595">
      <w:pPr>
        <w:ind w:firstLine="360"/>
      </w:pPr>
    </w:p>
    <w:p w14:paraId="583FDDAB" w14:textId="77777777" w:rsidR="00E955A9" w:rsidRDefault="00E955A9" w:rsidP="00A12595">
      <w:pPr>
        <w:ind w:firstLine="360"/>
      </w:pPr>
    </w:p>
    <w:p w14:paraId="04D0621E" w14:textId="77777777" w:rsidR="00E955A9" w:rsidRDefault="00E955A9" w:rsidP="00A12595">
      <w:pPr>
        <w:ind w:firstLine="360"/>
      </w:pPr>
    </w:p>
    <w:p w14:paraId="39C08770" w14:textId="77777777" w:rsidR="00E955A9" w:rsidRDefault="00E955A9" w:rsidP="00A12595">
      <w:pPr>
        <w:ind w:firstLine="360"/>
      </w:pPr>
    </w:p>
    <w:p w14:paraId="0FC8C597" w14:textId="77777777" w:rsidR="00E955A9" w:rsidRDefault="00E955A9" w:rsidP="00A12595">
      <w:pPr>
        <w:ind w:firstLine="360"/>
      </w:pPr>
    </w:p>
    <w:p w14:paraId="4DCB6770" w14:textId="77777777" w:rsidR="00E955A9" w:rsidRDefault="00E955A9" w:rsidP="00A12595">
      <w:pPr>
        <w:ind w:firstLine="360"/>
      </w:pPr>
    </w:p>
    <w:p w14:paraId="76CC01E3" w14:textId="77777777" w:rsidR="00E955A9" w:rsidRDefault="00E955A9" w:rsidP="00A12595">
      <w:pPr>
        <w:ind w:firstLine="360"/>
      </w:pPr>
    </w:p>
    <w:p w14:paraId="51728C6A" w14:textId="20108B14" w:rsidR="007466EB" w:rsidRDefault="007466EB"/>
    <w:sectPr w:rsidR="007466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2072A"/>
    <w:multiLevelType w:val="hybridMultilevel"/>
    <w:tmpl w:val="0D32B4D6"/>
    <w:lvl w:ilvl="0" w:tplc="B9243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6D1FBA"/>
    <w:multiLevelType w:val="hybridMultilevel"/>
    <w:tmpl w:val="B5528798"/>
    <w:lvl w:ilvl="0" w:tplc="FFE49B1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65CC1DE8"/>
    <w:multiLevelType w:val="hybridMultilevel"/>
    <w:tmpl w:val="5AAAA006"/>
    <w:lvl w:ilvl="0" w:tplc="43C8DE44">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89807835">
    <w:abstractNumId w:val="0"/>
  </w:num>
  <w:num w:numId="2" w16cid:durableId="1717662353">
    <w:abstractNumId w:val="1"/>
  </w:num>
  <w:num w:numId="3" w16cid:durableId="811752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A2"/>
    <w:rsid w:val="00000B60"/>
    <w:rsid w:val="00010A3C"/>
    <w:rsid w:val="000118D4"/>
    <w:rsid w:val="000354D5"/>
    <w:rsid w:val="000365DD"/>
    <w:rsid w:val="00036EA3"/>
    <w:rsid w:val="000410C2"/>
    <w:rsid w:val="000434C3"/>
    <w:rsid w:val="000447A1"/>
    <w:rsid w:val="00054996"/>
    <w:rsid w:val="00055D1F"/>
    <w:rsid w:val="00061B10"/>
    <w:rsid w:val="000643E5"/>
    <w:rsid w:val="00067B6C"/>
    <w:rsid w:val="00073E25"/>
    <w:rsid w:val="00074E24"/>
    <w:rsid w:val="00077EA2"/>
    <w:rsid w:val="00092453"/>
    <w:rsid w:val="000A39BD"/>
    <w:rsid w:val="000A51DE"/>
    <w:rsid w:val="000C7534"/>
    <w:rsid w:val="000C7A61"/>
    <w:rsid w:val="000D30AA"/>
    <w:rsid w:val="000D4AC5"/>
    <w:rsid w:val="000D701F"/>
    <w:rsid w:val="000D71F8"/>
    <w:rsid w:val="000E03D7"/>
    <w:rsid w:val="000E4C00"/>
    <w:rsid w:val="000F5346"/>
    <w:rsid w:val="0010098F"/>
    <w:rsid w:val="00105E37"/>
    <w:rsid w:val="001113A2"/>
    <w:rsid w:val="001220B1"/>
    <w:rsid w:val="00123B17"/>
    <w:rsid w:val="001257C3"/>
    <w:rsid w:val="00132979"/>
    <w:rsid w:val="001343A5"/>
    <w:rsid w:val="00162AB7"/>
    <w:rsid w:val="00167417"/>
    <w:rsid w:val="00172785"/>
    <w:rsid w:val="001740A2"/>
    <w:rsid w:val="001B0510"/>
    <w:rsid w:val="001B2F03"/>
    <w:rsid w:val="001B307B"/>
    <w:rsid w:val="001C474B"/>
    <w:rsid w:val="001C631E"/>
    <w:rsid w:val="001E0D13"/>
    <w:rsid w:val="001E3C9C"/>
    <w:rsid w:val="001E6842"/>
    <w:rsid w:val="001E6EA6"/>
    <w:rsid w:val="00202922"/>
    <w:rsid w:val="00211025"/>
    <w:rsid w:val="00213611"/>
    <w:rsid w:val="0022405D"/>
    <w:rsid w:val="002261DB"/>
    <w:rsid w:val="00230849"/>
    <w:rsid w:val="00231783"/>
    <w:rsid w:val="0025376D"/>
    <w:rsid w:val="00254A4D"/>
    <w:rsid w:val="00256F64"/>
    <w:rsid w:val="00265055"/>
    <w:rsid w:val="0027454A"/>
    <w:rsid w:val="00275583"/>
    <w:rsid w:val="002904CC"/>
    <w:rsid w:val="00290F1B"/>
    <w:rsid w:val="00291F85"/>
    <w:rsid w:val="00296381"/>
    <w:rsid w:val="002A57C7"/>
    <w:rsid w:val="002B39B6"/>
    <w:rsid w:val="002B56B3"/>
    <w:rsid w:val="002B680C"/>
    <w:rsid w:val="002C3292"/>
    <w:rsid w:val="002C7A76"/>
    <w:rsid w:val="002D2628"/>
    <w:rsid w:val="002D5ECF"/>
    <w:rsid w:val="003012FE"/>
    <w:rsid w:val="003039CE"/>
    <w:rsid w:val="003067BE"/>
    <w:rsid w:val="00312BD9"/>
    <w:rsid w:val="00320BE5"/>
    <w:rsid w:val="00327E1B"/>
    <w:rsid w:val="00343B41"/>
    <w:rsid w:val="0034455A"/>
    <w:rsid w:val="003511A0"/>
    <w:rsid w:val="0035227D"/>
    <w:rsid w:val="003543D4"/>
    <w:rsid w:val="0035473F"/>
    <w:rsid w:val="0036461D"/>
    <w:rsid w:val="00370AED"/>
    <w:rsid w:val="003837D6"/>
    <w:rsid w:val="00384A6E"/>
    <w:rsid w:val="00390E52"/>
    <w:rsid w:val="00396C09"/>
    <w:rsid w:val="003A396D"/>
    <w:rsid w:val="003B096A"/>
    <w:rsid w:val="003D574C"/>
    <w:rsid w:val="003E3FA1"/>
    <w:rsid w:val="003F114C"/>
    <w:rsid w:val="00411EBC"/>
    <w:rsid w:val="00412168"/>
    <w:rsid w:val="00413FF8"/>
    <w:rsid w:val="004148EF"/>
    <w:rsid w:val="00416AAC"/>
    <w:rsid w:val="00437477"/>
    <w:rsid w:val="00442368"/>
    <w:rsid w:val="004503B0"/>
    <w:rsid w:val="004556A2"/>
    <w:rsid w:val="004728D9"/>
    <w:rsid w:val="00480968"/>
    <w:rsid w:val="00481CFE"/>
    <w:rsid w:val="0048655A"/>
    <w:rsid w:val="004902BC"/>
    <w:rsid w:val="00491504"/>
    <w:rsid w:val="0049611D"/>
    <w:rsid w:val="004B49DD"/>
    <w:rsid w:val="004C4833"/>
    <w:rsid w:val="004C50E8"/>
    <w:rsid w:val="004C6F6A"/>
    <w:rsid w:val="004D2624"/>
    <w:rsid w:val="004D2B0B"/>
    <w:rsid w:val="004D4DEC"/>
    <w:rsid w:val="004E4104"/>
    <w:rsid w:val="004F0485"/>
    <w:rsid w:val="004F219E"/>
    <w:rsid w:val="004F36AF"/>
    <w:rsid w:val="004F3D06"/>
    <w:rsid w:val="0051271F"/>
    <w:rsid w:val="00512D57"/>
    <w:rsid w:val="005177C8"/>
    <w:rsid w:val="00523C9B"/>
    <w:rsid w:val="005248DF"/>
    <w:rsid w:val="00532866"/>
    <w:rsid w:val="00541038"/>
    <w:rsid w:val="005427FD"/>
    <w:rsid w:val="005434B1"/>
    <w:rsid w:val="005438E9"/>
    <w:rsid w:val="00546E91"/>
    <w:rsid w:val="0055784A"/>
    <w:rsid w:val="0056055F"/>
    <w:rsid w:val="0056354C"/>
    <w:rsid w:val="00572EF0"/>
    <w:rsid w:val="0057478D"/>
    <w:rsid w:val="005751A0"/>
    <w:rsid w:val="005806B9"/>
    <w:rsid w:val="00585FBF"/>
    <w:rsid w:val="00595FB9"/>
    <w:rsid w:val="005A1B2B"/>
    <w:rsid w:val="005A1C7D"/>
    <w:rsid w:val="005A6E6C"/>
    <w:rsid w:val="005A6E97"/>
    <w:rsid w:val="005A78E9"/>
    <w:rsid w:val="005C3FDC"/>
    <w:rsid w:val="005C48E6"/>
    <w:rsid w:val="005D6B48"/>
    <w:rsid w:val="005E58EF"/>
    <w:rsid w:val="005F2F41"/>
    <w:rsid w:val="005F3A84"/>
    <w:rsid w:val="005F4773"/>
    <w:rsid w:val="00603755"/>
    <w:rsid w:val="006048D9"/>
    <w:rsid w:val="00612316"/>
    <w:rsid w:val="00616098"/>
    <w:rsid w:val="006327BD"/>
    <w:rsid w:val="0063435F"/>
    <w:rsid w:val="006351D5"/>
    <w:rsid w:val="006456E9"/>
    <w:rsid w:val="0065245B"/>
    <w:rsid w:val="006616A1"/>
    <w:rsid w:val="006734F7"/>
    <w:rsid w:val="0067373E"/>
    <w:rsid w:val="00676D95"/>
    <w:rsid w:val="00684C56"/>
    <w:rsid w:val="00686115"/>
    <w:rsid w:val="006916C4"/>
    <w:rsid w:val="006967EF"/>
    <w:rsid w:val="00697874"/>
    <w:rsid w:val="006B4F9B"/>
    <w:rsid w:val="006D7C15"/>
    <w:rsid w:val="006E1AD8"/>
    <w:rsid w:val="006E3446"/>
    <w:rsid w:val="006E4979"/>
    <w:rsid w:val="006E65A5"/>
    <w:rsid w:val="006F216F"/>
    <w:rsid w:val="00700549"/>
    <w:rsid w:val="00711C14"/>
    <w:rsid w:val="0071287C"/>
    <w:rsid w:val="00715AB5"/>
    <w:rsid w:val="00717FBD"/>
    <w:rsid w:val="0072195C"/>
    <w:rsid w:val="0072507D"/>
    <w:rsid w:val="00730B56"/>
    <w:rsid w:val="00742234"/>
    <w:rsid w:val="00743633"/>
    <w:rsid w:val="007466EB"/>
    <w:rsid w:val="007522EB"/>
    <w:rsid w:val="007523F3"/>
    <w:rsid w:val="00757790"/>
    <w:rsid w:val="00763480"/>
    <w:rsid w:val="007719E5"/>
    <w:rsid w:val="0077305D"/>
    <w:rsid w:val="00777552"/>
    <w:rsid w:val="007825A6"/>
    <w:rsid w:val="007832E8"/>
    <w:rsid w:val="007854E2"/>
    <w:rsid w:val="007904B5"/>
    <w:rsid w:val="00795711"/>
    <w:rsid w:val="00796AC4"/>
    <w:rsid w:val="007A158A"/>
    <w:rsid w:val="007A4C5B"/>
    <w:rsid w:val="007A61CC"/>
    <w:rsid w:val="007A6ABD"/>
    <w:rsid w:val="007B74EB"/>
    <w:rsid w:val="007B7D7C"/>
    <w:rsid w:val="007D11BA"/>
    <w:rsid w:val="007D3E20"/>
    <w:rsid w:val="008108C6"/>
    <w:rsid w:val="00813EBA"/>
    <w:rsid w:val="0081667B"/>
    <w:rsid w:val="00825317"/>
    <w:rsid w:val="0084018D"/>
    <w:rsid w:val="00847815"/>
    <w:rsid w:val="008544E6"/>
    <w:rsid w:val="00863035"/>
    <w:rsid w:val="00872BB7"/>
    <w:rsid w:val="00883C36"/>
    <w:rsid w:val="00884015"/>
    <w:rsid w:val="008902C0"/>
    <w:rsid w:val="008A5B7F"/>
    <w:rsid w:val="008A6E2D"/>
    <w:rsid w:val="008A7815"/>
    <w:rsid w:val="008B3B09"/>
    <w:rsid w:val="008C2CFC"/>
    <w:rsid w:val="008C4C0E"/>
    <w:rsid w:val="008C565E"/>
    <w:rsid w:val="008C69A7"/>
    <w:rsid w:val="008C6EAF"/>
    <w:rsid w:val="008E0370"/>
    <w:rsid w:val="008E64F8"/>
    <w:rsid w:val="008E663B"/>
    <w:rsid w:val="008F1D91"/>
    <w:rsid w:val="008F3388"/>
    <w:rsid w:val="008F6D17"/>
    <w:rsid w:val="009014A0"/>
    <w:rsid w:val="00903C9F"/>
    <w:rsid w:val="009076F7"/>
    <w:rsid w:val="00920D9F"/>
    <w:rsid w:val="00931CA2"/>
    <w:rsid w:val="00940D16"/>
    <w:rsid w:val="00941F77"/>
    <w:rsid w:val="00952176"/>
    <w:rsid w:val="009602DA"/>
    <w:rsid w:val="00967620"/>
    <w:rsid w:val="0097258A"/>
    <w:rsid w:val="00973EB8"/>
    <w:rsid w:val="009768C3"/>
    <w:rsid w:val="009771B9"/>
    <w:rsid w:val="009838D8"/>
    <w:rsid w:val="00992410"/>
    <w:rsid w:val="009A1454"/>
    <w:rsid w:val="009C1460"/>
    <w:rsid w:val="009C31C8"/>
    <w:rsid w:val="009C3F6A"/>
    <w:rsid w:val="009D04AC"/>
    <w:rsid w:val="00A03213"/>
    <w:rsid w:val="00A105EC"/>
    <w:rsid w:val="00A12595"/>
    <w:rsid w:val="00A14EFF"/>
    <w:rsid w:val="00A1634E"/>
    <w:rsid w:val="00A164F3"/>
    <w:rsid w:val="00A309C5"/>
    <w:rsid w:val="00A34B69"/>
    <w:rsid w:val="00A41E71"/>
    <w:rsid w:val="00A45C03"/>
    <w:rsid w:val="00A462CE"/>
    <w:rsid w:val="00A5257B"/>
    <w:rsid w:val="00A611F1"/>
    <w:rsid w:val="00A675FE"/>
    <w:rsid w:val="00A70019"/>
    <w:rsid w:val="00A70CB6"/>
    <w:rsid w:val="00A90665"/>
    <w:rsid w:val="00A928D8"/>
    <w:rsid w:val="00A95508"/>
    <w:rsid w:val="00AA37E3"/>
    <w:rsid w:val="00AA7062"/>
    <w:rsid w:val="00AB143A"/>
    <w:rsid w:val="00AC1B32"/>
    <w:rsid w:val="00AC1B5F"/>
    <w:rsid w:val="00AD1245"/>
    <w:rsid w:val="00AD30E8"/>
    <w:rsid w:val="00AE22A4"/>
    <w:rsid w:val="00AF6DF8"/>
    <w:rsid w:val="00AF7CA9"/>
    <w:rsid w:val="00B000FC"/>
    <w:rsid w:val="00B00FA0"/>
    <w:rsid w:val="00B14583"/>
    <w:rsid w:val="00B23F74"/>
    <w:rsid w:val="00B25CBE"/>
    <w:rsid w:val="00B30464"/>
    <w:rsid w:val="00B378DE"/>
    <w:rsid w:val="00B459EC"/>
    <w:rsid w:val="00B532ED"/>
    <w:rsid w:val="00B53A61"/>
    <w:rsid w:val="00B571A8"/>
    <w:rsid w:val="00B57C45"/>
    <w:rsid w:val="00B75EEC"/>
    <w:rsid w:val="00B76080"/>
    <w:rsid w:val="00BA7535"/>
    <w:rsid w:val="00BB2804"/>
    <w:rsid w:val="00BB3EB7"/>
    <w:rsid w:val="00BB7695"/>
    <w:rsid w:val="00BC1E21"/>
    <w:rsid w:val="00BC1E42"/>
    <w:rsid w:val="00BC4A63"/>
    <w:rsid w:val="00BC4DDE"/>
    <w:rsid w:val="00BC6B6F"/>
    <w:rsid w:val="00BC7278"/>
    <w:rsid w:val="00BD29B3"/>
    <w:rsid w:val="00BD7AF3"/>
    <w:rsid w:val="00BE54E4"/>
    <w:rsid w:val="00BF3981"/>
    <w:rsid w:val="00BF5D3D"/>
    <w:rsid w:val="00BF7419"/>
    <w:rsid w:val="00C012E4"/>
    <w:rsid w:val="00C05B1D"/>
    <w:rsid w:val="00C13D35"/>
    <w:rsid w:val="00C15775"/>
    <w:rsid w:val="00C165C6"/>
    <w:rsid w:val="00C213BC"/>
    <w:rsid w:val="00C2361D"/>
    <w:rsid w:val="00C27B02"/>
    <w:rsid w:val="00C31657"/>
    <w:rsid w:val="00C376B0"/>
    <w:rsid w:val="00C51F3D"/>
    <w:rsid w:val="00C55448"/>
    <w:rsid w:val="00C56339"/>
    <w:rsid w:val="00C56D90"/>
    <w:rsid w:val="00C62131"/>
    <w:rsid w:val="00C6308D"/>
    <w:rsid w:val="00C63382"/>
    <w:rsid w:val="00C63487"/>
    <w:rsid w:val="00C6762C"/>
    <w:rsid w:val="00C72518"/>
    <w:rsid w:val="00C77883"/>
    <w:rsid w:val="00C85EFD"/>
    <w:rsid w:val="00CB307E"/>
    <w:rsid w:val="00CB4B1D"/>
    <w:rsid w:val="00CC6EB2"/>
    <w:rsid w:val="00CD3FDA"/>
    <w:rsid w:val="00CD57FD"/>
    <w:rsid w:val="00D06FFC"/>
    <w:rsid w:val="00D14517"/>
    <w:rsid w:val="00D24165"/>
    <w:rsid w:val="00D271E4"/>
    <w:rsid w:val="00D30374"/>
    <w:rsid w:val="00D34346"/>
    <w:rsid w:val="00D369D9"/>
    <w:rsid w:val="00D412F8"/>
    <w:rsid w:val="00D548BA"/>
    <w:rsid w:val="00D72867"/>
    <w:rsid w:val="00D7555C"/>
    <w:rsid w:val="00D7724A"/>
    <w:rsid w:val="00D90363"/>
    <w:rsid w:val="00D97C8F"/>
    <w:rsid w:val="00DB09C7"/>
    <w:rsid w:val="00DB358E"/>
    <w:rsid w:val="00DD31DE"/>
    <w:rsid w:val="00DD6BD9"/>
    <w:rsid w:val="00DF489D"/>
    <w:rsid w:val="00E044AC"/>
    <w:rsid w:val="00E1269D"/>
    <w:rsid w:val="00E14535"/>
    <w:rsid w:val="00E15732"/>
    <w:rsid w:val="00E23641"/>
    <w:rsid w:val="00E24F8A"/>
    <w:rsid w:val="00E318D5"/>
    <w:rsid w:val="00E31FFE"/>
    <w:rsid w:val="00E33E17"/>
    <w:rsid w:val="00E347E6"/>
    <w:rsid w:val="00E41C34"/>
    <w:rsid w:val="00E4568B"/>
    <w:rsid w:val="00E46A19"/>
    <w:rsid w:val="00E50746"/>
    <w:rsid w:val="00E53E9D"/>
    <w:rsid w:val="00E604D8"/>
    <w:rsid w:val="00E65DBB"/>
    <w:rsid w:val="00E67D4B"/>
    <w:rsid w:val="00E74FDF"/>
    <w:rsid w:val="00E75B9A"/>
    <w:rsid w:val="00E955A9"/>
    <w:rsid w:val="00EA0A71"/>
    <w:rsid w:val="00EA0BA9"/>
    <w:rsid w:val="00EA21E4"/>
    <w:rsid w:val="00EA3F1B"/>
    <w:rsid w:val="00EA6455"/>
    <w:rsid w:val="00EB6024"/>
    <w:rsid w:val="00EB7B5B"/>
    <w:rsid w:val="00ED1396"/>
    <w:rsid w:val="00ED2F7D"/>
    <w:rsid w:val="00ED3DC5"/>
    <w:rsid w:val="00EE2627"/>
    <w:rsid w:val="00EE6297"/>
    <w:rsid w:val="00F05BE6"/>
    <w:rsid w:val="00F06CEC"/>
    <w:rsid w:val="00F072F3"/>
    <w:rsid w:val="00F07AB1"/>
    <w:rsid w:val="00F10249"/>
    <w:rsid w:val="00F135E6"/>
    <w:rsid w:val="00F16907"/>
    <w:rsid w:val="00F20672"/>
    <w:rsid w:val="00F318C2"/>
    <w:rsid w:val="00F341FC"/>
    <w:rsid w:val="00F519A2"/>
    <w:rsid w:val="00F64C17"/>
    <w:rsid w:val="00F75DA2"/>
    <w:rsid w:val="00F75E85"/>
    <w:rsid w:val="00F803CD"/>
    <w:rsid w:val="00F828E3"/>
    <w:rsid w:val="00F90733"/>
    <w:rsid w:val="00F95818"/>
    <w:rsid w:val="00FA0803"/>
    <w:rsid w:val="00FB25C7"/>
    <w:rsid w:val="00FB3575"/>
    <w:rsid w:val="00FB5B8F"/>
    <w:rsid w:val="00FC4562"/>
    <w:rsid w:val="00FF0A29"/>
    <w:rsid w:val="00FF7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4AD4F0A"/>
  <w15:docId w15:val="{E5865220-DEC1-46A1-B955-635D9D57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0733"/>
    <w:pPr>
      <w:ind w:firstLineChars="200" w:firstLine="420"/>
    </w:pPr>
  </w:style>
  <w:style w:type="paragraph" w:customStyle="1" w:styleId="MTDisplayEquation">
    <w:name w:val="MTDisplayEquation"/>
    <w:basedOn w:val="a"/>
    <w:next w:val="a"/>
    <w:link w:val="MTDisplayEquation0"/>
    <w:rsid w:val="00B53A61"/>
    <w:pPr>
      <w:tabs>
        <w:tab w:val="center" w:pos="4160"/>
        <w:tab w:val="right" w:pos="8300"/>
      </w:tabs>
    </w:pPr>
  </w:style>
  <w:style w:type="character" w:customStyle="1" w:styleId="MTDisplayEquation0">
    <w:name w:val="MTDisplayEquation 字符"/>
    <w:basedOn w:val="a0"/>
    <w:link w:val="MTDisplayEquation"/>
    <w:rsid w:val="00B53A61"/>
  </w:style>
  <w:style w:type="paragraph" w:customStyle="1" w:styleId="ordinary-output">
    <w:name w:val="ordinary-output"/>
    <w:basedOn w:val="a"/>
    <w:rsid w:val="00EA3F1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80897">
      <w:bodyDiv w:val="1"/>
      <w:marLeft w:val="0"/>
      <w:marRight w:val="0"/>
      <w:marTop w:val="0"/>
      <w:marBottom w:val="0"/>
      <w:divBdr>
        <w:top w:val="none" w:sz="0" w:space="0" w:color="auto"/>
        <w:left w:val="none" w:sz="0" w:space="0" w:color="auto"/>
        <w:bottom w:val="none" w:sz="0" w:space="0" w:color="auto"/>
        <w:right w:val="none" w:sz="0" w:space="0" w:color="auto"/>
      </w:divBdr>
      <w:divsChild>
        <w:div w:id="1501190808">
          <w:marLeft w:val="0"/>
          <w:marRight w:val="0"/>
          <w:marTop w:val="0"/>
          <w:marBottom w:val="0"/>
          <w:divBdr>
            <w:top w:val="none" w:sz="0" w:space="0" w:color="auto"/>
            <w:left w:val="none" w:sz="0" w:space="0" w:color="auto"/>
            <w:bottom w:val="none" w:sz="0" w:space="0" w:color="auto"/>
            <w:right w:val="none" w:sz="0" w:space="0" w:color="auto"/>
          </w:divBdr>
          <w:divsChild>
            <w:div w:id="1526678515">
              <w:marLeft w:val="0"/>
              <w:marRight w:val="0"/>
              <w:marTop w:val="0"/>
              <w:marBottom w:val="0"/>
              <w:divBdr>
                <w:top w:val="single" w:sz="6" w:space="0" w:color="FFFFFF"/>
                <w:left w:val="single" w:sz="6" w:space="0" w:color="FFFFFF"/>
                <w:bottom w:val="single" w:sz="6" w:space="0" w:color="FFFFFF"/>
                <w:right w:val="single" w:sz="6" w:space="0" w:color="FFFFFF"/>
              </w:divBdr>
              <w:divsChild>
                <w:div w:id="1744596552">
                  <w:marLeft w:val="0"/>
                  <w:marRight w:val="0"/>
                  <w:marTop w:val="0"/>
                  <w:marBottom w:val="0"/>
                  <w:divBdr>
                    <w:top w:val="none" w:sz="0" w:space="0" w:color="auto"/>
                    <w:left w:val="none" w:sz="0" w:space="0" w:color="auto"/>
                    <w:bottom w:val="none" w:sz="0" w:space="0" w:color="auto"/>
                    <w:right w:val="none" w:sz="0" w:space="0" w:color="auto"/>
                  </w:divBdr>
                  <w:divsChild>
                    <w:div w:id="424691559">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50488606">
          <w:marLeft w:val="0"/>
          <w:marRight w:val="0"/>
          <w:marTop w:val="0"/>
          <w:marBottom w:val="0"/>
          <w:divBdr>
            <w:top w:val="none" w:sz="0" w:space="0" w:color="auto"/>
            <w:left w:val="none" w:sz="0" w:space="0" w:color="auto"/>
            <w:bottom w:val="none" w:sz="0" w:space="0" w:color="auto"/>
            <w:right w:val="none" w:sz="0" w:space="0" w:color="auto"/>
          </w:divBdr>
          <w:divsChild>
            <w:div w:id="20014501">
              <w:marLeft w:val="0"/>
              <w:marRight w:val="0"/>
              <w:marTop w:val="0"/>
              <w:marBottom w:val="0"/>
              <w:divBdr>
                <w:top w:val="none" w:sz="0" w:space="0" w:color="auto"/>
                <w:left w:val="none" w:sz="0" w:space="0" w:color="auto"/>
                <w:bottom w:val="none" w:sz="0" w:space="0" w:color="auto"/>
                <w:right w:val="none" w:sz="0" w:space="0" w:color="auto"/>
              </w:divBdr>
              <w:divsChild>
                <w:div w:id="344329871">
                  <w:marLeft w:val="0"/>
                  <w:marRight w:val="0"/>
                  <w:marTop w:val="0"/>
                  <w:marBottom w:val="0"/>
                  <w:divBdr>
                    <w:top w:val="none" w:sz="0" w:space="0" w:color="auto"/>
                    <w:left w:val="none" w:sz="0" w:space="0" w:color="auto"/>
                    <w:bottom w:val="none" w:sz="0" w:space="0" w:color="auto"/>
                    <w:right w:val="none" w:sz="0" w:space="0" w:color="auto"/>
                  </w:divBdr>
                  <w:divsChild>
                    <w:div w:id="4524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9.wmf"/><Relationship Id="rId26" Type="http://schemas.openxmlformats.org/officeDocument/2006/relationships/image" Target="media/image13.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3.jpeg"/><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24" Type="http://schemas.openxmlformats.org/officeDocument/2006/relationships/image" Target="media/image12.wmf"/><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4.wmf"/><Relationship Id="rId10" Type="http://schemas.openxmlformats.org/officeDocument/2006/relationships/image" Target="media/image5.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oleObject" Target="embeddings/oleObject10.bin"/><Relationship Id="rId30" Type="http://schemas.openxmlformats.org/officeDocument/2006/relationships/image" Target="media/image15.wmf"/><Relationship Id="rId8"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24303</TotalTime>
  <Pages>19</Pages>
  <Words>6892</Words>
  <Characters>39289</Characters>
  <Application>Microsoft Office Word</Application>
  <DocSecurity>0</DocSecurity>
  <Lines>327</Lines>
  <Paragraphs>92</Paragraphs>
  <ScaleCrop>false</ScaleCrop>
  <Company/>
  <LinksUpToDate>false</LinksUpToDate>
  <CharactersWithSpaces>46089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庄 庄</dc:creator>
  <cp:keywords/>
  <dc:description/>
  <cp:lastModifiedBy>庄 庄</cp:lastModifiedBy>
  <cp:revision>189</cp:revision>
  <dcterms:created xsi:type="dcterms:W3CDTF">2023-11-06T05:16:00Z</dcterms:created>
  <dcterms:modified xsi:type="dcterms:W3CDTF">2024-02-28T14:11:00Z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