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7A" w:rsidRDefault="00536B73">
      <w:r>
        <w:rPr>
          <w:noProof/>
          <w:lang w:eastAsia="pl-PL"/>
        </w:rPr>
        <w:drawing>
          <wp:inline distT="0" distB="0" distL="0" distR="0">
            <wp:extent cx="5762625" cy="17526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73" w:rsidRPr="0083676E" w:rsidRDefault="00536B73" w:rsidP="00536B73">
      <w:pPr>
        <w:jc w:val="center"/>
        <w:rPr>
          <w:b/>
          <w:sz w:val="28"/>
          <w:szCs w:val="28"/>
          <w:lang w:val="en-US"/>
        </w:rPr>
      </w:pPr>
      <w:r w:rsidRPr="0083676E">
        <w:rPr>
          <w:b/>
          <w:sz w:val="28"/>
          <w:szCs w:val="28"/>
          <w:lang w:val="en-US"/>
        </w:rPr>
        <w:t>Considering the amount of money put in current sea technology</w:t>
      </w:r>
      <w:r w:rsidR="004D694E" w:rsidRPr="0083676E">
        <w:rPr>
          <w:b/>
          <w:sz w:val="28"/>
          <w:szCs w:val="28"/>
          <w:lang w:val="en-US"/>
        </w:rPr>
        <w:t>, it is worth to investigate and upgrade remote monitoring systems, that can help engineers to protect and maximize the performance of marine machinery.</w:t>
      </w:r>
    </w:p>
    <w:p w:rsidR="004D694E" w:rsidRDefault="004D694E" w:rsidP="00536B73">
      <w:pPr>
        <w:jc w:val="center"/>
        <w:rPr>
          <w:b/>
          <w:lang w:val="en-US"/>
        </w:rPr>
      </w:pPr>
    </w:p>
    <w:p w:rsidR="00463871" w:rsidRDefault="00463871" w:rsidP="00536B73">
      <w:pPr>
        <w:jc w:val="center"/>
        <w:rPr>
          <w:b/>
          <w:lang w:val="en-US"/>
        </w:rPr>
        <w:sectPr w:rsidR="00463871" w:rsidSect="000564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142DA" w:rsidRDefault="005142DA" w:rsidP="00463871">
      <w:pPr>
        <w:rPr>
          <w:lang w:val="en-US"/>
        </w:rPr>
        <w:sectPr w:rsidR="005142DA" w:rsidSect="00463871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4415155</wp:posOffset>
            </wp:positionH>
            <wp:positionV relativeFrom="paragraph">
              <wp:posOffset>1118870</wp:posOffset>
            </wp:positionV>
            <wp:extent cx="1676400" cy="116205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118745</wp:posOffset>
            </wp:positionV>
            <wp:extent cx="929640" cy="628650"/>
            <wp:effectExtent l="19050" t="0" r="381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71" w:rsidRPr="00D87A2A">
        <w:rPr>
          <w:lang w:val="en-US"/>
        </w:rPr>
        <w:t xml:space="preserve">As marine technology has become more complex and clients demand more options, measurements and higher precision from their monitoring systems,  in order to maximize  the performance </w:t>
      </w:r>
      <w:r w:rsidR="00D87A2A" w:rsidRPr="00D87A2A">
        <w:rPr>
          <w:lang w:val="en-US"/>
        </w:rPr>
        <w:t xml:space="preserve">of many engineering processes. In order to </w:t>
      </w:r>
      <w:r w:rsidR="00D87A2A">
        <w:rPr>
          <w:lang w:val="en-US"/>
        </w:rPr>
        <w:t>of meeting the expectation of current market we decided to produce system of sensors</w:t>
      </w:r>
      <w:r w:rsidR="00BB6D97">
        <w:rPr>
          <w:lang w:val="en-US"/>
        </w:rPr>
        <w:t xml:space="preserve"> that would be ready to set on ships. Of course there </w:t>
      </w:r>
      <w:r w:rsidR="00463871" w:rsidRPr="00D87A2A">
        <w:rPr>
          <w:lang w:val="en-US"/>
        </w:rPr>
        <w:br w:type="column"/>
      </w:r>
      <w:r w:rsidR="001E1A94">
        <w:rPr>
          <w:lang w:val="en-US"/>
        </w:rPr>
        <w:lastRenderedPageBreak/>
        <w:t xml:space="preserve"> would be few possible sets of  </w:t>
      </w:r>
      <w:r w:rsidR="00BB6D97">
        <w:rPr>
          <w:lang w:val="en-US"/>
        </w:rPr>
        <w:t>sensors adapted to collect data in specified rooms, every “box” of sensors is prepared to communicate with main module that can disp</w:t>
      </w:r>
      <w:r w:rsidR="0083676E">
        <w:rPr>
          <w:lang w:val="en-US"/>
        </w:rPr>
        <w:t xml:space="preserve">lay values collected from each </w:t>
      </w:r>
      <w:r w:rsidR="00BB6D97">
        <w:rPr>
          <w:lang w:val="en-US"/>
        </w:rPr>
        <w:t>room. Cost of such solution would be lower comparing to that of current denouement and replacement of each module can be easy</w:t>
      </w:r>
      <w:r w:rsidR="00813E7C">
        <w:rPr>
          <w:lang w:val="en-US"/>
        </w:rPr>
        <w:t xml:space="preserve"> and quick.</w:t>
      </w:r>
    </w:p>
    <w:p w:rsidR="001E1A94" w:rsidRPr="0083676E" w:rsidRDefault="00813E7C" w:rsidP="00463871">
      <w:pPr>
        <w:rPr>
          <w:lang w:val="en-US"/>
        </w:rPr>
      </w:pPr>
      <w:r>
        <w:rPr>
          <w:lang w:val="en-US"/>
        </w:rPr>
        <w:lastRenderedPageBreak/>
        <w:t>Set of elements that our main product, ready to implement on every ship, will be build of is</w:t>
      </w:r>
      <w:r w:rsidR="0083676E">
        <w:rPr>
          <w:lang w:val="en-US"/>
        </w:rPr>
        <w:t xml:space="preserve"> presented in </w:t>
      </w:r>
      <w:r w:rsidR="0083676E" w:rsidRPr="0083676E">
        <w:rPr>
          <w:i/>
          <w:lang w:val="en-US"/>
        </w:rPr>
        <w:t>Table 1.</w:t>
      </w:r>
      <w:r w:rsidR="0083676E">
        <w:rPr>
          <w:lang w:val="en-US"/>
        </w:rPr>
        <w:t xml:space="preserve"> , of course there is a possibility to upgrade system and add other sensors accordingly to the needs of customer.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 ( Chosen accordingly to each monitored room)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Measuring range</w:t>
            </w:r>
          </w:p>
        </w:tc>
      </w:tr>
      <w:tr w:rsidR="005142DA" w:rsidTr="005142DA">
        <w:tc>
          <w:tcPr>
            <w:tcW w:w="3070" w:type="dxa"/>
          </w:tcPr>
          <w:p w:rsidR="00DF0CEC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Onion omega2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Onion Omega2 </w:t>
            </w:r>
            <w:proofErr w:type="spellStart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Arduino</w:t>
            </w:r>
            <w:proofErr w:type="spellEnd"/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Dock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142DA" w:rsidRPr="00DF0CEC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of humidity DHT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22 </w:t>
            </w:r>
          </w:p>
        </w:tc>
        <w:tc>
          <w:tcPr>
            <w:tcW w:w="3071" w:type="dxa"/>
          </w:tcPr>
          <w:p w:rsidR="005142DA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-40°C ÷ 80°C</w:t>
            </w:r>
          </w:p>
          <w:p w:rsidR="00A23376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Humidity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 ÷ 100%RH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0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F0CEC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Phototransistor</w:t>
            </w:r>
            <w:proofErr w:type="spellEnd"/>
            <w:r w:rsidRPr="00DF0C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LIRT5B-870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Sensivity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wave 870 nm</w:t>
            </w:r>
          </w:p>
        </w:tc>
      </w:tr>
      <w:tr w:rsidR="005142DA" w:rsidTr="005142DA">
        <w:tc>
          <w:tcPr>
            <w:tcW w:w="3070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3071" w:type="dxa"/>
          </w:tcPr>
          <w:p w:rsidR="005142DA" w:rsidRPr="00DF0CEC" w:rsidRDefault="00DF0CE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Ultrasonic Sensor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US-015</w:t>
            </w:r>
          </w:p>
        </w:tc>
        <w:tc>
          <w:tcPr>
            <w:tcW w:w="3071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Range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400cm</w:t>
            </w:r>
          </w:p>
        </w:tc>
      </w:tr>
      <w:tr w:rsidR="005142DA" w:rsidRPr="00A23376" w:rsidTr="005142DA">
        <w:tc>
          <w:tcPr>
            <w:tcW w:w="3070" w:type="dxa"/>
          </w:tcPr>
          <w:p w:rsidR="005142DA" w:rsidRPr="00DF0CE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</w:p>
        </w:tc>
        <w:tc>
          <w:tcPr>
            <w:tcW w:w="3071" w:type="dxa"/>
          </w:tcPr>
          <w:p w:rsidR="005142DA" w:rsidRPr="00DF0CE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Accelerometer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SparkFun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LIS3DH</w:t>
            </w:r>
          </w:p>
        </w:tc>
        <w:tc>
          <w:tcPr>
            <w:tcW w:w="3071" w:type="dxa"/>
          </w:tcPr>
          <w:p w:rsidR="00A23376" w:rsidRDefault="000B7F3E" w:rsidP="000B7F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Adjustable range</w:t>
            </w:r>
            <w:r w:rsidR="00A23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</w:p>
          <w:p w:rsidR="000B7F3E" w:rsidRPr="00A23376" w:rsidRDefault="000B7F3E" w:rsidP="000B7F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±2g, ±4g, ±8g, ±16g</w:t>
            </w:r>
          </w:p>
        </w:tc>
      </w:tr>
      <w:tr w:rsidR="00813E7C" w:rsidTr="005142DA">
        <w:tc>
          <w:tcPr>
            <w:tcW w:w="3070" w:type="dxa"/>
          </w:tcPr>
          <w:p w:rsidR="00813E7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071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DFRobot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LCD Keypad Shield</w:t>
            </w:r>
          </w:p>
        </w:tc>
        <w:tc>
          <w:tcPr>
            <w:tcW w:w="3071" w:type="dxa"/>
          </w:tcPr>
          <w:p w:rsidR="00813E7C" w:rsidRDefault="000B7F3E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813E7C" w:rsidTr="005142DA">
        <w:tc>
          <w:tcPr>
            <w:tcW w:w="3070" w:type="dxa"/>
          </w:tcPr>
          <w:p w:rsidR="00813E7C" w:rsidRDefault="00A23376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813E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071" w:type="dxa"/>
          </w:tcPr>
          <w:p w:rsidR="00813E7C" w:rsidRDefault="00813E7C" w:rsidP="00DF0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Electricity sensor ACS709</w:t>
            </w:r>
          </w:p>
        </w:tc>
        <w:tc>
          <w:tcPr>
            <w:tcW w:w="3071" w:type="dxa"/>
          </w:tcPr>
          <w:p w:rsidR="00813E7C" w:rsidRDefault="000B7F3E" w:rsidP="00813E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 ± 75 A</w:t>
            </w:r>
          </w:p>
        </w:tc>
      </w:tr>
    </w:tbl>
    <w:p w:rsidR="005142DA" w:rsidRPr="0083676E" w:rsidRDefault="0083676E" w:rsidP="0083676E">
      <w:pPr>
        <w:jc w:val="center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 xml:space="preserve">Table 1. Set of elements used to build main </w:t>
      </w:r>
      <w:proofErr w:type="spellStart"/>
      <w:r>
        <w:rPr>
          <w:i/>
          <w:sz w:val="18"/>
          <w:szCs w:val="18"/>
          <w:lang w:val="en-US"/>
        </w:rPr>
        <w:t>procuct</w:t>
      </w:r>
      <w:proofErr w:type="spellEnd"/>
      <w:r>
        <w:rPr>
          <w:i/>
          <w:sz w:val="18"/>
          <w:szCs w:val="18"/>
          <w:lang w:val="en-US"/>
        </w:rPr>
        <w:t>.</w:t>
      </w:r>
    </w:p>
    <w:sectPr w:rsidR="005142DA" w:rsidRPr="0083676E" w:rsidSect="005142DA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6B73"/>
    <w:rsid w:val="00056434"/>
    <w:rsid w:val="000B7F3E"/>
    <w:rsid w:val="001E1A94"/>
    <w:rsid w:val="0024637B"/>
    <w:rsid w:val="00463871"/>
    <w:rsid w:val="004D694E"/>
    <w:rsid w:val="004D7D7C"/>
    <w:rsid w:val="005142DA"/>
    <w:rsid w:val="00536B73"/>
    <w:rsid w:val="00813E7C"/>
    <w:rsid w:val="0083676E"/>
    <w:rsid w:val="00963C7A"/>
    <w:rsid w:val="00983BA7"/>
    <w:rsid w:val="00A23376"/>
    <w:rsid w:val="00BB6D97"/>
    <w:rsid w:val="00D87A2A"/>
    <w:rsid w:val="00DF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4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6B7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14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0CE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2</cp:revision>
  <dcterms:created xsi:type="dcterms:W3CDTF">2017-04-16T17:52:00Z</dcterms:created>
  <dcterms:modified xsi:type="dcterms:W3CDTF">2017-04-19T12:25:00Z</dcterms:modified>
</cp:coreProperties>
</file>