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C29" w:rsidRDefault="00F42C29" w:rsidP="00F42C29">
      <w:pPr>
        <w:pStyle w:val="Tytu"/>
      </w:pPr>
      <w:r>
        <w:t xml:space="preserve">BPMN </w:t>
      </w:r>
    </w:p>
    <w:p w:rsidR="00E05A25" w:rsidRDefault="00C818EC" w:rsidP="00F42C29">
      <w:pPr>
        <w:pStyle w:val="Nagwek1"/>
      </w:pPr>
      <w:r>
        <w:t xml:space="preserve">Zaliczenie – grupa </w:t>
      </w:r>
      <w:r w:rsidR="006E0188">
        <w:t>1</w:t>
      </w:r>
    </w:p>
    <w:p w:rsidR="00E942F2" w:rsidRDefault="00E942F2" w:rsidP="00F42C29"/>
    <w:p w:rsidR="009F6C71" w:rsidRDefault="00982C95" w:rsidP="00F42C29">
      <w:r>
        <w:t>Dodaj w modelach</w:t>
      </w:r>
      <w:r w:rsidR="009F6C71">
        <w:t xml:space="preserve"> notatkę </w:t>
      </w:r>
      <w:r w:rsidR="00505405" w:rsidRPr="00505405">
        <w:t>(</w:t>
      </w:r>
      <w:proofErr w:type="spellStart"/>
      <w:r w:rsidR="00505405" w:rsidRPr="00505405">
        <w:t>Text</w:t>
      </w:r>
      <w:proofErr w:type="spellEnd"/>
      <w:r w:rsidR="00505405" w:rsidRPr="00505405">
        <w:t xml:space="preserve"> </w:t>
      </w:r>
      <w:proofErr w:type="spellStart"/>
      <w:r w:rsidR="00505405" w:rsidRPr="00505405">
        <w:t>Annotation</w:t>
      </w:r>
      <w:proofErr w:type="spellEnd"/>
      <w:r w:rsidR="00505405" w:rsidRPr="00505405">
        <w:t>)</w:t>
      </w:r>
      <w:r w:rsidR="00505405">
        <w:t xml:space="preserve"> </w:t>
      </w:r>
      <w:r w:rsidR="009F6C71">
        <w:t>zawierającą imię i nazwisko oraz numer grupy</w:t>
      </w:r>
      <w:r w:rsidR="00973E89">
        <w:t>.</w:t>
      </w:r>
    </w:p>
    <w:p w:rsidR="00F42C29" w:rsidRDefault="00E942F2" w:rsidP="00F42C29">
      <w:r>
        <w:t xml:space="preserve">Zmodyfikuj pobrane pliki, w taki sposób aby </w:t>
      </w:r>
      <w:r w:rsidR="00D800DB">
        <w:t>odzwierciedlić poniższe wymagania:</w:t>
      </w:r>
    </w:p>
    <w:p w:rsidR="00F42C29" w:rsidRDefault="00F42C29" w:rsidP="00F42C29">
      <w:pPr>
        <w:pStyle w:val="Nagwek2"/>
      </w:pPr>
      <w:r>
        <w:t>Zadanie 1</w:t>
      </w:r>
    </w:p>
    <w:p w:rsidR="00F42C29" w:rsidRDefault="002679F9" w:rsidP="002679F9">
      <w:pPr>
        <w:pStyle w:val="Akapitzlist"/>
        <w:numPr>
          <w:ilvl w:val="0"/>
          <w:numId w:val="5"/>
        </w:numPr>
      </w:pPr>
      <w:r>
        <w:t>Użytkownik może zrezygnować z wprowadzania danych rejestracyjnych. Wówczas proces zostaje zatrzymany.</w:t>
      </w:r>
    </w:p>
    <w:p w:rsidR="004151F9" w:rsidRDefault="004151F9" w:rsidP="004151F9">
      <w:pPr>
        <w:pStyle w:val="Akapitzlist"/>
      </w:pPr>
    </w:p>
    <w:p w:rsidR="002679F9" w:rsidRDefault="00003926" w:rsidP="002679F9">
      <w:pPr>
        <w:pStyle w:val="Akapitzlist"/>
        <w:numPr>
          <w:ilvl w:val="0"/>
          <w:numId w:val="5"/>
        </w:numPr>
      </w:pPr>
      <w:r>
        <w:t>Jeżeli weryfikacja poprawności kodu CAPTCHA jest negatywna, dane rejestracyjne muszą być ponownie wprowadzone.</w:t>
      </w:r>
      <w:r w:rsidR="00400829">
        <w:t xml:space="preserve"> Trzecie błędne wprowadzenie kodu powoduje przerwanie procesu.</w:t>
      </w:r>
    </w:p>
    <w:p w:rsidR="004151F9" w:rsidRDefault="004151F9" w:rsidP="004151F9">
      <w:pPr>
        <w:pStyle w:val="Akapitzlist"/>
      </w:pPr>
    </w:p>
    <w:p w:rsidR="00003926" w:rsidRDefault="00003926" w:rsidP="00003926">
      <w:pPr>
        <w:pStyle w:val="Akapitzlist"/>
        <w:numPr>
          <w:ilvl w:val="0"/>
          <w:numId w:val="5"/>
        </w:numPr>
      </w:pPr>
      <w:r>
        <w:t>Jeżeli kod weryfikacyjny nie zostanie przesłany w ciągu 2 dni proces zostaje zatrzymany.</w:t>
      </w:r>
    </w:p>
    <w:p w:rsidR="00F42C29" w:rsidRDefault="00F42C29" w:rsidP="00F42C29">
      <w:pPr>
        <w:pStyle w:val="Nagwek2"/>
      </w:pPr>
      <w:r>
        <w:t>Zadanie 2</w:t>
      </w:r>
    </w:p>
    <w:p w:rsidR="00BF66B4" w:rsidRDefault="00D705A7" w:rsidP="004151F9">
      <w:pPr>
        <w:pStyle w:val="Akapitzlist"/>
        <w:numPr>
          <w:ilvl w:val="0"/>
          <w:numId w:val="3"/>
        </w:numPr>
        <w:jc w:val="both"/>
      </w:pPr>
      <w:r>
        <w:t xml:space="preserve">W dowolnym momencie inicjacji projektu (pomiędzy opracowaniem </w:t>
      </w:r>
      <w:r w:rsidR="00A95450">
        <w:t>rejestru wymagań</w:t>
      </w:r>
      <w:r>
        <w:t xml:space="preserve"> a opracowaniem harmonogramu sprintów</w:t>
      </w:r>
      <w:r w:rsidR="003032F5">
        <w:t xml:space="preserve"> włącznie</w:t>
      </w:r>
      <w:r>
        <w:t>) projekt może zostać</w:t>
      </w:r>
      <w:r w:rsidR="00BF66B4">
        <w:t xml:space="preserve"> </w:t>
      </w:r>
      <w:r>
        <w:t>anulowany przez zewnętrznego klienta.</w:t>
      </w:r>
    </w:p>
    <w:p w:rsidR="004151F9" w:rsidRDefault="004151F9" w:rsidP="004151F9">
      <w:pPr>
        <w:pStyle w:val="Akapitzlist"/>
        <w:jc w:val="both"/>
      </w:pPr>
    </w:p>
    <w:p w:rsidR="002A3219" w:rsidRDefault="00400829" w:rsidP="00400829">
      <w:pPr>
        <w:pStyle w:val="Akapitzlist"/>
        <w:numPr>
          <w:ilvl w:val="0"/>
          <w:numId w:val="3"/>
        </w:numPr>
        <w:jc w:val="both"/>
      </w:pPr>
      <w:r w:rsidRPr="00400829">
        <w:t xml:space="preserve">Projekt składa </w:t>
      </w:r>
      <w:r>
        <w:t xml:space="preserve">się ze z góry znanej liczby </w:t>
      </w:r>
      <w:r w:rsidRPr="00400829">
        <w:t xml:space="preserve">sprintów wykonywanych sekwencyjnie. Każdy z nich rozpoczyna się od opracowania rejestru sprint. W ramach każdego sprintu wykonywalnych jest równolegle wiele zadań sprintu (ich liczba jest znana z góry). Sprint kończy się podsumowaniem. </w:t>
      </w:r>
      <w:r w:rsidR="00EB64DD">
        <w:t xml:space="preserve"> </w:t>
      </w:r>
    </w:p>
    <w:p w:rsidR="00595554" w:rsidRDefault="00595554" w:rsidP="00595554">
      <w:pPr>
        <w:pStyle w:val="Akapitzlist"/>
      </w:pPr>
    </w:p>
    <w:p w:rsidR="00595554" w:rsidRDefault="00595554" w:rsidP="00400829">
      <w:pPr>
        <w:pStyle w:val="Akapitzlist"/>
        <w:numPr>
          <w:ilvl w:val="0"/>
          <w:numId w:val="3"/>
        </w:numPr>
        <w:jc w:val="both"/>
      </w:pPr>
      <w:r w:rsidRPr="00595554">
        <w:t>Niezależnie od wykonywanych zadań sprintu codzienne o godz</w:t>
      </w:r>
      <w:r w:rsidR="00EB64DD">
        <w:t>.</w:t>
      </w:r>
      <w:r w:rsidRPr="00595554">
        <w:t xml:space="preserve"> 9:00 w ramach spotkania zwanego  „</w:t>
      </w:r>
      <w:proofErr w:type="spellStart"/>
      <w:r w:rsidRPr="00595554">
        <w:t>daily</w:t>
      </w:r>
      <w:proofErr w:type="spellEnd"/>
      <w:r w:rsidRPr="00595554">
        <w:t xml:space="preserve"> </w:t>
      </w:r>
      <w:proofErr w:type="spellStart"/>
      <w:r w:rsidRPr="00595554">
        <w:t>scrum</w:t>
      </w:r>
      <w:proofErr w:type="spellEnd"/>
      <w:r w:rsidRPr="00595554">
        <w:t xml:space="preserve">” dokonywany jest zespołowy przegląd </w:t>
      </w:r>
      <w:r w:rsidR="007072CD">
        <w:t>sprintu</w:t>
      </w:r>
      <w:r w:rsidRPr="00595554">
        <w:t>.</w:t>
      </w:r>
      <w:r w:rsidR="00982F13">
        <w:t xml:space="preserve"> </w:t>
      </w:r>
      <w:bookmarkStart w:id="0" w:name="_GoBack"/>
      <w:bookmarkEnd w:id="0"/>
      <w:r w:rsidR="00400829" w:rsidRPr="00400829">
        <w:t>W trakcie realizacji sprintu klient może zgłosić zmiany w wymaganiach, które powodują modyfikację rejestru wymagań. Nie ma to jednak wpływu na realizację bieżącego sprintu.</w:t>
      </w:r>
    </w:p>
    <w:p w:rsidR="004151F9" w:rsidRDefault="004151F9" w:rsidP="004151F9">
      <w:pPr>
        <w:pStyle w:val="Akapitzlist"/>
      </w:pPr>
    </w:p>
    <w:p w:rsidR="00BF66B4" w:rsidRDefault="00BF66B4" w:rsidP="002A3219">
      <w:pPr>
        <w:jc w:val="both"/>
      </w:pPr>
    </w:p>
    <w:p w:rsidR="00BF66B4" w:rsidRPr="004F4362" w:rsidRDefault="00BF66B4" w:rsidP="00BF66B4">
      <w:pPr>
        <w:pStyle w:val="Akapitzlist"/>
      </w:pPr>
    </w:p>
    <w:sectPr w:rsidR="00BF66B4" w:rsidRPr="004F43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653DE"/>
    <w:multiLevelType w:val="hybridMultilevel"/>
    <w:tmpl w:val="5A2A61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52538C"/>
    <w:multiLevelType w:val="hybridMultilevel"/>
    <w:tmpl w:val="7C6A93B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9378D5"/>
    <w:multiLevelType w:val="hybridMultilevel"/>
    <w:tmpl w:val="3B4C4E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AC22C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4FB30E7"/>
    <w:multiLevelType w:val="hybridMultilevel"/>
    <w:tmpl w:val="5F4410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807771"/>
    <w:multiLevelType w:val="hybridMultilevel"/>
    <w:tmpl w:val="6DCA553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C29"/>
    <w:rsid w:val="00002CD6"/>
    <w:rsid w:val="00003926"/>
    <w:rsid w:val="001678EF"/>
    <w:rsid w:val="00202A20"/>
    <w:rsid w:val="002429A8"/>
    <w:rsid w:val="002679F9"/>
    <w:rsid w:val="002A0697"/>
    <w:rsid w:val="002A3219"/>
    <w:rsid w:val="002C26B9"/>
    <w:rsid w:val="003032F5"/>
    <w:rsid w:val="003955BF"/>
    <w:rsid w:val="00400829"/>
    <w:rsid w:val="004151F9"/>
    <w:rsid w:val="004F4362"/>
    <w:rsid w:val="00505405"/>
    <w:rsid w:val="00523DD9"/>
    <w:rsid w:val="00595554"/>
    <w:rsid w:val="005E5457"/>
    <w:rsid w:val="005F6969"/>
    <w:rsid w:val="006009F8"/>
    <w:rsid w:val="006E0188"/>
    <w:rsid w:val="006E43CC"/>
    <w:rsid w:val="007072CD"/>
    <w:rsid w:val="00751198"/>
    <w:rsid w:val="007F2F1A"/>
    <w:rsid w:val="00820BD8"/>
    <w:rsid w:val="00842E94"/>
    <w:rsid w:val="00973E89"/>
    <w:rsid w:val="00982C95"/>
    <w:rsid w:val="00982F13"/>
    <w:rsid w:val="00992719"/>
    <w:rsid w:val="00994838"/>
    <w:rsid w:val="009F6C71"/>
    <w:rsid w:val="00A603EA"/>
    <w:rsid w:val="00A644DE"/>
    <w:rsid w:val="00A95450"/>
    <w:rsid w:val="00B06E3B"/>
    <w:rsid w:val="00BF66B4"/>
    <w:rsid w:val="00C64244"/>
    <w:rsid w:val="00C65FA4"/>
    <w:rsid w:val="00C818EC"/>
    <w:rsid w:val="00D46B6C"/>
    <w:rsid w:val="00D705A7"/>
    <w:rsid w:val="00D800DB"/>
    <w:rsid w:val="00D9386F"/>
    <w:rsid w:val="00D978D6"/>
    <w:rsid w:val="00E05A25"/>
    <w:rsid w:val="00E942F2"/>
    <w:rsid w:val="00EB1BE9"/>
    <w:rsid w:val="00EB64DD"/>
    <w:rsid w:val="00F008CC"/>
    <w:rsid w:val="00F42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42C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42C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42C29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F42C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42C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F42C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42C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42C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42C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42C29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F42C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42C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F42C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42C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196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radek</dc:creator>
  <cp:lastModifiedBy>radek</cp:lastModifiedBy>
  <cp:revision>10</cp:revision>
  <dcterms:created xsi:type="dcterms:W3CDTF">2014-06-16T03:43:00Z</dcterms:created>
  <dcterms:modified xsi:type="dcterms:W3CDTF">2014-06-16T08:33:00Z</dcterms:modified>
</cp:coreProperties>
</file>