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1BE" w:rsidRDefault="00F8009D">
      <w:proofErr w:type="spellStart"/>
      <w:r>
        <w:t>Sprawozdzanie</w:t>
      </w:r>
      <w:proofErr w:type="spellEnd"/>
    </w:p>
    <w:p w:rsidR="00F8009D" w:rsidRDefault="00F8009D">
      <w:r>
        <w:t>Projekt 3 – Problem najkrótszej drogi</w:t>
      </w:r>
    </w:p>
    <w:p w:rsidR="00F8009D" w:rsidRDefault="00F8009D">
      <w:r>
        <w:t>Wojciech Konury</w:t>
      </w:r>
      <w:r>
        <w:br/>
      </w:r>
      <w:r>
        <w:br/>
        <w:t>Wprowadzenie</w:t>
      </w:r>
    </w:p>
    <w:p w:rsidR="00F8009D" w:rsidRDefault="00F8009D">
      <w:r>
        <w:t>W projekcie należało zbadać czas wykonywania dwóch różnych algorytmów rozwiązujących problem znalezienie najkrótszej drogi (ścieżki) w grafie między dwoma wierzchołkami. Algorytmy badano dla dwóch reprezentacji grafów w programie oraz dla różnych wypełnień grafów.</w:t>
      </w:r>
    </w:p>
    <w:p w:rsidR="00F8009D" w:rsidRDefault="00F8009D"/>
    <w:p w:rsidR="00F8009D" w:rsidRDefault="00F8009D">
      <w:r>
        <w:t>Algorytmy:</w:t>
      </w:r>
    </w:p>
    <w:p w:rsidR="00F8009D" w:rsidRDefault="00F8009D" w:rsidP="00F8009D">
      <w:pPr>
        <w:pStyle w:val="ListParagraph"/>
        <w:numPr>
          <w:ilvl w:val="0"/>
          <w:numId w:val="1"/>
        </w:numPr>
      </w:pPr>
      <w:r>
        <w:t>Dijkstra</w:t>
      </w:r>
    </w:p>
    <w:p w:rsidR="00F8009D" w:rsidRDefault="00F8009D" w:rsidP="00F8009D">
      <w:pPr>
        <w:pStyle w:val="ListParagraph"/>
        <w:numPr>
          <w:ilvl w:val="0"/>
          <w:numId w:val="1"/>
        </w:numPr>
      </w:pPr>
      <w:r>
        <w:t>Bellman-Ford (możliwe ujemne wagi połączeń)</w:t>
      </w:r>
    </w:p>
    <w:p w:rsidR="00F8009D" w:rsidRDefault="00F8009D" w:rsidP="00F8009D"/>
    <w:p w:rsidR="00F8009D" w:rsidRDefault="00F8009D" w:rsidP="00F8009D">
      <w:r>
        <w:t>Reprezentacje grafów:</w:t>
      </w:r>
    </w:p>
    <w:p w:rsidR="00F8009D" w:rsidRDefault="00F8009D" w:rsidP="00F8009D">
      <w:pPr>
        <w:pStyle w:val="ListParagraph"/>
        <w:numPr>
          <w:ilvl w:val="0"/>
          <w:numId w:val="2"/>
        </w:numPr>
      </w:pPr>
      <w:r>
        <w:t>Macierz sąsiedztwa</w:t>
      </w:r>
    </w:p>
    <w:p w:rsidR="00F8009D" w:rsidRDefault="00F8009D" w:rsidP="00F8009D">
      <w:pPr>
        <w:pStyle w:val="ListParagraph"/>
        <w:numPr>
          <w:ilvl w:val="0"/>
          <w:numId w:val="2"/>
        </w:numPr>
      </w:pPr>
      <w:r>
        <w:t>Lista sąsiadów</w:t>
      </w:r>
    </w:p>
    <w:p w:rsidR="00F8009D" w:rsidRDefault="00F8009D">
      <w:r>
        <w:br w:type="page"/>
      </w:r>
    </w:p>
    <w:p w:rsidR="00F8009D" w:rsidRDefault="00F8009D" w:rsidP="00F8009D">
      <w:r>
        <w:lastRenderedPageBreak/>
        <w:t>Wyniki pomiarów czasu wykonywania algorytmów w zależności od reprezentacji grafu oraz stopnia wypełnienia grafu</w:t>
      </w:r>
      <w:r>
        <w:br/>
      </w:r>
    </w:p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1097"/>
        <w:gridCol w:w="1305"/>
        <w:gridCol w:w="1097"/>
        <w:gridCol w:w="1305"/>
        <w:gridCol w:w="1097"/>
        <w:gridCol w:w="1305"/>
        <w:gridCol w:w="1097"/>
        <w:gridCol w:w="1305"/>
      </w:tblGrid>
      <w:tr w:rsidR="00F8009D" w:rsidRPr="00F8009D" w:rsidTr="00F8009D">
        <w:trPr>
          <w:trHeight w:val="32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009D" w:rsidRPr="00F8009D" w:rsidRDefault="00F8009D" w:rsidP="004126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800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Dijkstra </w:t>
            </w:r>
            <w:r w:rsidR="00220D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Macierz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009D" w:rsidRPr="00F8009D" w:rsidRDefault="00F8009D" w:rsidP="004126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800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Dijkstra List</w:t>
            </w:r>
            <w:r w:rsidR="00220D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009D" w:rsidRPr="00F8009D" w:rsidRDefault="00F8009D" w:rsidP="004126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800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Bellman-Ford </w:t>
            </w:r>
            <w:r w:rsidR="00220D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Macierz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009D" w:rsidRPr="00F8009D" w:rsidRDefault="00F8009D" w:rsidP="004126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800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Bellman-Ford </w:t>
            </w:r>
            <w:r w:rsidR="00220D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Lista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8009D" w:rsidRPr="00F8009D" w:rsidRDefault="00F8009D" w:rsidP="004126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800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Wierzchołki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09D" w:rsidRPr="00F8009D" w:rsidRDefault="00F8009D" w:rsidP="004126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800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Średni czas [s]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8009D" w:rsidRPr="00F8009D" w:rsidRDefault="00F8009D" w:rsidP="004126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800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Wierzchołki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09D" w:rsidRPr="00F8009D" w:rsidRDefault="00F8009D" w:rsidP="004126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800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Średni czas [s]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8009D" w:rsidRPr="00F8009D" w:rsidRDefault="00F8009D" w:rsidP="004126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800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Wierzchołki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09D" w:rsidRPr="00F8009D" w:rsidRDefault="00F8009D" w:rsidP="004126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800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Średni czas [s]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8009D" w:rsidRPr="00F8009D" w:rsidRDefault="00F8009D" w:rsidP="004126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800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Wierzchołki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09D" w:rsidRPr="00F8009D" w:rsidRDefault="00F8009D" w:rsidP="004126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800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Średni czas [s]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9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F8009D" w:rsidRPr="00F8009D" w:rsidRDefault="00F8009D" w:rsidP="00F800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800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25%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6.67E-06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2.80E-06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6.00E-06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2.80E-06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0.00018665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0.000212439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0.000762257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0.000590391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0.000560405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0.000793643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0.00521022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0.0042458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0.00341659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0.00505964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0.0740219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0.0618669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0.0121318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0.0201397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0.581692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0.475717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9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F8009D" w:rsidRPr="00F8009D" w:rsidRDefault="00F8009D" w:rsidP="004126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800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50%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7.62E-06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4.40E-06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6.87E-06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3.12E-06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0.000179497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0.000305892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0.00137406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0.00104991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0.000637269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0.00132108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0.00989821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0.0081337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0.0033242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0.00891517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0.14929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0.119573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0.0131331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0.0370843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1.1563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0.939419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9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F8009D" w:rsidRPr="00F8009D" w:rsidRDefault="00F8009D" w:rsidP="004126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800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75%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8.11E-06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7.02E-06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7.59E-06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3.49E-06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0.000165729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0.000376505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0.00215884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0.00157602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0.000607191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0.00163332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0.0156423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0.012254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0.00333677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0.0125276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0.218158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0.176571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0.0135148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0.0536408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1.74392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1.40557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9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F8009D" w:rsidRPr="00F8009D" w:rsidRDefault="00F8009D" w:rsidP="004126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8009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100%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8.13E-06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7.03E-06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8.41E-06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3.57E-06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0.000190328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0.000521622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0.00263868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0.00195684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0.000624747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0.00203398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0.0203989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0.0163635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0.00322037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0.0146298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0.290357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0.2339</w:t>
            </w:r>
          </w:p>
        </w:tc>
      </w:tr>
      <w:tr w:rsidR="00F8009D" w:rsidRPr="00F8009D" w:rsidTr="00F8009D">
        <w:trPr>
          <w:trHeight w:val="320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0.0129033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0.0745951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2.31515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8009D" w:rsidRPr="00F8009D" w:rsidRDefault="00F8009D" w:rsidP="00412645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09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1.87123</w:t>
            </w:r>
          </w:p>
        </w:tc>
      </w:tr>
    </w:tbl>
    <w:p w:rsidR="00F8009D" w:rsidRDefault="00F8009D" w:rsidP="00F8009D"/>
    <w:p w:rsidR="00F8009D" w:rsidRDefault="00F8009D">
      <w:r>
        <w:br w:type="page"/>
      </w:r>
    </w:p>
    <w:p w:rsidR="00F40F09" w:rsidRDefault="00F8009D" w:rsidP="00F8009D">
      <w:r>
        <w:lastRenderedPageBreak/>
        <w:t>Porównanie czasu wykonywania w zależności od algorytmu i reprezentacji grafu dla różnych stopni wypełnienia:</w:t>
      </w:r>
    </w:p>
    <w:p w:rsidR="00F40F09" w:rsidRDefault="00F40F09" w:rsidP="00F40F09">
      <w:pPr>
        <w:jc w:val="center"/>
      </w:pPr>
      <w:r>
        <w:rPr>
          <w:noProof/>
        </w:rPr>
        <w:drawing>
          <wp:inline distT="0" distB="0" distL="0" distR="0" wp14:anchorId="08F9FEB2" wp14:editId="748A8E8F">
            <wp:extent cx="54864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87D261-CEF2-E54C-B2FB-1D7F480C80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6B87C" wp14:editId="028BFE76">
            <wp:extent cx="54864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88CF110-1D8A-A74E-9B9F-D75D6D6266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032AF" wp14:editId="4FADA7BE">
            <wp:extent cx="54864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E0AB30B-3A3A-294D-9618-E1E6C1B15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2DB3AC" wp14:editId="54090AAD">
            <wp:extent cx="54864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BC169E1-5BF5-504F-BF16-9339287C3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F8009D">
        <w:br/>
      </w:r>
    </w:p>
    <w:p w:rsidR="00CA18DD" w:rsidRDefault="00CA18DD" w:rsidP="00CA18DD">
      <w:r>
        <w:t>Dla wszystkich stopni wypełnienia grafów algorytm Dijkstry jest szybszy od algorytmu Bellmana-Forda</w:t>
      </w:r>
      <w:bookmarkStart w:id="0" w:name="_GoBack"/>
      <w:bookmarkEnd w:id="0"/>
    </w:p>
    <w:p w:rsidR="00F40F09" w:rsidRDefault="00F40F09" w:rsidP="00F40F09">
      <w:pPr>
        <w:jc w:val="center"/>
      </w:pPr>
    </w:p>
    <w:p w:rsidR="00F40F09" w:rsidRDefault="00F40F09" w:rsidP="00F40F09">
      <w:pPr>
        <w:jc w:val="center"/>
      </w:pPr>
    </w:p>
    <w:p w:rsidR="00F40F09" w:rsidRDefault="00F8009D" w:rsidP="00F8009D">
      <w:r>
        <w:br/>
        <w:t>Porównanie czasu wykonywania algorytmu Dijkstry w zależności od stopnia wypełnienia i reprezentacji grafu:</w:t>
      </w:r>
      <w:r>
        <w:br/>
      </w:r>
    </w:p>
    <w:p w:rsidR="00F40F09" w:rsidRDefault="00220D36" w:rsidP="00220D36">
      <w:r>
        <w:rPr>
          <w:noProof/>
        </w:rPr>
        <w:drawing>
          <wp:inline distT="0" distB="0" distL="0" distR="0" wp14:anchorId="20C90908" wp14:editId="19EC53D6">
            <wp:extent cx="6642100" cy="4226560"/>
            <wp:effectExtent l="0" t="0" r="12700" b="1524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3331D21-A5AB-E545-92CC-862F520E5A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40F09" w:rsidRDefault="00F8009D" w:rsidP="00F40F09">
      <w:r>
        <w:br/>
        <w:t xml:space="preserve">Porównanie czasu wykonywania algorytmu </w:t>
      </w:r>
      <w:proofErr w:type="spellStart"/>
      <w:r>
        <w:t>Bellmana-Forda</w:t>
      </w:r>
      <w:proofErr w:type="spellEnd"/>
      <w:r>
        <w:t xml:space="preserve"> w zależności od stopnia wypełnienia i reprezentacji grafu:</w:t>
      </w:r>
    </w:p>
    <w:p w:rsidR="00F40F09" w:rsidRDefault="00F40F09" w:rsidP="00F40F09"/>
    <w:p w:rsidR="00F8009D" w:rsidRDefault="00F40F09" w:rsidP="00F40F09">
      <w:r>
        <w:rPr>
          <w:noProof/>
        </w:rPr>
        <w:lastRenderedPageBreak/>
        <w:drawing>
          <wp:inline distT="0" distB="0" distL="0" distR="0" wp14:anchorId="4596B9B7" wp14:editId="4D9C04F8">
            <wp:extent cx="6642100" cy="4226560"/>
            <wp:effectExtent l="0" t="0" r="1270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7970C4D-365C-FA4C-89A8-622F2EF434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F8009D">
        <w:br/>
      </w:r>
      <w:r w:rsidR="00F8009D">
        <w:br/>
        <w:t>Porównanie czasu wykonywania algorytmu Dijkstry i Bellmana Forda w reprezentacji grafu jako macierzy sąsiedztwa w zależności od stopnia wypełnienia:</w:t>
      </w:r>
    </w:p>
    <w:p w:rsidR="00F40F09" w:rsidRDefault="00F40F09" w:rsidP="00F40F09"/>
    <w:p w:rsidR="00F40F09" w:rsidRDefault="00F40F09" w:rsidP="00F40F09">
      <w:pPr>
        <w:jc w:val="center"/>
      </w:pPr>
      <w:r>
        <w:rPr>
          <w:noProof/>
        </w:rPr>
        <w:drawing>
          <wp:inline distT="0" distB="0" distL="0" distR="0" wp14:anchorId="0A682591" wp14:editId="3C0A0FC2">
            <wp:extent cx="6642100" cy="4226560"/>
            <wp:effectExtent l="0" t="0" r="12700" b="1524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B6FF321-AFEE-A046-A369-128CE8E46C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8009D" w:rsidRDefault="00F8009D" w:rsidP="00F8009D"/>
    <w:p w:rsidR="00F8009D" w:rsidRDefault="00F8009D" w:rsidP="00F8009D">
      <w:r>
        <w:lastRenderedPageBreak/>
        <w:t>Porównanie czasu wykonywania algorytmu Dijkstry i Bellmana Forda w reprezentacji grafu jako listy sąsiadów w zależności od stopnia wypełnienia:</w:t>
      </w:r>
    </w:p>
    <w:p w:rsidR="00F40F09" w:rsidRDefault="00F40F09" w:rsidP="00F8009D"/>
    <w:p w:rsidR="00F40F09" w:rsidRDefault="00F40F09" w:rsidP="00F40F09">
      <w:pPr>
        <w:jc w:val="center"/>
      </w:pPr>
      <w:r>
        <w:rPr>
          <w:noProof/>
        </w:rPr>
        <w:drawing>
          <wp:inline distT="0" distB="0" distL="0" distR="0" wp14:anchorId="114500BF" wp14:editId="1976751A">
            <wp:extent cx="6642100" cy="4226560"/>
            <wp:effectExtent l="0" t="0" r="12700" b="152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6DCB1F0-1819-EE43-B8DF-0C481803A0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F40F09" w:rsidSect="00F8009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904C2"/>
    <w:multiLevelType w:val="hybridMultilevel"/>
    <w:tmpl w:val="8BA4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0117"/>
    <w:multiLevelType w:val="hybridMultilevel"/>
    <w:tmpl w:val="2120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9D"/>
    <w:rsid w:val="00220D36"/>
    <w:rsid w:val="002D5F8E"/>
    <w:rsid w:val="005205EA"/>
    <w:rsid w:val="00BE7734"/>
    <w:rsid w:val="00C85384"/>
    <w:rsid w:val="00CA18DD"/>
    <w:rsid w:val="00CB787C"/>
    <w:rsid w:val="00F40F09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D8E9"/>
  <w15:chartTrackingRefBased/>
  <w15:docId w15:val="{678D0E6A-49B3-DA47-A41F-D62C6ADB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0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F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0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ojciechkonury/Google%20Drive/StudBaza/IV%20semestr/PAMSI%20lab/Graphs/Pomi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ojciechkonury/Google%20Drive/StudBaza/IV%20semestr/PAMSI%20lab/Graphs/Pomi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ojciechkonury/Google%20Drive/StudBaza/IV%20semestr/PAMSI%20lab/Graphs/Pomi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ojciechkonury/Google%20Drive/StudBaza/IV%20semestr/PAMSI%20lab/Graphs/Pomiar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ojciechkonury/Google%20Drive/StudBaza/IV%20semestr/PAMSI%20lab/Graphs/Pomiar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ojciechkonury/Google%20Drive/StudBaza/IV%20semestr/PAMSI%20lab/Graphs/Pomiar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ojciechkonury/Google%20Drive/StudBaza/IV%20semestr/PAMSI%20lab/Graphs/Pomiar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ojciechkonury/Google%20Drive/StudBaza/IV%20semestr/PAMSI%20lab/Graphs/Pomiar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Wypełnienie: 25%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Dijkstra Array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Sheet1!$C$29:$C$33</c:f>
              <c:numCache>
                <c:formatCode>General</c:formatCode>
                <c:ptCount val="5"/>
                <c:pt idx="0" formatCode="0.00E+00">
                  <c:v>6.6703999999999997E-6</c:v>
                </c:pt>
                <c:pt idx="1">
                  <c:v>1.8665000000000001E-4</c:v>
                </c:pt>
                <c:pt idx="2">
                  <c:v>5.6040500000000004E-4</c:v>
                </c:pt>
                <c:pt idx="3">
                  <c:v>3.4165900000000002E-3</c:v>
                </c:pt>
                <c:pt idx="4">
                  <c:v>1.21318E-2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CC-3B41-83EF-F37D2A3F7538}"/>
            </c:ext>
          </c:extLst>
        </c:ser>
        <c:ser>
          <c:idx val="1"/>
          <c:order val="1"/>
          <c:tx>
            <c:v>Dijkstra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Sheet1!$G$29:$G$33</c:f>
              <c:numCache>
                <c:formatCode>General</c:formatCode>
                <c:ptCount val="5"/>
                <c:pt idx="0" formatCode="0.00E+00">
                  <c:v>2.796E-6</c:v>
                </c:pt>
                <c:pt idx="1">
                  <c:v>2.12439E-4</c:v>
                </c:pt>
                <c:pt idx="2">
                  <c:v>7.9364300000000002E-4</c:v>
                </c:pt>
                <c:pt idx="3">
                  <c:v>5.0596399999999998E-3</c:v>
                </c:pt>
                <c:pt idx="4">
                  <c:v>2.01397E-2</c:v>
                </c:pt>
              </c:numCache>
            </c:numRef>
          </c:xVal>
          <c:yVal>
            <c:numRef>
              <c:f>Sheet1!$E$29:$E$33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CC-3B41-83EF-F37D2A3F7538}"/>
            </c:ext>
          </c:extLst>
        </c:ser>
        <c:ser>
          <c:idx val="2"/>
          <c:order val="2"/>
          <c:tx>
            <c:v>Bellman-Ford Array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Sheet1!$K$29:$K$33</c:f>
              <c:numCache>
                <c:formatCode>General</c:formatCode>
                <c:ptCount val="5"/>
                <c:pt idx="0" formatCode="0.00E+00">
                  <c:v>6.0032000000000004E-6</c:v>
                </c:pt>
                <c:pt idx="1">
                  <c:v>7.6225700000000002E-4</c:v>
                </c:pt>
                <c:pt idx="2">
                  <c:v>5.2102199999999998E-3</c:v>
                </c:pt>
                <c:pt idx="3">
                  <c:v>7.4021900000000002E-2</c:v>
                </c:pt>
                <c:pt idx="4">
                  <c:v>0.58169199999999999</c:v>
                </c:pt>
              </c:numCache>
            </c:numRef>
          </c:xVal>
          <c:yVal>
            <c:numRef>
              <c:f>Sheet1!$I$29:$I$33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BCC-3B41-83EF-F37D2A3F7538}"/>
            </c:ext>
          </c:extLst>
        </c:ser>
        <c:ser>
          <c:idx val="3"/>
          <c:order val="3"/>
          <c:tx>
            <c:v>Bellman-Ford List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Sheet1!$O$29:$O$33</c:f>
              <c:numCache>
                <c:formatCode>General</c:formatCode>
                <c:ptCount val="5"/>
                <c:pt idx="0" formatCode="0.00E+00">
                  <c:v>2.8039E-6</c:v>
                </c:pt>
                <c:pt idx="1">
                  <c:v>5.9039100000000001E-4</c:v>
                </c:pt>
                <c:pt idx="2">
                  <c:v>4.2458000000000001E-3</c:v>
                </c:pt>
                <c:pt idx="3">
                  <c:v>6.1866900000000002E-2</c:v>
                </c:pt>
                <c:pt idx="4">
                  <c:v>0.475717</c:v>
                </c:pt>
              </c:numCache>
            </c:numRef>
          </c:xVal>
          <c:yVal>
            <c:numRef>
              <c:f>Sheet1!$M$29:$M$33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BCC-3B41-83EF-F37D2A3F75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8051007"/>
        <c:axId val="2128046367"/>
      </c:scatterChart>
      <c:valAx>
        <c:axId val="212805100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wykonywania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046367"/>
        <c:crosses val="autoZero"/>
        <c:crossBetween val="midCat"/>
      </c:valAx>
      <c:valAx>
        <c:axId val="212804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051007"/>
        <c:crossesAt val="1.0000000000000006E-11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Wypełnienie: 50%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Dijkstra Array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Sheet1!$C$38:$C$42</c:f>
              <c:numCache>
                <c:formatCode>General</c:formatCode>
                <c:ptCount val="5"/>
                <c:pt idx="0" formatCode="0.00E+00">
                  <c:v>7.6155000000000002E-6</c:v>
                </c:pt>
                <c:pt idx="1">
                  <c:v>1.7949700000000001E-4</c:v>
                </c:pt>
                <c:pt idx="2">
                  <c:v>6.3726899999999999E-4</c:v>
                </c:pt>
                <c:pt idx="3">
                  <c:v>3.3241999999999998E-3</c:v>
                </c:pt>
                <c:pt idx="4">
                  <c:v>1.31331E-2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65-6C48-9F0D-2A07D4C7BEC9}"/>
            </c:ext>
          </c:extLst>
        </c:ser>
        <c:ser>
          <c:idx val="1"/>
          <c:order val="1"/>
          <c:tx>
            <c:v>Dijkstra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Sheet1!$G$38:$G$42</c:f>
              <c:numCache>
                <c:formatCode>General</c:formatCode>
                <c:ptCount val="5"/>
                <c:pt idx="0" formatCode="0.00E+00">
                  <c:v>4.3962999999999997E-6</c:v>
                </c:pt>
                <c:pt idx="1">
                  <c:v>3.0589199999999999E-4</c:v>
                </c:pt>
                <c:pt idx="2">
                  <c:v>1.3210800000000001E-3</c:v>
                </c:pt>
                <c:pt idx="3">
                  <c:v>8.91517E-3</c:v>
                </c:pt>
                <c:pt idx="4">
                  <c:v>3.7084300000000001E-2</c:v>
                </c:pt>
              </c:numCache>
            </c:numRef>
          </c:xVal>
          <c:yVal>
            <c:numRef>
              <c:f>Sheet1!$E$29:$E$33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A65-6C48-9F0D-2A07D4C7BEC9}"/>
            </c:ext>
          </c:extLst>
        </c:ser>
        <c:ser>
          <c:idx val="2"/>
          <c:order val="2"/>
          <c:tx>
            <c:v>Bellman-Ford Array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Sheet1!$K$38:$K$42</c:f>
              <c:numCache>
                <c:formatCode>General</c:formatCode>
                <c:ptCount val="5"/>
                <c:pt idx="0" formatCode="0.00E+00">
                  <c:v>6.8678999999999999E-6</c:v>
                </c:pt>
                <c:pt idx="1">
                  <c:v>1.3740600000000001E-3</c:v>
                </c:pt>
                <c:pt idx="2">
                  <c:v>9.8982099999999993E-3</c:v>
                </c:pt>
                <c:pt idx="3">
                  <c:v>0.14929000000000001</c:v>
                </c:pt>
                <c:pt idx="4">
                  <c:v>1.1563000000000001</c:v>
                </c:pt>
              </c:numCache>
            </c:numRef>
          </c:xVal>
          <c:yVal>
            <c:numRef>
              <c:f>Sheet1!$I$29:$I$33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A65-6C48-9F0D-2A07D4C7BEC9}"/>
            </c:ext>
          </c:extLst>
        </c:ser>
        <c:ser>
          <c:idx val="3"/>
          <c:order val="3"/>
          <c:tx>
            <c:v>Bellman-Ford List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Sheet1!$O$38:$O$42</c:f>
              <c:numCache>
                <c:formatCode>General</c:formatCode>
                <c:ptCount val="5"/>
                <c:pt idx="0" formatCode="0.00E+00">
                  <c:v>3.1224E-6</c:v>
                </c:pt>
                <c:pt idx="1">
                  <c:v>1.04991E-3</c:v>
                </c:pt>
                <c:pt idx="2">
                  <c:v>8.1337000000000007E-3</c:v>
                </c:pt>
                <c:pt idx="3">
                  <c:v>0.119573</c:v>
                </c:pt>
                <c:pt idx="4">
                  <c:v>0.939419</c:v>
                </c:pt>
              </c:numCache>
            </c:numRef>
          </c:xVal>
          <c:yVal>
            <c:numRef>
              <c:f>Sheet1!$M$29:$M$33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A65-6C48-9F0D-2A07D4C7BE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8051007"/>
        <c:axId val="2128046367"/>
      </c:scatterChart>
      <c:valAx>
        <c:axId val="212805100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</a:t>
                </a:r>
                <a:r>
                  <a:rPr lang="en-US" baseline="0"/>
                  <a:t> wykonywania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046367"/>
        <c:crosses val="autoZero"/>
        <c:crossBetween val="midCat"/>
      </c:valAx>
      <c:valAx>
        <c:axId val="212804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051007"/>
        <c:crossesAt val="1.0000000000000006E-11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Wypełnienie: 75%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Dijkstra Array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Sheet1!$C$47:$C$51</c:f>
              <c:numCache>
                <c:formatCode>General</c:formatCode>
                <c:ptCount val="5"/>
                <c:pt idx="0" formatCode="0.00E+00">
                  <c:v>8.1135999999999997E-6</c:v>
                </c:pt>
                <c:pt idx="1">
                  <c:v>1.6572900000000001E-4</c:v>
                </c:pt>
                <c:pt idx="2">
                  <c:v>6.0719099999999998E-4</c:v>
                </c:pt>
                <c:pt idx="3">
                  <c:v>3.3367700000000002E-3</c:v>
                </c:pt>
                <c:pt idx="4">
                  <c:v>1.35148E-2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9E6-8D4A-B390-AD2B7D56CC6B}"/>
            </c:ext>
          </c:extLst>
        </c:ser>
        <c:ser>
          <c:idx val="1"/>
          <c:order val="1"/>
          <c:tx>
            <c:v>Dijkstra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Sheet1!$G$47:$G$51</c:f>
              <c:numCache>
                <c:formatCode>General</c:formatCode>
                <c:ptCount val="5"/>
                <c:pt idx="0" formatCode="0.00E+00">
                  <c:v>7.0221000000000001E-6</c:v>
                </c:pt>
                <c:pt idx="1">
                  <c:v>3.7650500000000001E-4</c:v>
                </c:pt>
                <c:pt idx="2">
                  <c:v>1.63332E-3</c:v>
                </c:pt>
                <c:pt idx="3">
                  <c:v>1.25276E-2</c:v>
                </c:pt>
                <c:pt idx="4">
                  <c:v>5.3640800000000002E-2</c:v>
                </c:pt>
              </c:numCache>
            </c:numRef>
          </c:xVal>
          <c:yVal>
            <c:numRef>
              <c:f>Sheet1!$E$29:$E$33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9E6-8D4A-B390-AD2B7D56CC6B}"/>
            </c:ext>
          </c:extLst>
        </c:ser>
        <c:ser>
          <c:idx val="2"/>
          <c:order val="2"/>
          <c:tx>
            <c:v>Bellman-Ford Array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Sheet1!$K$47:$K$51</c:f>
              <c:numCache>
                <c:formatCode>General</c:formatCode>
                <c:ptCount val="5"/>
                <c:pt idx="0" formatCode="0.00E+00">
                  <c:v>7.5884000000000001E-6</c:v>
                </c:pt>
                <c:pt idx="1">
                  <c:v>2.15884E-3</c:v>
                </c:pt>
                <c:pt idx="2">
                  <c:v>1.5642300000000001E-2</c:v>
                </c:pt>
                <c:pt idx="3">
                  <c:v>0.21815799999999999</c:v>
                </c:pt>
                <c:pt idx="4">
                  <c:v>1.7439199999999999</c:v>
                </c:pt>
              </c:numCache>
            </c:numRef>
          </c:xVal>
          <c:yVal>
            <c:numRef>
              <c:f>Sheet1!$I$29:$I$33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9E6-8D4A-B390-AD2B7D56CC6B}"/>
            </c:ext>
          </c:extLst>
        </c:ser>
        <c:ser>
          <c:idx val="3"/>
          <c:order val="3"/>
          <c:tx>
            <c:v>Bellman-Ford List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Sheet1!$O$47:$O$51</c:f>
              <c:numCache>
                <c:formatCode>General</c:formatCode>
                <c:ptCount val="5"/>
                <c:pt idx="0" formatCode="0.00E+00">
                  <c:v>3.4933999999999999E-6</c:v>
                </c:pt>
                <c:pt idx="1">
                  <c:v>1.57602E-3</c:v>
                </c:pt>
                <c:pt idx="2">
                  <c:v>1.2253999999999999E-2</c:v>
                </c:pt>
                <c:pt idx="3">
                  <c:v>0.17657100000000001</c:v>
                </c:pt>
                <c:pt idx="4">
                  <c:v>1.40557</c:v>
                </c:pt>
              </c:numCache>
            </c:numRef>
          </c:xVal>
          <c:yVal>
            <c:numRef>
              <c:f>Sheet1!$M$29:$M$33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9E6-8D4A-B390-AD2B7D56CC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8051007"/>
        <c:axId val="2128046367"/>
      </c:scatterChart>
      <c:valAx>
        <c:axId val="212805100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</a:t>
                </a:r>
                <a:r>
                  <a:rPr lang="en-US" baseline="0"/>
                  <a:t> wykonywania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046367"/>
        <c:crosses val="autoZero"/>
        <c:crossBetween val="midCat"/>
      </c:valAx>
      <c:valAx>
        <c:axId val="212804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wierzchołkow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051007"/>
        <c:crossesAt val="1.0000000000000006E-11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Wypełnienie: 100%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Dijkstra Array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Sheet1!$C$56:$C$60</c:f>
              <c:numCache>
                <c:formatCode>General</c:formatCode>
                <c:ptCount val="5"/>
                <c:pt idx="0" formatCode="0.00E+00">
                  <c:v>8.1275999999999999E-6</c:v>
                </c:pt>
                <c:pt idx="1">
                  <c:v>1.90328E-4</c:v>
                </c:pt>
                <c:pt idx="2">
                  <c:v>6.2474700000000004E-4</c:v>
                </c:pt>
                <c:pt idx="3">
                  <c:v>3.2203700000000002E-3</c:v>
                </c:pt>
                <c:pt idx="4">
                  <c:v>1.2903299999999999E-2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6C-D346-8C2A-01B51D079467}"/>
            </c:ext>
          </c:extLst>
        </c:ser>
        <c:ser>
          <c:idx val="1"/>
          <c:order val="1"/>
          <c:tx>
            <c:v>Dijkstra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Sheet1!$G$56:$G$60</c:f>
              <c:numCache>
                <c:formatCode>General</c:formatCode>
                <c:ptCount val="5"/>
                <c:pt idx="0" formatCode="0.00E+00">
                  <c:v>7.0295000000000002E-6</c:v>
                </c:pt>
                <c:pt idx="1">
                  <c:v>5.2162200000000001E-4</c:v>
                </c:pt>
                <c:pt idx="2">
                  <c:v>2.0339799999999999E-3</c:v>
                </c:pt>
                <c:pt idx="3">
                  <c:v>1.46298E-2</c:v>
                </c:pt>
                <c:pt idx="4">
                  <c:v>7.4595099999999998E-2</c:v>
                </c:pt>
              </c:numCache>
            </c:numRef>
          </c:xVal>
          <c:yVal>
            <c:numRef>
              <c:f>Sheet1!$E$29:$E$33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D6C-D346-8C2A-01B51D079467}"/>
            </c:ext>
          </c:extLst>
        </c:ser>
        <c:ser>
          <c:idx val="2"/>
          <c:order val="2"/>
          <c:tx>
            <c:v>Bellman-Ford Array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Sheet1!$K$56:$K$60</c:f>
              <c:numCache>
                <c:formatCode>General</c:formatCode>
                <c:ptCount val="5"/>
                <c:pt idx="0" formatCode="0.00E+00">
                  <c:v>8.4124999999999995E-6</c:v>
                </c:pt>
                <c:pt idx="1">
                  <c:v>2.63868E-3</c:v>
                </c:pt>
                <c:pt idx="2">
                  <c:v>2.0398900000000001E-2</c:v>
                </c:pt>
                <c:pt idx="3">
                  <c:v>0.29035699999999998</c:v>
                </c:pt>
                <c:pt idx="4">
                  <c:v>2.31515</c:v>
                </c:pt>
              </c:numCache>
            </c:numRef>
          </c:xVal>
          <c:yVal>
            <c:numRef>
              <c:f>Sheet1!$I$29:$I$33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D6C-D346-8C2A-01B51D079467}"/>
            </c:ext>
          </c:extLst>
        </c:ser>
        <c:ser>
          <c:idx val="3"/>
          <c:order val="3"/>
          <c:tx>
            <c:v>Bellman-Ford List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Sheet1!$O$56:$O$60</c:f>
              <c:numCache>
                <c:formatCode>General</c:formatCode>
                <c:ptCount val="5"/>
                <c:pt idx="0" formatCode="0.00E+00">
                  <c:v>3.5713E-6</c:v>
                </c:pt>
                <c:pt idx="1">
                  <c:v>1.9568400000000001E-3</c:v>
                </c:pt>
                <c:pt idx="2">
                  <c:v>1.63635E-2</c:v>
                </c:pt>
                <c:pt idx="3">
                  <c:v>0.2339</c:v>
                </c:pt>
                <c:pt idx="4">
                  <c:v>1.8712299999999999</c:v>
                </c:pt>
              </c:numCache>
            </c:numRef>
          </c:xVal>
          <c:yVal>
            <c:numRef>
              <c:f>Sheet1!$M$29:$M$33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D6C-D346-8C2A-01B51D0794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8051007"/>
        <c:axId val="2128046367"/>
      </c:scatterChart>
      <c:valAx>
        <c:axId val="212805100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wykonywania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046367"/>
        <c:crossesAt val="0"/>
        <c:crossBetween val="midCat"/>
      </c:valAx>
      <c:valAx>
        <c:axId val="212804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051007"/>
        <c:crossesAt val="1.0000000000000006E-11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Dijkstra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25%</c:v>
          </c:tx>
          <c:spPr>
            <a:ln w="19050" cap="rnd">
              <a:solidFill>
                <a:srgbClr val="FF0000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Sheet1!$C$29:$C$33</c:f>
              <c:numCache>
                <c:formatCode>General</c:formatCode>
                <c:ptCount val="5"/>
                <c:pt idx="0" formatCode="0.00E+00">
                  <c:v>6.6703999999999997E-6</c:v>
                </c:pt>
                <c:pt idx="1">
                  <c:v>1.8665000000000001E-4</c:v>
                </c:pt>
                <c:pt idx="2">
                  <c:v>5.6040500000000004E-4</c:v>
                </c:pt>
                <c:pt idx="3">
                  <c:v>3.4165900000000002E-3</c:v>
                </c:pt>
                <c:pt idx="4">
                  <c:v>1.21318E-2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B4-2440-8763-3279712BD45F}"/>
            </c:ext>
          </c:extLst>
        </c:ser>
        <c:ser>
          <c:idx val="1"/>
          <c:order val="1"/>
          <c:tx>
            <c:v>Lista 25%</c:v>
          </c:tx>
          <c:spPr>
            <a:ln w="1905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Sheet1!$G$29:$G$33</c:f>
              <c:numCache>
                <c:formatCode>General</c:formatCode>
                <c:ptCount val="5"/>
                <c:pt idx="0" formatCode="0.00E+00">
                  <c:v>2.796E-6</c:v>
                </c:pt>
                <c:pt idx="1">
                  <c:v>2.12439E-4</c:v>
                </c:pt>
                <c:pt idx="2">
                  <c:v>7.9364300000000002E-4</c:v>
                </c:pt>
                <c:pt idx="3">
                  <c:v>5.0596399999999998E-3</c:v>
                </c:pt>
                <c:pt idx="4">
                  <c:v>2.01397E-2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B4-2440-8763-3279712BD45F}"/>
            </c:ext>
          </c:extLst>
        </c:ser>
        <c:ser>
          <c:idx val="2"/>
          <c:order val="2"/>
          <c:tx>
            <c:v>Macierz 50%</c:v>
          </c:tx>
          <c:spPr>
            <a:ln w="19050" cap="rnd">
              <a:solidFill>
                <a:schemeClr val="accent3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Sheet1!$C$38:$C$42</c:f>
              <c:numCache>
                <c:formatCode>General</c:formatCode>
                <c:ptCount val="5"/>
                <c:pt idx="0" formatCode="0.00E+00">
                  <c:v>7.6155000000000002E-6</c:v>
                </c:pt>
                <c:pt idx="1">
                  <c:v>1.7949700000000001E-4</c:v>
                </c:pt>
                <c:pt idx="2">
                  <c:v>6.3726899999999999E-4</c:v>
                </c:pt>
                <c:pt idx="3">
                  <c:v>3.3241999999999998E-3</c:v>
                </c:pt>
                <c:pt idx="4">
                  <c:v>1.31331E-2</c:v>
                </c:pt>
              </c:numCache>
            </c:numRef>
          </c:xVal>
          <c:yVal>
            <c:numRef>
              <c:f>Sheet1!$A$38:$A$42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4B4-2440-8763-3279712BD45F}"/>
            </c:ext>
          </c:extLst>
        </c:ser>
        <c:ser>
          <c:idx val="3"/>
          <c:order val="3"/>
          <c:tx>
            <c:v>Lista 50%</c:v>
          </c:tx>
          <c:spPr>
            <a:ln w="19050" cap="rnd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Sheet1!$G$38:$G$42</c:f>
              <c:numCache>
                <c:formatCode>General</c:formatCode>
                <c:ptCount val="5"/>
                <c:pt idx="0" formatCode="0.00E+00">
                  <c:v>4.3962999999999997E-6</c:v>
                </c:pt>
                <c:pt idx="1">
                  <c:v>3.0589199999999999E-4</c:v>
                </c:pt>
                <c:pt idx="2">
                  <c:v>1.3210800000000001E-3</c:v>
                </c:pt>
                <c:pt idx="3">
                  <c:v>8.91517E-3</c:v>
                </c:pt>
                <c:pt idx="4">
                  <c:v>3.7084300000000001E-2</c:v>
                </c:pt>
              </c:numCache>
            </c:numRef>
          </c:xVal>
          <c:yVal>
            <c:numRef>
              <c:f>Sheet1!$E$38:$E$42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4B4-2440-8763-3279712BD45F}"/>
            </c:ext>
          </c:extLst>
        </c:ser>
        <c:ser>
          <c:idx val="4"/>
          <c:order val="4"/>
          <c:tx>
            <c:v>Macierz 75%</c:v>
          </c:tx>
          <c:spPr>
            <a:ln w="19050" cap="rnd">
              <a:solidFill>
                <a:schemeClr val="accent5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Sheet1!$C$47:$C$51</c:f>
              <c:numCache>
                <c:formatCode>General</c:formatCode>
                <c:ptCount val="5"/>
                <c:pt idx="0" formatCode="0.00E+00">
                  <c:v>8.1135999999999997E-6</c:v>
                </c:pt>
                <c:pt idx="1">
                  <c:v>1.6572900000000001E-4</c:v>
                </c:pt>
                <c:pt idx="2">
                  <c:v>6.0719099999999998E-4</c:v>
                </c:pt>
                <c:pt idx="3">
                  <c:v>3.3367700000000002E-3</c:v>
                </c:pt>
                <c:pt idx="4">
                  <c:v>1.35148E-2</c:v>
                </c:pt>
              </c:numCache>
            </c:numRef>
          </c:xVal>
          <c:yVal>
            <c:numRef>
              <c:f>Sheet1!$A$47:$A$51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4B4-2440-8763-3279712BD45F}"/>
            </c:ext>
          </c:extLst>
        </c:ser>
        <c:ser>
          <c:idx val="5"/>
          <c:order val="5"/>
          <c:tx>
            <c:v>Lista 75%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Sheet1!$G$47:$G$51</c:f>
              <c:numCache>
                <c:formatCode>General</c:formatCode>
                <c:ptCount val="5"/>
                <c:pt idx="0" formatCode="0.00E+00">
                  <c:v>7.0221000000000001E-6</c:v>
                </c:pt>
                <c:pt idx="1">
                  <c:v>3.7650500000000001E-4</c:v>
                </c:pt>
                <c:pt idx="2">
                  <c:v>1.63332E-3</c:v>
                </c:pt>
                <c:pt idx="3">
                  <c:v>1.25276E-2</c:v>
                </c:pt>
                <c:pt idx="4">
                  <c:v>5.3640800000000002E-2</c:v>
                </c:pt>
              </c:numCache>
            </c:numRef>
          </c:xVal>
          <c:yVal>
            <c:numRef>
              <c:f>Sheet1!$E$47:$E$51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4B4-2440-8763-3279712BD45F}"/>
            </c:ext>
          </c:extLst>
        </c:ser>
        <c:ser>
          <c:idx val="6"/>
          <c:order val="6"/>
          <c:tx>
            <c:v>Macierz 100%</c:v>
          </c:tx>
          <c:spPr>
            <a:ln w="19050" cap="rnd">
              <a:solidFill>
                <a:schemeClr val="accent6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Sheet1!$C$56:$C$60</c:f>
              <c:numCache>
                <c:formatCode>General</c:formatCode>
                <c:ptCount val="5"/>
                <c:pt idx="0" formatCode="0.00E+00">
                  <c:v>8.1275999999999999E-6</c:v>
                </c:pt>
                <c:pt idx="1">
                  <c:v>1.90328E-4</c:v>
                </c:pt>
                <c:pt idx="2">
                  <c:v>6.2474700000000004E-4</c:v>
                </c:pt>
                <c:pt idx="3">
                  <c:v>3.2203700000000002E-3</c:v>
                </c:pt>
                <c:pt idx="4">
                  <c:v>1.2903299999999999E-2</c:v>
                </c:pt>
              </c:numCache>
            </c:numRef>
          </c:xVal>
          <c:yVal>
            <c:numRef>
              <c:f>Sheet1!$A$56:$A$60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4B4-2440-8763-3279712BD45F}"/>
            </c:ext>
          </c:extLst>
        </c:ser>
        <c:ser>
          <c:idx val="7"/>
          <c:order val="7"/>
          <c:tx>
            <c:v>Lista 100%</c:v>
          </c:tx>
          <c:spPr>
            <a:ln w="1905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Sheet1!$G$56:$G$60</c:f>
              <c:numCache>
                <c:formatCode>General</c:formatCode>
                <c:ptCount val="5"/>
                <c:pt idx="0" formatCode="0.00E+00">
                  <c:v>7.0295000000000002E-6</c:v>
                </c:pt>
                <c:pt idx="1">
                  <c:v>5.2162200000000001E-4</c:v>
                </c:pt>
                <c:pt idx="2">
                  <c:v>2.0339799999999999E-3</c:v>
                </c:pt>
                <c:pt idx="3">
                  <c:v>1.46298E-2</c:v>
                </c:pt>
                <c:pt idx="4">
                  <c:v>7.4595099999999998E-2</c:v>
                </c:pt>
              </c:numCache>
            </c:numRef>
          </c:xVal>
          <c:yVal>
            <c:numRef>
              <c:f>Sheet1!$E$56:$E$60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4B4-2440-8763-3279712BD4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5021855"/>
        <c:axId val="642640"/>
      </c:scatterChart>
      <c:valAx>
        <c:axId val="209502185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wykonywania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2640"/>
        <c:crossesAt val="0"/>
        <c:crossBetween val="midCat"/>
      </c:valAx>
      <c:valAx>
        <c:axId val="64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5021855"/>
        <c:crossesAt val="1.0000000000000005E-8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Bellman-Ford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25%</c:v>
          </c:tx>
          <c:spPr>
            <a:ln w="19050" cap="rnd">
              <a:solidFill>
                <a:srgbClr val="FF0000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Sheet1!$K$29:$K$33</c:f>
              <c:numCache>
                <c:formatCode>General</c:formatCode>
                <c:ptCount val="5"/>
                <c:pt idx="0" formatCode="0.00E+00">
                  <c:v>6.0032000000000004E-6</c:v>
                </c:pt>
                <c:pt idx="1">
                  <c:v>7.6225700000000002E-4</c:v>
                </c:pt>
                <c:pt idx="2">
                  <c:v>5.2102199999999998E-3</c:v>
                </c:pt>
                <c:pt idx="3">
                  <c:v>7.4021900000000002E-2</c:v>
                </c:pt>
                <c:pt idx="4">
                  <c:v>0.58169199999999999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0B-9540-8B4E-BF3A4BBC5FBB}"/>
            </c:ext>
          </c:extLst>
        </c:ser>
        <c:ser>
          <c:idx val="1"/>
          <c:order val="1"/>
          <c:tx>
            <c:v>Lista 25%</c:v>
          </c:tx>
          <c:spPr>
            <a:ln w="1905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Sheet1!$O$29:$O$33</c:f>
              <c:numCache>
                <c:formatCode>General</c:formatCode>
                <c:ptCount val="5"/>
                <c:pt idx="0" formatCode="0.00E+00">
                  <c:v>2.8039E-6</c:v>
                </c:pt>
                <c:pt idx="1">
                  <c:v>5.9039100000000001E-4</c:v>
                </c:pt>
                <c:pt idx="2">
                  <c:v>4.2458000000000001E-3</c:v>
                </c:pt>
                <c:pt idx="3">
                  <c:v>6.1866900000000002E-2</c:v>
                </c:pt>
                <c:pt idx="4">
                  <c:v>0.475717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0B-9540-8B4E-BF3A4BBC5FBB}"/>
            </c:ext>
          </c:extLst>
        </c:ser>
        <c:ser>
          <c:idx val="2"/>
          <c:order val="2"/>
          <c:tx>
            <c:v>Macierz 50%</c:v>
          </c:tx>
          <c:spPr>
            <a:ln w="19050" cap="rnd">
              <a:solidFill>
                <a:schemeClr val="accent3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Sheet1!$K$38:$K$42</c:f>
              <c:numCache>
                <c:formatCode>General</c:formatCode>
                <c:ptCount val="5"/>
                <c:pt idx="0" formatCode="0.00E+00">
                  <c:v>6.8678999999999999E-6</c:v>
                </c:pt>
                <c:pt idx="1">
                  <c:v>1.3740600000000001E-3</c:v>
                </c:pt>
                <c:pt idx="2">
                  <c:v>9.8982099999999993E-3</c:v>
                </c:pt>
                <c:pt idx="3">
                  <c:v>0.14929000000000001</c:v>
                </c:pt>
                <c:pt idx="4">
                  <c:v>1.1563000000000001</c:v>
                </c:pt>
              </c:numCache>
            </c:numRef>
          </c:xVal>
          <c:yVal>
            <c:numRef>
              <c:f>Sheet1!$A$38:$A$42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90B-9540-8B4E-BF3A4BBC5FBB}"/>
            </c:ext>
          </c:extLst>
        </c:ser>
        <c:ser>
          <c:idx val="3"/>
          <c:order val="3"/>
          <c:tx>
            <c:v>Lista 50%</c:v>
          </c:tx>
          <c:spPr>
            <a:ln w="19050" cap="rnd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Sheet1!$O$38:$O$42</c:f>
              <c:numCache>
                <c:formatCode>General</c:formatCode>
                <c:ptCount val="5"/>
                <c:pt idx="0" formatCode="0.00E+00">
                  <c:v>3.1224E-6</c:v>
                </c:pt>
                <c:pt idx="1">
                  <c:v>1.04991E-3</c:v>
                </c:pt>
                <c:pt idx="2">
                  <c:v>8.1337000000000007E-3</c:v>
                </c:pt>
                <c:pt idx="3">
                  <c:v>0.119573</c:v>
                </c:pt>
                <c:pt idx="4">
                  <c:v>0.939419</c:v>
                </c:pt>
              </c:numCache>
            </c:numRef>
          </c:xVal>
          <c:yVal>
            <c:numRef>
              <c:f>Sheet1!$E$38:$E$42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90B-9540-8B4E-BF3A4BBC5FBB}"/>
            </c:ext>
          </c:extLst>
        </c:ser>
        <c:ser>
          <c:idx val="4"/>
          <c:order val="4"/>
          <c:tx>
            <c:v>Macierz 75%</c:v>
          </c:tx>
          <c:spPr>
            <a:ln w="19050" cap="rnd">
              <a:solidFill>
                <a:schemeClr val="accent5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Sheet1!$K$47:$K$51</c:f>
              <c:numCache>
                <c:formatCode>General</c:formatCode>
                <c:ptCount val="5"/>
                <c:pt idx="0" formatCode="0.00E+00">
                  <c:v>7.5884000000000001E-6</c:v>
                </c:pt>
                <c:pt idx="1">
                  <c:v>2.15884E-3</c:v>
                </c:pt>
                <c:pt idx="2">
                  <c:v>1.5642300000000001E-2</c:v>
                </c:pt>
                <c:pt idx="3">
                  <c:v>0.21815799999999999</c:v>
                </c:pt>
                <c:pt idx="4">
                  <c:v>1.7439199999999999</c:v>
                </c:pt>
              </c:numCache>
            </c:numRef>
          </c:xVal>
          <c:yVal>
            <c:numRef>
              <c:f>Sheet1!$A$47:$A$51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90B-9540-8B4E-BF3A4BBC5FBB}"/>
            </c:ext>
          </c:extLst>
        </c:ser>
        <c:ser>
          <c:idx val="5"/>
          <c:order val="5"/>
          <c:tx>
            <c:v>Lista 75%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Sheet1!$O$47:$O$51</c:f>
              <c:numCache>
                <c:formatCode>General</c:formatCode>
                <c:ptCount val="5"/>
                <c:pt idx="0" formatCode="0.00E+00">
                  <c:v>3.4933999999999999E-6</c:v>
                </c:pt>
                <c:pt idx="1">
                  <c:v>1.57602E-3</c:v>
                </c:pt>
                <c:pt idx="2">
                  <c:v>1.2253999999999999E-2</c:v>
                </c:pt>
                <c:pt idx="3">
                  <c:v>0.17657100000000001</c:v>
                </c:pt>
                <c:pt idx="4">
                  <c:v>1.40557</c:v>
                </c:pt>
              </c:numCache>
            </c:numRef>
          </c:xVal>
          <c:yVal>
            <c:numRef>
              <c:f>Sheet1!$E$47:$E$51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90B-9540-8B4E-BF3A4BBC5FBB}"/>
            </c:ext>
          </c:extLst>
        </c:ser>
        <c:ser>
          <c:idx val="6"/>
          <c:order val="6"/>
          <c:tx>
            <c:v>Macierz 100%</c:v>
          </c:tx>
          <c:spPr>
            <a:ln w="19050" cap="rnd">
              <a:solidFill>
                <a:schemeClr val="accent6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Sheet1!$K$56:$K$60</c:f>
              <c:numCache>
                <c:formatCode>General</c:formatCode>
                <c:ptCount val="5"/>
                <c:pt idx="0" formatCode="0.00E+00">
                  <c:v>8.4124999999999995E-6</c:v>
                </c:pt>
                <c:pt idx="1">
                  <c:v>2.63868E-3</c:v>
                </c:pt>
                <c:pt idx="2">
                  <c:v>2.0398900000000001E-2</c:v>
                </c:pt>
                <c:pt idx="3">
                  <c:v>0.29035699999999998</c:v>
                </c:pt>
                <c:pt idx="4">
                  <c:v>2.31515</c:v>
                </c:pt>
              </c:numCache>
            </c:numRef>
          </c:xVal>
          <c:yVal>
            <c:numRef>
              <c:f>Sheet1!$A$56:$A$60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90B-9540-8B4E-BF3A4BBC5FBB}"/>
            </c:ext>
          </c:extLst>
        </c:ser>
        <c:ser>
          <c:idx val="7"/>
          <c:order val="7"/>
          <c:tx>
            <c:v>Lista 100%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4"/>
            <c:marker>
              <c:symbol val="circle"/>
              <c:size val="5"/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accent6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8-390B-9540-8B4E-BF3A4BBC5FBB}"/>
              </c:ext>
            </c:extLst>
          </c:dPt>
          <c:xVal>
            <c:numRef>
              <c:f>Sheet1!$O$56:$O$60</c:f>
              <c:numCache>
                <c:formatCode>General</c:formatCode>
                <c:ptCount val="5"/>
                <c:pt idx="0" formatCode="0.00E+00">
                  <c:v>3.5713E-6</c:v>
                </c:pt>
                <c:pt idx="1">
                  <c:v>1.9568400000000001E-3</c:v>
                </c:pt>
                <c:pt idx="2">
                  <c:v>1.63635E-2</c:v>
                </c:pt>
                <c:pt idx="3">
                  <c:v>0.2339</c:v>
                </c:pt>
                <c:pt idx="4">
                  <c:v>1.8712299999999999</c:v>
                </c:pt>
              </c:numCache>
            </c:numRef>
          </c:xVal>
          <c:yVal>
            <c:numRef>
              <c:f>Sheet1!$M$56:$M$60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90B-9540-8B4E-BF3A4BBC5F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5021855"/>
        <c:axId val="642640"/>
      </c:scatterChart>
      <c:valAx>
        <c:axId val="209502185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wykonywania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2640"/>
        <c:crosses val="autoZero"/>
        <c:crossBetween val="midCat"/>
      </c:valAx>
      <c:valAx>
        <c:axId val="64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5021855"/>
        <c:crossesAt val="1.0000000000000005E-8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Macierz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Dijkstra 25%</c:v>
          </c:tx>
          <c:spPr>
            <a:ln w="19050" cap="rnd">
              <a:solidFill>
                <a:schemeClr val="accent2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Sheet1!$C$29:$C$33</c:f>
              <c:numCache>
                <c:formatCode>General</c:formatCode>
                <c:ptCount val="5"/>
                <c:pt idx="0" formatCode="0.00E+00">
                  <c:v>6.6703999999999997E-6</c:v>
                </c:pt>
                <c:pt idx="1">
                  <c:v>1.8665000000000001E-4</c:v>
                </c:pt>
                <c:pt idx="2">
                  <c:v>5.6040500000000004E-4</c:v>
                </c:pt>
                <c:pt idx="3">
                  <c:v>3.4165900000000002E-3</c:v>
                </c:pt>
                <c:pt idx="4">
                  <c:v>1.21318E-2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14-0C45-A5A3-2D06D2D4EA94}"/>
            </c:ext>
          </c:extLst>
        </c:ser>
        <c:ser>
          <c:idx val="1"/>
          <c:order val="1"/>
          <c:tx>
            <c:v>Bellman-Ford 25%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Sheet1!$K$29:$K$33</c:f>
              <c:numCache>
                <c:formatCode>General</c:formatCode>
                <c:ptCount val="5"/>
                <c:pt idx="0" formatCode="0.00E+00">
                  <c:v>6.0032000000000004E-6</c:v>
                </c:pt>
                <c:pt idx="1">
                  <c:v>7.6225700000000002E-4</c:v>
                </c:pt>
                <c:pt idx="2">
                  <c:v>5.2102199999999998E-3</c:v>
                </c:pt>
                <c:pt idx="3">
                  <c:v>7.4021900000000002E-2</c:v>
                </c:pt>
                <c:pt idx="4">
                  <c:v>0.58169199999999999</c:v>
                </c:pt>
              </c:numCache>
            </c:numRef>
          </c:xVal>
          <c:yVal>
            <c:numRef>
              <c:f>Sheet1!$I$29:$I$33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814-0C45-A5A3-2D06D2D4EA94}"/>
            </c:ext>
          </c:extLst>
        </c:ser>
        <c:ser>
          <c:idx val="2"/>
          <c:order val="2"/>
          <c:tx>
            <c:v>Dijkstra 50%</c:v>
          </c:tx>
          <c:spPr>
            <a:ln w="19050" cap="rnd">
              <a:solidFill>
                <a:schemeClr val="accent3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Sheet1!$C$38:$C$42</c:f>
              <c:numCache>
                <c:formatCode>General</c:formatCode>
                <c:ptCount val="5"/>
                <c:pt idx="0" formatCode="0.00E+00">
                  <c:v>7.6155000000000002E-6</c:v>
                </c:pt>
                <c:pt idx="1">
                  <c:v>1.7949700000000001E-4</c:v>
                </c:pt>
                <c:pt idx="2">
                  <c:v>6.3726899999999999E-4</c:v>
                </c:pt>
                <c:pt idx="3">
                  <c:v>3.3241999999999998E-3</c:v>
                </c:pt>
                <c:pt idx="4">
                  <c:v>1.31331E-2</c:v>
                </c:pt>
              </c:numCache>
            </c:numRef>
          </c:xVal>
          <c:yVal>
            <c:numRef>
              <c:f>Sheet1!$A$38:$A$42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814-0C45-A5A3-2D06D2D4EA94}"/>
            </c:ext>
          </c:extLst>
        </c:ser>
        <c:ser>
          <c:idx val="3"/>
          <c:order val="3"/>
          <c:tx>
            <c:v>Bellman-Ford 50%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Sheet1!$K$38:$K$42</c:f>
              <c:numCache>
                <c:formatCode>General</c:formatCode>
                <c:ptCount val="5"/>
                <c:pt idx="0" formatCode="0.00E+00">
                  <c:v>6.8678999999999999E-6</c:v>
                </c:pt>
                <c:pt idx="1">
                  <c:v>1.3740600000000001E-3</c:v>
                </c:pt>
                <c:pt idx="2">
                  <c:v>9.8982099999999993E-3</c:v>
                </c:pt>
                <c:pt idx="3">
                  <c:v>0.14929000000000001</c:v>
                </c:pt>
                <c:pt idx="4">
                  <c:v>1.1563000000000001</c:v>
                </c:pt>
              </c:numCache>
            </c:numRef>
          </c:xVal>
          <c:yVal>
            <c:numRef>
              <c:f>Sheet1!$I$38:$I$42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814-0C45-A5A3-2D06D2D4EA94}"/>
            </c:ext>
          </c:extLst>
        </c:ser>
        <c:ser>
          <c:idx val="4"/>
          <c:order val="4"/>
          <c:tx>
            <c:v>Dijkstra 75%</c:v>
          </c:tx>
          <c:spPr>
            <a:ln w="19050" cap="rnd">
              <a:solidFill>
                <a:schemeClr val="accent5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prstDash val="solid"/>
              </a:ln>
              <a:effectLst/>
            </c:spPr>
          </c:marker>
          <c:xVal>
            <c:numRef>
              <c:f>Sheet1!$C$47:$C$51</c:f>
              <c:numCache>
                <c:formatCode>General</c:formatCode>
                <c:ptCount val="5"/>
                <c:pt idx="0" formatCode="0.00E+00">
                  <c:v>8.1135999999999997E-6</c:v>
                </c:pt>
                <c:pt idx="1">
                  <c:v>1.6572900000000001E-4</c:v>
                </c:pt>
                <c:pt idx="2">
                  <c:v>6.0719099999999998E-4</c:v>
                </c:pt>
                <c:pt idx="3">
                  <c:v>3.3367700000000002E-3</c:v>
                </c:pt>
                <c:pt idx="4">
                  <c:v>1.35148E-2</c:v>
                </c:pt>
              </c:numCache>
            </c:numRef>
          </c:xVal>
          <c:yVal>
            <c:numRef>
              <c:f>Sheet1!$A$47:$A$51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814-0C45-A5A3-2D06D2D4EA94}"/>
            </c:ext>
          </c:extLst>
        </c:ser>
        <c:ser>
          <c:idx val="5"/>
          <c:order val="5"/>
          <c:tx>
            <c:v>Bellman-Ford 75%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Sheet1!$K$47:$K$51</c:f>
              <c:numCache>
                <c:formatCode>General</c:formatCode>
                <c:ptCount val="5"/>
                <c:pt idx="0" formatCode="0.00E+00">
                  <c:v>7.5884000000000001E-6</c:v>
                </c:pt>
                <c:pt idx="1">
                  <c:v>2.15884E-3</c:v>
                </c:pt>
                <c:pt idx="2">
                  <c:v>1.5642300000000001E-2</c:v>
                </c:pt>
                <c:pt idx="3">
                  <c:v>0.21815799999999999</c:v>
                </c:pt>
                <c:pt idx="4">
                  <c:v>1.7439199999999999</c:v>
                </c:pt>
              </c:numCache>
            </c:numRef>
          </c:xVal>
          <c:yVal>
            <c:numRef>
              <c:f>Sheet1!$I$47:$I$51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814-0C45-A5A3-2D06D2D4EA94}"/>
            </c:ext>
          </c:extLst>
        </c:ser>
        <c:ser>
          <c:idx val="6"/>
          <c:order val="6"/>
          <c:tx>
            <c:v>Dijkstra 100%</c:v>
          </c:tx>
          <c:spPr>
            <a:ln w="19050" cap="rnd">
              <a:solidFill>
                <a:schemeClr val="accent6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Sheet1!$C$56:$C$60</c:f>
              <c:numCache>
                <c:formatCode>General</c:formatCode>
                <c:ptCount val="5"/>
                <c:pt idx="0" formatCode="0.00E+00">
                  <c:v>8.1275999999999999E-6</c:v>
                </c:pt>
                <c:pt idx="1">
                  <c:v>1.90328E-4</c:v>
                </c:pt>
                <c:pt idx="2">
                  <c:v>6.2474700000000004E-4</c:v>
                </c:pt>
                <c:pt idx="3">
                  <c:v>3.2203700000000002E-3</c:v>
                </c:pt>
                <c:pt idx="4">
                  <c:v>1.2903299999999999E-2</c:v>
                </c:pt>
              </c:numCache>
            </c:numRef>
          </c:xVal>
          <c:yVal>
            <c:numRef>
              <c:f>Sheet1!$A$56:$A$60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814-0C45-A5A3-2D06D2D4EA94}"/>
            </c:ext>
          </c:extLst>
        </c:ser>
        <c:ser>
          <c:idx val="7"/>
          <c:order val="7"/>
          <c:tx>
            <c:v>Bellman-Ford 100%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Sheet1!$K$56:$K$60</c:f>
              <c:numCache>
                <c:formatCode>General</c:formatCode>
                <c:ptCount val="5"/>
                <c:pt idx="0" formatCode="0.00E+00">
                  <c:v>8.4124999999999995E-6</c:v>
                </c:pt>
                <c:pt idx="1">
                  <c:v>2.63868E-3</c:v>
                </c:pt>
                <c:pt idx="2">
                  <c:v>2.0398900000000001E-2</c:v>
                </c:pt>
                <c:pt idx="3">
                  <c:v>0.29035699999999998</c:v>
                </c:pt>
                <c:pt idx="4">
                  <c:v>2.31515</c:v>
                </c:pt>
              </c:numCache>
            </c:numRef>
          </c:xVal>
          <c:yVal>
            <c:numRef>
              <c:f>Sheet1!$I$56:$I$60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A814-0C45-A5A3-2D06D2D4E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7628143"/>
        <c:axId val="2125673327"/>
      </c:scatterChart>
      <c:valAx>
        <c:axId val="212762814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wykonywania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5673327"/>
        <c:crosses val="autoZero"/>
        <c:crossBetween val="midCat"/>
      </c:valAx>
      <c:valAx>
        <c:axId val="2125673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7628143"/>
        <c:crossesAt val="1.0000000000000005E-7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Dijkstra 25%</c:v>
          </c:tx>
          <c:spPr>
            <a:ln w="19050" cap="rnd">
              <a:solidFill>
                <a:schemeClr val="accent2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Sheet1!$G$29:$G$33</c:f>
              <c:numCache>
                <c:formatCode>General</c:formatCode>
                <c:ptCount val="5"/>
                <c:pt idx="0" formatCode="0.00E+00">
                  <c:v>2.796E-6</c:v>
                </c:pt>
                <c:pt idx="1">
                  <c:v>2.12439E-4</c:v>
                </c:pt>
                <c:pt idx="2">
                  <c:v>7.9364300000000002E-4</c:v>
                </c:pt>
                <c:pt idx="3">
                  <c:v>5.0596399999999998E-3</c:v>
                </c:pt>
                <c:pt idx="4">
                  <c:v>2.01397E-2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81-934E-B903-DD2AA12E659B}"/>
            </c:ext>
          </c:extLst>
        </c:ser>
        <c:ser>
          <c:idx val="1"/>
          <c:order val="1"/>
          <c:tx>
            <c:v>Bellman-Ford 25%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Sheet1!$O$29:$O$33</c:f>
              <c:numCache>
                <c:formatCode>General</c:formatCode>
                <c:ptCount val="5"/>
                <c:pt idx="0" formatCode="0.00E+00">
                  <c:v>2.8039E-6</c:v>
                </c:pt>
                <c:pt idx="1">
                  <c:v>5.9039100000000001E-4</c:v>
                </c:pt>
                <c:pt idx="2">
                  <c:v>4.2458000000000001E-3</c:v>
                </c:pt>
                <c:pt idx="3">
                  <c:v>6.1866900000000002E-2</c:v>
                </c:pt>
                <c:pt idx="4">
                  <c:v>0.475717</c:v>
                </c:pt>
              </c:numCache>
            </c:numRef>
          </c:xVal>
          <c:yVal>
            <c:numRef>
              <c:f>Sheet1!$I$29:$I$33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781-934E-B903-DD2AA12E659B}"/>
            </c:ext>
          </c:extLst>
        </c:ser>
        <c:ser>
          <c:idx val="2"/>
          <c:order val="2"/>
          <c:tx>
            <c:v>Dijkstra 50%</c:v>
          </c:tx>
          <c:spPr>
            <a:ln w="19050" cap="rnd">
              <a:solidFill>
                <a:schemeClr val="accent3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Sheet1!$G$38:$G$42</c:f>
              <c:numCache>
                <c:formatCode>General</c:formatCode>
                <c:ptCount val="5"/>
                <c:pt idx="0" formatCode="0.00E+00">
                  <c:v>4.3962999999999997E-6</c:v>
                </c:pt>
                <c:pt idx="1">
                  <c:v>3.0589199999999999E-4</c:v>
                </c:pt>
                <c:pt idx="2">
                  <c:v>1.3210800000000001E-3</c:v>
                </c:pt>
                <c:pt idx="3">
                  <c:v>8.91517E-3</c:v>
                </c:pt>
                <c:pt idx="4">
                  <c:v>3.7084300000000001E-2</c:v>
                </c:pt>
              </c:numCache>
            </c:numRef>
          </c:xVal>
          <c:yVal>
            <c:numRef>
              <c:f>Sheet1!$A$38:$A$42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781-934E-B903-DD2AA12E659B}"/>
            </c:ext>
          </c:extLst>
        </c:ser>
        <c:ser>
          <c:idx val="3"/>
          <c:order val="3"/>
          <c:tx>
            <c:v>Bellman-Ford 50%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Sheet1!$O$38:$O$42</c:f>
              <c:numCache>
                <c:formatCode>General</c:formatCode>
                <c:ptCount val="5"/>
                <c:pt idx="0" formatCode="0.00E+00">
                  <c:v>3.1224E-6</c:v>
                </c:pt>
                <c:pt idx="1">
                  <c:v>1.04991E-3</c:v>
                </c:pt>
                <c:pt idx="2">
                  <c:v>8.1337000000000007E-3</c:v>
                </c:pt>
                <c:pt idx="3">
                  <c:v>0.119573</c:v>
                </c:pt>
                <c:pt idx="4">
                  <c:v>0.939419</c:v>
                </c:pt>
              </c:numCache>
            </c:numRef>
          </c:xVal>
          <c:yVal>
            <c:numRef>
              <c:f>Sheet1!$I$38:$I$42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781-934E-B903-DD2AA12E659B}"/>
            </c:ext>
          </c:extLst>
        </c:ser>
        <c:ser>
          <c:idx val="4"/>
          <c:order val="4"/>
          <c:tx>
            <c:v>Dijkstra 75%</c:v>
          </c:tx>
          <c:spPr>
            <a:ln w="19050" cap="rnd">
              <a:solidFill>
                <a:schemeClr val="accent5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prstDash val="solid"/>
              </a:ln>
              <a:effectLst/>
            </c:spPr>
          </c:marker>
          <c:xVal>
            <c:numRef>
              <c:f>Sheet1!$G$47:$G$51</c:f>
              <c:numCache>
                <c:formatCode>General</c:formatCode>
                <c:ptCount val="5"/>
                <c:pt idx="0" formatCode="0.00E+00">
                  <c:v>7.0221000000000001E-6</c:v>
                </c:pt>
                <c:pt idx="1">
                  <c:v>3.7650500000000001E-4</c:v>
                </c:pt>
                <c:pt idx="2">
                  <c:v>1.63332E-3</c:v>
                </c:pt>
                <c:pt idx="3">
                  <c:v>1.25276E-2</c:v>
                </c:pt>
                <c:pt idx="4">
                  <c:v>5.3640800000000002E-2</c:v>
                </c:pt>
              </c:numCache>
            </c:numRef>
          </c:xVal>
          <c:yVal>
            <c:numRef>
              <c:f>Sheet1!$A$47:$A$51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781-934E-B903-DD2AA12E659B}"/>
            </c:ext>
          </c:extLst>
        </c:ser>
        <c:ser>
          <c:idx val="5"/>
          <c:order val="5"/>
          <c:tx>
            <c:v>Bellman-Ford 75%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Sheet1!$O$47:$O$51</c:f>
              <c:numCache>
                <c:formatCode>General</c:formatCode>
                <c:ptCount val="5"/>
                <c:pt idx="0" formatCode="0.00E+00">
                  <c:v>3.4933999999999999E-6</c:v>
                </c:pt>
                <c:pt idx="1">
                  <c:v>1.57602E-3</c:v>
                </c:pt>
                <c:pt idx="2">
                  <c:v>1.2253999999999999E-2</c:v>
                </c:pt>
                <c:pt idx="3">
                  <c:v>0.17657100000000001</c:v>
                </c:pt>
                <c:pt idx="4">
                  <c:v>1.40557</c:v>
                </c:pt>
              </c:numCache>
            </c:numRef>
          </c:xVal>
          <c:yVal>
            <c:numRef>
              <c:f>Sheet1!$I$47:$I$51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781-934E-B903-DD2AA12E659B}"/>
            </c:ext>
          </c:extLst>
        </c:ser>
        <c:ser>
          <c:idx val="6"/>
          <c:order val="6"/>
          <c:tx>
            <c:v>Dijkstra 100%</c:v>
          </c:tx>
          <c:spPr>
            <a:ln w="19050" cap="rnd">
              <a:solidFill>
                <a:schemeClr val="accent6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Sheet1!$G$56:$G$60</c:f>
              <c:numCache>
                <c:formatCode>General</c:formatCode>
                <c:ptCount val="5"/>
                <c:pt idx="0" formatCode="0.00E+00">
                  <c:v>7.0295000000000002E-6</c:v>
                </c:pt>
                <c:pt idx="1">
                  <c:v>5.2162200000000001E-4</c:v>
                </c:pt>
                <c:pt idx="2">
                  <c:v>2.0339799999999999E-3</c:v>
                </c:pt>
                <c:pt idx="3">
                  <c:v>1.46298E-2</c:v>
                </c:pt>
                <c:pt idx="4">
                  <c:v>7.4595099999999998E-2</c:v>
                </c:pt>
              </c:numCache>
            </c:numRef>
          </c:xVal>
          <c:yVal>
            <c:numRef>
              <c:f>Sheet1!$A$56:$A$60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781-934E-B903-DD2AA12E659B}"/>
            </c:ext>
          </c:extLst>
        </c:ser>
        <c:ser>
          <c:idx val="7"/>
          <c:order val="7"/>
          <c:tx>
            <c:v>Bellman-Ford 100%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Sheet1!$O$56:$O$60</c:f>
              <c:numCache>
                <c:formatCode>General</c:formatCode>
                <c:ptCount val="5"/>
                <c:pt idx="0" formatCode="0.00E+00">
                  <c:v>3.5713E-6</c:v>
                </c:pt>
                <c:pt idx="1">
                  <c:v>1.9568400000000001E-3</c:v>
                </c:pt>
                <c:pt idx="2">
                  <c:v>1.63635E-2</c:v>
                </c:pt>
                <c:pt idx="3">
                  <c:v>0.2339</c:v>
                </c:pt>
                <c:pt idx="4">
                  <c:v>1.8712299999999999</c:v>
                </c:pt>
              </c:numCache>
            </c:numRef>
          </c:xVal>
          <c:yVal>
            <c:numRef>
              <c:f>Sheet1!$M$56:$M$60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781-934E-B903-DD2AA12E65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7628143"/>
        <c:axId val="2125673327"/>
      </c:scatterChart>
      <c:valAx>
        <c:axId val="212762814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wykonywania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5673327"/>
        <c:crosses val="autoZero"/>
        <c:crossBetween val="midCat"/>
      </c:valAx>
      <c:valAx>
        <c:axId val="2125673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7628143"/>
        <c:crossesAt val="1.0000000000000005E-7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241488</dc:creator>
  <cp:keywords/>
  <dc:description/>
  <cp:lastModifiedBy>Student 241488</cp:lastModifiedBy>
  <cp:revision>6</cp:revision>
  <dcterms:created xsi:type="dcterms:W3CDTF">2019-05-05T19:02:00Z</dcterms:created>
  <dcterms:modified xsi:type="dcterms:W3CDTF">2019-05-07T17:03:00Z</dcterms:modified>
</cp:coreProperties>
</file>