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D6B7" w14:textId="4210C3EE" w:rsidR="00C212E7" w:rsidRPr="009B5DB5" w:rsidRDefault="00040E44" w:rsidP="009B5DB5">
      <w:pPr>
        <w:jc w:val="center"/>
        <w:rPr>
          <w:rFonts w:asciiTheme="majorHAnsi" w:hAnsiTheme="majorHAnsi" w:cstheme="majorHAnsi"/>
          <w:b/>
          <w:bCs/>
          <w:sz w:val="32"/>
          <w:szCs w:val="32"/>
          <w:lang w:val="en-US"/>
        </w:rPr>
      </w:pPr>
      <w:r w:rsidRPr="009B5DB5">
        <w:rPr>
          <w:rFonts w:asciiTheme="majorHAnsi" w:hAnsiTheme="majorHAnsi" w:cstheme="majorHAnsi"/>
          <w:b/>
          <w:bCs/>
          <w:sz w:val="32"/>
          <w:szCs w:val="32"/>
          <w:lang w:val="en-US"/>
        </w:rPr>
        <w:t>Exercise</w:t>
      </w:r>
      <w:r w:rsidR="00217341" w:rsidRPr="009B5DB5">
        <w:rPr>
          <w:rFonts w:asciiTheme="majorHAnsi" w:hAnsiTheme="majorHAnsi" w:cstheme="majorHAnsi"/>
          <w:b/>
          <w:bCs/>
          <w:sz w:val="32"/>
          <w:szCs w:val="32"/>
          <w:lang w:val="en-US"/>
        </w:rPr>
        <w:t xml:space="preserve"> </w:t>
      </w:r>
      <w:r w:rsidR="005E72F9">
        <w:rPr>
          <w:rFonts w:asciiTheme="majorHAnsi" w:hAnsiTheme="majorHAnsi" w:cstheme="majorHAnsi"/>
          <w:b/>
          <w:bCs/>
          <w:sz w:val="32"/>
          <w:szCs w:val="32"/>
          <w:lang w:val="en-US"/>
        </w:rPr>
        <w:t>5</w:t>
      </w:r>
      <w:r w:rsidR="00C55760" w:rsidRPr="009B5DB5">
        <w:rPr>
          <w:rFonts w:asciiTheme="majorHAnsi" w:hAnsiTheme="majorHAnsi" w:cstheme="majorHAnsi"/>
          <w:b/>
          <w:bCs/>
          <w:sz w:val="32"/>
          <w:szCs w:val="32"/>
          <w:lang w:val="en-US"/>
        </w:rPr>
        <w:t>.</w:t>
      </w:r>
    </w:p>
    <w:p w14:paraId="7354ED77" w14:textId="2A01A527" w:rsidR="009329E5" w:rsidRPr="009B5DB5" w:rsidRDefault="005E72F9" w:rsidP="009B5DB5">
      <w:pPr>
        <w:jc w:val="center"/>
        <w:rPr>
          <w:rFonts w:asciiTheme="majorHAnsi" w:hAnsiTheme="majorHAnsi" w:cstheme="majorHAnsi"/>
          <w:sz w:val="32"/>
          <w:szCs w:val="32"/>
          <w:lang w:val="en-US"/>
        </w:rPr>
      </w:pPr>
      <w:r>
        <w:rPr>
          <w:rFonts w:asciiTheme="majorHAnsi" w:hAnsiTheme="majorHAnsi" w:cstheme="majorHAnsi"/>
          <w:sz w:val="32"/>
          <w:szCs w:val="32"/>
          <w:lang w:val="en-US"/>
        </w:rPr>
        <w:t>Statistical Analysis</w:t>
      </w:r>
      <w:r w:rsidR="00C55760" w:rsidRPr="009B5DB5">
        <w:rPr>
          <w:rFonts w:asciiTheme="majorHAnsi" w:hAnsiTheme="majorHAnsi" w:cstheme="majorHAnsi"/>
          <w:sz w:val="32"/>
          <w:szCs w:val="32"/>
          <w:lang w:val="en-US"/>
        </w:rPr>
        <w:t>.</w:t>
      </w:r>
    </w:p>
    <w:sdt>
      <w:sdtPr>
        <w:rPr>
          <w:rFonts w:asciiTheme="minorHAnsi" w:eastAsiaTheme="minorHAnsi" w:hAnsiTheme="minorHAnsi" w:cstheme="minorBidi"/>
          <w:color w:val="auto"/>
          <w:sz w:val="22"/>
          <w:szCs w:val="22"/>
          <w:lang w:val="pl-PL"/>
        </w:rPr>
        <w:id w:val="-1013530119"/>
        <w:docPartObj>
          <w:docPartGallery w:val="Table of Contents"/>
          <w:docPartUnique/>
        </w:docPartObj>
      </w:sdtPr>
      <w:sdtEndPr>
        <w:rPr>
          <w:noProof/>
        </w:rPr>
      </w:sdtEndPr>
      <w:sdtContent>
        <w:p w14:paraId="7F083904" w14:textId="6C4302B5" w:rsidR="009B5DB5" w:rsidRPr="009B5DB5" w:rsidRDefault="009B5DB5">
          <w:pPr>
            <w:pStyle w:val="TOCHeading"/>
            <w:rPr>
              <w:color w:val="auto"/>
            </w:rPr>
          </w:pPr>
          <w:r w:rsidRPr="009B5DB5">
            <w:rPr>
              <w:color w:val="auto"/>
            </w:rPr>
            <w:t>Table of Contents</w:t>
          </w:r>
        </w:p>
        <w:p w14:paraId="747F96BF" w14:textId="0117C933" w:rsidR="000C5676" w:rsidRDefault="009B5DB5">
          <w:pPr>
            <w:pStyle w:val="TOC1"/>
            <w:tabs>
              <w:tab w:val="right" w:leader="dot" w:pos="9062"/>
            </w:tabs>
            <w:rPr>
              <w:rFonts w:cstheme="minorBidi"/>
              <w:noProof/>
            </w:rPr>
          </w:pPr>
          <w:r>
            <w:fldChar w:fldCharType="begin"/>
          </w:r>
          <w:r>
            <w:instrText xml:space="preserve"> TOC \o "1-3" \h \z \u </w:instrText>
          </w:r>
          <w:r>
            <w:fldChar w:fldCharType="separate"/>
          </w:r>
          <w:hyperlink w:anchor="_Toc57071003" w:history="1">
            <w:r w:rsidR="000C5676" w:rsidRPr="002B6A96">
              <w:rPr>
                <w:rStyle w:val="Hyperlink"/>
                <w:noProof/>
              </w:rPr>
              <w:t>List of Figures</w:t>
            </w:r>
            <w:r w:rsidR="000C5676">
              <w:rPr>
                <w:noProof/>
                <w:webHidden/>
              </w:rPr>
              <w:tab/>
            </w:r>
            <w:r w:rsidR="000C5676">
              <w:rPr>
                <w:noProof/>
                <w:webHidden/>
              </w:rPr>
              <w:fldChar w:fldCharType="begin"/>
            </w:r>
            <w:r w:rsidR="000C5676">
              <w:rPr>
                <w:noProof/>
                <w:webHidden/>
              </w:rPr>
              <w:instrText xml:space="preserve"> PAGEREF _Toc57071003 \h </w:instrText>
            </w:r>
            <w:r w:rsidR="000C5676">
              <w:rPr>
                <w:noProof/>
                <w:webHidden/>
              </w:rPr>
            </w:r>
            <w:r w:rsidR="000C5676">
              <w:rPr>
                <w:noProof/>
                <w:webHidden/>
              </w:rPr>
              <w:fldChar w:fldCharType="separate"/>
            </w:r>
            <w:r w:rsidR="00E15543">
              <w:rPr>
                <w:noProof/>
                <w:webHidden/>
              </w:rPr>
              <w:t>1</w:t>
            </w:r>
            <w:r w:rsidR="000C5676">
              <w:rPr>
                <w:noProof/>
                <w:webHidden/>
              </w:rPr>
              <w:fldChar w:fldCharType="end"/>
            </w:r>
          </w:hyperlink>
        </w:p>
        <w:p w14:paraId="5DC71D4A" w14:textId="262C2FAF" w:rsidR="000C5676" w:rsidRDefault="000C5676">
          <w:pPr>
            <w:pStyle w:val="TOC1"/>
            <w:tabs>
              <w:tab w:val="right" w:leader="dot" w:pos="9062"/>
            </w:tabs>
            <w:rPr>
              <w:rFonts w:cstheme="minorBidi"/>
              <w:noProof/>
            </w:rPr>
          </w:pPr>
          <w:hyperlink w:anchor="_Toc57071004" w:history="1">
            <w:r w:rsidRPr="002B6A96">
              <w:rPr>
                <w:rStyle w:val="Hyperlink"/>
                <w:noProof/>
              </w:rPr>
              <w:t>Abstract</w:t>
            </w:r>
            <w:r>
              <w:rPr>
                <w:noProof/>
                <w:webHidden/>
              </w:rPr>
              <w:tab/>
            </w:r>
            <w:r>
              <w:rPr>
                <w:noProof/>
                <w:webHidden/>
              </w:rPr>
              <w:fldChar w:fldCharType="begin"/>
            </w:r>
            <w:r>
              <w:rPr>
                <w:noProof/>
                <w:webHidden/>
              </w:rPr>
              <w:instrText xml:space="preserve"> PAGEREF _Toc57071004 \h </w:instrText>
            </w:r>
            <w:r>
              <w:rPr>
                <w:noProof/>
                <w:webHidden/>
              </w:rPr>
            </w:r>
            <w:r>
              <w:rPr>
                <w:noProof/>
                <w:webHidden/>
              </w:rPr>
              <w:fldChar w:fldCharType="separate"/>
            </w:r>
            <w:r w:rsidR="00E15543">
              <w:rPr>
                <w:noProof/>
                <w:webHidden/>
              </w:rPr>
              <w:t>3</w:t>
            </w:r>
            <w:r>
              <w:rPr>
                <w:noProof/>
                <w:webHidden/>
              </w:rPr>
              <w:fldChar w:fldCharType="end"/>
            </w:r>
          </w:hyperlink>
        </w:p>
        <w:p w14:paraId="3ABB7C1F" w14:textId="6C95ECE9" w:rsidR="000C5676" w:rsidRDefault="000C5676">
          <w:pPr>
            <w:pStyle w:val="TOC1"/>
            <w:tabs>
              <w:tab w:val="right" w:leader="dot" w:pos="9062"/>
            </w:tabs>
            <w:rPr>
              <w:rFonts w:cstheme="minorBidi"/>
              <w:noProof/>
            </w:rPr>
          </w:pPr>
          <w:hyperlink w:anchor="_Toc57071005" w:history="1">
            <w:r w:rsidRPr="002B6A96">
              <w:rPr>
                <w:rStyle w:val="Hyperlink"/>
                <w:noProof/>
              </w:rPr>
              <w:t>Part 1: Non-inverting Amplifier Analysis</w:t>
            </w:r>
            <w:r>
              <w:rPr>
                <w:noProof/>
                <w:webHidden/>
              </w:rPr>
              <w:tab/>
            </w:r>
            <w:r>
              <w:rPr>
                <w:noProof/>
                <w:webHidden/>
              </w:rPr>
              <w:fldChar w:fldCharType="begin"/>
            </w:r>
            <w:r>
              <w:rPr>
                <w:noProof/>
                <w:webHidden/>
              </w:rPr>
              <w:instrText xml:space="preserve"> PAGEREF _Toc57071005 \h </w:instrText>
            </w:r>
            <w:r>
              <w:rPr>
                <w:noProof/>
                <w:webHidden/>
              </w:rPr>
            </w:r>
            <w:r>
              <w:rPr>
                <w:noProof/>
                <w:webHidden/>
              </w:rPr>
              <w:fldChar w:fldCharType="separate"/>
            </w:r>
            <w:r w:rsidR="00E15543">
              <w:rPr>
                <w:noProof/>
                <w:webHidden/>
              </w:rPr>
              <w:t>4</w:t>
            </w:r>
            <w:r>
              <w:rPr>
                <w:noProof/>
                <w:webHidden/>
              </w:rPr>
              <w:fldChar w:fldCharType="end"/>
            </w:r>
          </w:hyperlink>
        </w:p>
        <w:p w14:paraId="45957BBE" w14:textId="1CB6CAFE" w:rsidR="000C5676" w:rsidRDefault="000C5676">
          <w:pPr>
            <w:pStyle w:val="TOC1"/>
            <w:tabs>
              <w:tab w:val="right" w:leader="dot" w:pos="9062"/>
            </w:tabs>
            <w:rPr>
              <w:rFonts w:cstheme="minorBidi"/>
              <w:noProof/>
            </w:rPr>
          </w:pPr>
          <w:hyperlink w:anchor="_Toc57071006" w:history="1">
            <w:r w:rsidRPr="002B6A96">
              <w:rPr>
                <w:rStyle w:val="Hyperlink"/>
                <w:noProof/>
              </w:rPr>
              <w:t>Part 2: MC Analysis of the Comparator with Feedback</w:t>
            </w:r>
            <w:r>
              <w:rPr>
                <w:noProof/>
                <w:webHidden/>
              </w:rPr>
              <w:tab/>
            </w:r>
            <w:r>
              <w:rPr>
                <w:noProof/>
                <w:webHidden/>
              </w:rPr>
              <w:fldChar w:fldCharType="begin"/>
            </w:r>
            <w:r>
              <w:rPr>
                <w:noProof/>
                <w:webHidden/>
              </w:rPr>
              <w:instrText xml:space="preserve"> PAGEREF _Toc57071006 \h </w:instrText>
            </w:r>
            <w:r>
              <w:rPr>
                <w:noProof/>
                <w:webHidden/>
              </w:rPr>
            </w:r>
            <w:r>
              <w:rPr>
                <w:noProof/>
                <w:webHidden/>
              </w:rPr>
              <w:fldChar w:fldCharType="separate"/>
            </w:r>
            <w:r w:rsidR="00E15543">
              <w:rPr>
                <w:noProof/>
                <w:webHidden/>
              </w:rPr>
              <w:t>14</w:t>
            </w:r>
            <w:r>
              <w:rPr>
                <w:noProof/>
                <w:webHidden/>
              </w:rPr>
              <w:fldChar w:fldCharType="end"/>
            </w:r>
          </w:hyperlink>
        </w:p>
        <w:p w14:paraId="12B8F0A2" w14:textId="3DBC7FAF" w:rsidR="000C5676" w:rsidRDefault="000C5676">
          <w:pPr>
            <w:pStyle w:val="TOC1"/>
            <w:tabs>
              <w:tab w:val="right" w:leader="dot" w:pos="9062"/>
            </w:tabs>
            <w:rPr>
              <w:rFonts w:cstheme="minorBidi"/>
              <w:noProof/>
            </w:rPr>
          </w:pPr>
          <w:hyperlink w:anchor="_Toc57071007" w:history="1">
            <w:r w:rsidRPr="002B6A96">
              <w:rPr>
                <w:rStyle w:val="Hyperlink"/>
                <w:noProof/>
              </w:rPr>
              <w:t>Part 3: Analysis of Band-Pass filter</w:t>
            </w:r>
            <w:r>
              <w:rPr>
                <w:noProof/>
                <w:webHidden/>
              </w:rPr>
              <w:tab/>
            </w:r>
            <w:r>
              <w:rPr>
                <w:noProof/>
                <w:webHidden/>
              </w:rPr>
              <w:fldChar w:fldCharType="begin"/>
            </w:r>
            <w:r>
              <w:rPr>
                <w:noProof/>
                <w:webHidden/>
              </w:rPr>
              <w:instrText xml:space="preserve"> PAGEREF _Toc57071007 \h </w:instrText>
            </w:r>
            <w:r>
              <w:rPr>
                <w:noProof/>
                <w:webHidden/>
              </w:rPr>
            </w:r>
            <w:r>
              <w:rPr>
                <w:noProof/>
                <w:webHidden/>
              </w:rPr>
              <w:fldChar w:fldCharType="separate"/>
            </w:r>
            <w:r w:rsidR="00E15543">
              <w:rPr>
                <w:noProof/>
                <w:webHidden/>
              </w:rPr>
              <w:t>21</w:t>
            </w:r>
            <w:r>
              <w:rPr>
                <w:noProof/>
                <w:webHidden/>
              </w:rPr>
              <w:fldChar w:fldCharType="end"/>
            </w:r>
          </w:hyperlink>
        </w:p>
        <w:p w14:paraId="5BF42AB3" w14:textId="29C0A839" w:rsidR="000C5676" w:rsidRDefault="000C5676">
          <w:pPr>
            <w:pStyle w:val="TOC1"/>
            <w:tabs>
              <w:tab w:val="right" w:leader="dot" w:pos="9062"/>
            </w:tabs>
            <w:rPr>
              <w:rFonts w:cstheme="minorBidi"/>
              <w:noProof/>
            </w:rPr>
          </w:pPr>
          <w:hyperlink w:anchor="_Toc57071008" w:history="1">
            <w:r w:rsidRPr="002B6A96">
              <w:rPr>
                <w:rStyle w:val="Hyperlink"/>
                <w:noProof/>
              </w:rPr>
              <w:t>Part 4: Homework</w:t>
            </w:r>
            <w:r>
              <w:rPr>
                <w:noProof/>
                <w:webHidden/>
              </w:rPr>
              <w:tab/>
            </w:r>
            <w:r>
              <w:rPr>
                <w:noProof/>
                <w:webHidden/>
              </w:rPr>
              <w:fldChar w:fldCharType="begin"/>
            </w:r>
            <w:r>
              <w:rPr>
                <w:noProof/>
                <w:webHidden/>
              </w:rPr>
              <w:instrText xml:space="preserve"> PAGEREF _Toc57071008 \h </w:instrText>
            </w:r>
            <w:r>
              <w:rPr>
                <w:noProof/>
                <w:webHidden/>
              </w:rPr>
            </w:r>
            <w:r>
              <w:rPr>
                <w:noProof/>
                <w:webHidden/>
              </w:rPr>
              <w:fldChar w:fldCharType="separate"/>
            </w:r>
            <w:r w:rsidR="00E15543">
              <w:rPr>
                <w:noProof/>
                <w:webHidden/>
              </w:rPr>
              <w:t>26</w:t>
            </w:r>
            <w:r>
              <w:rPr>
                <w:noProof/>
                <w:webHidden/>
              </w:rPr>
              <w:fldChar w:fldCharType="end"/>
            </w:r>
          </w:hyperlink>
        </w:p>
        <w:p w14:paraId="1E7D9579" w14:textId="4117098B" w:rsidR="009B5DB5" w:rsidRPr="009B5DB5" w:rsidRDefault="009B5DB5" w:rsidP="00FA7636">
          <w:pPr>
            <w:rPr>
              <w:noProof/>
            </w:rPr>
          </w:pPr>
          <w:r>
            <w:rPr>
              <w:noProof/>
            </w:rPr>
            <w:fldChar w:fldCharType="end"/>
          </w:r>
        </w:p>
      </w:sdtContent>
    </w:sdt>
    <w:p w14:paraId="2E1823F2" w14:textId="4FEF4974" w:rsidR="00FA7636" w:rsidRDefault="00FA7636" w:rsidP="00FA7636">
      <w:pPr>
        <w:pStyle w:val="Heading1"/>
        <w:rPr>
          <w:color w:val="auto"/>
          <w:lang w:val="en-US"/>
        </w:rPr>
      </w:pPr>
      <w:bookmarkStart w:id="0" w:name="_Toc57071003"/>
      <w:r w:rsidRPr="00FA7636">
        <w:rPr>
          <w:color w:val="auto"/>
          <w:lang w:val="en-US"/>
        </w:rPr>
        <w:t>List of Figures</w:t>
      </w:r>
      <w:bookmarkEnd w:id="0"/>
    </w:p>
    <w:p w14:paraId="4D5EB164" w14:textId="7368FA8B" w:rsidR="000C5676" w:rsidRDefault="00FA7636">
      <w:pPr>
        <w:pStyle w:val="TableofFigures"/>
        <w:tabs>
          <w:tab w:val="right" w:leader="dot" w:pos="9062"/>
        </w:tabs>
        <w:rPr>
          <w:rFonts w:eastAsiaTheme="minorEastAsia"/>
          <w:noProof/>
          <w:lang w:val="en-US"/>
        </w:rPr>
      </w:pPr>
      <w:r>
        <w:rPr>
          <w:lang w:val="en-US"/>
        </w:rPr>
        <w:fldChar w:fldCharType="begin"/>
      </w:r>
      <w:r>
        <w:rPr>
          <w:lang w:val="en-US"/>
        </w:rPr>
        <w:instrText xml:space="preserve"> TOC \c "Figure" </w:instrText>
      </w:r>
      <w:r>
        <w:rPr>
          <w:lang w:val="en-US"/>
        </w:rPr>
        <w:fldChar w:fldCharType="separate"/>
      </w:r>
      <w:r w:rsidR="000C5676" w:rsidRPr="00EB297B">
        <w:rPr>
          <w:noProof/>
          <w:lang w:val="en-US"/>
        </w:rPr>
        <w:t>Figure 1 Diagram of the Tested Amplifier Circuit.</w:t>
      </w:r>
      <w:r w:rsidR="000C5676" w:rsidRPr="000C5676">
        <w:rPr>
          <w:noProof/>
          <w:lang w:val="en-US"/>
        </w:rPr>
        <w:tab/>
      </w:r>
      <w:r w:rsidR="000C5676">
        <w:rPr>
          <w:noProof/>
        </w:rPr>
        <w:fldChar w:fldCharType="begin"/>
      </w:r>
      <w:r w:rsidR="000C5676" w:rsidRPr="000C5676">
        <w:rPr>
          <w:noProof/>
          <w:lang w:val="en-US"/>
        </w:rPr>
        <w:instrText xml:space="preserve"> PAGEREF _Toc57071009 \h </w:instrText>
      </w:r>
      <w:r w:rsidR="000C5676">
        <w:rPr>
          <w:noProof/>
        </w:rPr>
      </w:r>
      <w:r w:rsidR="000C5676">
        <w:rPr>
          <w:noProof/>
        </w:rPr>
        <w:fldChar w:fldCharType="separate"/>
      </w:r>
      <w:r w:rsidR="00E15543">
        <w:rPr>
          <w:noProof/>
          <w:lang w:val="en-US"/>
        </w:rPr>
        <w:t>4</w:t>
      </w:r>
      <w:r w:rsidR="000C5676">
        <w:rPr>
          <w:noProof/>
        </w:rPr>
        <w:fldChar w:fldCharType="end"/>
      </w:r>
    </w:p>
    <w:p w14:paraId="44C82737" w14:textId="20F346AD" w:rsidR="000C5676" w:rsidRDefault="000C5676">
      <w:pPr>
        <w:pStyle w:val="TableofFigures"/>
        <w:tabs>
          <w:tab w:val="right" w:leader="dot" w:pos="9062"/>
        </w:tabs>
        <w:rPr>
          <w:rFonts w:eastAsiaTheme="minorEastAsia"/>
          <w:noProof/>
          <w:lang w:val="en-US"/>
        </w:rPr>
      </w:pPr>
      <w:r w:rsidRPr="00EB297B">
        <w:rPr>
          <w:noProof/>
          <w:lang w:val="en-US"/>
        </w:rPr>
        <w:t>Figure 2 Plot Characteristic.</w:t>
      </w:r>
      <w:r w:rsidRPr="000C5676">
        <w:rPr>
          <w:noProof/>
          <w:lang w:val="en-US"/>
        </w:rPr>
        <w:tab/>
      </w:r>
      <w:r>
        <w:rPr>
          <w:noProof/>
        </w:rPr>
        <w:fldChar w:fldCharType="begin"/>
      </w:r>
      <w:r w:rsidRPr="000C5676">
        <w:rPr>
          <w:noProof/>
          <w:lang w:val="en-US"/>
        </w:rPr>
        <w:instrText xml:space="preserve"> PAGEREF _Toc57071010 \h </w:instrText>
      </w:r>
      <w:r>
        <w:rPr>
          <w:noProof/>
        </w:rPr>
      </w:r>
      <w:r>
        <w:rPr>
          <w:noProof/>
        </w:rPr>
        <w:fldChar w:fldCharType="separate"/>
      </w:r>
      <w:r w:rsidR="00E15543">
        <w:rPr>
          <w:noProof/>
          <w:lang w:val="en-US"/>
        </w:rPr>
        <w:t>4</w:t>
      </w:r>
      <w:r>
        <w:rPr>
          <w:noProof/>
        </w:rPr>
        <w:fldChar w:fldCharType="end"/>
      </w:r>
    </w:p>
    <w:p w14:paraId="4D95334F" w14:textId="678E77F4" w:rsidR="000C5676" w:rsidRDefault="000C5676">
      <w:pPr>
        <w:pStyle w:val="TableofFigures"/>
        <w:tabs>
          <w:tab w:val="right" w:leader="dot" w:pos="9062"/>
        </w:tabs>
        <w:rPr>
          <w:rFonts w:eastAsiaTheme="minorEastAsia"/>
          <w:noProof/>
          <w:lang w:val="en-US"/>
        </w:rPr>
      </w:pPr>
      <w:r w:rsidRPr="00EB297B">
        <w:rPr>
          <w:noProof/>
          <w:lang w:val="en-US"/>
        </w:rPr>
        <w:t>Figure 3 .meas calculations.</w:t>
      </w:r>
      <w:r w:rsidRPr="000C5676">
        <w:rPr>
          <w:noProof/>
          <w:lang w:val="en-US"/>
        </w:rPr>
        <w:tab/>
      </w:r>
      <w:r>
        <w:rPr>
          <w:noProof/>
        </w:rPr>
        <w:fldChar w:fldCharType="begin"/>
      </w:r>
      <w:r w:rsidRPr="000C5676">
        <w:rPr>
          <w:noProof/>
          <w:lang w:val="en-US"/>
        </w:rPr>
        <w:instrText xml:space="preserve"> PAGEREF _Toc57071011 \h </w:instrText>
      </w:r>
      <w:r>
        <w:rPr>
          <w:noProof/>
        </w:rPr>
      </w:r>
      <w:r>
        <w:rPr>
          <w:noProof/>
        </w:rPr>
        <w:fldChar w:fldCharType="separate"/>
      </w:r>
      <w:r w:rsidR="00E15543">
        <w:rPr>
          <w:noProof/>
          <w:lang w:val="en-US"/>
        </w:rPr>
        <w:t>5</w:t>
      </w:r>
      <w:r>
        <w:rPr>
          <w:noProof/>
        </w:rPr>
        <w:fldChar w:fldCharType="end"/>
      </w:r>
    </w:p>
    <w:p w14:paraId="6FDE3EBB" w14:textId="18120B05" w:rsidR="000C5676" w:rsidRDefault="000C5676">
      <w:pPr>
        <w:pStyle w:val="TableofFigures"/>
        <w:tabs>
          <w:tab w:val="right" w:leader="dot" w:pos="9062"/>
        </w:tabs>
        <w:rPr>
          <w:rFonts w:eastAsiaTheme="minorEastAsia"/>
          <w:noProof/>
          <w:lang w:val="en-US"/>
        </w:rPr>
      </w:pPr>
      <w:r w:rsidRPr="00EB297B">
        <w:rPr>
          <w:noProof/>
          <w:lang w:val="en-US"/>
        </w:rPr>
        <w:t>Figure 4 Scheme of the Tested Amplifier Circuit for MC analysis.</w:t>
      </w:r>
      <w:r w:rsidRPr="000C5676">
        <w:rPr>
          <w:noProof/>
          <w:lang w:val="en-US"/>
        </w:rPr>
        <w:tab/>
      </w:r>
      <w:r>
        <w:rPr>
          <w:noProof/>
        </w:rPr>
        <w:fldChar w:fldCharType="begin"/>
      </w:r>
      <w:r w:rsidRPr="000C5676">
        <w:rPr>
          <w:noProof/>
          <w:lang w:val="en-US"/>
        </w:rPr>
        <w:instrText xml:space="preserve"> PAGEREF _Toc57071012 \h </w:instrText>
      </w:r>
      <w:r>
        <w:rPr>
          <w:noProof/>
        </w:rPr>
      </w:r>
      <w:r>
        <w:rPr>
          <w:noProof/>
        </w:rPr>
        <w:fldChar w:fldCharType="separate"/>
      </w:r>
      <w:r w:rsidR="00E15543">
        <w:rPr>
          <w:noProof/>
          <w:lang w:val="en-US"/>
        </w:rPr>
        <w:t>5</w:t>
      </w:r>
      <w:r>
        <w:rPr>
          <w:noProof/>
        </w:rPr>
        <w:fldChar w:fldCharType="end"/>
      </w:r>
    </w:p>
    <w:p w14:paraId="3C196E64" w14:textId="5F80E8F0" w:rsidR="000C5676" w:rsidRDefault="000C5676">
      <w:pPr>
        <w:pStyle w:val="TableofFigures"/>
        <w:tabs>
          <w:tab w:val="right" w:leader="dot" w:pos="9062"/>
        </w:tabs>
        <w:rPr>
          <w:rFonts w:eastAsiaTheme="minorEastAsia"/>
          <w:noProof/>
          <w:lang w:val="en-US"/>
        </w:rPr>
      </w:pPr>
      <w:r w:rsidRPr="00EB297B">
        <w:rPr>
          <w:noProof/>
          <w:lang w:val="en-US"/>
        </w:rPr>
        <w:t>Figure 5 Plot Characteristic.</w:t>
      </w:r>
      <w:r w:rsidRPr="000C5676">
        <w:rPr>
          <w:noProof/>
          <w:lang w:val="en-US"/>
        </w:rPr>
        <w:tab/>
      </w:r>
      <w:r>
        <w:rPr>
          <w:noProof/>
        </w:rPr>
        <w:fldChar w:fldCharType="begin"/>
      </w:r>
      <w:r w:rsidRPr="000C5676">
        <w:rPr>
          <w:noProof/>
          <w:lang w:val="en-US"/>
        </w:rPr>
        <w:instrText xml:space="preserve"> PAGEREF _Toc57071013 \h </w:instrText>
      </w:r>
      <w:r>
        <w:rPr>
          <w:noProof/>
        </w:rPr>
      </w:r>
      <w:r>
        <w:rPr>
          <w:noProof/>
        </w:rPr>
        <w:fldChar w:fldCharType="separate"/>
      </w:r>
      <w:r w:rsidR="00E15543">
        <w:rPr>
          <w:noProof/>
          <w:lang w:val="en-US"/>
        </w:rPr>
        <w:t>5</w:t>
      </w:r>
      <w:r>
        <w:rPr>
          <w:noProof/>
        </w:rPr>
        <w:fldChar w:fldCharType="end"/>
      </w:r>
    </w:p>
    <w:p w14:paraId="36ACBFE1" w14:textId="7B144A4A" w:rsidR="000C5676" w:rsidRDefault="000C5676">
      <w:pPr>
        <w:pStyle w:val="TableofFigures"/>
        <w:tabs>
          <w:tab w:val="right" w:leader="dot" w:pos="9062"/>
        </w:tabs>
        <w:rPr>
          <w:rFonts w:eastAsiaTheme="minorEastAsia"/>
          <w:noProof/>
          <w:lang w:val="en-US"/>
        </w:rPr>
      </w:pPr>
      <w:r w:rsidRPr="000C5676">
        <w:rPr>
          <w:noProof/>
          <w:lang w:val="en-US"/>
        </w:rPr>
        <w:t>Table 6 Gain Measurements.</w:t>
      </w:r>
      <w:r w:rsidRPr="000C5676">
        <w:rPr>
          <w:noProof/>
          <w:lang w:val="en-US"/>
        </w:rPr>
        <w:tab/>
      </w:r>
      <w:r>
        <w:rPr>
          <w:noProof/>
        </w:rPr>
        <w:fldChar w:fldCharType="begin"/>
      </w:r>
      <w:r w:rsidRPr="000C5676">
        <w:rPr>
          <w:noProof/>
          <w:lang w:val="en-US"/>
        </w:rPr>
        <w:instrText xml:space="preserve"> PAGEREF _Toc57071014 \h </w:instrText>
      </w:r>
      <w:r>
        <w:rPr>
          <w:noProof/>
        </w:rPr>
      </w:r>
      <w:r>
        <w:rPr>
          <w:noProof/>
        </w:rPr>
        <w:fldChar w:fldCharType="separate"/>
      </w:r>
      <w:r w:rsidR="00E15543">
        <w:rPr>
          <w:noProof/>
          <w:lang w:val="en-US"/>
        </w:rPr>
        <w:t>8</w:t>
      </w:r>
      <w:r>
        <w:rPr>
          <w:noProof/>
        </w:rPr>
        <w:fldChar w:fldCharType="end"/>
      </w:r>
    </w:p>
    <w:p w14:paraId="1C49F481" w14:textId="575DAEAC" w:rsidR="000C5676" w:rsidRDefault="000C5676">
      <w:pPr>
        <w:pStyle w:val="TableofFigures"/>
        <w:tabs>
          <w:tab w:val="right" w:leader="dot" w:pos="9062"/>
        </w:tabs>
        <w:rPr>
          <w:rFonts w:eastAsiaTheme="minorEastAsia"/>
          <w:noProof/>
          <w:lang w:val="en-US"/>
        </w:rPr>
      </w:pPr>
      <w:r w:rsidRPr="00EB297B">
        <w:rPr>
          <w:noProof/>
          <w:lang w:val="en-US"/>
        </w:rPr>
        <w:t>Figure 7 stepped measurements of gain.</w:t>
      </w:r>
      <w:r w:rsidRPr="000C5676">
        <w:rPr>
          <w:noProof/>
          <w:lang w:val="en-US"/>
        </w:rPr>
        <w:tab/>
      </w:r>
      <w:r>
        <w:rPr>
          <w:noProof/>
        </w:rPr>
        <w:fldChar w:fldCharType="begin"/>
      </w:r>
      <w:r w:rsidRPr="000C5676">
        <w:rPr>
          <w:noProof/>
          <w:lang w:val="en-US"/>
        </w:rPr>
        <w:instrText xml:space="preserve"> PAGEREF _Toc57071015 \h </w:instrText>
      </w:r>
      <w:r>
        <w:rPr>
          <w:noProof/>
        </w:rPr>
      </w:r>
      <w:r>
        <w:rPr>
          <w:noProof/>
        </w:rPr>
        <w:fldChar w:fldCharType="separate"/>
      </w:r>
      <w:r w:rsidR="00E15543">
        <w:rPr>
          <w:noProof/>
          <w:lang w:val="en-US"/>
        </w:rPr>
        <w:t>8</w:t>
      </w:r>
      <w:r>
        <w:rPr>
          <w:noProof/>
        </w:rPr>
        <w:fldChar w:fldCharType="end"/>
      </w:r>
    </w:p>
    <w:p w14:paraId="5C35C391" w14:textId="4A0A071F" w:rsidR="000C5676" w:rsidRDefault="000C5676">
      <w:pPr>
        <w:pStyle w:val="TableofFigures"/>
        <w:tabs>
          <w:tab w:val="right" w:leader="dot" w:pos="9062"/>
        </w:tabs>
        <w:rPr>
          <w:rFonts w:eastAsiaTheme="minorEastAsia"/>
          <w:noProof/>
          <w:lang w:val="en-US"/>
        </w:rPr>
      </w:pPr>
      <w:r w:rsidRPr="00EB297B">
        <w:rPr>
          <w:noProof/>
          <w:lang w:val="en-US"/>
        </w:rPr>
        <w:t>Figure 8 Graph of the histogram.</w:t>
      </w:r>
      <w:r w:rsidRPr="000C5676">
        <w:rPr>
          <w:noProof/>
          <w:lang w:val="en-US"/>
        </w:rPr>
        <w:tab/>
      </w:r>
      <w:r>
        <w:rPr>
          <w:noProof/>
        </w:rPr>
        <w:fldChar w:fldCharType="begin"/>
      </w:r>
      <w:r w:rsidRPr="000C5676">
        <w:rPr>
          <w:noProof/>
          <w:lang w:val="en-US"/>
        </w:rPr>
        <w:instrText xml:space="preserve"> PAGEREF _Toc57071016 \h </w:instrText>
      </w:r>
      <w:r>
        <w:rPr>
          <w:noProof/>
        </w:rPr>
      </w:r>
      <w:r>
        <w:rPr>
          <w:noProof/>
        </w:rPr>
        <w:fldChar w:fldCharType="separate"/>
      </w:r>
      <w:r w:rsidR="00E15543">
        <w:rPr>
          <w:noProof/>
          <w:lang w:val="en-US"/>
        </w:rPr>
        <w:t>8</w:t>
      </w:r>
      <w:r>
        <w:rPr>
          <w:noProof/>
        </w:rPr>
        <w:fldChar w:fldCharType="end"/>
      </w:r>
    </w:p>
    <w:p w14:paraId="159C6F30" w14:textId="4E0519F3" w:rsidR="000C5676" w:rsidRDefault="000C5676">
      <w:pPr>
        <w:pStyle w:val="TableofFigures"/>
        <w:tabs>
          <w:tab w:val="right" w:leader="dot" w:pos="9062"/>
        </w:tabs>
        <w:rPr>
          <w:rFonts w:eastAsiaTheme="minorEastAsia"/>
          <w:noProof/>
          <w:lang w:val="en-US"/>
        </w:rPr>
      </w:pPr>
      <w:r w:rsidRPr="00EB297B">
        <w:rPr>
          <w:noProof/>
          <w:lang w:val="en-US"/>
        </w:rPr>
        <w:t>Figure 9 Graph of the histogram Close Up.</w:t>
      </w:r>
      <w:r w:rsidRPr="000C5676">
        <w:rPr>
          <w:noProof/>
          <w:lang w:val="en-US"/>
        </w:rPr>
        <w:tab/>
      </w:r>
      <w:r>
        <w:rPr>
          <w:noProof/>
        </w:rPr>
        <w:fldChar w:fldCharType="begin"/>
      </w:r>
      <w:r w:rsidRPr="000C5676">
        <w:rPr>
          <w:noProof/>
          <w:lang w:val="en-US"/>
        </w:rPr>
        <w:instrText xml:space="preserve"> PAGEREF _Toc57071017 \h </w:instrText>
      </w:r>
      <w:r>
        <w:rPr>
          <w:noProof/>
        </w:rPr>
      </w:r>
      <w:r>
        <w:rPr>
          <w:noProof/>
        </w:rPr>
        <w:fldChar w:fldCharType="separate"/>
      </w:r>
      <w:r w:rsidR="00E15543">
        <w:rPr>
          <w:noProof/>
          <w:lang w:val="en-US"/>
        </w:rPr>
        <w:t>9</w:t>
      </w:r>
      <w:r>
        <w:rPr>
          <w:noProof/>
        </w:rPr>
        <w:fldChar w:fldCharType="end"/>
      </w:r>
    </w:p>
    <w:p w14:paraId="2D62524A" w14:textId="791A1ED8" w:rsidR="000C5676" w:rsidRDefault="000C5676">
      <w:pPr>
        <w:pStyle w:val="TableofFigures"/>
        <w:tabs>
          <w:tab w:val="right" w:leader="dot" w:pos="9062"/>
        </w:tabs>
        <w:rPr>
          <w:rFonts w:eastAsiaTheme="minorEastAsia"/>
          <w:noProof/>
          <w:lang w:val="en-US"/>
        </w:rPr>
      </w:pPr>
      <w:r w:rsidRPr="00EB297B">
        <w:rPr>
          <w:noProof/>
          <w:lang w:val="en-US"/>
        </w:rPr>
        <w:t>Figure 10 Gaussian Distribution in Tolerance</w:t>
      </w:r>
      <w:r w:rsidRPr="000C5676">
        <w:rPr>
          <w:noProof/>
          <w:lang w:val="en-US"/>
        </w:rPr>
        <w:tab/>
      </w:r>
      <w:r>
        <w:rPr>
          <w:noProof/>
        </w:rPr>
        <w:fldChar w:fldCharType="begin"/>
      </w:r>
      <w:r w:rsidRPr="000C5676">
        <w:rPr>
          <w:noProof/>
          <w:lang w:val="en-US"/>
        </w:rPr>
        <w:instrText xml:space="preserve"> PAGEREF _Toc57071018 \h </w:instrText>
      </w:r>
      <w:r>
        <w:rPr>
          <w:noProof/>
        </w:rPr>
      </w:r>
      <w:r>
        <w:rPr>
          <w:noProof/>
        </w:rPr>
        <w:fldChar w:fldCharType="separate"/>
      </w:r>
      <w:r w:rsidR="00E15543">
        <w:rPr>
          <w:noProof/>
          <w:lang w:val="en-US"/>
        </w:rPr>
        <w:t>9</w:t>
      </w:r>
      <w:r>
        <w:rPr>
          <w:noProof/>
        </w:rPr>
        <w:fldChar w:fldCharType="end"/>
      </w:r>
    </w:p>
    <w:p w14:paraId="2FFBB029" w14:textId="72CDB3CD" w:rsidR="000C5676" w:rsidRDefault="000C5676">
      <w:pPr>
        <w:pStyle w:val="TableofFigures"/>
        <w:tabs>
          <w:tab w:val="right" w:leader="dot" w:pos="9062"/>
        </w:tabs>
        <w:rPr>
          <w:rFonts w:eastAsiaTheme="minorEastAsia"/>
          <w:noProof/>
          <w:lang w:val="en-US"/>
        </w:rPr>
      </w:pPr>
      <w:r w:rsidRPr="00EB297B">
        <w:rPr>
          <w:noProof/>
          <w:lang w:val="en-US"/>
        </w:rPr>
        <w:t>Figure 11 Diagram of the Tested Amplifier Circuit for WC analysis.</w:t>
      </w:r>
      <w:r w:rsidRPr="000C5676">
        <w:rPr>
          <w:noProof/>
          <w:lang w:val="en-US"/>
        </w:rPr>
        <w:tab/>
      </w:r>
      <w:r>
        <w:rPr>
          <w:noProof/>
        </w:rPr>
        <w:fldChar w:fldCharType="begin"/>
      </w:r>
      <w:r w:rsidRPr="000C5676">
        <w:rPr>
          <w:noProof/>
          <w:lang w:val="en-US"/>
        </w:rPr>
        <w:instrText xml:space="preserve"> PAGEREF _Toc57071019 \h </w:instrText>
      </w:r>
      <w:r>
        <w:rPr>
          <w:noProof/>
        </w:rPr>
      </w:r>
      <w:r>
        <w:rPr>
          <w:noProof/>
        </w:rPr>
        <w:fldChar w:fldCharType="separate"/>
      </w:r>
      <w:r w:rsidR="00E15543">
        <w:rPr>
          <w:noProof/>
          <w:lang w:val="en-US"/>
        </w:rPr>
        <w:t>10</w:t>
      </w:r>
      <w:r>
        <w:rPr>
          <w:noProof/>
        </w:rPr>
        <w:fldChar w:fldCharType="end"/>
      </w:r>
    </w:p>
    <w:p w14:paraId="65A1CF1D" w14:textId="05405EC1" w:rsidR="000C5676" w:rsidRDefault="000C5676">
      <w:pPr>
        <w:pStyle w:val="TableofFigures"/>
        <w:tabs>
          <w:tab w:val="right" w:leader="dot" w:pos="9062"/>
        </w:tabs>
        <w:rPr>
          <w:rFonts w:eastAsiaTheme="minorEastAsia"/>
          <w:noProof/>
          <w:lang w:val="en-US"/>
        </w:rPr>
      </w:pPr>
      <w:r w:rsidRPr="00EB297B">
        <w:rPr>
          <w:noProof/>
          <w:lang w:val="en-US"/>
        </w:rPr>
        <w:t>Figure 12 Plot Characteristic.</w:t>
      </w:r>
      <w:r w:rsidRPr="000C5676">
        <w:rPr>
          <w:noProof/>
          <w:lang w:val="en-US"/>
        </w:rPr>
        <w:tab/>
      </w:r>
      <w:r>
        <w:rPr>
          <w:noProof/>
        </w:rPr>
        <w:fldChar w:fldCharType="begin"/>
      </w:r>
      <w:r w:rsidRPr="000C5676">
        <w:rPr>
          <w:noProof/>
          <w:lang w:val="en-US"/>
        </w:rPr>
        <w:instrText xml:space="preserve"> PAGEREF _Toc57071020 \h </w:instrText>
      </w:r>
      <w:r>
        <w:rPr>
          <w:noProof/>
        </w:rPr>
      </w:r>
      <w:r>
        <w:rPr>
          <w:noProof/>
        </w:rPr>
        <w:fldChar w:fldCharType="separate"/>
      </w:r>
      <w:r w:rsidR="00E15543">
        <w:rPr>
          <w:noProof/>
          <w:lang w:val="en-US"/>
        </w:rPr>
        <w:t>10</w:t>
      </w:r>
      <w:r>
        <w:rPr>
          <w:noProof/>
        </w:rPr>
        <w:fldChar w:fldCharType="end"/>
      </w:r>
    </w:p>
    <w:p w14:paraId="0B936A8C" w14:textId="6CAF7054" w:rsidR="000C5676" w:rsidRDefault="000C5676">
      <w:pPr>
        <w:pStyle w:val="TableofFigures"/>
        <w:tabs>
          <w:tab w:val="right" w:leader="dot" w:pos="9062"/>
        </w:tabs>
        <w:rPr>
          <w:rFonts w:eastAsiaTheme="minorEastAsia"/>
          <w:noProof/>
          <w:lang w:val="en-US"/>
        </w:rPr>
      </w:pPr>
      <w:r w:rsidRPr="000C5676">
        <w:rPr>
          <w:noProof/>
          <w:lang w:val="en-US"/>
        </w:rPr>
        <w:t>Table 13 Gain Measurement</w:t>
      </w:r>
      <w:r w:rsidRPr="000C5676">
        <w:rPr>
          <w:noProof/>
          <w:lang w:val="en-US"/>
        </w:rPr>
        <w:tab/>
      </w:r>
      <w:r>
        <w:rPr>
          <w:noProof/>
        </w:rPr>
        <w:fldChar w:fldCharType="begin"/>
      </w:r>
      <w:r w:rsidRPr="000C5676">
        <w:rPr>
          <w:noProof/>
          <w:lang w:val="en-US"/>
        </w:rPr>
        <w:instrText xml:space="preserve"> PAGEREF _Toc57071021 \h </w:instrText>
      </w:r>
      <w:r>
        <w:rPr>
          <w:noProof/>
        </w:rPr>
      </w:r>
      <w:r>
        <w:rPr>
          <w:noProof/>
        </w:rPr>
        <w:fldChar w:fldCharType="separate"/>
      </w:r>
      <w:r w:rsidR="00E15543">
        <w:rPr>
          <w:noProof/>
          <w:lang w:val="en-US"/>
        </w:rPr>
        <w:t>10</w:t>
      </w:r>
      <w:r>
        <w:rPr>
          <w:noProof/>
        </w:rPr>
        <w:fldChar w:fldCharType="end"/>
      </w:r>
    </w:p>
    <w:p w14:paraId="316B3CA0" w14:textId="28FC0BA1" w:rsidR="000C5676" w:rsidRDefault="000C5676">
      <w:pPr>
        <w:pStyle w:val="TableofFigures"/>
        <w:tabs>
          <w:tab w:val="right" w:leader="dot" w:pos="9062"/>
        </w:tabs>
        <w:rPr>
          <w:rFonts w:eastAsiaTheme="minorEastAsia"/>
          <w:noProof/>
          <w:lang w:val="en-US"/>
        </w:rPr>
      </w:pPr>
      <w:r w:rsidRPr="00EB297B">
        <w:rPr>
          <w:noProof/>
          <w:lang w:val="en-US"/>
        </w:rPr>
        <w:t>Figure 14 New Diagram of the Tested Amplifier Circuit for WC analysis.</w:t>
      </w:r>
      <w:r w:rsidRPr="000C5676">
        <w:rPr>
          <w:noProof/>
          <w:lang w:val="en-US"/>
        </w:rPr>
        <w:tab/>
      </w:r>
      <w:r>
        <w:rPr>
          <w:noProof/>
        </w:rPr>
        <w:fldChar w:fldCharType="begin"/>
      </w:r>
      <w:r w:rsidRPr="000C5676">
        <w:rPr>
          <w:noProof/>
          <w:lang w:val="en-US"/>
        </w:rPr>
        <w:instrText xml:space="preserve"> PAGEREF _Toc57071022 \h </w:instrText>
      </w:r>
      <w:r>
        <w:rPr>
          <w:noProof/>
        </w:rPr>
      </w:r>
      <w:r>
        <w:rPr>
          <w:noProof/>
        </w:rPr>
        <w:fldChar w:fldCharType="separate"/>
      </w:r>
      <w:r w:rsidR="00E15543">
        <w:rPr>
          <w:noProof/>
          <w:lang w:val="en-US"/>
        </w:rPr>
        <w:t>11</w:t>
      </w:r>
      <w:r>
        <w:rPr>
          <w:noProof/>
        </w:rPr>
        <w:fldChar w:fldCharType="end"/>
      </w:r>
    </w:p>
    <w:p w14:paraId="7A018FB4" w14:textId="6663B9D7" w:rsidR="000C5676" w:rsidRDefault="000C5676">
      <w:pPr>
        <w:pStyle w:val="TableofFigures"/>
        <w:tabs>
          <w:tab w:val="right" w:leader="dot" w:pos="9062"/>
        </w:tabs>
        <w:rPr>
          <w:rFonts w:eastAsiaTheme="minorEastAsia"/>
          <w:noProof/>
          <w:lang w:val="en-US"/>
        </w:rPr>
      </w:pPr>
      <w:r w:rsidRPr="00EB297B">
        <w:rPr>
          <w:noProof/>
          <w:lang w:val="en-US"/>
        </w:rPr>
        <w:t>Figure 15 New Plot Characteristic.</w:t>
      </w:r>
      <w:r w:rsidRPr="000C5676">
        <w:rPr>
          <w:noProof/>
          <w:lang w:val="en-US"/>
        </w:rPr>
        <w:tab/>
      </w:r>
      <w:r>
        <w:rPr>
          <w:noProof/>
        </w:rPr>
        <w:fldChar w:fldCharType="begin"/>
      </w:r>
      <w:r w:rsidRPr="000C5676">
        <w:rPr>
          <w:noProof/>
          <w:lang w:val="en-US"/>
        </w:rPr>
        <w:instrText xml:space="preserve"> PAGEREF _Toc57071023 \h </w:instrText>
      </w:r>
      <w:r>
        <w:rPr>
          <w:noProof/>
        </w:rPr>
      </w:r>
      <w:r>
        <w:rPr>
          <w:noProof/>
        </w:rPr>
        <w:fldChar w:fldCharType="separate"/>
      </w:r>
      <w:r w:rsidR="00E15543">
        <w:rPr>
          <w:noProof/>
          <w:lang w:val="en-US"/>
        </w:rPr>
        <w:t>11</w:t>
      </w:r>
      <w:r>
        <w:rPr>
          <w:noProof/>
        </w:rPr>
        <w:fldChar w:fldCharType="end"/>
      </w:r>
    </w:p>
    <w:p w14:paraId="28F2D478" w14:textId="3816CB25" w:rsidR="000C5676" w:rsidRDefault="000C5676">
      <w:pPr>
        <w:pStyle w:val="TableofFigures"/>
        <w:tabs>
          <w:tab w:val="right" w:leader="dot" w:pos="9062"/>
        </w:tabs>
        <w:rPr>
          <w:rFonts w:eastAsiaTheme="minorEastAsia"/>
          <w:noProof/>
          <w:lang w:val="en-US"/>
        </w:rPr>
      </w:pPr>
      <w:r w:rsidRPr="000C5676">
        <w:rPr>
          <w:noProof/>
          <w:lang w:val="en-US"/>
        </w:rPr>
        <w:t>Figure 16 New Gain Measurements</w:t>
      </w:r>
      <w:r w:rsidRPr="000C5676">
        <w:rPr>
          <w:noProof/>
          <w:lang w:val="en-US"/>
        </w:rPr>
        <w:tab/>
      </w:r>
      <w:r>
        <w:rPr>
          <w:noProof/>
        </w:rPr>
        <w:fldChar w:fldCharType="begin"/>
      </w:r>
      <w:r w:rsidRPr="000C5676">
        <w:rPr>
          <w:noProof/>
          <w:lang w:val="en-US"/>
        </w:rPr>
        <w:instrText xml:space="preserve"> PAGEREF _Toc57071024 \h </w:instrText>
      </w:r>
      <w:r>
        <w:rPr>
          <w:noProof/>
        </w:rPr>
      </w:r>
      <w:r>
        <w:rPr>
          <w:noProof/>
        </w:rPr>
        <w:fldChar w:fldCharType="separate"/>
      </w:r>
      <w:r w:rsidR="00E15543">
        <w:rPr>
          <w:noProof/>
          <w:lang w:val="en-US"/>
        </w:rPr>
        <w:t>11</w:t>
      </w:r>
      <w:r>
        <w:rPr>
          <w:noProof/>
        </w:rPr>
        <w:fldChar w:fldCharType="end"/>
      </w:r>
    </w:p>
    <w:p w14:paraId="06CDBE9D" w14:textId="7CB9E4A5" w:rsidR="000C5676" w:rsidRDefault="000C5676">
      <w:pPr>
        <w:pStyle w:val="TableofFigures"/>
        <w:tabs>
          <w:tab w:val="right" w:leader="dot" w:pos="9062"/>
        </w:tabs>
        <w:rPr>
          <w:rFonts w:eastAsiaTheme="minorEastAsia"/>
          <w:noProof/>
          <w:lang w:val="en-US"/>
        </w:rPr>
      </w:pPr>
      <w:r w:rsidRPr="00EB297B">
        <w:rPr>
          <w:noProof/>
          <w:lang w:val="en-US"/>
        </w:rPr>
        <w:t>Figure 17 Diagram of The Tested Amplifier</w:t>
      </w:r>
      <w:bookmarkStart w:id="1" w:name="_GoBack"/>
      <w:bookmarkEnd w:id="1"/>
      <w:r w:rsidRPr="00EB297B">
        <w:rPr>
          <w:noProof/>
          <w:lang w:val="en-US"/>
        </w:rPr>
        <w:t xml:space="preserve"> Circuit for WC Analysis Taking into Account Temperature Changes.</w:t>
      </w:r>
      <w:r w:rsidRPr="000C5676">
        <w:rPr>
          <w:noProof/>
          <w:lang w:val="en-US"/>
        </w:rPr>
        <w:tab/>
      </w:r>
      <w:r>
        <w:rPr>
          <w:noProof/>
        </w:rPr>
        <w:fldChar w:fldCharType="begin"/>
      </w:r>
      <w:r w:rsidRPr="000C5676">
        <w:rPr>
          <w:noProof/>
          <w:lang w:val="en-US"/>
        </w:rPr>
        <w:instrText xml:space="preserve"> PAGEREF _Toc57071025 \h </w:instrText>
      </w:r>
      <w:r>
        <w:rPr>
          <w:noProof/>
        </w:rPr>
      </w:r>
      <w:r>
        <w:rPr>
          <w:noProof/>
        </w:rPr>
        <w:fldChar w:fldCharType="separate"/>
      </w:r>
      <w:r w:rsidR="00E15543">
        <w:rPr>
          <w:noProof/>
          <w:lang w:val="en-US"/>
        </w:rPr>
        <w:t>12</w:t>
      </w:r>
      <w:r>
        <w:rPr>
          <w:noProof/>
        </w:rPr>
        <w:fldChar w:fldCharType="end"/>
      </w:r>
    </w:p>
    <w:p w14:paraId="1E16374C" w14:textId="5A4BC05C" w:rsidR="000C5676" w:rsidRDefault="000C5676">
      <w:pPr>
        <w:pStyle w:val="TableofFigures"/>
        <w:tabs>
          <w:tab w:val="right" w:leader="dot" w:pos="9062"/>
        </w:tabs>
        <w:rPr>
          <w:rFonts w:eastAsiaTheme="minorEastAsia"/>
          <w:noProof/>
          <w:lang w:val="en-US"/>
        </w:rPr>
      </w:pPr>
      <w:r w:rsidRPr="00EB297B">
        <w:rPr>
          <w:noProof/>
          <w:lang w:val="en-US"/>
        </w:rPr>
        <w:t>Figure 18 Plot Characteristic.</w:t>
      </w:r>
      <w:r w:rsidRPr="000C5676">
        <w:rPr>
          <w:noProof/>
          <w:lang w:val="en-US"/>
        </w:rPr>
        <w:tab/>
      </w:r>
      <w:r>
        <w:rPr>
          <w:noProof/>
        </w:rPr>
        <w:fldChar w:fldCharType="begin"/>
      </w:r>
      <w:r w:rsidRPr="000C5676">
        <w:rPr>
          <w:noProof/>
          <w:lang w:val="en-US"/>
        </w:rPr>
        <w:instrText xml:space="preserve"> PAGEREF _Toc57071026 \h </w:instrText>
      </w:r>
      <w:r>
        <w:rPr>
          <w:noProof/>
        </w:rPr>
      </w:r>
      <w:r>
        <w:rPr>
          <w:noProof/>
        </w:rPr>
        <w:fldChar w:fldCharType="separate"/>
      </w:r>
      <w:r w:rsidR="00E15543">
        <w:rPr>
          <w:noProof/>
          <w:lang w:val="en-US"/>
        </w:rPr>
        <w:t>12</w:t>
      </w:r>
      <w:r>
        <w:rPr>
          <w:noProof/>
        </w:rPr>
        <w:fldChar w:fldCharType="end"/>
      </w:r>
    </w:p>
    <w:p w14:paraId="5554232B" w14:textId="7C8E6EB9" w:rsidR="000C5676" w:rsidRDefault="000C5676">
      <w:pPr>
        <w:pStyle w:val="TableofFigures"/>
        <w:tabs>
          <w:tab w:val="right" w:leader="dot" w:pos="9062"/>
        </w:tabs>
        <w:rPr>
          <w:rFonts w:eastAsiaTheme="minorEastAsia"/>
          <w:noProof/>
          <w:lang w:val="en-US"/>
        </w:rPr>
      </w:pPr>
      <w:r w:rsidRPr="000C5676">
        <w:rPr>
          <w:noProof/>
          <w:lang w:val="en-US"/>
        </w:rPr>
        <w:t>Table 19 Gain Measurements</w:t>
      </w:r>
      <w:r w:rsidRPr="000C5676">
        <w:rPr>
          <w:noProof/>
          <w:lang w:val="en-US"/>
        </w:rPr>
        <w:tab/>
      </w:r>
      <w:r>
        <w:rPr>
          <w:noProof/>
        </w:rPr>
        <w:fldChar w:fldCharType="begin"/>
      </w:r>
      <w:r w:rsidRPr="000C5676">
        <w:rPr>
          <w:noProof/>
          <w:lang w:val="en-US"/>
        </w:rPr>
        <w:instrText xml:space="preserve"> PAGEREF _Toc57071027 \h </w:instrText>
      </w:r>
      <w:r>
        <w:rPr>
          <w:noProof/>
        </w:rPr>
      </w:r>
      <w:r>
        <w:rPr>
          <w:noProof/>
        </w:rPr>
        <w:fldChar w:fldCharType="separate"/>
      </w:r>
      <w:r w:rsidR="00E15543">
        <w:rPr>
          <w:noProof/>
          <w:lang w:val="en-US"/>
        </w:rPr>
        <w:t>13</w:t>
      </w:r>
      <w:r>
        <w:rPr>
          <w:noProof/>
        </w:rPr>
        <w:fldChar w:fldCharType="end"/>
      </w:r>
    </w:p>
    <w:p w14:paraId="17D60A2E" w14:textId="09E69B34" w:rsidR="000C5676" w:rsidRDefault="000C5676">
      <w:pPr>
        <w:pStyle w:val="TableofFigures"/>
        <w:tabs>
          <w:tab w:val="right" w:leader="dot" w:pos="9062"/>
        </w:tabs>
        <w:rPr>
          <w:rFonts w:eastAsiaTheme="minorEastAsia"/>
          <w:noProof/>
          <w:lang w:val="en-US"/>
        </w:rPr>
      </w:pPr>
      <w:r w:rsidRPr="00EB297B">
        <w:rPr>
          <w:noProof/>
          <w:lang w:val="en-US"/>
        </w:rPr>
        <w:t>Figure 20 Diagram of the Tested Comparator System.</w:t>
      </w:r>
      <w:r w:rsidRPr="000C5676">
        <w:rPr>
          <w:noProof/>
          <w:lang w:val="en-US"/>
        </w:rPr>
        <w:tab/>
      </w:r>
      <w:r>
        <w:rPr>
          <w:noProof/>
        </w:rPr>
        <w:fldChar w:fldCharType="begin"/>
      </w:r>
      <w:r w:rsidRPr="000C5676">
        <w:rPr>
          <w:noProof/>
          <w:lang w:val="en-US"/>
        </w:rPr>
        <w:instrText xml:space="preserve"> PAGEREF _Toc57071028 \h </w:instrText>
      </w:r>
      <w:r>
        <w:rPr>
          <w:noProof/>
        </w:rPr>
      </w:r>
      <w:r>
        <w:rPr>
          <w:noProof/>
        </w:rPr>
        <w:fldChar w:fldCharType="separate"/>
      </w:r>
      <w:r w:rsidR="00E15543">
        <w:rPr>
          <w:noProof/>
          <w:lang w:val="en-US"/>
        </w:rPr>
        <w:t>14</w:t>
      </w:r>
      <w:r>
        <w:rPr>
          <w:noProof/>
        </w:rPr>
        <w:fldChar w:fldCharType="end"/>
      </w:r>
    </w:p>
    <w:p w14:paraId="09514D39" w14:textId="2A4EC356" w:rsidR="000C5676" w:rsidRDefault="000C5676">
      <w:pPr>
        <w:pStyle w:val="TableofFigures"/>
        <w:tabs>
          <w:tab w:val="right" w:leader="dot" w:pos="9062"/>
        </w:tabs>
        <w:rPr>
          <w:rFonts w:eastAsiaTheme="minorEastAsia"/>
          <w:noProof/>
          <w:lang w:val="en-US"/>
        </w:rPr>
      </w:pPr>
      <w:r w:rsidRPr="00EB297B">
        <w:rPr>
          <w:noProof/>
          <w:lang w:val="en-US"/>
        </w:rPr>
        <w:t>Figure 21 Plot Characteristic.</w:t>
      </w:r>
      <w:r w:rsidRPr="00E15543">
        <w:rPr>
          <w:noProof/>
          <w:lang w:val="en-US"/>
        </w:rPr>
        <w:tab/>
      </w:r>
      <w:r>
        <w:rPr>
          <w:noProof/>
        </w:rPr>
        <w:fldChar w:fldCharType="begin"/>
      </w:r>
      <w:r w:rsidRPr="00E15543">
        <w:rPr>
          <w:noProof/>
          <w:lang w:val="en-US"/>
        </w:rPr>
        <w:instrText xml:space="preserve"> PAGEREF _Toc57071029 \h </w:instrText>
      </w:r>
      <w:r>
        <w:rPr>
          <w:noProof/>
        </w:rPr>
      </w:r>
      <w:r>
        <w:rPr>
          <w:noProof/>
        </w:rPr>
        <w:fldChar w:fldCharType="separate"/>
      </w:r>
      <w:r w:rsidR="00E15543">
        <w:rPr>
          <w:noProof/>
          <w:lang w:val="en-US"/>
        </w:rPr>
        <w:t>14</w:t>
      </w:r>
      <w:r>
        <w:rPr>
          <w:noProof/>
        </w:rPr>
        <w:fldChar w:fldCharType="end"/>
      </w:r>
    </w:p>
    <w:p w14:paraId="0F0C3444" w14:textId="1D65DC69" w:rsidR="000C5676" w:rsidRDefault="000C5676">
      <w:pPr>
        <w:pStyle w:val="TableofFigures"/>
        <w:tabs>
          <w:tab w:val="right" w:leader="dot" w:pos="9062"/>
        </w:tabs>
        <w:rPr>
          <w:rFonts w:eastAsiaTheme="minorEastAsia"/>
          <w:noProof/>
          <w:lang w:val="en-US"/>
        </w:rPr>
      </w:pPr>
      <w:r w:rsidRPr="00EB297B">
        <w:rPr>
          <w:noProof/>
          <w:lang w:val="en-US"/>
        </w:rPr>
        <w:t>Figure 22 Hysterisis.</w:t>
      </w:r>
      <w:r w:rsidRPr="00E15543">
        <w:rPr>
          <w:noProof/>
          <w:lang w:val="en-US"/>
        </w:rPr>
        <w:tab/>
      </w:r>
      <w:r>
        <w:rPr>
          <w:noProof/>
        </w:rPr>
        <w:fldChar w:fldCharType="begin"/>
      </w:r>
      <w:r w:rsidRPr="00E15543">
        <w:rPr>
          <w:noProof/>
          <w:lang w:val="en-US"/>
        </w:rPr>
        <w:instrText xml:space="preserve"> PAGEREF _Toc57071030 \h </w:instrText>
      </w:r>
      <w:r>
        <w:rPr>
          <w:noProof/>
        </w:rPr>
      </w:r>
      <w:r>
        <w:rPr>
          <w:noProof/>
        </w:rPr>
        <w:fldChar w:fldCharType="separate"/>
      </w:r>
      <w:r w:rsidR="00E15543">
        <w:rPr>
          <w:noProof/>
          <w:lang w:val="en-US"/>
        </w:rPr>
        <w:t>15</w:t>
      </w:r>
      <w:r>
        <w:rPr>
          <w:noProof/>
        </w:rPr>
        <w:fldChar w:fldCharType="end"/>
      </w:r>
    </w:p>
    <w:p w14:paraId="623DBCCA" w14:textId="1C27541B" w:rsidR="000C5676" w:rsidRDefault="000C5676">
      <w:pPr>
        <w:pStyle w:val="TableofFigures"/>
        <w:tabs>
          <w:tab w:val="right" w:leader="dot" w:pos="9062"/>
        </w:tabs>
        <w:rPr>
          <w:rFonts w:eastAsiaTheme="minorEastAsia"/>
          <w:noProof/>
          <w:lang w:val="en-US"/>
        </w:rPr>
      </w:pPr>
      <w:r w:rsidRPr="00EB297B">
        <w:rPr>
          <w:noProof/>
          <w:lang w:val="en-US"/>
        </w:rPr>
        <w:t>Figure 23 Diagram of the tested comparator system for MC analysis.</w:t>
      </w:r>
      <w:r w:rsidRPr="00E15543">
        <w:rPr>
          <w:noProof/>
          <w:lang w:val="en-US"/>
        </w:rPr>
        <w:tab/>
      </w:r>
      <w:r>
        <w:rPr>
          <w:noProof/>
        </w:rPr>
        <w:fldChar w:fldCharType="begin"/>
      </w:r>
      <w:r w:rsidRPr="00E15543">
        <w:rPr>
          <w:noProof/>
          <w:lang w:val="en-US"/>
        </w:rPr>
        <w:instrText xml:space="preserve"> PAGEREF _Toc57071031 \h </w:instrText>
      </w:r>
      <w:r>
        <w:rPr>
          <w:noProof/>
        </w:rPr>
      </w:r>
      <w:r>
        <w:rPr>
          <w:noProof/>
        </w:rPr>
        <w:fldChar w:fldCharType="separate"/>
      </w:r>
      <w:r w:rsidR="00E15543">
        <w:rPr>
          <w:noProof/>
          <w:lang w:val="en-US"/>
        </w:rPr>
        <w:t>15</w:t>
      </w:r>
      <w:r>
        <w:rPr>
          <w:noProof/>
        </w:rPr>
        <w:fldChar w:fldCharType="end"/>
      </w:r>
    </w:p>
    <w:p w14:paraId="7580720A" w14:textId="3D2F9066" w:rsidR="000C5676" w:rsidRDefault="000C5676">
      <w:pPr>
        <w:pStyle w:val="TableofFigures"/>
        <w:tabs>
          <w:tab w:val="right" w:leader="dot" w:pos="9062"/>
        </w:tabs>
        <w:rPr>
          <w:rFonts w:eastAsiaTheme="minorEastAsia"/>
          <w:noProof/>
          <w:lang w:val="en-US"/>
        </w:rPr>
      </w:pPr>
      <w:r w:rsidRPr="00EB297B">
        <w:rPr>
          <w:noProof/>
          <w:lang w:val="en-US"/>
        </w:rPr>
        <w:t>Figure 24 Plot Characteristic.</w:t>
      </w:r>
      <w:r w:rsidRPr="00E15543">
        <w:rPr>
          <w:noProof/>
          <w:lang w:val="en-US"/>
        </w:rPr>
        <w:tab/>
      </w:r>
      <w:r>
        <w:rPr>
          <w:noProof/>
        </w:rPr>
        <w:fldChar w:fldCharType="begin"/>
      </w:r>
      <w:r w:rsidRPr="00E15543">
        <w:rPr>
          <w:noProof/>
          <w:lang w:val="en-US"/>
        </w:rPr>
        <w:instrText xml:space="preserve"> PAGEREF _Toc57071032 \h </w:instrText>
      </w:r>
      <w:r>
        <w:rPr>
          <w:noProof/>
        </w:rPr>
      </w:r>
      <w:r>
        <w:rPr>
          <w:noProof/>
        </w:rPr>
        <w:fldChar w:fldCharType="separate"/>
      </w:r>
      <w:r w:rsidR="00E15543">
        <w:rPr>
          <w:noProof/>
          <w:lang w:val="en-US"/>
        </w:rPr>
        <w:t>16</w:t>
      </w:r>
      <w:r>
        <w:rPr>
          <w:noProof/>
        </w:rPr>
        <w:fldChar w:fldCharType="end"/>
      </w:r>
    </w:p>
    <w:p w14:paraId="5BA3CF9C" w14:textId="3749E1D1" w:rsidR="000C5676" w:rsidRDefault="000C5676">
      <w:pPr>
        <w:pStyle w:val="TableofFigures"/>
        <w:tabs>
          <w:tab w:val="right" w:leader="dot" w:pos="9062"/>
        </w:tabs>
        <w:rPr>
          <w:rFonts w:eastAsiaTheme="minorEastAsia"/>
          <w:noProof/>
          <w:lang w:val="en-US"/>
        </w:rPr>
      </w:pPr>
      <w:r w:rsidRPr="00E15543">
        <w:rPr>
          <w:noProof/>
          <w:lang w:val="en-US"/>
        </w:rPr>
        <w:t>Figure 25 Modified Circuit.</w:t>
      </w:r>
      <w:r w:rsidRPr="00E15543">
        <w:rPr>
          <w:noProof/>
          <w:lang w:val="en-US"/>
        </w:rPr>
        <w:tab/>
      </w:r>
      <w:r>
        <w:rPr>
          <w:noProof/>
        </w:rPr>
        <w:fldChar w:fldCharType="begin"/>
      </w:r>
      <w:r w:rsidRPr="00E15543">
        <w:rPr>
          <w:noProof/>
          <w:lang w:val="en-US"/>
        </w:rPr>
        <w:instrText xml:space="preserve"> PAGEREF _Toc57071033 \h </w:instrText>
      </w:r>
      <w:r>
        <w:rPr>
          <w:noProof/>
        </w:rPr>
      </w:r>
      <w:r>
        <w:rPr>
          <w:noProof/>
        </w:rPr>
        <w:fldChar w:fldCharType="separate"/>
      </w:r>
      <w:r w:rsidR="00E15543">
        <w:rPr>
          <w:noProof/>
          <w:lang w:val="en-US"/>
        </w:rPr>
        <w:t>16</w:t>
      </w:r>
      <w:r>
        <w:rPr>
          <w:noProof/>
        </w:rPr>
        <w:fldChar w:fldCharType="end"/>
      </w:r>
    </w:p>
    <w:p w14:paraId="366075C1" w14:textId="5835A139" w:rsidR="000C5676" w:rsidRDefault="000C5676">
      <w:pPr>
        <w:pStyle w:val="TableofFigures"/>
        <w:tabs>
          <w:tab w:val="right" w:leader="dot" w:pos="9062"/>
        </w:tabs>
        <w:rPr>
          <w:rFonts w:eastAsiaTheme="minorEastAsia"/>
          <w:noProof/>
          <w:lang w:val="en-US"/>
        </w:rPr>
      </w:pPr>
      <w:r w:rsidRPr="00E15543">
        <w:rPr>
          <w:noProof/>
          <w:lang w:val="en-US"/>
        </w:rPr>
        <w:t>Figure 26 HYS STEP Results</w:t>
      </w:r>
      <w:r w:rsidRPr="00E15543">
        <w:rPr>
          <w:noProof/>
          <w:lang w:val="en-US"/>
        </w:rPr>
        <w:tab/>
      </w:r>
      <w:r>
        <w:rPr>
          <w:noProof/>
        </w:rPr>
        <w:fldChar w:fldCharType="begin"/>
      </w:r>
      <w:r w:rsidRPr="00E15543">
        <w:rPr>
          <w:noProof/>
          <w:lang w:val="en-US"/>
        </w:rPr>
        <w:instrText xml:space="preserve"> PAGEREF _Toc57071034 \h </w:instrText>
      </w:r>
      <w:r>
        <w:rPr>
          <w:noProof/>
        </w:rPr>
      </w:r>
      <w:r>
        <w:rPr>
          <w:noProof/>
        </w:rPr>
        <w:fldChar w:fldCharType="separate"/>
      </w:r>
      <w:r w:rsidR="00E15543">
        <w:rPr>
          <w:noProof/>
          <w:lang w:val="en-US"/>
        </w:rPr>
        <w:t>19</w:t>
      </w:r>
      <w:r>
        <w:rPr>
          <w:noProof/>
        </w:rPr>
        <w:fldChar w:fldCharType="end"/>
      </w:r>
    </w:p>
    <w:p w14:paraId="2D923E0A" w14:textId="1A9D282B" w:rsidR="000C5676" w:rsidRDefault="000C5676">
      <w:pPr>
        <w:pStyle w:val="TableofFigures"/>
        <w:tabs>
          <w:tab w:val="right" w:leader="dot" w:pos="9062"/>
        </w:tabs>
        <w:rPr>
          <w:rFonts w:eastAsiaTheme="minorEastAsia"/>
          <w:noProof/>
          <w:lang w:val="en-US"/>
        </w:rPr>
      </w:pPr>
      <w:r w:rsidRPr="00EB297B">
        <w:rPr>
          <w:noProof/>
          <w:lang w:val="en-US"/>
        </w:rPr>
        <w:t>Figure 27 Histogram</w:t>
      </w:r>
      <w:r w:rsidRPr="00E15543">
        <w:rPr>
          <w:noProof/>
          <w:lang w:val="en-US"/>
        </w:rPr>
        <w:tab/>
      </w:r>
      <w:r>
        <w:rPr>
          <w:noProof/>
        </w:rPr>
        <w:fldChar w:fldCharType="begin"/>
      </w:r>
      <w:r w:rsidRPr="00E15543">
        <w:rPr>
          <w:noProof/>
          <w:lang w:val="en-US"/>
        </w:rPr>
        <w:instrText xml:space="preserve"> PAGEREF _Toc57071035 \h </w:instrText>
      </w:r>
      <w:r>
        <w:rPr>
          <w:noProof/>
        </w:rPr>
      </w:r>
      <w:r>
        <w:rPr>
          <w:noProof/>
        </w:rPr>
        <w:fldChar w:fldCharType="separate"/>
      </w:r>
      <w:r w:rsidR="00E15543">
        <w:rPr>
          <w:noProof/>
          <w:lang w:val="en-US"/>
        </w:rPr>
        <w:t>19</w:t>
      </w:r>
      <w:r>
        <w:rPr>
          <w:noProof/>
        </w:rPr>
        <w:fldChar w:fldCharType="end"/>
      </w:r>
    </w:p>
    <w:p w14:paraId="5E62BFB3" w14:textId="0E01D7A7" w:rsidR="000C5676" w:rsidRDefault="000C5676">
      <w:pPr>
        <w:pStyle w:val="TableofFigures"/>
        <w:tabs>
          <w:tab w:val="right" w:leader="dot" w:pos="9062"/>
        </w:tabs>
        <w:rPr>
          <w:rFonts w:eastAsiaTheme="minorEastAsia"/>
          <w:noProof/>
          <w:lang w:val="en-US"/>
        </w:rPr>
      </w:pPr>
      <w:r w:rsidRPr="00EB297B">
        <w:rPr>
          <w:noProof/>
          <w:lang w:val="en-US"/>
        </w:rPr>
        <w:t>Figure 28 Diagram of The Tested Comparator System for WC Analysis.</w:t>
      </w:r>
      <w:r w:rsidRPr="00E15543">
        <w:rPr>
          <w:noProof/>
          <w:lang w:val="en-US"/>
        </w:rPr>
        <w:tab/>
      </w:r>
      <w:r>
        <w:rPr>
          <w:noProof/>
        </w:rPr>
        <w:fldChar w:fldCharType="begin"/>
      </w:r>
      <w:r w:rsidRPr="00E15543">
        <w:rPr>
          <w:noProof/>
          <w:lang w:val="en-US"/>
        </w:rPr>
        <w:instrText xml:space="preserve"> PAGEREF _Toc57071036 \h </w:instrText>
      </w:r>
      <w:r>
        <w:rPr>
          <w:noProof/>
        </w:rPr>
      </w:r>
      <w:r>
        <w:rPr>
          <w:noProof/>
        </w:rPr>
        <w:fldChar w:fldCharType="separate"/>
      </w:r>
      <w:r w:rsidR="00E15543">
        <w:rPr>
          <w:noProof/>
          <w:lang w:val="en-US"/>
        </w:rPr>
        <w:t>20</w:t>
      </w:r>
      <w:r>
        <w:rPr>
          <w:noProof/>
        </w:rPr>
        <w:fldChar w:fldCharType="end"/>
      </w:r>
    </w:p>
    <w:p w14:paraId="0D612D77" w14:textId="5545017A" w:rsidR="000C5676" w:rsidRDefault="000C5676">
      <w:pPr>
        <w:pStyle w:val="TableofFigures"/>
        <w:tabs>
          <w:tab w:val="right" w:leader="dot" w:pos="9062"/>
        </w:tabs>
        <w:rPr>
          <w:rFonts w:eastAsiaTheme="minorEastAsia"/>
          <w:noProof/>
          <w:lang w:val="en-US"/>
        </w:rPr>
      </w:pPr>
      <w:r w:rsidRPr="00EB297B">
        <w:rPr>
          <w:noProof/>
          <w:lang w:val="en-US"/>
        </w:rPr>
        <w:lastRenderedPageBreak/>
        <w:t>Figure 29 Plot Characteristic.</w:t>
      </w:r>
      <w:r w:rsidRPr="00E15543">
        <w:rPr>
          <w:noProof/>
          <w:lang w:val="en-US"/>
        </w:rPr>
        <w:tab/>
      </w:r>
      <w:r>
        <w:rPr>
          <w:noProof/>
        </w:rPr>
        <w:fldChar w:fldCharType="begin"/>
      </w:r>
      <w:r w:rsidRPr="00E15543">
        <w:rPr>
          <w:noProof/>
          <w:lang w:val="en-US"/>
        </w:rPr>
        <w:instrText xml:space="preserve"> PAGEREF _Toc57071037 \h </w:instrText>
      </w:r>
      <w:r>
        <w:rPr>
          <w:noProof/>
        </w:rPr>
      </w:r>
      <w:r>
        <w:rPr>
          <w:noProof/>
        </w:rPr>
        <w:fldChar w:fldCharType="separate"/>
      </w:r>
      <w:r w:rsidR="00E15543">
        <w:rPr>
          <w:noProof/>
          <w:lang w:val="en-US"/>
        </w:rPr>
        <w:t>20</w:t>
      </w:r>
      <w:r>
        <w:rPr>
          <w:noProof/>
        </w:rPr>
        <w:fldChar w:fldCharType="end"/>
      </w:r>
    </w:p>
    <w:p w14:paraId="6419F63C" w14:textId="3717280D" w:rsidR="000C5676" w:rsidRDefault="000C5676">
      <w:pPr>
        <w:pStyle w:val="TableofFigures"/>
        <w:tabs>
          <w:tab w:val="right" w:leader="dot" w:pos="9062"/>
        </w:tabs>
        <w:rPr>
          <w:rFonts w:eastAsiaTheme="minorEastAsia"/>
          <w:noProof/>
          <w:lang w:val="en-US"/>
        </w:rPr>
      </w:pPr>
      <w:r w:rsidRPr="00EB297B">
        <w:rPr>
          <w:noProof/>
          <w:lang w:val="en-US"/>
        </w:rPr>
        <w:t>Figure 30 Diagram of the tested filter system.</w:t>
      </w:r>
      <w:r w:rsidRPr="00E15543">
        <w:rPr>
          <w:noProof/>
          <w:lang w:val="en-US"/>
        </w:rPr>
        <w:tab/>
      </w:r>
      <w:r>
        <w:rPr>
          <w:noProof/>
        </w:rPr>
        <w:fldChar w:fldCharType="begin"/>
      </w:r>
      <w:r w:rsidRPr="00E15543">
        <w:rPr>
          <w:noProof/>
          <w:lang w:val="en-US"/>
        </w:rPr>
        <w:instrText xml:space="preserve"> PAGEREF _Toc57071038 \h </w:instrText>
      </w:r>
      <w:r>
        <w:rPr>
          <w:noProof/>
        </w:rPr>
      </w:r>
      <w:r>
        <w:rPr>
          <w:noProof/>
        </w:rPr>
        <w:fldChar w:fldCharType="separate"/>
      </w:r>
      <w:r w:rsidR="00E15543">
        <w:rPr>
          <w:noProof/>
          <w:lang w:val="en-US"/>
        </w:rPr>
        <w:t>21</w:t>
      </w:r>
      <w:r>
        <w:rPr>
          <w:noProof/>
        </w:rPr>
        <w:fldChar w:fldCharType="end"/>
      </w:r>
    </w:p>
    <w:p w14:paraId="53084AFD" w14:textId="539DA8B1" w:rsidR="000C5676" w:rsidRDefault="000C5676">
      <w:pPr>
        <w:pStyle w:val="TableofFigures"/>
        <w:tabs>
          <w:tab w:val="right" w:leader="dot" w:pos="9062"/>
        </w:tabs>
        <w:rPr>
          <w:rFonts w:eastAsiaTheme="minorEastAsia"/>
          <w:noProof/>
          <w:lang w:val="en-US"/>
        </w:rPr>
      </w:pPr>
      <w:r w:rsidRPr="00EB297B">
        <w:rPr>
          <w:noProof/>
          <w:lang w:val="en-US"/>
        </w:rPr>
        <w:t>Figure 31 Plot Characteristic.</w:t>
      </w:r>
      <w:r w:rsidRPr="00E15543">
        <w:rPr>
          <w:noProof/>
          <w:lang w:val="en-US"/>
        </w:rPr>
        <w:tab/>
      </w:r>
      <w:r>
        <w:rPr>
          <w:noProof/>
        </w:rPr>
        <w:fldChar w:fldCharType="begin"/>
      </w:r>
      <w:r w:rsidRPr="00E15543">
        <w:rPr>
          <w:noProof/>
          <w:lang w:val="en-US"/>
        </w:rPr>
        <w:instrText xml:space="preserve"> PAGEREF _Toc57071039 \h </w:instrText>
      </w:r>
      <w:r>
        <w:rPr>
          <w:noProof/>
        </w:rPr>
      </w:r>
      <w:r>
        <w:rPr>
          <w:noProof/>
        </w:rPr>
        <w:fldChar w:fldCharType="separate"/>
      </w:r>
      <w:r w:rsidR="00E15543">
        <w:rPr>
          <w:noProof/>
          <w:lang w:val="en-US"/>
        </w:rPr>
        <w:t>21</w:t>
      </w:r>
      <w:r>
        <w:rPr>
          <w:noProof/>
        </w:rPr>
        <w:fldChar w:fldCharType="end"/>
      </w:r>
    </w:p>
    <w:p w14:paraId="0031BB08" w14:textId="33F28471" w:rsidR="000C5676" w:rsidRDefault="000C5676">
      <w:pPr>
        <w:pStyle w:val="TableofFigures"/>
        <w:tabs>
          <w:tab w:val="right" w:leader="dot" w:pos="9062"/>
        </w:tabs>
        <w:rPr>
          <w:rFonts w:eastAsiaTheme="minorEastAsia"/>
          <w:noProof/>
          <w:lang w:val="en-US"/>
        </w:rPr>
      </w:pPr>
      <w:r w:rsidRPr="00EB297B">
        <w:rPr>
          <w:noProof/>
          <w:lang w:val="en-US"/>
        </w:rPr>
        <w:t>Figure 32 Quality Factor From Previous Exercise</w:t>
      </w:r>
      <w:r w:rsidRPr="00E15543">
        <w:rPr>
          <w:noProof/>
          <w:lang w:val="en-US"/>
        </w:rPr>
        <w:tab/>
      </w:r>
      <w:r>
        <w:rPr>
          <w:noProof/>
        </w:rPr>
        <w:fldChar w:fldCharType="begin"/>
      </w:r>
      <w:r w:rsidRPr="00E15543">
        <w:rPr>
          <w:noProof/>
          <w:lang w:val="en-US"/>
        </w:rPr>
        <w:instrText xml:space="preserve"> PAGEREF _Toc57071040 \h </w:instrText>
      </w:r>
      <w:r>
        <w:rPr>
          <w:noProof/>
        </w:rPr>
      </w:r>
      <w:r>
        <w:rPr>
          <w:noProof/>
        </w:rPr>
        <w:fldChar w:fldCharType="separate"/>
      </w:r>
      <w:r w:rsidR="00E15543">
        <w:rPr>
          <w:noProof/>
          <w:lang w:val="en-US"/>
        </w:rPr>
        <w:t>22</w:t>
      </w:r>
      <w:r>
        <w:rPr>
          <w:noProof/>
        </w:rPr>
        <w:fldChar w:fldCharType="end"/>
      </w:r>
    </w:p>
    <w:p w14:paraId="0EE0E3B2" w14:textId="2FEA9B62" w:rsidR="000C5676" w:rsidRDefault="000C5676">
      <w:pPr>
        <w:pStyle w:val="TableofFigures"/>
        <w:tabs>
          <w:tab w:val="right" w:leader="dot" w:pos="9062"/>
        </w:tabs>
        <w:rPr>
          <w:rFonts w:eastAsiaTheme="minorEastAsia"/>
          <w:noProof/>
          <w:lang w:val="en-US"/>
        </w:rPr>
      </w:pPr>
      <w:r w:rsidRPr="00EB297B">
        <w:rPr>
          <w:noProof/>
          <w:lang w:val="en-US"/>
        </w:rPr>
        <w:t>Figure 33 Diagram of the tested filter system for MC analysis.</w:t>
      </w:r>
      <w:r w:rsidRPr="00E15543">
        <w:rPr>
          <w:noProof/>
          <w:lang w:val="en-US"/>
        </w:rPr>
        <w:tab/>
      </w:r>
      <w:r>
        <w:rPr>
          <w:noProof/>
        </w:rPr>
        <w:fldChar w:fldCharType="begin"/>
      </w:r>
      <w:r w:rsidRPr="00E15543">
        <w:rPr>
          <w:noProof/>
          <w:lang w:val="en-US"/>
        </w:rPr>
        <w:instrText xml:space="preserve"> PAGEREF _Toc57071041 \h </w:instrText>
      </w:r>
      <w:r>
        <w:rPr>
          <w:noProof/>
        </w:rPr>
      </w:r>
      <w:r>
        <w:rPr>
          <w:noProof/>
        </w:rPr>
        <w:fldChar w:fldCharType="separate"/>
      </w:r>
      <w:r w:rsidR="00E15543">
        <w:rPr>
          <w:noProof/>
          <w:lang w:val="en-US"/>
        </w:rPr>
        <w:t>22</w:t>
      </w:r>
      <w:r>
        <w:rPr>
          <w:noProof/>
        </w:rPr>
        <w:fldChar w:fldCharType="end"/>
      </w:r>
    </w:p>
    <w:p w14:paraId="648BE992" w14:textId="01344E74" w:rsidR="000C5676" w:rsidRDefault="000C5676">
      <w:pPr>
        <w:pStyle w:val="TableofFigures"/>
        <w:tabs>
          <w:tab w:val="right" w:leader="dot" w:pos="9062"/>
        </w:tabs>
        <w:rPr>
          <w:rFonts w:eastAsiaTheme="minorEastAsia"/>
          <w:noProof/>
          <w:lang w:val="en-US"/>
        </w:rPr>
      </w:pPr>
      <w:r w:rsidRPr="00EB297B">
        <w:rPr>
          <w:noProof/>
          <w:lang w:val="en-US"/>
        </w:rPr>
        <w:t>Figure 34 Plot Characteristic.</w:t>
      </w:r>
      <w:r w:rsidRPr="00E15543">
        <w:rPr>
          <w:noProof/>
          <w:lang w:val="en-US"/>
        </w:rPr>
        <w:tab/>
      </w:r>
      <w:r>
        <w:rPr>
          <w:noProof/>
        </w:rPr>
        <w:fldChar w:fldCharType="begin"/>
      </w:r>
      <w:r w:rsidRPr="00E15543">
        <w:rPr>
          <w:noProof/>
          <w:lang w:val="en-US"/>
        </w:rPr>
        <w:instrText xml:space="preserve"> PAGEREF _Toc57071042 \h </w:instrText>
      </w:r>
      <w:r>
        <w:rPr>
          <w:noProof/>
        </w:rPr>
      </w:r>
      <w:r>
        <w:rPr>
          <w:noProof/>
        </w:rPr>
        <w:fldChar w:fldCharType="separate"/>
      </w:r>
      <w:r w:rsidR="00E15543">
        <w:rPr>
          <w:noProof/>
          <w:lang w:val="en-US"/>
        </w:rPr>
        <w:t>23</w:t>
      </w:r>
      <w:r>
        <w:rPr>
          <w:noProof/>
        </w:rPr>
        <w:fldChar w:fldCharType="end"/>
      </w:r>
    </w:p>
    <w:p w14:paraId="668C804D" w14:textId="2E0B1BBF" w:rsidR="000C5676" w:rsidRDefault="000C5676">
      <w:pPr>
        <w:pStyle w:val="TableofFigures"/>
        <w:tabs>
          <w:tab w:val="right" w:leader="dot" w:pos="9062"/>
        </w:tabs>
        <w:rPr>
          <w:rFonts w:eastAsiaTheme="minorEastAsia"/>
          <w:noProof/>
          <w:lang w:val="en-US"/>
        </w:rPr>
      </w:pPr>
      <w:r w:rsidRPr="00EB297B">
        <w:rPr>
          <w:noProof/>
          <w:lang w:val="en-US"/>
        </w:rPr>
        <w:t>Figure 35 x=mag(vout)</w:t>
      </w:r>
      <w:r w:rsidRPr="00E15543">
        <w:rPr>
          <w:noProof/>
          <w:lang w:val="en-US"/>
        </w:rPr>
        <w:tab/>
      </w:r>
      <w:r>
        <w:rPr>
          <w:noProof/>
        </w:rPr>
        <w:fldChar w:fldCharType="begin"/>
      </w:r>
      <w:r w:rsidRPr="00E15543">
        <w:rPr>
          <w:noProof/>
          <w:lang w:val="en-US"/>
        </w:rPr>
        <w:instrText xml:space="preserve"> PAGEREF _Toc57071043 \h </w:instrText>
      </w:r>
      <w:r>
        <w:rPr>
          <w:noProof/>
        </w:rPr>
      </w:r>
      <w:r>
        <w:rPr>
          <w:noProof/>
        </w:rPr>
        <w:fldChar w:fldCharType="separate"/>
      </w:r>
      <w:r w:rsidR="00E15543">
        <w:rPr>
          <w:noProof/>
          <w:lang w:val="en-US"/>
        </w:rPr>
        <w:t>24</w:t>
      </w:r>
      <w:r>
        <w:rPr>
          <w:noProof/>
        </w:rPr>
        <w:fldChar w:fldCharType="end"/>
      </w:r>
    </w:p>
    <w:p w14:paraId="3722FC77" w14:textId="1C0C358D" w:rsidR="000C5676" w:rsidRDefault="000C5676">
      <w:pPr>
        <w:pStyle w:val="TableofFigures"/>
        <w:tabs>
          <w:tab w:val="right" w:leader="dot" w:pos="9062"/>
        </w:tabs>
        <w:rPr>
          <w:rFonts w:eastAsiaTheme="minorEastAsia"/>
          <w:noProof/>
          <w:lang w:val="en-US"/>
        </w:rPr>
      </w:pPr>
      <w:r w:rsidRPr="00EB297B">
        <w:rPr>
          <w:noProof/>
          <w:lang w:val="en-US"/>
        </w:rPr>
        <w:t>Figure 36 Scheme of the tested filter system for WC analysis.</w:t>
      </w:r>
      <w:r w:rsidRPr="00E15543">
        <w:rPr>
          <w:noProof/>
          <w:lang w:val="en-US"/>
        </w:rPr>
        <w:tab/>
      </w:r>
      <w:r>
        <w:rPr>
          <w:noProof/>
        </w:rPr>
        <w:fldChar w:fldCharType="begin"/>
      </w:r>
      <w:r w:rsidRPr="00E15543">
        <w:rPr>
          <w:noProof/>
          <w:lang w:val="en-US"/>
        </w:rPr>
        <w:instrText xml:space="preserve"> PAGEREF _Toc57071044 \h </w:instrText>
      </w:r>
      <w:r>
        <w:rPr>
          <w:noProof/>
        </w:rPr>
      </w:r>
      <w:r>
        <w:rPr>
          <w:noProof/>
        </w:rPr>
        <w:fldChar w:fldCharType="separate"/>
      </w:r>
      <w:r w:rsidR="00E15543">
        <w:rPr>
          <w:noProof/>
          <w:lang w:val="en-US"/>
        </w:rPr>
        <w:t>24</w:t>
      </w:r>
      <w:r>
        <w:rPr>
          <w:noProof/>
        </w:rPr>
        <w:fldChar w:fldCharType="end"/>
      </w:r>
    </w:p>
    <w:p w14:paraId="543C29AF" w14:textId="12C5217E" w:rsidR="000C5676" w:rsidRDefault="000C5676">
      <w:pPr>
        <w:pStyle w:val="TableofFigures"/>
        <w:tabs>
          <w:tab w:val="right" w:leader="dot" w:pos="9062"/>
        </w:tabs>
        <w:rPr>
          <w:rFonts w:eastAsiaTheme="minorEastAsia"/>
          <w:noProof/>
          <w:lang w:val="en-US"/>
        </w:rPr>
      </w:pPr>
      <w:r w:rsidRPr="00EB297B">
        <w:rPr>
          <w:noProof/>
          <w:lang w:val="en-US"/>
        </w:rPr>
        <w:t>Figure 37 Plot Characteristic.</w:t>
      </w:r>
      <w:r w:rsidRPr="00E15543">
        <w:rPr>
          <w:noProof/>
          <w:lang w:val="en-US"/>
        </w:rPr>
        <w:tab/>
      </w:r>
      <w:r>
        <w:rPr>
          <w:noProof/>
        </w:rPr>
        <w:fldChar w:fldCharType="begin"/>
      </w:r>
      <w:r w:rsidRPr="00E15543">
        <w:rPr>
          <w:noProof/>
          <w:lang w:val="en-US"/>
        </w:rPr>
        <w:instrText xml:space="preserve"> PAGEREF _Toc57071045 \h </w:instrText>
      </w:r>
      <w:r>
        <w:rPr>
          <w:noProof/>
        </w:rPr>
      </w:r>
      <w:r>
        <w:rPr>
          <w:noProof/>
        </w:rPr>
        <w:fldChar w:fldCharType="separate"/>
      </w:r>
      <w:r w:rsidR="00E15543">
        <w:rPr>
          <w:noProof/>
          <w:lang w:val="en-US"/>
        </w:rPr>
        <w:t>25</w:t>
      </w:r>
      <w:r>
        <w:rPr>
          <w:noProof/>
        </w:rPr>
        <w:fldChar w:fldCharType="end"/>
      </w:r>
    </w:p>
    <w:p w14:paraId="23181137" w14:textId="0A4D38E0" w:rsidR="000C5676" w:rsidRDefault="000C5676">
      <w:pPr>
        <w:pStyle w:val="TableofFigures"/>
        <w:tabs>
          <w:tab w:val="right" w:leader="dot" w:pos="9062"/>
        </w:tabs>
        <w:rPr>
          <w:rFonts w:eastAsiaTheme="minorEastAsia"/>
          <w:noProof/>
          <w:lang w:val="en-US"/>
        </w:rPr>
      </w:pPr>
      <w:r w:rsidRPr="00EB297B">
        <w:rPr>
          <w:noProof/>
          <w:lang w:val="en-US"/>
        </w:rPr>
        <w:t>Figure 38 x=mag(vout)</w:t>
      </w:r>
      <w:r w:rsidRPr="00E15543">
        <w:rPr>
          <w:noProof/>
          <w:lang w:val="en-US"/>
        </w:rPr>
        <w:tab/>
      </w:r>
      <w:r>
        <w:rPr>
          <w:noProof/>
        </w:rPr>
        <w:fldChar w:fldCharType="begin"/>
      </w:r>
      <w:r w:rsidRPr="00E15543">
        <w:rPr>
          <w:noProof/>
          <w:lang w:val="en-US"/>
        </w:rPr>
        <w:instrText xml:space="preserve"> PAGEREF _Toc57071046 \h </w:instrText>
      </w:r>
      <w:r>
        <w:rPr>
          <w:noProof/>
        </w:rPr>
      </w:r>
      <w:r>
        <w:rPr>
          <w:noProof/>
        </w:rPr>
        <w:fldChar w:fldCharType="separate"/>
      </w:r>
      <w:r w:rsidR="00E15543">
        <w:rPr>
          <w:noProof/>
          <w:lang w:val="en-US"/>
        </w:rPr>
        <w:t>25</w:t>
      </w:r>
      <w:r>
        <w:rPr>
          <w:noProof/>
        </w:rPr>
        <w:fldChar w:fldCharType="end"/>
      </w:r>
    </w:p>
    <w:p w14:paraId="6D59415F" w14:textId="39A5AD86" w:rsidR="000C5676" w:rsidRDefault="000C5676">
      <w:pPr>
        <w:pStyle w:val="TableofFigures"/>
        <w:tabs>
          <w:tab w:val="right" w:leader="dot" w:pos="9062"/>
        </w:tabs>
        <w:rPr>
          <w:rFonts w:eastAsiaTheme="minorEastAsia"/>
          <w:noProof/>
          <w:lang w:val="en-US"/>
        </w:rPr>
      </w:pPr>
      <w:r w:rsidRPr="00EB297B">
        <w:rPr>
          <w:noProof/>
          <w:lang w:val="en-US"/>
        </w:rPr>
        <w:t>Figure 39 Band Pass Filter Circuit.</w:t>
      </w:r>
      <w:r w:rsidRPr="00E15543">
        <w:rPr>
          <w:noProof/>
          <w:lang w:val="en-US"/>
        </w:rPr>
        <w:tab/>
      </w:r>
      <w:r>
        <w:rPr>
          <w:noProof/>
        </w:rPr>
        <w:fldChar w:fldCharType="begin"/>
      </w:r>
      <w:r w:rsidRPr="00E15543">
        <w:rPr>
          <w:noProof/>
          <w:lang w:val="en-US"/>
        </w:rPr>
        <w:instrText xml:space="preserve"> PAGEREF _Toc57071047 \h </w:instrText>
      </w:r>
      <w:r>
        <w:rPr>
          <w:noProof/>
        </w:rPr>
      </w:r>
      <w:r>
        <w:rPr>
          <w:noProof/>
        </w:rPr>
        <w:fldChar w:fldCharType="separate"/>
      </w:r>
      <w:r w:rsidR="00E15543">
        <w:rPr>
          <w:noProof/>
          <w:lang w:val="en-US"/>
        </w:rPr>
        <w:t>26</w:t>
      </w:r>
      <w:r>
        <w:rPr>
          <w:noProof/>
        </w:rPr>
        <w:fldChar w:fldCharType="end"/>
      </w:r>
    </w:p>
    <w:p w14:paraId="142DC3EA" w14:textId="7F64548E" w:rsidR="000C5676" w:rsidRDefault="000C5676">
      <w:pPr>
        <w:pStyle w:val="TableofFigures"/>
        <w:tabs>
          <w:tab w:val="right" w:leader="dot" w:pos="9062"/>
        </w:tabs>
        <w:rPr>
          <w:rFonts w:eastAsiaTheme="minorEastAsia"/>
          <w:noProof/>
          <w:lang w:val="en-US"/>
        </w:rPr>
      </w:pPr>
      <w:r w:rsidRPr="00EB297B">
        <w:rPr>
          <w:noProof/>
          <w:lang w:val="en-US"/>
        </w:rPr>
        <w:t>Figure 40 Plot Characteristic.</w:t>
      </w:r>
      <w:r w:rsidRPr="00E15543">
        <w:rPr>
          <w:noProof/>
          <w:lang w:val="en-US"/>
        </w:rPr>
        <w:tab/>
      </w:r>
      <w:r>
        <w:rPr>
          <w:noProof/>
        </w:rPr>
        <w:fldChar w:fldCharType="begin"/>
      </w:r>
      <w:r w:rsidRPr="00E15543">
        <w:rPr>
          <w:noProof/>
          <w:lang w:val="en-US"/>
        </w:rPr>
        <w:instrText xml:space="preserve"> PAGEREF _Toc57071048 \h </w:instrText>
      </w:r>
      <w:r>
        <w:rPr>
          <w:noProof/>
        </w:rPr>
      </w:r>
      <w:r>
        <w:rPr>
          <w:noProof/>
        </w:rPr>
        <w:fldChar w:fldCharType="separate"/>
      </w:r>
      <w:r w:rsidR="00E15543">
        <w:rPr>
          <w:noProof/>
          <w:lang w:val="en-US"/>
        </w:rPr>
        <w:t>26</w:t>
      </w:r>
      <w:r>
        <w:rPr>
          <w:noProof/>
        </w:rPr>
        <w:fldChar w:fldCharType="end"/>
      </w:r>
    </w:p>
    <w:p w14:paraId="3AC198C9" w14:textId="5096DA44" w:rsidR="000C5676" w:rsidRDefault="000C5676">
      <w:pPr>
        <w:pStyle w:val="TableofFigures"/>
        <w:tabs>
          <w:tab w:val="right" w:leader="dot" w:pos="9062"/>
        </w:tabs>
        <w:rPr>
          <w:rFonts w:eastAsiaTheme="minorEastAsia"/>
          <w:noProof/>
          <w:lang w:val="en-US"/>
        </w:rPr>
      </w:pPr>
      <w:r w:rsidRPr="00EB297B">
        <w:rPr>
          <w:noProof/>
          <w:lang w:val="en-US"/>
        </w:rPr>
        <w:t>Figure 41 Quality Factor.</w:t>
      </w:r>
      <w:r w:rsidRPr="00E15543">
        <w:rPr>
          <w:noProof/>
          <w:lang w:val="en-US"/>
        </w:rPr>
        <w:tab/>
      </w:r>
      <w:r>
        <w:rPr>
          <w:noProof/>
        </w:rPr>
        <w:fldChar w:fldCharType="begin"/>
      </w:r>
      <w:r w:rsidRPr="00E15543">
        <w:rPr>
          <w:noProof/>
          <w:lang w:val="en-US"/>
        </w:rPr>
        <w:instrText xml:space="preserve"> PAGEREF _Toc57071049 \h </w:instrText>
      </w:r>
      <w:r>
        <w:rPr>
          <w:noProof/>
        </w:rPr>
      </w:r>
      <w:r>
        <w:rPr>
          <w:noProof/>
        </w:rPr>
        <w:fldChar w:fldCharType="separate"/>
      </w:r>
      <w:r w:rsidR="00E15543">
        <w:rPr>
          <w:noProof/>
          <w:lang w:val="en-US"/>
        </w:rPr>
        <w:t>27</w:t>
      </w:r>
      <w:r>
        <w:rPr>
          <w:noProof/>
        </w:rPr>
        <w:fldChar w:fldCharType="end"/>
      </w:r>
    </w:p>
    <w:p w14:paraId="300F3A60" w14:textId="2CDD69F3" w:rsidR="000C5676" w:rsidRDefault="000C5676">
      <w:pPr>
        <w:pStyle w:val="TableofFigures"/>
        <w:tabs>
          <w:tab w:val="right" w:leader="dot" w:pos="9062"/>
        </w:tabs>
        <w:rPr>
          <w:rFonts w:eastAsiaTheme="minorEastAsia"/>
          <w:noProof/>
          <w:lang w:val="en-US"/>
        </w:rPr>
      </w:pPr>
      <w:r w:rsidRPr="00EB297B">
        <w:rPr>
          <w:noProof/>
          <w:lang w:val="en-US"/>
        </w:rPr>
        <w:t>Figure 42 Diagram of a transistor amplifier</w:t>
      </w:r>
      <w:r w:rsidRPr="00E15543">
        <w:rPr>
          <w:noProof/>
          <w:lang w:val="en-US"/>
        </w:rPr>
        <w:tab/>
      </w:r>
      <w:r>
        <w:rPr>
          <w:noProof/>
        </w:rPr>
        <w:fldChar w:fldCharType="begin"/>
      </w:r>
      <w:r w:rsidRPr="00E15543">
        <w:rPr>
          <w:noProof/>
          <w:lang w:val="en-US"/>
        </w:rPr>
        <w:instrText xml:space="preserve"> PAGEREF _Toc57071050 \h </w:instrText>
      </w:r>
      <w:r>
        <w:rPr>
          <w:noProof/>
        </w:rPr>
      </w:r>
      <w:r>
        <w:rPr>
          <w:noProof/>
        </w:rPr>
        <w:fldChar w:fldCharType="separate"/>
      </w:r>
      <w:r w:rsidR="00E15543">
        <w:rPr>
          <w:noProof/>
          <w:lang w:val="en-US"/>
        </w:rPr>
        <w:t>27</w:t>
      </w:r>
      <w:r>
        <w:rPr>
          <w:noProof/>
        </w:rPr>
        <w:fldChar w:fldCharType="end"/>
      </w:r>
    </w:p>
    <w:p w14:paraId="533F492B" w14:textId="51017160" w:rsidR="000C5676" w:rsidRDefault="000C5676">
      <w:pPr>
        <w:pStyle w:val="TableofFigures"/>
        <w:tabs>
          <w:tab w:val="right" w:leader="dot" w:pos="9062"/>
        </w:tabs>
        <w:rPr>
          <w:rFonts w:eastAsiaTheme="minorEastAsia"/>
          <w:noProof/>
          <w:lang w:val="en-US"/>
        </w:rPr>
      </w:pPr>
      <w:r w:rsidRPr="00EB297B">
        <w:rPr>
          <w:noProof/>
          <w:lang w:val="en-US"/>
        </w:rPr>
        <w:t>Figure 43 Plot Charactersistic</w:t>
      </w:r>
      <w:r w:rsidRPr="00E15543">
        <w:rPr>
          <w:noProof/>
          <w:lang w:val="en-US"/>
        </w:rPr>
        <w:tab/>
      </w:r>
      <w:r>
        <w:rPr>
          <w:noProof/>
        </w:rPr>
        <w:fldChar w:fldCharType="begin"/>
      </w:r>
      <w:r w:rsidRPr="00E15543">
        <w:rPr>
          <w:noProof/>
          <w:lang w:val="en-US"/>
        </w:rPr>
        <w:instrText xml:space="preserve"> PAGEREF _Toc57071051 \h </w:instrText>
      </w:r>
      <w:r>
        <w:rPr>
          <w:noProof/>
        </w:rPr>
      </w:r>
      <w:r>
        <w:rPr>
          <w:noProof/>
        </w:rPr>
        <w:fldChar w:fldCharType="separate"/>
      </w:r>
      <w:r w:rsidR="00E15543">
        <w:rPr>
          <w:noProof/>
          <w:lang w:val="en-US"/>
        </w:rPr>
        <w:t>28</w:t>
      </w:r>
      <w:r>
        <w:rPr>
          <w:noProof/>
        </w:rPr>
        <w:fldChar w:fldCharType="end"/>
      </w:r>
    </w:p>
    <w:p w14:paraId="3DE6DDB9" w14:textId="78FF5D97" w:rsidR="000C5676" w:rsidRDefault="000C5676">
      <w:pPr>
        <w:pStyle w:val="TableofFigures"/>
        <w:tabs>
          <w:tab w:val="right" w:leader="dot" w:pos="9062"/>
        </w:tabs>
        <w:rPr>
          <w:rFonts w:eastAsiaTheme="minorEastAsia"/>
          <w:noProof/>
          <w:lang w:val="en-US"/>
        </w:rPr>
      </w:pPr>
      <w:r w:rsidRPr="00EB297B">
        <w:rPr>
          <w:noProof/>
          <w:lang w:val="en-US"/>
        </w:rPr>
        <w:t>Figure 44 MC Analysis.</w:t>
      </w:r>
      <w:r w:rsidRPr="00E15543">
        <w:rPr>
          <w:noProof/>
          <w:lang w:val="en-US"/>
        </w:rPr>
        <w:tab/>
      </w:r>
      <w:r>
        <w:rPr>
          <w:noProof/>
        </w:rPr>
        <w:fldChar w:fldCharType="begin"/>
      </w:r>
      <w:r w:rsidRPr="00E15543">
        <w:rPr>
          <w:noProof/>
          <w:lang w:val="en-US"/>
        </w:rPr>
        <w:instrText xml:space="preserve"> PAGEREF _Toc57071052 \h </w:instrText>
      </w:r>
      <w:r>
        <w:rPr>
          <w:noProof/>
        </w:rPr>
      </w:r>
      <w:r>
        <w:rPr>
          <w:noProof/>
        </w:rPr>
        <w:fldChar w:fldCharType="separate"/>
      </w:r>
      <w:r w:rsidR="00E15543">
        <w:rPr>
          <w:noProof/>
          <w:lang w:val="en-US"/>
        </w:rPr>
        <w:t>28</w:t>
      </w:r>
      <w:r>
        <w:rPr>
          <w:noProof/>
        </w:rPr>
        <w:fldChar w:fldCharType="end"/>
      </w:r>
    </w:p>
    <w:p w14:paraId="5CD4D9A6" w14:textId="286F1CE5" w:rsidR="000C5676" w:rsidRDefault="000C5676">
      <w:pPr>
        <w:pStyle w:val="TableofFigures"/>
        <w:tabs>
          <w:tab w:val="right" w:leader="dot" w:pos="9062"/>
        </w:tabs>
        <w:rPr>
          <w:rFonts w:eastAsiaTheme="minorEastAsia"/>
          <w:noProof/>
          <w:lang w:val="en-US"/>
        </w:rPr>
      </w:pPr>
      <w:r w:rsidRPr="00EB297B">
        <w:rPr>
          <w:noProof/>
          <w:lang w:val="en-US"/>
        </w:rPr>
        <w:t>Figure 45 Plot Characteristic.</w:t>
      </w:r>
      <w:r w:rsidRPr="00E15543">
        <w:rPr>
          <w:noProof/>
          <w:lang w:val="en-US"/>
        </w:rPr>
        <w:tab/>
      </w:r>
      <w:r>
        <w:rPr>
          <w:noProof/>
        </w:rPr>
        <w:fldChar w:fldCharType="begin"/>
      </w:r>
      <w:r w:rsidRPr="00E15543">
        <w:rPr>
          <w:noProof/>
          <w:lang w:val="en-US"/>
        </w:rPr>
        <w:instrText xml:space="preserve"> PAGEREF _Toc57071053 \h </w:instrText>
      </w:r>
      <w:r>
        <w:rPr>
          <w:noProof/>
        </w:rPr>
      </w:r>
      <w:r>
        <w:rPr>
          <w:noProof/>
        </w:rPr>
        <w:fldChar w:fldCharType="separate"/>
      </w:r>
      <w:r w:rsidR="00E15543">
        <w:rPr>
          <w:noProof/>
          <w:lang w:val="en-US"/>
        </w:rPr>
        <w:t>29</w:t>
      </w:r>
      <w:r>
        <w:rPr>
          <w:noProof/>
        </w:rPr>
        <w:fldChar w:fldCharType="end"/>
      </w:r>
    </w:p>
    <w:p w14:paraId="6CAE8E2B" w14:textId="24AFB446" w:rsidR="000C5676" w:rsidRDefault="000C5676">
      <w:pPr>
        <w:pStyle w:val="TableofFigures"/>
        <w:tabs>
          <w:tab w:val="right" w:leader="dot" w:pos="9062"/>
        </w:tabs>
        <w:rPr>
          <w:rFonts w:eastAsiaTheme="minorEastAsia"/>
          <w:noProof/>
          <w:lang w:val="en-US"/>
        </w:rPr>
      </w:pPr>
      <w:r w:rsidRPr="00EB297B">
        <w:rPr>
          <w:noProof/>
          <w:lang w:val="en-US"/>
        </w:rPr>
        <w:t>Figure 46 WC Analysis.</w:t>
      </w:r>
      <w:r w:rsidRPr="00E15543">
        <w:rPr>
          <w:noProof/>
          <w:lang w:val="en-US"/>
        </w:rPr>
        <w:tab/>
      </w:r>
      <w:r>
        <w:rPr>
          <w:noProof/>
        </w:rPr>
        <w:fldChar w:fldCharType="begin"/>
      </w:r>
      <w:r w:rsidRPr="00E15543">
        <w:rPr>
          <w:noProof/>
          <w:lang w:val="en-US"/>
        </w:rPr>
        <w:instrText xml:space="preserve"> PAGEREF _Toc57071054 \h </w:instrText>
      </w:r>
      <w:r>
        <w:rPr>
          <w:noProof/>
        </w:rPr>
      </w:r>
      <w:r>
        <w:rPr>
          <w:noProof/>
        </w:rPr>
        <w:fldChar w:fldCharType="separate"/>
      </w:r>
      <w:r w:rsidR="00E15543">
        <w:rPr>
          <w:noProof/>
          <w:lang w:val="en-US"/>
        </w:rPr>
        <w:t>29</w:t>
      </w:r>
      <w:r>
        <w:rPr>
          <w:noProof/>
        </w:rPr>
        <w:fldChar w:fldCharType="end"/>
      </w:r>
    </w:p>
    <w:p w14:paraId="7F90F1CA" w14:textId="36970E51" w:rsidR="000C5676" w:rsidRDefault="000C5676">
      <w:pPr>
        <w:pStyle w:val="TableofFigures"/>
        <w:tabs>
          <w:tab w:val="right" w:leader="dot" w:pos="9062"/>
        </w:tabs>
        <w:rPr>
          <w:rFonts w:eastAsiaTheme="minorEastAsia"/>
          <w:noProof/>
          <w:lang w:val="en-US"/>
        </w:rPr>
      </w:pPr>
      <w:r w:rsidRPr="00EB297B">
        <w:rPr>
          <w:noProof/>
          <w:lang w:val="en-US"/>
        </w:rPr>
        <w:t>Figure 47 Plot Characteristic.</w:t>
      </w:r>
      <w:r w:rsidRPr="00E15543">
        <w:rPr>
          <w:noProof/>
          <w:lang w:val="en-US"/>
        </w:rPr>
        <w:tab/>
      </w:r>
      <w:r>
        <w:rPr>
          <w:noProof/>
        </w:rPr>
        <w:fldChar w:fldCharType="begin"/>
      </w:r>
      <w:r w:rsidRPr="00E15543">
        <w:rPr>
          <w:noProof/>
          <w:lang w:val="en-US"/>
        </w:rPr>
        <w:instrText xml:space="preserve"> PAGEREF _Toc57071055 \h </w:instrText>
      </w:r>
      <w:r>
        <w:rPr>
          <w:noProof/>
        </w:rPr>
      </w:r>
      <w:r>
        <w:rPr>
          <w:noProof/>
        </w:rPr>
        <w:fldChar w:fldCharType="separate"/>
      </w:r>
      <w:r w:rsidR="00E15543">
        <w:rPr>
          <w:noProof/>
          <w:lang w:val="en-US"/>
        </w:rPr>
        <w:t>29</w:t>
      </w:r>
      <w:r>
        <w:rPr>
          <w:noProof/>
        </w:rPr>
        <w:fldChar w:fldCharType="end"/>
      </w:r>
    </w:p>
    <w:p w14:paraId="7698E16B" w14:textId="78C09661" w:rsidR="000C5676" w:rsidRDefault="000C5676">
      <w:pPr>
        <w:pStyle w:val="TableofFigures"/>
        <w:tabs>
          <w:tab w:val="right" w:leader="dot" w:pos="9062"/>
        </w:tabs>
        <w:rPr>
          <w:rFonts w:eastAsiaTheme="minorEastAsia"/>
          <w:noProof/>
          <w:lang w:val="en-US"/>
        </w:rPr>
      </w:pPr>
      <w:r w:rsidRPr="00EB297B">
        <w:rPr>
          <w:noProof/>
          <w:lang w:val="en-US"/>
        </w:rPr>
        <w:t>Figure 48 WC with TEMP.</w:t>
      </w:r>
      <w:r w:rsidRPr="00E15543">
        <w:rPr>
          <w:noProof/>
          <w:lang w:val="en-US"/>
        </w:rPr>
        <w:tab/>
      </w:r>
      <w:r>
        <w:rPr>
          <w:noProof/>
        </w:rPr>
        <w:fldChar w:fldCharType="begin"/>
      </w:r>
      <w:r w:rsidRPr="00E15543">
        <w:rPr>
          <w:noProof/>
          <w:lang w:val="en-US"/>
        </w:rPr>
        <w:instrText xml:space="preserve"> PAGEREF _Toc57071056 \h </w:instrText>
      </w:r>
      <w:r>
        <w:rPr>
          <w:noProof/>
        </w:rPr>
      </w:r>
      <w:r>
        <w:rPr>
          <w:noProof/>
        </w:rPr>
        <w:fldChar w:fldCharType="separate"/>
      </w:r>
      <w:r w:rsidR="00E15543">
        <w:rPr>
          <w:noProof/>
          <w:lang w:val="en-US"/>
        </w:rPr>
        <w:t>30</w:t>
      </w:r>
      <w:r>
        <w:rPr>
          <w:noProof/>
        </w:rPr>
        <w:fldChar w:fldCharType="end"/>
      </w:r>
    </w:p>
    <w:p w14:paraId="620CBCA1" w14:textId="6ECAB570" w:rsidR="000C5676" w:rsidRDefault="000C5676">
      <w:pPr>
        <w:pStyle w:val="TableofFigures"/>
        <w:tabs>
          <w:tab w:val="right" w:leader="dot" w:pos="9062"/>
        </w:tabs>
        <w:rPr>
          <w:rFonts w:eastAsiaTheme="minorEastAsia"/>
          <w:noProof/>
          <w:lang w:val="en-US"/>
        </w:rPr>
      </w:pPr>
      <w:r>
        <w:rPr>
          <w:noProof/>
        </w:rPr>
        <w:t>Figure 49 Plot Characteristic.</w:t>
      </w:r>
      <w:r>
        <w:rPr>
          <w:noProof/>
        </w:rPr>
        <w:tab/>
      </w:r>
      <w:r>
        <w:rPr>
          <w:noProof/>
        </w:rPr>
        <w:fldChar w:fldCharType="begin"/>
      </w:r>
      <w:r>
        <w:rPr>
          <w:noProof/>
        </w:rPr>
        <w:instrText xml:space="preserve"> PAGEREF _Toc57071057 \h </w:instrText>
      </w:r>
      <w:r>
        <w:rPr>
          <w:noProof/>
        </w:rPr>
      </w:r>
      <w:r>
        <w:rPr>
          <w:noProof/>
        </w:rPr>
        <w:fldChar w:fldCharType="separate"/>
      </w:r>
      <w:r w:rsidR="00E15543">
        <w:rPr>
          <w:noProof/>
        </w:rPr>
        <w:t>30</w:t>
      </w:r>
      <w:r>
        <w:rPr>
          <w:noProof/>
        </w:rPr>
        <w:fldChar w:fldCharType="end"/>
      </w:r>
    </w:p>
    <w:p w14:paraId="29E1D98F" w14:textId="1DAD68F2" w:rsidR="00754B6E" w:rsidRDefault="00FA7636" w:rsidP="00FA7636">
      <w:pPr>
        <w:rPr>
          <w:lang w:val="en-US"/>
        </w:rPr>
      </w:pPr>
      <w:r>
        <w:rPr>
          <w:lang w:val="en-US"/>
        </w:rPr>
        <w:fldChar w:fldCharType="end"/>
      </w:r>
    </w:p>
    <w:p w14:paraId="6C31B313" w14:textId="49AFC2BC" w:rsidR="00754B6E" w:rsidRDefault="00754B6E">
      <w:pPr>
        <w:rPr>
          <w:lang w:val="en-US"/>
        </w:rPr>
      </w:pPr>
      <w:r>
        <w:rPr>
          <w:lang w:val="en-US"/>
        </w:rPr>
        <w:br w:type="page"/>
      </w:r>
    </w:p>
    <w:p w14:paraId="6C9AAA4E" w14:textId="095E4EB0" w:rsidR="009B5DB5" w:rsidRPr="009B5DB5" w:rsidRDefault="009B5DB5" w:rsidP="009B5DB5">
      <w:pPr>
        <w:pStyle w:val="Heading1"/>
        <w:rPr>
          <w:color w:val="auto"/>
          <w:lang w:val="en-US"/>
        </w:rPr>
      </w:pPr>
      <w:bookmarkStart w:id="2" w:name="_Toc57071004"/>
      <w:r w:rsidRPr="009B5DB5">
        <w:rPr>
          <w:color w:val="auto"/>
          <w:lang w:val="en-US"/>
        </w:rPr>
        <w:lastRenderedPageBreak/>
        <w:t>Abstract</w:t>
      </w:r>
      <w:bookmarkEnd w:id="2"/>
    </w:p>
    <w:p w14:paraId="13C3D45A" w14:textId="52BF8168" w:rsidR="003E42B0" w:rsidRDefault="009B5DB5" w:rsidP="00227BBD">
      <w:pPr>
        <w:jc w:val="both"/>
        <w:rPr>
          <w:lang w:val="en-US"/>
        </w:rPr>
      </w:pPr>
      <w:r w:rsidRPr="006F377E">
        <w:rPr>
          <w:lang w:val="en-US"/>
        </w:rPr>
        <w:t xml:space="preserve">The aims of this laboratory exercise were </w:t>
      </w:r>
      <w:r w:rsidR="00BF349A" w:rsidRPr="00BF349A">
        <w:rPr>
          <w:lang w:val="en-US"/>
        </w:rPr>
        <w:t xml:space="preserve">learning how to </w:t>
      </w:r>
      <w:r w:rsidR="005E72F9" w:rsidRPr="005E72F9">
        <w:rPr>
          <w:lang w:val="en-US"/>
        </w:rPr>
        <w:t>define statistical analyzes Monte Carlo (MC) and Worst Case (WC) in Ltspice</w:t>
      </w:r>
      <w:r w:rsidR="005E72F9">
        <w:rPr>
          <w:lang w:val="en-US"/>
        </w:rPr>
        <w:t xml:space="preserve"> and interpret simulated data into histogram.</w:t>
      </w:r>
      <w:r w:rsidR="003E42B0">
        <w:rPr>
          <w:lang w:val="en-US"/>
        </w:rPr>
        <w:br w:type="page"/>
      </w:r>
    </w:p>
    <w:p w14:paraId="4C3A71BF" w14:textId="73159954" w:rsidR="00754B6E" w:rsidRDefault="008F5E05" w:rsidP="00BF349A">
      <w:pPr>
        <w:pStyle w:val="Heading1"/>
        <w:rPr>
          <w:color w:val="auto"/>
          <w:lang w:val="en-US"/>
        </w:rPr>
      </w:pPr>
      <w:bookmarkStart w:id="3" w:name="_Toc57071005"/>
      <w:r w:rsidRPr="008F5E05">
        <w:rPr>
          <w:color w:val="auto"/>
          <w:lang w:val="en-US"/>
        </w:rPr>
        <w:lastRenderedPageBreak/>
        <w:t>Part 1:</w:t>
      </w:r>
      <w:r>
        <w:rPr>
          <w:color w:val="auto"/>
          <w:lang w:val="en-US"/>
        </w:rPr>
        <w:t xml:space="preserve"> </w:t>
      </w:r>
      <w:r w:rsidR="005E72F9">
        <w:rPr>
          <w:color w:val="auto"/>
          <w:lang w:val="en-US"/>
        </w:rPr>
        <w:t>Non-inverting Amplifier Analysis</w:t>
      </w:r>
      <w:bookmarkEnd w:id="3"/>
    </w:p>
    <w:p w14:paraId="727C34E0" w14:textId="77777777" w:rsidR="00264E98" w:rsidRDefault="00264E98" w:rsidP="00227BBD">
      <w:pPr>
        <w:jc w:val="both"/>
        <w:rPr>
          <w:lang w:val="en-US"/>
        </w:rPr>
      </w:pPr>
      <w:r>
        <w:rPr>
          <w:lang w:val="en-US"/>
        </w:rPr>
        <w:t>For begin our exercises we will conduct an analysis of the amplifier circuit for nominal values. Therefore to start we must firstly create an amplifier circuit. In the figure below please see such circuit scheme, find the operational amplifier used being OP37. We have a sinusoidal input. Using the parameters we can measure the precise or ideal voltage gain from this circuit. Realistically these values will be a little different as each component as well as the conditions will affect the circuit.</w:t>
      </w:r>
    </w:p>
    <w:p w14:paraId="18F25B11" w14:textId="77777777" w:rsidR="00264E98" w:rsidRDefault="00264E98" w:rsidP="00227BBD">
      <w:pPr>
        <w:keepNext/>
        <w:jc w:val="both"/>
      </w:pPr>
      <w:r>
        <w:rPr>
          <w:noProof/>
        </w:rPr>
        <w:drawing>
          <wp:inline distT="0" distB="0" distL="0" distR="0" wp14:anchorId="170A1567" wp14:editId="288B724D">
            <wp:extent cx="576072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C0C0C0"/>
                        </a:clrFrom>
                        <a:clrTo>
                          <a:srgbClr val="C0C0C0">
                            <a:alpha val="0"/>
                          </a:srgbClr>
                        </a:clrTo>
                      </a:clrChange>
                    </a:blip>
                    <a:stretch>
                      <a:fillRect/>
                    </a:stretch>
                  </pic:blipFill>
                  <pic:spPr>
                    <a:xfrm>
                      <a:off x="0" y="0"/>
                      <a:ext cx="5760720" cy="2152650"/>
                    </a:xfrm>
                    <a:prstGeom prst="rect">
                      <a:avLst/>
                    </a:prstGeom>
                  </pic:spPr>
                </pic:pic>
              </a:graphicData>
            </a:graphic>
          </wp:inline>
        </w:drawing>
      </w:r>
    </w:p>
    <w:p w14:paraId="249C5A31" w14:textId="734963FB" w:rsidR="00264E98" w:rsidRDefault="00264E98" w:rsidP="00227BBD">
      <w:pPr>
        <w:pStyle w:val="Caption"/>
        <w:jc w:val="both"/>
        <w:rPr>
          <w:lang w:val="en-US"/>
        </w:rPr>
      </w:pPr>
      <w:bookmarkStart w:id="4" w:name="_Toc57071009"/>
      <w:r w:rsidRPr="00264E98">
        <w:rPr>
          <w:lang w:val="en-US"/>
        </w:rPr>
        <w:t xml:space="preserve">Figure </w:t>
      </w:r>
      <w:r>
        <w:fldChar w:fldCharType="begin"/>
      </w:r>
      <w:r w:rsidRPr="00264E98">
        <w:rPr>
          <w:lang w:val="en-US"/>
        </w:rPr>
        <w:instrText xml:space="preserve"> SEQ Figure \* ARABIC </w:instrText>
      </w:r>
      <w:r>
        <w:fldChar w:fldCharType="separate"/>
      </w:r>
      <w:r w:rsidR="00E15543">
        <w:rPr>
          <w:noProof/>
          <w:lang w:val="en-US"/>
        </w:rPr>
        <w:t>1</w:t>
      </w:r>
      <w:r>
        <w:fldChar w:fldCharType="end"/>
      </w:r>
      <w:r w:rsidRPr="00264E98">
        <w:rPr>
          <w:lang w:val="en-US"/>
        </w:rPr>
        <w:t xml:space="preserve"> Diagram of the </w:t>
      </w:r>
      <w:r w:rsidR="007401F3">
        <w:rPr>
          <w:lang w:val="en-US"/>
        </w:rPr>
        <w:t>T</w:t>
      </w:r>
      <w:r>
        <w:rPr>
          <w:lang w:val="en-US"/>
        </w:rPr>
        <w:t xml:space="preserve">ested </w:t>
      </w:r>
      <w:r w:rsidR="007401F3">
        <w:rPr>
          <w:lang w:val="en-US"/>
        </w:rPr>
        <w:t>A</w:t>
      </w:r>
      <w:r>
        <w:rPr>
          <w:lang w:val="en-US"/>
        </w:rPr>
        <w:t xml:space="preserve">mplifier </w:t>
      </w:r>
      <w:r w:rsidR="007401F3">
        <w:rPr>
          <w:lang w:val="en-US"/>
        </w:rPr>
        <w:t>C</w:t>
      </w:r>
      <w:r>
        <w:rPr>
          <w:lang w:val="en-US"/>
        </w:rPr>
        <w:t>ircuit</w:t>
      </w:r>
      <w:r w:rsidR="00537E19">
        <w:rPr>
          <w:lang w:val="en-US"/>
        </w:rPr>
        <w:t>.</w:t>
      </w:r>
      <w:bookmarkEnd w:id="4"/>
    </w:p>
    <w:p w14:paraId="7D466FA5" w14:textId="4D8B0E56" w:rsidR="00537E19" w:rsidRPr="00537E19" w:rsidRDefault="00DF3F23" w:rsidP="00DF3F23">
      <w:pPr>
        <w:rPr>
          <w:lang w:val="en-US"/>
        </w:rPr>
      </w:pPr>
      <w:r>
        <w:rPr>
          <w:lang w:val="en-US"/>
        </w:rPr>
        <w:t>We performed transient analysis and measured all the minimal and maximal values from which we can calculate the gain coefficient ku. Our general voltage source is sinusoidal input, we determine the amplitude of 1v. This is for ideal situation, when we have 1k and 9k, so not taking into consideration other factors influencing this. The gain of this circuit s</w:t>
      </w:r>
      <w:r w:rsidR="00D54CF8">
        <w:rPr>
          <w:lang w:val="en-US"/>
        </w:rPr>
        <w:t>ho</w:t>
      </w:r>
      <w:r>
        <w:rPr>
          <w:lang w:val="en-US"/>
        </w:rPr>
        <w:t xml:space="preserve">uld be 10V. </w:t>
      </w:r>
      <w:r w:rsidR="00537E19">
        <w:rPr>
          <w:lang w:val="en-US"/>
        </w:rPr>
        <w:t>In the below please see the plot characteristic, we see the blue line is our input signal from voltage source V3. The green line is our output characteristic. We clearly see our signal is amplified, but by how much?</w:t>
      </w:r>
    </w:p>
    <w:p w14:paraId="0352E19A" w14:textId="77777777" w:rsidR="00537E19" w:rsidRDefault="00537E19" w:rsidP="00227BBD">
      <w:pPr>
        <w:keepNext/>
        <w:jc w:val="both"/>
      </w:pPr>
      <w:r>
        <w:rPr>
          <w:noProof/>
        </w:rPr>
        <w:drawing>
          <wp:inline distT="0" distB="0" distL="0" distR="0" wp14:anchorId="425F9BDE" wp14:editId="4E9872A8">
            <wp:extent cx="5760720" cy="1388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88110"/>
                    </a:xfrm>
                    <a:prstGeom prst="rect">
                      <a:avLst/>
                    </a:prstGeom>
                  </pic:spPr>
                </pic:pic>
              </a:graphicData>
            </a:graphic>
          </wp:inline>
        </w:drawing>
      </w:r>
    </w:p>
    <w:p w14:paraId="71051F05" w14:textId="03836222" w:rsidR="00264E98" w:rsidRPr="00264E98" w:rsidRDefault="00537E19" w:rsidP="00227BBD">
      <w:pPr>
        <w:pStyle w:val="Caption"/>
        <w:jc w:val="both"/>
        <w:rPr>
          <w:lang w:val="en-US"/>
        </w:rPr>
      </w:pPr>
      <w:bookmarkStart w:id="5" w:name="_Toc57071010"/>
      <w:r w:rsidRPr="00537E19">
        <w:rPr>
          <w:lang w:val="en-US"/>
        </w:rPr>
        <w:t xml:space="preserve">Figure </w:t>
      </w:r>
      <w:r>
        <w:fldChar w:fldCharType="begin"/>
      </w:r>
      <w:r w:rsidRPr="00537E19">
        <w:rPr>
          <w:lang w:val="en-US"/>
        </w:rPr>
        <w:instrText xml:space="preserve"> SEQ Figure \* ARABIC </w:instrText>
      </w:r>
      <w:r>
        <w:fldChar w:fldCharType="separate"/>
      </w:r>
      <w:r w:rsidR="00E15543">
        <w:rPr>
          <w:noProof/>
          <w:lang w:val="en-US"/>
        </w:rPr>
        <w:t>2</w:t>
      </w:r>
      <w:r>
        <w:fldChar w:fldCharType="end"/>
      </w:r>
      <w:r w:rsidRPr="005E02B9">
        <w:rPr>
          <w:lang w:val="en-US"/>
        </w:rPr>
        <w:t xml:space="preserve"> Plot Characteristic.</w:t>
      </w:r>
      <w:bookmarkEnd w:id="5"/>
    </w:p>
    <w:p w14:paraId="548947C7" w14:textId="240F14A3" w:rsidR="00537E19" w:rsidRDefault="00537E19" w:rsidP="00227BBD">
      <w:pPr>
        <w:jc w:val="both"/>
        <w:rPr>
          <w:lang w:val="en-US"/>
        </w:rPr>
      </w:pPr>
      <w:r>
        <w:rPr>
          <w:lang w:val="en-US"/>
        </w:rPr>
        <w:t>In the below please find a figure presenting the previously mentioned gain calculation. Please see we calculated this from comparing the Vin and Vout voltage values, all of this has been only done by the spice directives .meas so our calculations should be considered very precise as they come directly from the simulation. We see the gain value is almost close to 10V of original signal, which seems quite accurate.</w:t>
      </w:r>
    </w:p>
    <w:p w14:paraId="43972532" w14:textId="77777777" w:rsidR="00537E19" w:rsidRDefault="00537E19" w:rsidP="00227BBD">
      <w:pPr>
        <w:keepNext/>
        <w:jc w:val="both"/>
      </w:pPr>
      <w:r>
        <w:rPr>
          <w:noProof/>
        </w:rPr>
        <w:lastRenderedPageBreak/>
        <w:drawing>
          <wp:inline distT="0" distB="0" distL="0" distR="0" wp14:anchorId="63A235AB" wp14:editId="02E904B6">
            <wp:extent cx="5585170" cy="771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0914" cy="772319"/>
                    </a:xfrm>
                    <a:prstGeom prst="rect">
                      <a:avLst/>
                    </a:prstGeom>
                  </pic:spPr>
                </pic:pic>
              </a:graphicData>
            </a:graphic>
          </wp:inline>
        </w:drawing>
      </w:r>
    </w:p>
    <w:p w14:paraId="187ACAA7" w14:textId="4D0AF4C1" w:rsidR="00537E19" w:rsidRPr="005E02B9" w:rsidRDefault="00537E19" w:rsidP="00820470">
      <w:pPr>
        <w:pStyle w:val="Caption"/>
        <w:jc w:val="center"/>
        <w:rPr>
          <w:lang w:val="en-US"/>
        </w:rPr>
      </w:pPr>
      <w:bookmarkStart w:id="6" w:name="_Toc57071011"/>
      <w:r w:rsidRPr="005E02B9">
        <w:rPr>
          <w:lang w:val="en-US"/>
        </w:rPr>
        <w:t xml:space="preserve">Figure </w:t>
      </w:r>
      <w:r>
        <w:fldChar w:fldCharType="begin"/>
      </w:r>
      <w:r w:rsidRPr="005E02B9">
        <w:rPr>
          <w:lang w:val="en-US"/>
        </w:rPr>
        <w:instrText xml:space="preserve"> SEQ Figure \* ARABIC </w:instrText>
      </w:r>
      <w:r>
        <w:fldChar w:fldCharType="separate"/>
      </w:r>
      <w:r w:rsidR="00E15543">
        <w:rPr>
          <w:noProof/>
          <w:lang w:val="en-US"/>
        </w:rPr>
        <w:t>3</w:t>
      </w:r>
      <w:r>
        <w:fldChar w:fldCharType="end"/>
      </w:r>
      <w:r w:rsidRPr="005E02B9">
        <w:rPr>
          <w:lang w:val="en-US"/>
        </w:rPr>
        <w:t xml:space="preserve"> .meas calculations.</w:t>
      </w:r>
      <w:bookmarkEnd w:id="6"/>
    </w:p>
    <w:p w14:paraId="2E86BBDB" w14:textId="0A479D4B" w:rsidR="00FB329B" w:rsidRDefault="00FB329B" w:rsidP="00227BBD">
      <w:pPr>
        <w:jc w:val="both"/>
        <w:rPr>
          <w:lang w:val="en-US"/>
        </w:rPr>
      </w:pPr>
      <w:r w:rsidRPr="00FB329B">
        <w:rPr>
          <w:lang w:val="en-US"/>
        </w:rPr>
        <w:t>For the next part o</w:t>
      </w:r>
      <w:r>
        <w:rPr>
          <w:lang w:val="en-US"/>
        </w:rPr>
        <w:t xml:space="preserve">f the exercise we will perform the </w:t>
      </w:r>
      <w:r w:rsidRPr="005E72F9">
        <w:rPr>
          <w:lang w:val="en-US"/>
        </w:rPr>
        <w:t>Monte Carlo (MC)</w:t>
      </w:r>
      <w:r>
        <w:rPr>
          <w:lang w:val="en-US"/>
        </w:rPr>
        <w:t xml:space="preserve"> analysis of the amplifier circuit previously created. In the below please see the completed circuit. Please see that the tolerance of the resistive components has been set to 10%. We did this by setting a variable to 10% and then expanding it onto each resistive element requiring such tolerance assumption. Please see tol variable under resistors and tol parameter setting.</w:t>
      </w:r>
    </w:p>
    <w:p w14:paraId="24A4F6FD" w14:textId="77777777" w:rsidR="00FB329B" w:rsidRDefault="00FB329B" w:rsidP="00227BBD">
      <w:pPr>
        <w:keepNext/>
        <w:jc w:val="both"/>
      </w:pPr>
      <w:r>
        <w:rPr>
          <w:noProof/>
        </w:rPr>
        <w:drawing>
          <wp:inline distT="0" distB="0" distL="0" distR="0" wp14:anchorId="1CB56EF6" wp14:editId="367B056A">
            <wp:extent cx="5760720" cy="2125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C0C0C0"/>
                        </a:clrFrom>
                        <a:clrTo>
                          <a:srgbClr val="C0C0C0">
                            <a:alpha val="0"/>
                          </a:srgbClr>
                        </a:clrTo>
                      </a:clrChange>
                    </a:blip>
                    <a:stretch>
                      <a:fillRect/>
                    </a:stretch>
                  </pic:blipFill>
                  <pic:spPr>
                    <a:xfrm>
                      <a:off x="0" y="0"/>
                      <a:ext cx="5760720" cy="2125345"/>
                    </a:xfrm>
                    <a:prstGeom prst="rect">
                      <a:avLst/>
                    </a:prstGeom>
                  </pic:spPr>
                </pic:pic>
              </a:graphicData>
            </a:graphic>
          </wp:inline>
        </w:drawing>
      </w:r>
    </w:p>
    <w:p w14:paraId="7869FC1E" w14:textId="60111FD6" w:rsidR="00FB329B" w:rsidRDefault="00FB329B" w:rsidP="00227BBD">
      <w:pPr>
        <w:pStyle w:val="Caption"/>
        <w:jc w:val="both"/>
        <w:rPr>
          <w:lang w:val="en-US"/>
        </w:rPr>
      </w:pPr>
      <w:bookmarkStart w:id="7" w:name="_Toc57071012"/>
      <w:r w:rsidRPr="00FB329B">
        <w:rPr>
          <w:lang w:val="en-US"/>
        </w:rPr>
        <w:t xml:space="preserve">Figure </w:t>
      </w:r>
      <w:r>
        <w:fldChar w:fldCharType="begin"/>
      </w:r>
      <w:r w:rsidRPr="00FB329B">
        <w:rPr>
          <w:lang w:val="en-US"/>
        </w:rPr>
        <w:instrText xml:space="preserve"> SEQ Figure \* ARABIC </w:instrText>
      </w:r>
      <w:r>
        <w:fldChar w:fldCharType="separate"/>
      </w:r>
      <w:r w:rsidR="00E15543">
        <w:rPr>
          <w:noProof/>
          <w:lang w:val="en-US"/>
        </w:rPr>
        <w:t>4</w:t>
      </w:r>
      <w:r>
        <w:fldChar w:fldCharType="end"/>
      </w:r>
      <w:r w:rsidRPr="00FB329B">
        <w:rPr>
          <w:lang w:val="en-US"/>
        </w:rPr>
        <w:t xml:space="preserve"> Scheme of the </w:t>
      </w:r>
      <w:r w:rsidR="007401F3">
        <w:rPr>
          <w:lang w:val="en-US"/>
        </w:rPr>
        <w:t>T</w:t>
      </w:r>
      <w:r>
        <w:rPr>
          <w:lang w:val="en-US"/>
        </w:rPr>
        <w:t xml:space="preserve">ested </w:t>
      </w:r>
      <w:r w:rsidR="007401F3">
        <w:rPr>
          <w:lang w:val="en-US"/>
        </w:rPr>
        <w:t>A</w:t>
      </w:r>
      <w:r>
        <w:rPr>
          <w:lang w:val="en-US"/>
        </w:rPr>
        <w:t xml:space="preserve">mplifier </w:t>
      </w:r>
      <w:r w:rsidR="007401F3">
        <w:rPr>
          <w:lang w:val="en-US"/>
        </w:rPr>
        <w:t>C</w:t>
      </w:r>
      <w:r>
        <w:rPr>
          <w:lang w:val="en-US"/>
        </w:rPr>
        <w:t>ircuit for MC analysis.</w:t>
      </w:r>
      <w:bookmarkEnd w:id="7"/>
    </w:p>
    <w:p w14:paraId="2078B099" w14:textId="13102D3C" w:rsidR="00567463" w:rsidRDefault="00567463" w:rsidP="00227BBD">
      <w:pPr>
        <w:jc w:val="both"/>
        <w:rPr>
          <w:lang w:val="en-US"/>
        </w:rPr>
      </w:pPr>
      <w:r>
        <w:rPr>
          <w:lang w:val="en-US"/>
        </w:rPr>
        <w:t>In the below please see the output. Circuit is working correctly.</w:t>
      </w:r>
      <w:r w:rsidR="004C2461">
        <w:rPr>
          <w:lang w:val="en-US"/>
        </w:rPr>
        <w:t xml:space="preserve"> There are 100 steps </w:t>
      </w:r>
      <w:r w:rsidR="007F7967">
        <w:rPr>
          <w:lang w:val="en-US"/>
        </w:rPr>
        <w:t>analyzed</w:t>
      </w:r>
      <w:r w:rsidR="004C2461">
        <w:rPr>
          <w:lang w:val="en-US"/>
        </w:rPr>
        <w:t xml:space="preserve"> in this simulation.</w:t>
      </w:r>
    </w:p>
    <w:p w14:paraId="00A81AA2" w14:textId="77777777" w:rsidR="0000755F" w:rsidRDefault="0000755F" w:rsidP="00227BBD">
      <w:pPr>
        <w:keepNext/>
        <w:jc w:val="both"/>
      </w:pPr>
      <w:r>
        <w:rPr>
          <w:noProof/>
        </w:rPr>
        <w:drawing>
          <wp:inline distT="0" distB="0" distL="0" distR="0" wp14:anchorId="58F1373E" wp14:editId="4B503562">
            <wp:extent cx="5760720" cy="13881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88110"/>
                    </a:xfrm>
                    <a:prstGeom prst="rect">
                      <a:avLst/>
                    </a:prstGeom>
                  </pic:spPr>
                </pic:pic>
              </a:graphicData>
            </a:graphic>
          </wp:inline>
        </w:drawing>
      </w:r>
    </w:p>
    <w:p w14:paraId="7F6C5690" w14:textId="00DFA495" w:rsidR="00567463" w:rsidRPr="00567463" w:rsidRDefault="0000755F" w:rsidP="00227BBD">
      <w:pPr>
        <w:pStyle w:val="Caption"/>
        <w:jc w:val="both"/>
        <w:rPr>
          <w:lang w:val="en-US"/>
        </w:rPr>
      </w:pPr>
      <w:bookmarkStart w:id="8" w:name="_Toc57071013"/>
      <w:r w:rsidRPr="005E02B9">
        <w:rPr>
          <w:lang w:val="en-US"/>
        </w:rPr>
        <w:t xml:space="preserve">Figure </w:t>
      </w:r>
      <w:r>
        <w:fldChar w:fldCharType="begin"/>
      </w:r>
      <w:r w:rsidRPr="005E02B9">
        <w:rPr>
          <w:lang w:val="en-US"/>
        </w:rPr>
        <w:instrText xml:space="preserve"> SEQ Figure \* ARABIC </w:instrText>
      </w:r>
      <w:r>
        <w:fldChar w:fldCharType="separate"/>
      </w:r>
      <w:r w:rsidR="00E15543">
        <w:rPr>
          <w:noProof/>
          <w:lang w:val="en-US"/>
        </w:rPr>
        <w:t>5</w:t>
      </w:r>
      <w:r>
        <w:fldChar w:fldCharType="end"/>
      </w:r>
      <w:r w:rsidRPr="005E02B9">
        <w:rPr>
          <w:lang w:val="en-US"/>
        </w:rPr>
        <w:t xml:space="preserve"> Plot Characteristic.</w:t>
      </w:r>
      <w:bookmarkEnd w:id="8"/>
    </w:p>
    <w:p w14:paraId="07CEF71C" w14:textId="3935E884" w:rsidR="00FB329B" w:rsidRDefault="00FB329B" w:rsidP="00227BBD">
      <w:pPr>
        <w:jc w:val="both"/>
        <w:rPr>
          <w:lang w:val="en-US"/>
        </w:rPr>
      </w:pPr>
      <w:r>
        <w:rPr>
          <w:lang w:val="en-US"/>
        </w:rPr>
        <w:t xml:space="preserve">For the next part of the exercise we must determine the ranges of which the gain changes towards. Please see the measured corresponding values </w:t>
      </w:r>
      <w:r w:rsidR="00791665">
        <w:rPr>
          <w:lang w:val="en-US"/>
        </w:rPr>
        <w:t>for this</w:t>
      </w:r>
      <w:r w:rsidR="00364240">
        <w:rPr>
          <w:lang w:val="en-US"/>
        </w:rPr>
        <w:t>. Measurement of ku gain values:</w:t>
      </w:r>
    </w:p>
    <w:tbl>
      <w:tblPr>
        <w:tblStyle w:val="TableGridLight"/>
        <w:tblW w:w="0" w:type="auto"/>
        <w:tblLook w:val="04A0" w:firstRow="1" w:lastRow="0" w:firstColumn="1" w:lastColumn="0" w:noHBand="0" w:noVBand="1"/>
      </w:tblPr>
      <w:tblGrid>
        <w:gridCol w:w="4531"/>
        <w:gridCol w:w="4531"/>
      </w:tblGrid>
      <w:tr w:rsidR="00364240" w14:paraId="77A32D6E" w14:textId="77777777" w:rsidTr="00444001">
        <w:tc>
          <w:tcPr>
            <w:tcW w:w="4531" w:type="dxa"/>
          </w:tcPr>
          <w:p w14:paraId="626C739B" w14:textId="4288D9FE" w:rsidR="00364240" w:rsidRPr="00444001" w:rsidRDefault="00444001" w:rsidP="00227BBD">
            <w:pPr>
              <w:jc w:val="both"/>
              <w:rPr>
                <w:b/>
                <w:bCs/>
                <w:lang w:val="en-US"/>
              </w:rPr>
            </w:pPr>
            <w:r w:rsidRPr="00444001">
              <w:rPr>
                <w:b/>
                <w:bCs/>
                <w:lang w:val="en-US"/>
              </w:rPr>
              <w:t xml:space="preserve">  </w:t>
            </w:r>
            <w:r w:rsidRPr="00444001">
              <w:rPr>
                <w:b/>
                <w:bCs/>
              </w:rPr>
              <w:t>STEP</w:t>
            </w:r>
          </w:p>
        </w:tc>
        <w:tc>
          <w:tcPr>
            <w:tcW w:w="4531" w:type="dxa"/>
          </w:tcPr>
          <w:p w14:paraId="759BDE11" w14:textId="36D9D9E2" w:rsidR="00364240" w:rsidRPr="00444001" w:rsidRDefault="00444001" w:rsidP="00227BBD">
            <w:pPr>
              <w:jc w:val="both"/>
              <w:rPr>
                <w:b/>
                <w:bCs/>
                <w:lang w:val="en-US"/>
              </w:rPr>
            </w:pPr>
            <w:r w:rsidRPr="00444001">
              <w:rPr>
                <w:b/>
                <w:bCs/>
              </w:rPr>
              <w:t>VOUT/VIN</w:t>
            </w:r>
          </w:p>
        </w:tc>
      </w:tr>
      <w:tr w:rsidR="00364240" w14:paraId="52489BDF" w14:textId="77777777" w:rsidTr="00444001">
        <w:tc>
          <w:tcPr>
            <w:tcW w:w="4531" w:type="dxa"/>
          </w:tcPr>
          <w:p w14:paraId="4A12CD85" w14:textId="22B3FC11" w:rsidR="00364240" w:rsidRDefault="00364240" w:rsidP="00227BBD">
            <w:pPr>
              <w:jc w:val="both"/>
              <w:rPr>
                <w:lang w:val="en-US"/>
              </w:rPr>
            </w:pPr>
            <w:r w:rsidRPr="009374FC">
              <w:t xml:space="preserve">     1</w:t>
            </w:r>
          </w:p>
        </w:tc>
        <w:tc>
          <w:tcPr>
            <w:tcW w:w="4531" w:type="dxa"/>
          </w:tcPr>
          <w:p w14:paraId="4E634B32" w14:textId="6DD9E619" w:rsidR="00364240" w:rsidRDefault="00364240" w:rsidP="00227BBD">
            <w:pPr>
              <w:jc w:val="both"/>
              <w:rPr>
                <w:lang w:val="en-US"/>
              </w:rPr>
            </w:pPr>
            <w:r w:rsidRPr="009374FC">
              <w:t>11.1239</w:t>
            </w:r>
          </w:p>
        </w:tc>
      </w:tr>
      <w:tr w:rsidR="00364240" w14:paraId="7FC453CC" w14:textId="77777777" w:rsidTr="00444001">
        <w:tc>
          <w:tcPr>
            <w:tcW w:w="4531" w:type="dxa"/>
          </w:tcPr>
          <w:p w14:paraId="4690AAA1" w14:textId="5B5D49B0" w:rsidR="00364240" w:rsidRDefault="00364240" w:rsidP="00227BBD">
            <w:pPr>
              <w:jc w:val="both"/>
              <w:rPr>
                <w:lang w:val="en-US"/>
              </w:rPr>
            </w:pPr>
            <w:r w:rsidRPr="009374FC">
              <w:t xml:space="preserve">     2</w:t>
            </w:r>
          </w:p>
        </w:tc>
        <w:tc>
          <w:tcPr>
            <w:tcW w:w="4531" w:type="dxa"/>
          </w:tcPr>
          <w:p w14:paraId="36EEBC8E" w14:textId="24E0C17A" w:rsidR="00364240" w:rsidRDefault="00364240" w:rsidP="00227BBD">
            <w:pPr>
              <w:jc w:val="both"/>
              <w:rPr>
                <w:lang w:val="en-US"/>
              </w:rPr>
            </w:pPr>
            <w:r w:rsidRPr="009374FC">
              <w:t>11.1797</w:t>
            </w:r>
          </w:p>
        </w:tc>
      </w:tr>
      <w:tr w:rsidR="00364240" w14:paraId="2F646162" w14:textId="77777777" w:rsidTr="00444001">
        <w:tc>
          <w:tcPr>
            <w:tcW w:w="4531" w:type="dxa"/>
          </w:tcPr>
          <w:p w14:paraId="29CFAC80" w14:textId="5D6B254F" w:rsidR="00364240" w:rsidRDefault="00364240" w:rsidP="00227BBD">
            <w:pPr>
              <w:jc w:val="both"/>
              <w:rPr>
                <w:lang w:val="en-US"/>
              </w:rPr>
            </w:pPr>
            <w:r w:rsidRPr="009374FC">
              <w:t xml:space="preserve">     3</w:t>
            </w:r>
          </w:p>
        </w:tc>
        <w:tc>
          <w:tcPr>
            <w:tcW w:w="4531" w:type="dxa"/>
          </w:tcPr>
          <w:p w14:paraId="1F1979DA" w14:textId="7283262E" w:rsidR="00364240" w:rsidRDefault="00364240" w:rsidP="00227BBD">
            <w:pPr>
              <w:jc w:val="both"/>
              <w:rPr>
                <w:lang w:val="en-US"/>
              </w:rPr>
            </w:pPr>
            <w:r w:rsidRPr="009374FC">
              <w:t>9.81352</w:t>
            </w:r>
          </w:p>
        </w:tc>
      </w:tr>
      <w:tr w:rsidR="00364240" w14:paraId="06D29312" w14:textId="77777777" w:rsidTr="00444001">
        <w:tc>
          <w:tcPr>
            <w:tcW w:w="4531" w:type="dxa"/>
          </w:tcPr>
          <w:p w14:paraId="38F8C77E" w14:textId="2C5CB4CA" w:rsidR="00364240" w:rsidRDefault="00364240" w:rsidP="00227BBD">
            <w:pPr>
              <w:jc w:val="both"/>
              <w:rPr>
                <w:lang w:val="en-US"/>
              </w:rPr>
            </w:pPr>
            <w:r w:rsidRPr="009374FC">
              <w:t xml:space="preserve">     4</w:t>
            </w:r>
          </w:p>
        </w:tc>
        <w:tc>
          <w:tcPr>
            <w:tcW w:w="4531" w:type="dxa"/>
          </w:tcPr>
          <w:p w14:paraId="3B09ECEA" w14:textId="7B906971" w:rsidR="00364240" w:rsidRDefault="00364240" w:rsidP="00227BBD">
            <w:pPr>
              <w:jc w:val="both"/>
              <w:rPr>
                <w:lang w:val="en-US"/>
              </w:rPr>
            </w:pPr>
            <w:r w:rsidRPr="009374FC">
              <w:t>11.0121</w:t>
            </w:r>
          </w:p>
        </w:tc>
      </w:tr>
      <w:tr w:rsidR="00364240" w14:paraId="54CC504F" w14:textId="77777777" w:rsidTr="00444001">
        <w:tc>
          <w:tcPr>
            <w:tcW w:w="4531" w:type="dxa"/>
          </w:tcPr>
          <w:p w14:paraId="5760C6A5" w14:textId="6E2A1FDD" w:rsidR="00364240" w:rsidRDefault="00364240" w:rsidP="00227BBD">
            <w:pPr>
              <w:jc w:val="both"/>
              <w:rPr>
                <w:lang w:val="en-US"/>
              </w:rPr>
            </w:pPr>
            <w:r w:rsidRPr="009374FC">
              <w:t xml:space="preserve">     5</w:t>
            </w:r>
          </w:p>
        </w:tc>
        <w:tc>
          <w:tcPr>
            <w:tcW w:w="4531" w:type="dxa"/>
          </w:tcPr>
          <w:p w14:paraId="36B18F1E" w14:textId="61155F63" w:rsidR="00364240" w:rsidRDefault="00364240" w:rsidP="00227BBD">
            <w:pPr>
              <w:jc w:val="both"/>
              <w:rPr>
                <w:lang w:val="en-US"/>
              </w:rPr>
            </w:pPr>
            <w:r w:rsidRPr="009374FC">
              <w:t>9.8707</w:t>
            </w:r>
          </w:p>
        </w:tc>
      </w:tr>
      <w:tr w:rsidR="00364240" w14:paraId="2B4C7AA9" w14:textId="77777777" w:rsidTr="00444001">
        <w:tc>
          <w:tcPr>
            <w:tcW w:w="4531" w:type="dxa"/>
          </w:tcPr>
          <w:p w14:paraId="3D31BB72" w14:textId="0BF94DC8" w:rsidR="00364240" w:rsidRDefault="00364240" w:rsidP="00227BBD">
            <w:pPr>
              <w:jc w:val="both"/>
              <w:rPr>
                <w:lang w:val="en-US"/>
              </w:rPr>
            </w:pPr>
            <w:r w:rsidRPr="009374FC">
              <w:lastRenderedPageBreak/>
              <w:t xml:space="preserve">     6</w:t>
            </w:r>
          </w:p>
        </w:tc>
        <w:tc>
          <w:tcPr>
            <w:tcW w:w="4531" w:type="dxa"/>
          </w:tcPr>
          <w:p w14:paraId="37F0C89A" w14:textId="7629ABF3" w:rsidR="00364240" w:rsidRDefault="00364240" w:rsidP="00227BBD">
            <w:pPr>
              <w:jc w:val="both"/>
              <w:rPr>
                <w:lang w:val="en-US"/>
              </w:rPr>
            </w:pPr>
            <w:r w:rsidRPr="009374FC">
              <w:t>11.3182</w:t>
            </w:r>
          </w:p>
        </w:tc>
      </w:tr>
      <w:tr w:rsidR="00364240" w14:paraId="3A72C720" w14:textId="77777777" w:rsidTr="00444001">
        <w:tc>
          <w:tcPr>
            <w:tcW w:w="4531" w:type="dxa"/>
          </w:tcPr>
          <w:p w14:paraId="300A8082" w14:textId="37B66F41" w:rsidR="00364240" w:rsidRDefault="00364240" w:rsidP="00227BBD">
            <w:pPr>
              <w:jc w:val="both"/>
              <w:rPr>
                <w:lang w:val="en-US"/>
              </w:rPr>
            </w:pPr>
            <w:r w:rsidRPr="009374FC">
              <w:t xml:space="preserve">     7</w:t>
            </w:r>
          </w:p>
        </w:tc>
        <w:tc>
          <w:tcPr>
            <w:tcW w:w="4531" w:type="dxa"/>
          </w:tcPr>
          <w:p w14:paraId="1DF0D046" w14:textId="6CD6F2B1" w:rsidR="00364240" w:rsidRDefault="00364240" w:rsidP="00227BBD">
            <w:pPr>
              <w:jc w:val="both"/>
              <w:rPr>
                <w:lang w:val="en-US"/>
              </w:rPr>
            </w:pPr>
            <w:r w:rsidRPr="009374FC">
              <w:t>9.65939</w:t>
            </w:r>
          </w:p>
        </w:tc>
      </w:tr>
      <w:tr w:rsidR="00364240" w14:paraId="121640F7" w14:textId="77777777" w:rsidTr="00444001">
        <w:tc>
          <w:tcPr>
            <w:tcW w:w="4531" w:type="dxa"/>
          </w:tcPr>
          <w:p w14:paraId="604DEB38" w14:textId="0D296797" w:rsidR="00364240" w:rsidRDefault="00364240" w:rsidP="00227BBD">
            <w:pPr>
              <w:jc w:val="both"/>
              <w:rPr>
                <w:lang w:val="en-US"/>
              </w:rPr>
            </w:pPr>
            <w:r w:rsidRPr="009374FC">
              <w:t xml:space="preserve">     8</w:t>
            </w:r>
          </w:p>
        </w:tc>
        <w:tc>
          <w:tcPr>
            <w:tcW w:w="4531" w:type="dxa"/>
          </w:tcPr>
          <w:p w14:paraId="28459FF5" w14:textId="0877C5EE" w:rsidR="00364240" w:rsidRDefault="00364240" w:rsidP="00227BBD">
            <w:pPr>
              <w:jc w:val="both"/>
              <w:rPr>
                <w:lang w:val="en-US"/>
              </w:rPr>
            </w:pPr>
            <w:r w:rsidRPr="009374FC">
              <w:t>9.45819</w:t>
            </w:r>
          </w:p>
        </w:tc>
      </w:tr>
      <w:tr w:rsidR="00364240" w14:paraId="1E06ABCD" w14:textId="77777777" w:rsidTr="00444001">
        <w:tc>
          <w:tcPr>
            <w:tcW w:w="4531" w:type="dxa"/>
          </w:tcPr>
          <w:p w14:paraId="7AC6F7BA" w14:textId="75F0E62B" w:rsidR="00364240" w:rsidRDefault="00364240" w:rsidP="00227BBD">
            <w:pPr>
              <w:jc w:val="both"/>
              <w:rPr>
                <w:lang w:val="en-US"/>
              </w:rPr>
            </w:pPr>
            <w:r w:rsidRPr="009374FC">
              <w:t xml:space="preserve">     9</w:t>
            </w:r>
          </w:p>
        </w:tc>
        <w:tc>
          <w:tcPr>
            <w:tcW w:w="4531" w:type="dxa"/>
          </w:tcPr>
          <w:p w14:paraId="3E1A9D05" w14:textId="35BAEDFE" w:rsidR="00364240" w:rsidRDefault="00364240" w:rsidP="00227BBD">
            <w:pPr>
              <w:jc w:val="both"/>
              <w:rPr>
                <w:lang w:val="en-US"/>
              </w:rPr>
            </w:pPr>
            <w:r w:rsidRPr="009374FC">
              <w:t>10.5348</w:t>
            </w:r>
          </w:p>
        </w:tc>
      </w:tr>
      <w:tr w:rsidR="00364240" w14:paraId="1E37E19F" w14:textId="77777777" w:rsidTr="00444001">
        <w:tc>
          <w:tcPr>
            <w:tcW w:w="4531" w:type="dxa"/>
          </w:tcPr>
          <w:p w14:paraId="00F988EE" w14:textId="5F48F22D" w:rsidR="00364240" w:rsidRDefault="00364240" w:rsidP="00227BBD">
            <w:pPr>
              <w:jc w:val="both"/>
              <w:rPr>
                <w:lang w:val="en-US"/>
              </w:rPr>
            </w:pPr>
            <w:r w:rsidRPr="009374FC">
              <w:t xml:space="preserve">    10</w:t>
            </w:r>
          </w:p>
        </w:tc>
        <w:tc>
          <w:tcPr>
            <w:tcW w:w="4531" w:type="dxa"/>
          </w:tcPr>
          <w:p w14:paraId="0006C172" w14:textId="0C7F9E70" w:rsidR="00364240" w:rsidRDefault="00364240" w:rsidP="00227BBD">
            <w:pPr>
              <w:jc w:val="both"/>
              <w:rPr>
                <w:lang w:val="en-US"/>
              </w:rPr>
            </w:pPr>
            <w:r w:rsidRPr="009374FC">
              <w:t>10.0356</w:t>
            </w:r>
          </w:p>
        </w:tc>
      </w:tr>
      <w:tr w:rsidR="00364240" w14:paraId="23E65FA1" w14:textId="77777777" w:rsidTr="00444001">
        <w:tc>
          <w:tcPr>
            <w:tcW w:w="4531" w:type="dxa"/>
          </w:tcPr>
          <w:p w14:paraId="60D7605F" w14:textId="16EDEC5B" w:rsidR="00364240" w:rsidRDefault="00364240" w:rsidP="00227BBD">
            <w:pPr>
              <w:jc w:val="both"/>
              <w:rPr>
                <w:lang w:val="en-US"/>
              </w:rPr>
            </w:pPr>
            <w:r w:rsidRPr="009374FC">
              <w:t xml:space="preserve">    11</w:t>
            </w:r>
          </w:p>
        </w:tc>
        <w:tc>
          <w:tcPr>
            <w:tcW w:w="4531" w:type="dxa"/>
          </w:tcPr>
          <w:p w14:paraId="4198F471" w14:textId="40912557" w:rsidR="00364240" w:rsidRDefault="00364240" w:rsidP="00227BBD">
            <w:pPr>
              <w:jc w:val="both"/>
              <w:rPr>
                <w:lang w:val="en-US"/>
              </w:rPr>
            </w:pPr>
            <w:r w:rsidRPr="009374FC">
              <w:t>9.10949</w:t>
            </w:r>
          </w:p>
        </w:tc>
      </w:tr>
      <w:tr w:rsidR="00364240" w14:paraId="36E8082A" w14:textId="77777777" w:rsidTr="00444001">
        <w:tc>
          <w:tcPr>
            <w:tcW w:w="4531" w:type="dxa"/>
          </w:tcPr>
          <w:p w14:paraId="57EF6F64" w14:textId="1B5262FC" w:rsidR="00364240" w:rsidRDefault="00364240" w:rsidP="00227BBD">
            <w:pPr>
              <w:jc w:val="both"/>
              <w:rPr>
                <w:lang w:val="en-US"/>
              </w:rPr>
            </w:pPr>
            <w:r w:rsidRPr="009374FC">
              <w:t xml:space="preserve">    12</w:t>
            </w:r>
          </w:p>
        </w:tc>
        <w:tc>
          <w:tcPr>
            <w:tcW w:w="4531" w:type="dxa"/>
          </w:tcPr>
          <w:p w14:paraId="1791293F" w14:textId="42AC11FF" w:rsidR="00364240" w:rsidRDefault="00364240" w:rsidP="00227BBD">
            <w:pPr>
              <w:jc w:val="both"/>
              <w:rPr>
                <w:lang w:val="en-US"/>
              </w:rPr>
            </w:pPr>
            <w:r w:rsidRPr="009374FC">
              <w:t>9.77667</w:t>
            </w:r>
          </w:p>
        </w:tc>
      </w:tr>
      <w:tr w:rsidR="00364240" w14:paraId="0EE80F40" w14:textId="77777777" w:rsidTr="00444001">
        <w:tc>
          <w:tcPr>
            <w:tcW w:w="4531" w:type="dxa"/>
          </w:tcPr>
          <w:p w14:paraId="7E8E0886" w14:textId="5E3B432B" w:rsidR="00364240" w:rsidRDefault="00364240" w:rsidP="00227BBD">
            <w:pPr>
              <w:jc w:val="both"/>
              <w:rPr>
                <w:lang w:val="en-US"/>
              </w:rPr>
            </w:pPr>
            <w:r w:rsidRPr="009374FC">
              <w:t xml:space="preserve">    13</w:t>
            </w:r>
          </w:p>
        </w:tc>
        <w:tc>
          <w:tcPr>
            <w:tcW w:w="4531" w:type="dxa"/>
          </w:tcPr>
          <w:p w14:paraId="29E9F1A5" w14:textId="228CB92A" w:rsidR="00364240" w:rsidRDefault="00364240" w:rsidP="00227BBD">
            <w:pPr>
              <w:jc w:val="both"/>
              <w:rPr>
                <w:lang w:val="en-US"/>
              </w:rPr>
            </w:pPr>
            <w:r w:rsidRPr="009374FC">
              <w:t>10.7361</w:t>
            </w:r>
          </w:p>
        </w:tc>
      </w:tr>
      <w:tr w:rsidR="00364240" w14:paraId="5B68D022" w14:textId="77777777" w:rsidTr="00444001">
        <w:tc>
          <w:tcPr>
            <w:tcW w:w="4531" w:type="dxa"/>
          </w:tcPr>
          <w:p w14:paraId="779DC896" w14:textId="0BA8535B" w:rsidR="00364240" w:rsidRDefault="00364240" w:rsidP="00227BBD">
            <w:pPr>
              <w:jc w:val="both"/>
              <w:rPr>
                <w:lang w:val="en-US"/>
              </w:rPr>
            </w:pPr>
            <w:r w:rsidRPr="009374FC">
              <w:t xml:space="preserve">    14</w:t>
            </w:r>
          </w:p>
        </w:tc>
        <w:tc>
          <w:tcPr>
            <w:tcW w:w="4531" w:type="dxa"/>
          </w:tcPr>
          <w:p w14:paraId="7B25277D" w14:textId="53928E64" w:rsidR="00364240" w:rsidRDefault="00364240" w:rsidP="00227BBD">
            <w:pPr>
              <w:jc w:val="both"/>
              <w:rPr>
                <w:lang w:val="en-US"/>
              </w:rPr>
            </w:pPr>
            <w:r w:rsidRPr="009374FC">
              <w:t>10.0703</w:t>
            </w:r>
          </w:p>
        </w:tc>
      </w:tr>
      <w:tr w:rsidR="00364240" w14:paraId="13A3D1BB" w14:textId="77777777" w:rsidTr="00444001">
        <w:tc>
          <w:tcPr>
            <w:tcW w:w="4531" w:type="dxa"/>
          </w:tcPr>
          <w:p w14:paraId="5F058D94" w14:textId="386D8558" w:rsidR="00364240" w:rsidRDefault="00364240" w:rsidP="00227BBD">
            <w:pPr>
              <w:jc w:val="both"/>
              <w:rPr>
                <w:lang w:val="en-US"/>
              </w:rPr>
            </w:pPr>
            <w:r w:rsidRPr="009374FC">
              <w:t xml:space="preserve">    15</w:t>
            </w:r>
          </w:p>
        </w:tc>
        <w:tc>
          <w:tcPr>
            <w:tcW w:w="4531" w:type="dxa"/>
          </w:tcPr>
          <w:p w14:paraId="73154FD0" w14:textId="5CA153D7" w:rsidR="00364240" w:rsidRDefault="00364240" w:rsidP="00227BBD">
            <w:pPr>
              <w:jc w:val="both"/>
              <w:rPr>
                <w:lang w:val="en-US"/>
              </w:rPr>
            </w:pPr>
            <w:r w:rsidRPr="009374FC">
              <w:t>10.0091</w:t>
            </w:r>
          </w:p>
        </w:tc>
      </w:tr>
      <w:tr w:rsidR="00364240" w14:paraId="3A5D9C0A" w14:textId="77777777" w:rsidTr="00444001">
        <w:tc>
          <w:tcPr>
            <w:tcW w:w="4531" w:type="dxa"/>
          </w:tcPr>
          <w:p w14:paraId="0EB1AD75" w14:textId="341A34E6" w:rsidR="00364240" w:rsidRDefault="00364240" w:rsidP="00227BBD">
            <w:pPr>
              <w:jc w:val="both"/>
              <w:rPr>
                <w:lang w:val="en-US"/>
              </w:rPr>
            </w:pPr>
            <w:r w:rsidRPr="009374FC">
              <w:t xml:space="preserve">    16</w:t>
            </w:r>
          </w:p>
        </w:tc>
        <w:tc>
          <w:tcPr>
            <w:tcW w:w="4531" w:type="dxa"/>
          </w:tcPr>
          <w:p w14:paraId="51580FA9" w14:textId="6C6C3491" w:rsidR="00364240" w:rsidRDefault="00364240" w:rsidP="00227BBD">
            <w:pPr>
              <w:jc w:val="both"/>
              <w:rPr>
                <w:lang w:val="en-US"/>
              </w:rPr>
            </w:pPr>
            <w:r w:rsidRPr="009374FC">
              <w:t>10.9578</w:t>
            </w:r>
          </w:p>
        </w:tc>
      </w:tr>
      <w:tr w:rsidR="00364240" w14:paraId="47F2B16B" w14:textId="77777777" w:rsidTr="00444001">
        <w:tc>
          <w:tcPr>
            <w:tcW w:w="4531" w:type="dxa"/>
          </w:tcPr>
          <w:p w14:paraId="3437F6B6" w14:textId="0E2996CA" w:rsidR="00364240" w:rsidRDefault="00364240" w:rsidP="00227BBD">
            <w:pPr>
              <w:jc w:val="both"/>
              <w:rPr>
                <w:lang w:val="en-US"/>
              </w:rPr>
            </w:pPr>
            <w:r w:rsidRPr="009374FC">
              <w:t xml:space="preserve">    17</w:t>
            </w:r>
          </w:p>
        </w:tc>
        <w:tc>
          <w:tcPr>
            <w:tcW w:w="4531" w:type="dxa"/>
          </w:tcPr>
          <w:p w14:paraId="62007E1B" w14:textId="6C8A7D73" w:rsidR="00364240" w:rsidRDefault="00364240" w:rsidP="00227BBD">
            <w:pPr>
              <w:jc w:val="both"/>
              <w:rPr>
                <w:lang w:val="en-US"/>
              </w:rPr>
            </w:pPr>
            <w:r w:rsidRPr="009374FC">
              <w:t>9.82024</w:t>
            </w:r>
          </w:p>
        </w:tc>
      </w:tr>
      <w:tr w:rsidR="00364240" w14:paraId="13CA6575" w14:textId="77777777" w:rsidTr="00444001">
        <w:tc>
          <w:tcPr>
            <w:tcW w:w="4531" w:type="dxa"/>
          </w:tcPr>
          <w:p w14:paraId="448D2705" w14:textId="17FB9C37" w:rsidR="00364240" w:rsidRDefault="00364240" w:rsidP="00227BBD">
            <w:pPr>
              <w:jc w:val="both"/>
              <w:rPr>
                <w:lang w:val="en-US"/>
              </w:rPr>
            </w:pPr>
            <w:r w:rsidRPr="009374FC">
              <w:t xml:space="preserve">    18</w:t>
            </w:r>
          </w:p>
        </w:tc>
        <w:tc>
          <w:tcPr>
            <w:tcW w:w="4531" w:type="dxa"/>
          </w:tcPr>
          <w:p w14:paraId="761EB9CA" w14:textId="2AA4B223" w:rsidR="00364240" w:rsidRDefault="00364240" w:rsidP="00227BBD">
            <w:pPr>
              <w:jc w:val="both"/>
              <w:rPr>
                <w:lang w:val="en-US"/>
              </w:rPr>
            </w:pPr>
            <w:r w:rsidRPr="009374FC">
              <w:t>11.0871</w:t>
            </w:r>
          </w:p>
        </w:tc>
      </w:tr>
      <w:tr w:rsidR="00364240" w14:paraId="46BEE13E" w14:textId="77777777" w:rsidTr="00444001">
        <w:tc>
          <w:tcPr>
            <w:tcW w:w="4531" w:type="dxa"/>
          </w:tcPr>
          <w:p w14:paraId="56A302B5" w14:textId="0B52BF7C" w:rsidR="00364240" w:rsidRDefault="00364240" w:rsidP="00227BBD">
            <w:pPr>
              <w:jc w:val="both"/>
              <w:rPr>
                <w:lang w:val="en-US"/>
              </w:rPr>
            </w:pPr>
            <w:r w:rsidRPr="009374FC">
              <w:t xml:space="preserve">    19</w:t>
            </w:r>
          </w:p>
        </w:tc>
        <w:tc>
          <w:tcPr>
            <w:tcW w:w="4531" w:type="dxa"/>
          </w:tcPr>
          <w:p w14:paraId="46ABC55A" w14:textId="0088B890" w:rsidR="00364240" w:rsidRDefault="00364240" w:rsidP="00227BBD">
            <w:pPr>
              <w:jc w:val="both"/>
              <w:rPr>
                <w:lang w:val="en-US"/>
              </w:rPr>
            </w:pPr>
            <w:r w:rsidRPr="009374FC">
              <w:t>10.0324</w:t>
            </w:r>
          </w:p>
        </w:tc>
      </w:tr>
      <w:tr w:rsidR="00364240" w14:paraId="09AB783F" w14:textId="77777777" w:rsidTr="00444001">
        <w:tc>
          <w:tcPr>
            <w:tcW w:w="4531" w:type="dxa"/>
          </w:tcPr>
          <w:p w14:paraId="23D3CF4F" w14:textId="181D2EDA" w:rsidR="00364240" w:rsidRDefault="00364240" w:rsidP="00227BBD">
            <w:pPr>
              <w:jc w:val="both"/>
              <w:rPr>
                <w:lang w:val="en-US"/>
              </w:rPr>
            </w:pPr>
            <w:r w:rsidRPr="009374FC">
              <w:t xml:space="preserve">    20</w:t>
            </w:r>
          </w:p>
        </w:tc>
        <w:tc>
          <w:tcPr>
            <w:tcW w:w="4531" w:type="dxa"/>
          </w:tcPr>
          <w:p w14:paraId="0FC4BDA1" w14:textId="329B2010" w:rsidR="00364240" w:rsidRDefault="00364240" w:rsidP="00227BBD">
            <w:pPr>
              <w:jc w:val="both"/>
              <w:rPr>
                <w:lang w:val="en-US"/>
              </w:rPr>
            </w:pPr>
            <w:r w:rsidRPr="009374FC">
              <w:t>9.6089</w:t>
            </w:r>
          </w:p>
        </w:tc>
      </w:tr>
      <w:tr w:rsidR="00364240" w14:paraId="43F4E7A6" w14:textId="77777777" w:rsidTr="00444001">
        <w:tc>
          <w:tcPr>
            <w:tcW w:w="4531" w:type="dxa"/>
          </w:tcPr>
          <w:p w14:paraId="1230C98E" w14:textId="0429D401" w:rsidR="00364240" w:rsidRDefault="00364240" w:rsidP="00227BBD">
            <w:pPr>
              <w:jc w:val="both"/>
              <w:rPr>
                <w:lang w:val="en-US"/>
              </w:rPr>
            </w:pPr>
            <w:r w:rsidRPr="009374FC">
              <w:t xml:space="preserve">    21</w:t>
            </w:r>
          </w:p>
        </w:tc>
        <w:tc>
          <w:tcPr>
            <w:tcW w:w="4531" w:type="dxa"/>
          </w:tcPr>
          <w:p w14:paraId="74B0F6B1" w14:textId="53B6DF73" w:rsidR="00364240" w:rsidRDefault="00364240" w:rsidP="00227BBD">
            <w:pPr>
              <w:jc w:val="both"/>
              <w:rPr>
                <w:lang w:val="en-US"/>
              </w:rPr>
            </w:pPr>
            <w:r w:rsidRPr="009374FC">
              <w:t>9.74966</w:t>
            </w:r>
          </w:p>
        </w:tc>
      </w:tr>
      <w:tr w:rsidR="00364240" w14:paraId="57990C87" w14:textId="77777777" w:rsidTr="00444001">
        <w:tc>
          <w:tcPr>
            <w:tcW w:w="4531" w:type="dxa"/>
          </w:tcPr>
          <w:p w14:paraId="2567B52E" w14:textId="29A72000" w:rsidR="00364240" w:rsidRDefault="00364240" w:rsidP="00227BBD">
            <w:pPr>
              <w:jc w:val="both"/>
              <w:rPr>
                <w:lang w:val="en-US"/>
              </w:rPr>
            </w:pPr>
            <w:r w:rsidRPr="009374FC">
              <w:t xml:space="preserve">    22</w:t>
            </w:r>
          </w:p>
        </w:tc>
        <w:tc>
          <w:tcPr>
            <w:tcW w:w="4531" w:type="dxa"/>
          </w:tcPr>
          <w:p w14:paraId="169E7271" w14:textId="0B835A4C" w:rsidR="00364240" w:rsidRDefault="00364240" w:rsidP="00227BBD">
            <w:pPr>
              <w:jc w:val="both"/>
              <w:rPr>
                <w:lang w:val="en-US"/>
              </w:rPr>
            </w:pPr>
            <w:r w:rsidRPr="009374FC">
              <w:t>9.94979</w:t>
            </w:r>
          </w:p>
        </w:tc>
      </w:tr>
      <w:tr w:rsidR="00364240" w14:paraId="4538F23D" w14:textId="77777777" w:rsidTr="00444001">
        <w:tc>
          <w:tcPr>
            <w:tcW w:w="4531" w:type="dxa"/>
          </w:tcPr>
          <w:p w14:paraId="258268B7" w14:textId="492BD539" w:rsidR="00364240" w:rsidRDefault="00364240" w:rsidP="00227BBD">
            <w:pPr>
              <w:jc w:val="both"/>
              <w:rPr>
                <w:lang w:val="en-US"/>
              </w:rPr>
            </w:pPr>
            <w:r w:rsidRPr="009374FC">
              <w:t xml:space="preserve">    23</w:t>
            </w:r>
          </w:p>
        </w:tc>
        <w:tc>
          <w:tcPr>
            <w:tcW w:w="4531" w:type="dxa"/>
          </w:tcPr>
          <w:p w14:paraId="16F80DDF" w14:textId="319FCDB7" w:rsidR="00364240" w:rsidRDefault="00364240" w:rsidP="00227BBD">
            <w:pPr>
              <w:jc w:val="both"/>
              <w:rPr>
                <w:lang w:val="en-US"/>
              </w:rPr>
            </w:pPr>
            <w:r w:rsidRPr="009374FC">
              <w:t>9.29053</w:t>
            </w:r>
          </w:p>
        </w:tc>
      </w:tr>
      <w:tr w:rsidR="00364240" w14:paraId="2A15F16E" w14:textId="77777777" w:rsidTr="00444001">
        <w:tc>
          <w:tcPr>
            <w:tcW w:w="4531" w:type="dxa"/>
          </w:tcPr>
          <w:p w14:paraId="34B1D9EA" w14:textId="5AA3AF6F" w:rsidR="00364240" w:rsidRDefault="00364240" w:rsidP="00227BBD">
            <w:pPr>
              <w:jc w:val="both"/>
              <w:rPr>
                <w:lang w:val="en-US"/>
              </w:rPr>
            </w:pPr>
            <w:r w:rsidRPr="009374FC">
              <w:t xml:space="preserve">    24</w:t>
            </w:r>
          </w:p>
        </w:tc>
        <w:tc>
          <w:tcPr>
            <w:tcW w:w="4531" w:type="dxa"/>
          </w:tcPr>
          <w:p w14:paraId="2601B1FD" w14:textId="548E19E1" w:rsidR="00364240" w:rsidRDefault="00364240" w:rsidP="00227BBD">
            <w:pPr>
              <w:jc w:val="both"/>
              <w:rPr>
                <w:lang w:val="en-US"/>
              </w:rPr>
            </w:pPr>
            <w:r w:rsidRPr="009374FC">
              <w:t>9.58835</w:t>
            </w:r>
          </w:p>
        </w:tc>
      </w:tr>
      <w:tr w:rsidR="00364240" w14:paraId="51569A98" w14:textId="77777777" w:rsidTr="00444001">
        <w:tc>
          <w:tcPr>
            <w:tcW w:w="4531" w:type="dxa"/>
          </w:tcPr>
          <w:p w14:paraId="26DBDD7B" w14:textId="6A839D6F" w:rsidR="00364240" w:rsidRDefault="00364240" w:rsidP="00227BBD">
            <w:pPr>
              <w:jc w:val="both"/>
              <w:rPr>
                <w:lang w:val="en-US"/>
              </w:rPr>
            </w:pPr>
            <w:r w:rsidRPr="009374FC">
              <w:t xml:space="preserve">    25</w:t>
            </w:r>
          </w:p>
        </w:tc>
        <w:tc>
          <w:tcPr>
            <w:tcW w:w="4531" w:type="dxa"/>
          </w:tcPr>
          <w:p w14:paraId="5BCC8D53" w14:textId="563B9D37" w:rsidR="00364240" w:rsidRDefault="00364240" w:rsidP="00227BBD">
            <w:pPr>
              <w:jc w:val="both"/>
              <w:rPr>
                <w:lang w:val="en-US"/>
              </w:rPr>
            </w:pPr>
            <w:r w:rsidRPr="009374FC">
              <w:t>8.90424</w:t>
            </w:r>
          </w:p>
        </w:tc>
      </w:tr>
      <w:tr w:rsidR="00364240" w14:paraId="7174EA6F" w14:textId="77777777" w:rsidTr="00444001">
        <w:tc>
          <w:tcPr>
            <w:tcW w:w="4531" w:type="dxa"/>
          </w:tcPr>
          <w:p w14:paraId="02759336" w14:textId="480B246A" w:rsidR="00364240" w:rsidRDefault="00364240" w:rsidP="00227BBD">
            <w:pPr>
              <w:jc w:val="both"/>
              <w:rPr>
                <w:lang w:val="en-US"/>
              </w:rPr>
            </w:pPr>
            <w:r w:rsidRPr="009374FC">
              <w:t xml:space="preserve">    26</w:t>
            </w:r>
          </w:p>
        </w:tc>
        <w:tc>
          <w:tcPr>
            <w:tcW w:w="4531" w:type="dxa"/>
          </w:tcPr>
          <w:p w14:paraId="739D37DC" w14:textId="6E80E3C0" w:rsidR="00364240" w:rsidRDefault="00364240" w:rsidP="00227BBD">
            <w:pPr>
              <w:jc w:val="both"/>
              <w:rPr>
                <w:lang w:val="en-US"/>
              </w:rPr>
            </w:pPr>
            <w:r w:rsidRPr="009374FC">
              <w:t>10.1087</w:t>
            </w:r>
          </w:p>
        </w:tc>
      </w:tr>
      <w:tr w:rsidR="00364240" w14:paraId="0EA68003" w14:textId="77777777" w:rsidTr="00444001">
        <w:tc>
          <w:tcPr>
            <w:tcW w:w="4531" w:type="dxa"/>
          </w:tcPr>
          <w:p w14:paraId="2D528A4E" w14:textId="61AE3682" w:rsidR="00364240" w:rsidRDefault="00364240" w:rsidP="00227BBD">
            <w:pPr>
              <w:jc w:val="both"/>
              <w:rPr>
                <w:lang w:val="en-US"/>
              </w:rPr>
            </w:pPr>
            <w:r w:rsidRPr="009374FC">
              <w:t xml:space="preserve">    27</w:t>
            </w:r>
          </w:p>
        </w:tc>
        <w:tc>
          <w:tcPr>
            <w:tcW w:w="4531" w:type="dxa"/>
          </w:tcPr>
          <w:p w14:paraId="52908E0E" w14:textId="736DF982" w:rsidR="00364240" w:rsidRDefault="00364240" w:rsidP="00227BBD">
            <w:pPr>
              <w:jc w:val="both"/>
              <w:rPr>
                <w:lang w:val="en-US"/>
              </w:rPr>
            </w:pPr>
            <w:r w:rsidRPr="009374FC">
              <w:t>10.0043</w:t>
            </w:r>
          </w:p>
        </w:tc>
      </w:tr>
      <w:tr w:rsidR="00364240" w14:paraId="2944C81A" w14:textId="77777777" w:rsidTr="00444001">
        <w:tc>
          <w:tcPr>
            <w:tcW w:w="4531" w:type="dxa"/>
          </w:tcPr>
          <w:p w14:paraId="2489AD29" w14:textId="5D09D9B9" w:rsidR="00364240" w:rsidRDefault="00364240" w:rsidP="00227BBD">
            <w:pPr>
              <w:jc w:val="both"/>
              <w:rPr>
                <w:lang w:val="en-US"/>
              </w:rPr>
            </w:pPr>
            <w:r w:rsidRPr="009374FC">
              <w:t xml:space="preserve">    28</w:t>
            </w:r>
          </w:p>
        </w:tc>
        <w:tc>
          <w:tcPr>
            <w:tcW w:w="4531" w:type="dxa"/>
          </w:tcPr>
          <w:p w14:paraId="50C4CEF7" w14:textId="5DF284D1" w:rsidR="00364240" w:rsidRDefault="00364240" w:rsidP="00227BBD">
            <w:pPr>
              <w:jc w:val="both"/>
              <w:rPr>
                <w:lang w:val="en-US"/>
              </w:rPr>
            </w:pPr>
            <w:r w:rsidRPr="009374FC">
              <w:t>9.61392</w:t>
            </w:r>
          </w:p>
        </w:tc>
      </w:tr>
      <w:tr w:rsidR="00364240" w14:paraId="31D2A503" w14:textId="77777777" w:rsidTr="00444001">
        <w:tc>
          <w:tcPr>
            <w:tcW w:w="4531" w:type="dxa"/>
          </w:tcPr>
          <w:p w14:paraId="4EBD5646" w14:textId="3BDE345F" w:rsidR="00364240" w:rsidRDefault="00364240" w:rsidP="00227BBD">
            <w:pPr>
              <w:jc w:val="both"/>
              <w:rPr>
                <w:lang w:val="en-US"/>
              </w:rPr>
            </w:pPr>
            <w:r w:rsidRPr="009374FC">
              <w:t xml:space="preserve">    29</w:t>
            </w:r>
          </w:p>
        </w:tc>
        <w:tc>
          <w:tcPr>
            <w:tcW w:w="4531" w:type="dxa"/>
          </w:tcPr>
          <w:p w14:paraId="50A3AA8C" w14:textId="568BF04F" w:rsidR="00364240" w:rsidRDefault="00364240" w:rsidP="00227BBD">
            <w:pPr>
              <w:jc w:val="both"/>
              <w:rPr>
                <w:lang w:val="en-US"/>
              </w:rPr>
            </w:pPr>
            <w:r w:rsidRPr="009374FC">
              <w:t>10.0583</w:t>
            </w:r>
          </w:p>
        </w:tc>
      </w:tr>
      <w:tr w:rsidR="00364240" w14:paraId="647EDBD3" w14:textId="77777777" w:rsidTr="00444001">
        <w:tc>
          <w:tcPr>
            <w:tcW w:w="4531" w:type="dxa"/>
          </w:tcPr>
          <w:p w14:paraId="791129FF" w14:textId="518EF1B2" w:rsidR="00364240" w:rsidRDefault="00364240" w:rsidP="00227BBD">
            <w:pPr>
              <w:jc w:val="both"/>
              <w:rPr>
                <w:lang w:val="en-US"/>
              </w:rPr>
            </w:pPr>
            <w:r w:rsidRPr="009374FC">
              <w:t xml:space="preserve">    30</w:t>
            </w:r>
          </w:p>
        </w:tc>
        <w:tc>
          <w:tcPr>
            <w:tcW w:w="4531" w:type="dxa"/>
          </w:tcPr>
          <w:p w14:paraId="22850789" w14:textId="73DB2230" w:rsidR="00364240" w:rsidRDefault="00364240" w:rsidP="00227BBD">
            <w:pPr>
              <w:jc w:val="both"/>
              <w:rPr>
                <w:lang w:val="en-US"/>
              </w:rPr>
            </w:pPr>
            <w:r w:rsidRPr="009374FC">
              <w:t>8.62372</w:t>
            </w:r>
          </w:p>
        </w:tc>
      </w:tr>
      <w:tr w:rsidR="00364240" w14:paraId="674F8D4D" w14:textId="77777777" w:rsidTr="00444001">
        <w:tc>
          <w:tcPr>
            <w:tcW w:w="4531" w:type="dxa"/>
          </w:tcPr>
          <w:p w14:paraId="71C40B4F" w14:textId="38BB7430" w:rsidR="00364240" w:rsidRDefault="00364240" w:rsidP="00227BBD">
            <w:pPr>
              <w:jc w:val="both"/>
              <w:rPr>
                <w:lang w:val="en-US"/>
              </w:rPr>
            </w:pPr>
            <w:r w:rsidRPr="009374FC">
              <w:t xml:space="preserve">    31</w:t>
            </w:r>
          </w:p>
        </w:tc>
        <w:tc>
          <w:tcPr>
            <w:tcW w:w="4531" w:type="dxa"/>
          </w:tcPr>
          <w:p w14:paraId="08F2D7DA" w14:textId="0A652CE2" w:rsidR="00364240" w:rsidRDefault="00364240" w:rsidP="00227BBD">
            <w:pPr>
              <w:jc w:val="both"/>
              <w:rPr>
                <w:lang w:val="en-US"/>
              </w:rPr>
            </w:pPr>
            <w:r w:rsidRPr="009374FC">
              <w:t>9.47682</w:t>
            </w:r>
          </w:p>
        </w:tc>
      </w:tr>
      <w:tr w:rsidR="00364240" w14:paraId="2AA71129" w14:textId="77777777" w:rsidTr="00444001">
        <w:tc>
          <w:tcPr>
            <w:tcW w:w="4531" w:type="dxa"/>
          </w:tcPr>
          <w:p w14:paraId="71ECAB45" w14:textId="66778C9A" w:rsidR="00364240" w:rsidRDefault="00364240" w:rsidP="00227BBD">
            <w:pPr>
              <w:jc w:val="both"/>
              <w:rPr>
                <w:lang w:val="en-US"/>
              </w:rPr>
            </w:pPr>
            <w:r w:rsidRPr="009374FC">
              <w:t xml:space="preserve">    32</w:t>
            </w:r>
          </w:p>
        </w:tc>
        <w:tc>
          <w:tcPr>
            <w:tcW w:w="4531" w:type="dxa"/>
          </w:tcPr>
          <w:p w14:paraId="1F737047" w14:textId="1359DA1F" w:rsidR="00364240" w:rsidRDefault="00364240" w:rsidP="00227BBD">
            <w:pPr>
              <w:jc w:val="both"/>
              <w:rPr>
                <w:lang w:val="en-US"/>
              </w:rPr>
            </w:pPr>
            <w:r w:rsidRPr="009374FC">
              <w:t>8.9201</w:t>
            </w:r>
          </w:p>
        </w:tc>
      </w:tr>
      <w:tr w:rsidR="00364240" w14:paraId="1656A2B7" w14:textId="77777777" w:rsidTr="00444001">
        <w:tc>
          <w:tcPr>
            <w:tcW w:w="4531" w:type="dxa"/>
          </w:tcPr>
          <w:p w14:paraId="664A22AA" w14:textId="7911997F" w:rsidR="00364240" w:rsidRDefault="00364240" w:rsidP="00227BBD">
            <w:pPr>
              <w:jc w:val="both"/>
              <w:rPr>
                <w:lang w:val="en-US"/>
              </w:rPr>
            </w:pPr>
            <w:r w:rsidRPr="009374FC">
              <w:t xml:space="preserve">    33</w:t>
            </w:r>
          </w:p>
        </w:tc>
        <w:tc>
          <w:tcPr>
            <w:tcW w:w="4531" w:type="dxa"/>
          </w:tcPr>
          <w:p w14:paraId="4520CC9E" w14:textId="333A8CDB" w:rsidR="00364240" w:rsidRDefault="00364240" w:rsidP="00227BBD">
            <w:pPr>
              <w:jc w:val="both"/>
              <w:rPr>
                <w:lang w:val="en-US"/>
              </w:rPr>
            </w:pPr>
            <w:r w:rsidRPr="009374FC">
              <w:t>11.816</w:t>
            </w:r>
          </w:p>
        </w:tc>
      </w:tr>
      <w:tr w:rsidR="00364240" w14:paraId="4596E25F" w14:textId="77777777" w:rsidTr="00444001">
        <w:tc>
          <w:tcPr>
            <w:tcW w:w="4531" w:type="dxa"/>
          </w:tcPr>
          <w:p w14:paraId="14AD0DBE" w14:textId="683A80CD" w:rsidR="00364240" w:rsidRDefault="00364240" w:rsidP="00227BBD">
            <w:pPr>
              <w:jc w:val="both"/>
              <w:rPr>
                <w:lang w:val="en-US"/>
              </w:rPr>
            </w:pPr>
            <w:r w:rsidRPr="009374FC">
              <w:t xml:space="preserve">    34</w:t>
            </w:r>
          </w:p>
        </w:tc>
        <w:tc>
          <w:tcPr>
            <w:tcW w:w="4531" w:type="dxa"/>
          </w:tcPr>
          <w:p w14:paraId="4DF4DB88" w14:textId="276C311C" w:rsidR="00364240" w:rsidRDefault="00364240" w:rsidP="00227BBD">
            <w:pPr>
              <w:jc w:val="both"/>
              <w:rPr>
                <w:lang w:val="en-US"/>
              </w:rPr>
            </w:pPr>
            <w:r w:rsidRPr="009374FC">
              <w:t>9.99396</w:t>
            </w:r>
          </w:p>
        </w:tc>
      </w:tr>
      <w:tr w:rsidR="00364240" w14:paraId="4C0A481F" w14:textId="77777777" w:rsidTr="00444001">
        <w:tc>
          <w:tcPr>
            <w:tcW w:w="4531" w:type="dxa"/>
          </w:tcPr>
          <w:p w14:paraId="48773AEA" w14:textId="7CA4C394" w:rsidR="00364240" w:rsidRDefault="00364240" w:rsidP="00227BBD">
            <w:pPr>
              <w:jc w:val="both"/>
              <w:rPr>
                <w:lang w:val="en-US"/>
              </w:rPr>
            </w:pPr>
            <w:r w:rsidRPr="009374FC">
              <w:t xml:space="preserve">    35</w:t>
            </w:r>
          </w:p>
        </w:tc>
        <w:tc>
          <w:tcPr>
            <w:tcW w:w="4531" w:type="dxa"/>
          </w:tcPr>
          <w:p w14:paraId="211C0C22" w14:textId="57EFFEBF" w:rsidR="00364240" w:rsidRDefault="00364240" w:rsidP="00227BBD">
            <w:pPr>
              <w:jc w:val="both"/>
              <w:rPr>
                <w:lang w:val="en-US"/>
              </w:rPr>
            </w:pPr>
            <w:r w:rsidRPr="009374FC">
              <w:t>10.1823</w:t>
            </w:r>
          </w:p>
        </w:tc>
      </w:tr>
      <w:tr w:rsidR="00364240" w14:paraId="12B4AA23" w14:textId="77777777" w:rsidTr="00444001">
        <w:tc>
          <w:tcPr>
            <w:tcW w:w="4531" w:type="dxa"/>
          </w:tcPr>
          <w:p w14:paraId="417DA9F3" w14:textId="2D0CDA80" w:rsidR="00364240" w:rsidRDefault="00364240" w:rsidP="00227BBD">
            <w:pPr>
              <w:jc w:val="both"/>
              <w:rPr>
                <w:lang w:val="en-US"/>
              </w:rPr>
            </w:pPr>
            <w:r w:rsidRPr="009374FC">
              <w:t xml:space="preserve">    36</w:t>
            </w:r>
          </w:p>
        </w:tc>
        <w:tc>
          <w:tcPr>
            <w:tcW w:w="4531" w:type="dxa"/>
          </w:tcPr>
          <w:p w14:paraId="0CED9D35" w14:textId="612736AA" w:rsidR="00364240" w:rsidRDefault="00364240" w:rsidP="00227BBD">
            <w:pPr>
              <w:jc w:val="both"/>
              <w:rPr>
                <w:lang w:val="en-US"/>
              </w:rPr>
            </w:pPr>
            <w:r w:rsidRPr="009374FC">
              <w:t>9.81224</w:t>
            </w:r>
          </w:p>
        </w:tc>
      </w:tr>
      <w:tr w:rsidR="00364240" w14:paraId="3240AE85" w14:textId="77777777" w:rsidTr="00444001">
        <w:tc>
          <w:tcPr>
            <w:tcW w:w="4531" w:type="dxa"/>
          </w:tcPr>
          <w:p w14:paraId="37EFB6D0" w14:textId="3869139D" w:rsidR="00364240" w:rsidRDefault="00364240" w:rsidP="00227BBD">
            <w:pPr>
              <w:jc w:val="both"/>
              <w:rPr>
                <w:lang w:val="en-US"/>
              </w:rPr>
            </w:pPr>
            <w:r w:rsidRPr="009374FC">
              <w:t xml:space="preserve">    37</w:t>
            </w:r>
          </w:p>
        </w:tc>
        <w:tc>
          <w:tcPr>
            <w:tcW w:w="4531" w:type="dxa"/>
          </w:tcPr>
          <w:p w14:paraId="024528F3" w14:textId="3222518B" w:rsidR="00364240" w:rsidRDefault="00364240" w:rsidP="00227BBD">
            <w:pPr>
              <w:jc w:val="both"/>
              <w:rPr>
                <w:lang w:val="en-US"/>
              </w:rPr>
            </w:pPr>
            <w:r w:rsidRPr="009374FC">
              <w:t>9.49488</w:t>
            </w:r>
          </w:p>
        </w:tc>
      </w:tr>
      <w:tr w:rsidR="00364240" w14:paraId="02556078" w14:textId="77777777" w:rsidTr="00444001">
        <w:tc>
          <w:tcPr>
            <w:tcW w:w="4531" w:type="dxa"/>
          </w:tcPr>
          <w:p w14:paraId="7673FFA7" w14:textId="699EFD5D" w:rsidR="00364240" w:rsidRDefault="00364240" w:rsidP="00227BBD">
            <w:pPr>
              <w:jc w:val="both"/>
              <w:rPr>
                <w:lang w:val="en-US"/>
              </w:rPr>
            </w:pPr>
            <w:r w:rsidRPr="009374FC">
              <w:t xml:space="preserve">    38</w:t>
            </w:r>
          </w:p>
        </w:tc>
        <w:tc>
          <w:tcPr>
            <w:tcW w:w="4531" w:type="dxa"/>
          </w:tcPr>
          <w:p w14:paraId="5B23AA9E" w14:textId="136AB7A6" w:rsidR="00364240" w:rsidRDefault="00364240" w:rsidP="00227BBD">
            <w:pPr>
              <w:jc w:val="both"/>
              <w:rPr>
                <w:lang w:val="en-US"/>
              </w:rPr>
            </w:pPr>
            <w:r w:rsidRPr="009374FC">
              <w:t>9.52718</w:t>
            </w:r>
          </w:p>
        </w:tc>
      </w:tr>
      <w:tr w:rsidR="00364240" w14:paraId="3ABF87A7" w14:textId="77777777" w:rsidTr="00444001">
        <w:tc>
          <w:tcPr>
            <w:tcW w:w="4531" w:type="dxa"/>
          </w:tcPr>
          <w:p w14:paraId="206292BE" w14:textId="00140D23" w:rsidR="00364240" w:rsidRDefault="00364240" w:rsidP="00227BBD">
            <w:pPr>
              <w:jc w:val="both"/>
              <w:rPr>
                <w:lang w:val="en-US"/>
              </w:rPr>
            </w:pPr>
            <w:r w:rsidRPr="009374FC">
              <w:t xml:space="preserve">    39</w:t>
            </w:r>
          </w:p>
        </w:tc>
        <w:tc>
          <w:tcPr>
            <w:tcW w:w="4531" w:type="dxa"/>
          </w:tcPr>
          <w:p w14:paraId="00A450E1" w14:textId="1C48A32D" w:rsidR="00364240" w:rsidRDefault="00364240" w:rsidP="00227BBD">
            <w:pPr>
              <w:jc w:val="both"/>
              <w:rPr>
                <w:lang w:val="en-US"/>
              </w:rPr>
            </w:pPr>
            <w:r w:rsidRPr="009374FC">
              <w:t>10.8912</w:t>
            </w:r>
          </w:p>
        </w:tc>
      </w:tr>
      <w:tr w:rsidR="00364240" w14:paraId="5BB6698C" w14:textId="77777777" w:rsidTr="00444001">
        <w:tc>
          <w:tcPr>
            <w:tcW w:w="4531" w:type="dxa"/>
          </w:tcPr>
          <w:p w14:paraId="60C3E92F" w14:textId="29A8B650" w:rsidR="00364240" w:rsidRDefault="00364240" w:rsidP="00227BBD">
            <w:pPr>
              <w:jc w:val="both"/>
              <w:rPr>
                <w:lang w:val="en-US"/>
              </w:rPr>
            </w:pPr>
            <w:r w:rsidRPr="009374FC">
              <w:t xml:space="preserve">    40</w:t>
            </w:r>
          </w:p>
        </w:tc>
        <w:tc>
          <w:tcPr>
            <w:tcW w:w="4531" w:type="dxa"/>
          </w:tcPr>
          <w:p w14:paraId="56D59B5F" w14:textId="4866EEAF" w:rsidR="00364240" w:rsidRDefault="00364240" w:rsidP="00227BBD">
            <w:pPr>
              <w:jc w:val="both"/>
              <w:rPr>
                <w:lang w:val="en-US"/>
              </w:rPr>
            </w:pPr>
            <w:r w:rsidRPr="009374FC">
              <w:t>8.90791</w:t>
            </w:r>
          </w:p>
        </w:tc>
      </w:tr>
      <w:tr w:rsidR="00364240" w14:paraId="19CB11CA" w14:textId="77777777" w:rsidTr="00444001">
        <w:tc>
          <w:tcPr>
            <w:tcW w:w="4531" w:type="dxa"/>
          </w:tcPr>
          <w:p w14:paraId="7FFBF81F" w14:textId="2FDF7E53" w:rsidR="00364240" w:rsidRDefault="00364240" w:rsidP="00227BBD">
            <w:pPr>
              <w:jc w:val="both"/>
              <w:rPr>
                <w:lang w:val="en-US"/>
              </w:rPr>
            </w:pPr>
            <w:r w:rsidRPr="009374FC">
              <w:t xml:space="preserve">    41</w:t>
            </w:r>
          </w:p>
        </w:tc>
        <w:tc>
          <w:tcPr>
            <w:tcW w:w="4531" w:type="dxa"/>
          </w:tcPr>
          <w:p w14:paraId="006ABC6B" w14:textId="2BFE0C52" w:rsidR="00364240" w:rsidRDefault="00364240" w:rsidP="00227BBD">
            <w:pPr>
              <w:jc w:val="both"/>
              <w:rPr>
                <w:lang w:val="en-US"/>
              </w:rPr>
            </w:pPr>
            <w:r w:rsidRPr="009374FC">
              <w:t>9.62224</w:t>
            </w:r>
          </w:p>
        </w:tc>
      </w:tr>
      <w:tr w:rsidR="00364240" w14:paraId="244DA30A" w14:textId="77777777" w:rsidTr="00444001">
        <w:tc>
          <w:tcPr>
            <w:tcW w:w="4531" w:type="dxa"/>
          </w:tcPr>
          <w:p w14:paraId="1E763FB6" w14:textId="4C2B7B48" w:rsidR="00364240" w:rsidRDefault="00364240" w:rsidP="00227BBD">
            <w:pPr>
              <w:jc w:val="both"/>
              <w:rPr>
                <w:lang w:val="en-US"/>
              </w:rPr>
            </w:pPr>
            <w:r w:rsidRPr="009374FC">
              <w:t xml:space="preserve">    42</w:t>
            </w:r>
          </w:p>
        </w:tc>
        <w:tc>
          <w:tcPr>
            <w:tcW w:w="4531" w:type="dxa"/>
          </w:tcPr>
          <w:p w14:paraId="3976F97A" w14:textId="3B255CA9" w:rsidR="00364240" w:rsidRDefault="00364240" w:rsidP="00227BBD">
            <w:pPr>
              <w:jc w:val="both"/>
              <w:rPr>
                <w:lang w:val="en-US"/>
              </w:rPr>
            </w:pPr>
            <w:r w:rsidRPr="009374FC">
              <w:t>9.78291</w:t>
            </w:r>
          </w:p>
        </w:tc>
      </w:tr>
      <w:tr w:rsidR="00364240" w14:paraId="4030AA98" w14:textId="77777777" w:rsidTr="00444001">
        <w:tc>
          <w:tcPr>
            <w:tcW w:w="4531" w:type="dxa"/>
          </w:tcPr>
          <w:p w14:paraId="51746D08" w14:textId="2360A1A1" w:rsidR="00364240" w:rsidRDefault="00364240" w:rsidP="00227BBD">
            <w:pPr>
              <w:jc w:val="both"/>
              <w:rPr>
                <w:lang w:val="en-US"/>
              </w:rPr>
            </w:pPr>
            <w:r w:rsidRPr="009374FC">
              <w:t xml:space="preserve">    43</w:t>
            </w:r>
          </w:p>
        </w:tc>
        <w:tc>
          <w:tcPr>
            <w:tcW w:w="4531" w:type="dxa"/>
          </w:tcPr>
          <w:p w14:paraId="7A87A0CC" w14:textId="4D2555FC" w:rsidR="00364240" w:rsidRDefault="00364240" w:rsidP="00227BBD">
            <w:pPr>
              <w:jc w:val="both"/>
              <w:rPr>
                <w:lang w:val="en-US"/>
              </w:rPr>
            </w:pPr>
            <w:r w:rsidRPr="009374FC">
              <w:t>9.62513</w:t>
            </w:r>
          </w:p>
        </w:tc>
      </w:tr>
      <w:tr w:rsidR="00364240" w14:paraId="06AAF248" w14:textId="77777777" w:rsidTr="00444001">
        <w:tc>
          <w:tcPr>
            <w:tcW w:w="4531" w:type="dxa"/>
          </w:tcPr>
          <w:p w14:paraId="260D660F" w14:textId="2C607CBD" w:rsidR="00364240" w:rsidRDefault="00364240" w:rsidP="00227BBD">
            <w:pPr>
              <w:jc w:val="both"/>
              <w:rPr>
                <w:lang w:val="en-US"/>
              </w:rPr>
            </w:pPr>
            <w:r w:rsidRPr="009374FC">
              <w:t xml:space="preserve">    44</w:t>
            </w:r>
          </w:p>
        </w:tc>
        <w:tc>
          <w:tcPr>
            <w:tcW w:w="4531" w:type="dxa"/>
          </w:tcPr>
          <w:p w14:paraId="6B1102F2" w14:textId="0C9E307C" w:rsidR="00364240" w:rsidRDefault="00364240" w:rsidP="00227BBD">
            <w:pPr>
              <w:jc w:val="both"/>
              <w:rPr>
                <w:lang w:val="en-US"/>
              </w:rPr>
            </w:pPr>
            <w:r w:rsidRPr="009374FC">
              <w:t>10.1419</w:t>
            </w:r>
          </w:p>
        </w:tc>
      </w:tr>
      <w:tr w:rsidR="00364240" w14:paraId="4DF28C0A" w14:textId="77777777" w:rsidTr="00444001">
        <w:tc>
          <w:tcPr>
            <w:tcW w:w="4531" w:type="dxa"/>
          </w:tcPr>
          <w:p w14:paraId="671D6B14" w14:textId="2BB6C603" w:rsidR="00364240" w:rsidRDefault="00364240" w:rsidP="00227BBD">
            <w:pPr>
              <w:jc w:val="both"/>
              <w:rPr>
                <w:lang w:val="en-US"/>
              </w:rPr>
            </w:pPr>
            <w:r w:rsidRPr="009374FC">
              <w:t xml:space="preserve">    45</w:t>
            </w:r>
          </w:p>
        </w:tc>
        <w:tc>
          <w:tcPr>
            <w:tcW w:w="4531" w:type="dxa"/>
          </w:tcPr>
          <w:p w14:paraId="6EA1BD92" w14:textId="1DD72713" w:rsidR="00364240" w:rsidRDefault="00364240" w:rsidP="00227BBD">
            <w:pPr>
              <w:jc w:val="both"/>
              <w:rPr>
                <w:lang w:val="en-US"/>
              </w:rPr>
            </w:pPr>
            <w:r w:rsidRPr="009374FC">
              <w:t>10.6898</w:t>
            </w:r>
          </w:p>
        </w:tc>
      </w:tr>
      <w:tr w:rsidR="00364240" w14:paraId="6E724DB7" w14:textId="77777777" w:rsidTr="00444001">
        <w:tc>
          <w:tcPr>
            <w:tcW w:w="4531" w:type="dxa"/>
          </w:tcPr>
          <w:p w14:paraId="6CF33B2A" w14:textId="6202D067" w:rsidR="00364240" w:rsidRDefault="00364240" w:rsidP="00227BBD">
            <w:pPr>
              <w:jc w:val="both"/>
              <w:rPr>
                <w:lang w:val="en-US"/>
              </w:rPr>
            </w:pPr>
            <w:r w:rsidRPr="009374FC">
              <w:t xml:space="preserve">    46</w:t>
            </w:r>
          </w:p>
        </w:tc>
        <w:tc>
          <w:tcPr>
            <w:tcW w:w="4531" w:type="dxa"/>
          </w:tcPr>
          <w:p w14:paraId="4A31AACD" w14:textId="2101EAB8" w:rsidR="00364240" w:rsidRDefault="00364240" w:rsidP="00227BBD">
            <w:pPr>
              <w:jc w:val="both"/>
              <w:rPr>
                <w:lang w:val="en-US"/>
              </w:rPr>
            </w:pPr>
            <w:r w:rsidRPr="009374FC">
              <w:t>10.8478</w:t>
            </w:r>
          </w:p>
        </w:tc>
      </w:tr>
      <w:tr w:rsidR="00364240" w14:paraId="6C018F0F" w14:textId="77777777" w:rsidTr="00444001">
        <w:tc>
          <w:tcPr>
            <w:tcW w:w="4531" w:type="dxa"/>
          </w:tcPr>
          <w:p w14:paraId="321C5E1E" w14:textId="61964C84" w:rsidR="00364240" w:rsidRDefault="00364240" w:rsidP="00227BBD">
            <w:pPr>
              <w:jc w:val="both"/>
              <w:rPr>
                <w:lang w:val="en-US"/>
              </w:rPr>
            </w:pPr>
            <w:r w:rsidRPr="009374FC">
              <w:t xml:space="preserve">    47</w:t>
            </w:r>
          </w:p>
        </w:tc>
        <w:tc>
          <w:tcPr>
            <w:tcW w:w="4531" w:type="dxa"/>
          </w:tcPr>
          <w:p w14:paraId="05536976" w14:textId="5E023C38" w:rsidR="00364240" w:rsidRDefault="00364240" w:rsidP="00227BBD">
            <w:pPr>
              <w:jc w:val="both"/>
              <w:rPr>
                <w:lang w:val="en-US"/>
              </w:rPr>
            </w:pPr>
            <w:r w:rsidRPr="009374FC">
              <w:t>9.3038</w:t>
            </w:r>
          </w:p>
        </w:tc>
      </w:tr>
      <w:tr w:rsidR="00364240" w14:paraId="2530C514" w14:textId="77777777" w:rsidTr="00444001">
        <w:tc>
          <w:tcPr>
            <w:tcW w:w="4531" w:type="dxa"/>
          </w:tcPr>
          <w:p w14:paraId="12DA1F53" w14:textId="16CD0923" w:rsidR="00364240" w:rsidRDefault="00364240" w:rsidP="00227BBD">
            <w:pPr>
              <w:jc w:val="both"/>
              <w:rPr>
                <w:lang w:val="en-US"/>
              </w:rPr>
            </w:pPr>
            <w:r w:rsidRPr="009374FC">
              <w:t xml:space="preserve">    48</w:t>
            </w:r>
          </w:p>
        </w:tc>
        <w:tc>
          <w:tcPr>
            <w:tcW w:w="4531" w:type="dxa"/>
          </w:tcPr>
          <w:p w14:paraId="54F063C8" w14:textId="52E4408E" w:rsidR="00364240" w:rsidRDefault="00364240" w:rsidP="00227BBD">
            <w:pPr>
              <w:jc w:val="both"/>
              <w:rPr>
                <w:lang w:val="en-US"/>
              </w:rPr>
            </w:pPr>
            <w:r w:rsidRPr="009374FC">
              <w:t>10.9409</w:t>
            </w:r>
          </w:p>
        </w:tc>
      </w:tr>
      <w:tr w:rsidR="00364240" w14:paraId="72A2E71D" w14:textId="77777777" w:rsidTr="00444001">
        <w:tc>
          <w:tcPr>
            <w:tcW w:w="4531" w:type="dxa"/>
          </w:tcPr>
          <w:p w14:paraId="5B054670" w14:textId="198D744F" w:rsidR="00364240" w:rsidRDefault="00364240" w:rsidP="00227BBD">
            <w:pPr>
              <w:jc w:val="both"/>
              <w:rPr>
                <w:lang w:val="en-US"/>
              </w:rPr>
            </w:pPr>
            <w:r w:rsidRPr="009374FC">
              <w:t xml:space="preserve">    49</w:t>
            </w:r>
          </w:p>
        </w:tc>
        <w:tc>
          <w:tcPr>
            <w:tcW w:w="4531" w:type="dxa"/>
          </w:tcPr>
          <w:p w14:paraId="746C1D09" w14:textId="62B3C3AD" w:rsidR="00364240" w:rsidRDefault="00364240" w:rsidP="00227BBD">
            <w:pPr>
              <w:jc w:val="both"/>
              <w:rPr>
                <w:lang w:val="en-US"/>
              </w:rPr>
            </w:pPr>
            <w:r w:rsidRPr="009374FC">
              <w:t>9.22731</w:t>
            </w:r>
          </w:p>
        </w:tc>
      </w:tr>
      <w:tr w:rsidR="00364240" w14:paraId="64C9E65F" w14:textId="77777777" w:rsidTr="00444001">
        <w:tc>
          <w:tcPr>
            <w:tcW w:w="4531" w:type="dxa"/>
          </w:tcPr>
          <w:p w14:paraId="6E8945AF" w14:textId="2566C0E8" w:rsidR="00364240" w:rsidRDefault="00364240" w:rsidP="00227BBD">
            <w:pPr>
              <w:jc w:val="both"/>
              <w:rPr>
                <w:lang w:val="en-US"/>
              </w:rPr>
            </w:pPr>
            <w:r w:rsidRPr="009374FC">
              <w:t xml:space="preserve">    50</w:t>
            </w:r>
          </w:p>
        </w:tc>
        <w:tc>
          <w:tcPr>
            <w:tcW w:w="4531" w:type="dxa"/>
          </w:tcPr>
          <w:p w14:paraId="2343380C" w14:textId="72033DD3" w:rsidR="00364240" w:rsidRDefault="00364240" w:rsidP="00227BBD">
            <w:pPr>
              <w:jc w:val="both"/>
              <w:rPr>
                <w:lang w:val="en-US"/>
              </w:rPr>
            </w:pPr>
            <w:r w:rsidRPr="009374FC">
              <w:t>9.66218</w:t>
            </w:r>
          </w:p>
        </w:tc>
      </w:tr>
      <w:tr w:rsidR="00364240" w14:paraId="6BF46A1D" w14:textId="77777777" w:rsidTr="00444001">
        <w:tc>
          <w:tcPr>
            <w:tcW w:w="4531" w:type="dxa"/>
          </w:tcPr>
          <w:p w14:paraId="3097A553" w14:textId="0167B4AD" w:rsidR="00364240" w:rsidRDefault="00364240" w:rsidP="00227BBD">
            <w:pPr>
              <w:jc w:val="both"/>
              <w:rPr>
                <w:lang w:val="en-US"/>
              </w:rPr>
            </w:pPr>
            <w:r w:rsidRPr="009374FC">
              <w:t xml:space="preserve">    51</w:t>
            </w:r>
          </w:p>
        </w:tc>
        <w:tc>
          <w:tcPr>
            <w:tcW w:w="4531" w:type="dxa"/>
          </w:tcPr>
          <w:p w14:paraId="44AE40B0" w14:textId="028B0F6B" w:rsidR="00364240" w:rsidRDefault="00364240" w:rsidP="00227BBD">
            <w:pPr>
              <w:jc w:val="both"/>
              <w:rPr>
                <w:lang w:val="en-US"/>
              </w:rPr>
            </w:pPr>
            <w:r w:rsidRPr="009374FC">
              <w:t>11.5528</w:t>
            </w:r>
          </w:p>
        </w:tc>
      </w:tr>
      <w:tr w:rsidR="00364240" w14:paraId="72D179FA" w14:textId="77777777" w:rsidTr="00444001">
        <w:tc>
          <w:tcPr>
            <w:tcW w:w="4531" w:type="dxa"/>
          </w:tcPr>
          <w:p w14:paraId="1A97D3FF" w14:textId="2BDB22B0" w:rsidR="00364240" w:rsidRDefault="00364240" w:rsidP="00227BBD">
            <w:pPr>
              <w:jc w:val="both"/>
              <w:rPr>
                <w:lang w:val="en-US"/>
              </w:rPr>
            </w:pPr>
            <w:r w:rsidRPr="009374FC">
              <w:t xml:space="preserve">    52</w:t>
            </w:r>
          </w:p>
        </w:tc>
        <w:tc>
          <w:tcPr>
            <w:tcW w:w="4531" w:type="dxa"/>
          </w:tcPr>
          <w:p w14:paraId="4DACA20C" w14:textId="10CE7C5D" w:rsidR="00364240" w:rsidRDefault="00364240" w:rsidP="00227BBD">
            <w:pPr>
              <w:jc w:val="both"/>
              <w:rPr>
                <w:lang w:val="en-US"/>
              </w:rPr>
            </w:pPr>
            <w:r w:rsidRPr="009374FC">
              <w:t>11.4801</w:t>
            </w:r>
          </w:p>
        </w:tc>
      </w:tr>
      <w:tr w:rsidR="00364240" w14:paraId="3CBA73A3" w14:textId="77777777" w:rsidTr="00444001">
        <w:tc>
          <w:tcPr>
            <w:tcW w:w="4531" w:type="dxa"/>
          </w:tcPr>
          <w:p w14:paraId="694160EE" w14:textId="5C85AC60" w:rsidR="00364240" w:rsidRDefault="00364240" w:rsidP="00227BBD">
            <w:pPr>
              <w:jc w:val="both"/>
              <w:rPr>
                <w:lang w:val="en-US"/>
              </w:rPr>
            </w:pPr>
            <w:r w:rsidRPr="009374FC">
              <w:lastRenderedPageBreak/>
              <w:t xml:space="preserve">    53</w:t>
            </w:r>
          </w:p>
        </w:tc>
        <w:tc>
          <w:tcPr>
            <w:tcW w:w="4531" w:type="dxa"/>
          </w:tcPr>
          <w:p w14:paraId="0C308712" w14:textId="0F32C3FE" w:rsidR="00364240" w:rsidRDefault="00364240" w:rsidP="00227BBD">
            <w:pPr>
              <w:jc w:val="both"/>
              <w:rPr>
                <w:lang w:val="en-US"/>
              </w:rPr>
            </w:pPr>
            <w:r w:rsidRPr="009374FC">
              <w:t>9.32392</w:t>
            </w:r>
          </w:p>
        </w:tc>
      </w:tr>
      <w:tr w:rsidR="00364240" w14:paraId="77D787C6" w14:textId="77777777" w:rsidTr="00444001">
        <w:tc>
          <w:tcPr>
            <w:tcW w:w="4531" w:type="dxa"/>
          </w:tcPr>
          <w:p w14:paraId="57F31399" w14:textId="2995B2A7" w:rsidR="00364240" w:rsidRDefault="00364240" w:rsidP="00227BBD">
            <w:pPr>
              <w:jc w:val="both"/>
              <w:rPr>
                <w:lang w:val="en-US"/>
              </w:rPr>
            </w:pPr>
            <w:r w:rsidRPr="009374FC">
              <w:t xml:space="preserve">    54</w:t>
            </w:r>
          </w:p>
        </w:tc>
        <w:tc>
          <w:tcPr>
            <w:tcW w:w="4531" w:type="dxa"/>
          </w:tcPr>
          <w:p w14:paraId="2343B731" w14:textId="6EF3802A" w:rsidR="00364240" w:rsidRDefault="00364240" w:rsidP="00227BBD">
            <w:pPr>
              <w:jc w:val="both"/>
              <w:rPr>
                <w:lang w:val="en-US"/>
              </w:rPr>
            </w:pPr>
            <w:r w:rsidRPr="009374FC">
              <w:t>9.34897</w:t>
            </w:r>
          </w:p>
        </w:tc>
      </w:tr>
      <w:tr w:rsidR="00364240" w14:paraId="50CB56C8" w14:textId="77777777" w:rsidTr="00444001">
        <w:tc>
          <w:tcPr>
            <w:tcW w:w="4531" w:type="dxa"/>
          </w:tcPr>
          <w:p w14:paraId="2280A0E1" w14:textId="0E88C0C0" w:rsidR="00364240" w:rsidRDefault="00364240" w:rsidP="00227BBD">
            <w:pPr>
              <w:jc w:val="both"/>
              <w:rPr>
                <w:lang w:val="en-US"/>
              </w:rPr>
            </w:pPr>
            <w:r w:rsidRPr="009374FC">
              <w:t xml:space="preserve">    55</w:t>
            </w:r>
          </w:p>
        </w:tc>
        <w:tc>
          <w:tcPr>
            <w:tcW w:w="4531" w:type="dxa"/>
          </w:tcPr>
          <w:p w14:paraId="3BA8AB95" w14:textId="2F573209" w:rsidR="00364240" w:rsidRDefault="00364240" w:rsidP="00227BBD">
            <w:pPr>
              <w:jc w:val="both"/>
              <w:rPr>
                <w:lang w:val="en-US"/>
              </w:rPr>
            </w:pPr>
            <w:r w:rsidRPr="009374FC">
              <w:t>9.53301</w:t>
            </w:r>
          </w:p>
        </w:tc>
      </w:tr>
      <w:tr w:rsidR="00364240" w14:paraId="7EBC8701" w14:textId="77777777" w:rsidTr="00444001">
        <w:tc>
          <w:tcPr>
            <w:tcW w:w="4531" w:type="dxa"/>
          </w:tcPr>
          <w:p w14:paraId="23CD26D3" w14:textId="3F274428" w:rsidR="00364240" w:rsidRDefault="00364240" w:rsidP="00227BBD">
            <w:pPr>
              <w:jc w:val="both"/>
              <w:rPr>
                <w:lang w:val="en-US"/>
              </w:rPr>
            </w:pPr>
            <w:r w:rsidRPr="009374FC">
              <w:t xml:space="preserve">    56</w:t>
            </w:r>
          </w:p>
        </w:tc>
        <w:tc>
          <w:tcPr>
            <w:tcW w:w="4531" w:type="dxa"/>
          </w:tcPr>
          <w:p w14:paraId="10574346" w14:textId="606E97E8" w:rsidR="00364240" w:rsidRDefault="00364240" w:rsidP="00227BBD">
            <w:pPr>
              <w:jc w:val="both"/>
              <w:rPr>
                <w:lang w:val="en-US"/>
              </w:rPr>
            </w:pPr>
            <w:r w:rsidRPr="009374FC">
              <w:t>11.3999</w:t>
            </w:r>
          </w:p>
        </w:tc>
      </w:tr>
      <w:tr w:rsidR="00364240" w14:paraId="56B32070" w14:textId="77777777" w:rsidTr="00444001">
        <w:tc>
          <w:tcPr>
            <w:tcW w:w="4531" w:type="dxa"/>
          </w:tcPr>
          <w:p w14:paraId="21942282" w14:textId="0DC69645" w:rsidR="00364240" w:rsidRDefault="00364240" w:rsidP="00227BBD">
            <w:pPr>
              <w:jc w:val="both"/>
              <w:rPr>
                <w:lang w:val="en-US"/>
              </w:rPr>
            </w:pPr>
            <w:r w:rsidRPr="009374FC">
              <w:t xml:space="preserve">    57</w:t>
            </w:r>
          </w:p>
        </w:tc>
        <w:tc>
          <w:tcPr>
            <w:tcW w:w="4531" w:type="dxa"/>
          </w:tcPr>
          <w:p w14:paraId="4AFC937E" w14:textId="167F99A1" w:rsidR="00364240" w:rsidRDefault="00364240" w:rsidP="00227BBD">
            <w:pPr>
              <w:jc w:val="both"/>
              <w:rPr>
                <w:lang w:val="en-US"/>
              </w:rPr>
            </w:pPr>
            <w:r w:rsidRPr="009374FC">
              <w:t>9.59436</w:t>
            </w:r>
          </w:p>
        </w:tc>
      </w:tr>
      <w:tr w:rsidR="00364240" w14:paraId="7E797AC8" w14:textId="77777777" w:rsidTr="00444001">
        <w:tc>
          <w:tcPr>
            <w:tcW w:w="4531" w:type="dxa"/>
          </w:tcPr>
          <w:p w14:paraId="30F05675" w14:textId="383570AF" w:rsidR="00364240" w:rsidRDefault="00364240" w:rsidP="00227BBD">
            <w:pPr>
              <w:jc w:val="both"/>
              <w:rPr>
                <w:lang w:val="en-US"/>
              </w:rPr>
            </w:pPr>
            <w:r w:rsidRPr="009374FC">
              <w:t xml:space="preserve">    58</w:t>
            </w:r>
          </w:p>
        </w:tc>
        <w:tc>
          <w:tcPr>
            <w:tcW w:w="4531" w:type="dxa"/>
          </w:tcPr>
          <w:p w14:paraId="0F31A451" w14:textId="7530B014" w:rsidR="00364240" w:rsidRDefault="00364240" w:rsidP="00227BBD">
            <w:pPr>
              <w:jc w:val="both"/>
              <w:rPr>
                <w:lang w:val="en-US"/>
              </w:rPr>
            </w:pPr>
            <w:r w:rsidRPr="009374FC">
              <w:t>9.97377</w:t>
            </w:r>
          </w:p>
        </w:tc>
      </w:tr>
      <w:tr w:rsidR="00364240" w14:paraId="55ADF4D7" w14:textId="77777777" w:rsidTr="00444001">
        <w:tc>
          <w:tcPr>
            <w:tcW w:w="4531" w:type="dxa"/>
          </w:tcPr>
          <w:p w14:paraId="1568562D" w14:textId="67DFEC8B" w:rsidR="00364240" w:rsidRDefault="00364240" w:rsidP="00227BBD">
            <w:pPr>
              <w:jc w:val="both"/>
              <w:rPr>
                <w:lang w:val="en-US"/>
              </w:rPr>
            </w:pPr>
            <w:r w:rsidRPr="009374FC">
              <w:t xml:space="preserve">    59</w:t>
            </w:r>
          </w:p>
        </w:tc>
        <w:tc>
          <w:tcPr>
            <w:tcW w:w="4531" w:type="dxa"/>
          </w:tcPr>
          <w:p w14:paraId="5EBEB837" w14:textId="14828550" w:rsidR="00364240" w:rsidRDefault="00364240" w:rsidP="00227BBD">
            <w:pPr>
              <w:jc w:val="both"/>
              <w:rPr>
                <w:lang w:val="en-US"/>
              </w:rPr>
            </w:pPr>
            <w:r w:rsidRPr="009374FC">
              <w:t>9.42089</w:t>
            </w:r>
          </w:p>
        </w:tc>
      </w:tr>
      <w:tr w:rsidR="00364240" w14:paraId="44FDF849" w14:textId="77777777" w:rsidTr="00444001">
        <w:tc>
          <w:tcPr>
            <w:tcW w:w="4531" w:type="dxa"/>
          </w:tcPr>
          <w:p w14:paraId="0D96B44D" w14:textId="6E41085B" w:rsidR="00364240" w:rsidRDefault="00364240" w:rsidP="00227BBD">
            <w:pPr>
              <w:jc w:val="both"/>
              <w:rPr>
                <w:lang w:val="en-US"/>
              </w:rPr>
            </w:pPr>
            <w:r w:rsidRPr="009374FC">
              <w:t xml:space="preserve">    60</w:t>
            </w:r>
          </w:p>
        </w:tc>
        <w:tc>
          <w:tcPr>
            <w:tcW w:w="4531" w:type="dxa"/>
          </w:tcPr>
          <w:p w14:paraId="698F996E" w14:textId="4FEA7109" w:rsidR="00364240" w:rsidRDefault="00364240" w:rsidP="00227BBD">
            <w:pPr>
              <w:jc w:val="both"/>
              <w:rPr>
                <w:lang w:val="en-US"/>
              </w:rPr>
            </w:pPr>
            <w:r w:rsidRPr="009374FC">
              <w:t>10.673</w:t>
            </w:r>
          </w:p>
        </w:tc>
      </w:tr>
      <w:tr w:rsidR="00364240" w14:paraId="03325E1B" w14:textId="77777777" w:rsidTr="00444001">
        <w:tc>
          <w:tcPr>
            <w:tcW w:w="4531" w:type="dxa"/>
          </w:tcPr>
          <w:p w14:paraId="5E2AF4DD" w14:textId="6FFF4859" w:rsidR="00364240" w:rsidRDefault="00364240" w:rsidP="00227BBD">
            <w:pPr>
              <w:jc w:val="both"/>
              <w:rPr>
                <w:lang w:val="en-US"/>
              </w:rPr>
            </w:pPr>
            <w:r w:rsidRPr="009374FC">
              <w:t xml:space="preserve">    61</w:t>
            </w:r>
          </w:p>
        </w:tc>
        <w:tc>
          <w:tcPr>
            <w:tcW w:w="4531" w:type="dxa"/>
          </w:tcPr>
          <w:p w14:paraId="3100B527" w14:textId="2F87759F" w:rsidR="00364240" w:rsidRDefault="00364240" w:rsidP="00227BBD">
            <w:pPr>
              <w:jc w:val="both"/>
              <w:rPr>
                <w:lang w:val="en-US"/>
              </w:rPr>
            </w:pPr>
            <w:r w:rsidRPr="009374FC">
              <w:t>9.43812</w:t>
            </w:r>
          </w:p>
        </w:tc>
      </w:tr>
      <w:tr w:rsidR="00364240" w14:paraId="1A7DB913" w14:textId="77777777" w:rsidTr="00444001">
        <w:tc>
          <w:tcPr>
            <w:tcW w:w="4531" w:type="dxa"/>
          </w:tcPr>
          <w:p w14:paraId="3E50E97B" w14:textId="7AB80ED4" w:rsidR="00364240" w:rsidRDefault="00364240" w:rsidP="00227BBD">
            <w:pPr>
              <w:jc w:val="both"/>
              <w:rPr>
                <w:lang w:val="en-US"/>
              </w:rPr>
            </w:pPr>
            <w:r w:rsidRPr="009374FC">
              <w:t xml:space="preserve">    62</w:t>
            </w:r>
          </w:p>
        </w:tc>
        <w:tc>
          <w:tcPr>
            <w:tcW w:w="4531" w:type="dxa"/>
          </w:tcPr>
          <w:p w14:paraId="4119EBF4" w14:textId="021DD275" w:rsidR="00364240" w:rsidRDefault="00364240" w:rsidP="00227BBD">
            <w:pPr>
              <w:jc w:val="both"/>
              <w:rPr>
                <w:lang w:val="en-US"/>
              </w:rPr>
            </w:pPr>
            <w:r w:rsidRPr="009374FC">
              <w:t>10.5441</w:t>
            </w:r>
          </w:p>
        </w:tc>
      </w:tr>
      <w:tr w:rsidR="00364240" w14:paraId="2222A699" w14:textId="77777777" w:rsidTr="00444001">
        <w:tc>
          <w:tcPr>
            <w:tcW w:w="4531" w:type="dxa"/>
          </w:tcPr>
          <w:p w14:paraId="6431C1AD" w14:textId="4D1F744C" w:rsidR="00364240" w:rsidRDefault="00364240" w:rsidP="00227BBD">
            <w:pPr>
              <w:jc w:val="both"/>
              <w:rPr>
                <w:lang w:val="en-US"/>
              </w:rPr>
            </w:pPr>
            <w:r w:rsidRPr="009374FC">
              <w:t xml:space="preserve">    63</w:t>
            </w:r>
          </w:p>
        </w:tc>
        <w:tc>
          <w:tcPr>
            <w:tcW w:w="4531" w:type="dxa"/>
          </w:tcPr>
          <w:p w14:paraId="63DFF764" w14:textId="4ABD5E61" w:rsidR="00364240" w:rsidRDefault="00364240" w:rsidP="00227BBD">
            <w:pPr>
              <w:jc w:val="both"/>
              <w:rPr>
                <w:lang w:val="en-US"/>
              </w:rPr>
            </w:pPr>
            <w:r w:rsidRPr="009374FC">
              <w:t>10.1274</w:t>
            </w:r>
          </w:p>
        </w:tc>
      </w:tr>
      <w:tr w:rsidR="00364240" w14:paraId="5BF6436E" w14:textId="77777777" w:rsidTr="00444001">
        <w:tc>
          <w:tcPr>
            <w:tcW w:w="4531" w:type="dxa"/>
          </w:tcPr>
          <w:p w14:paraId="265E0B4F" w14:textId="5DDA86C1" w:rsidR="00364240" w:rsidRDefault="00364240" w:rsidP="00227BBD">
            <w:pPr>
              <w:jc w:val="both"/>
              <w:rPr>
                <w:lang w:val="en-US"/>
              </w:rPr>
            </w:pPr>
            <w:r w:rsidRPr="009374FC">
              <w:t xml:space="preserve">    64</w:t>
            </w:r>
          </w:p>
        </w:tc>
        <w:tc>
          <w:tcPr>
            <w:tcW w:w="4531" w:type="dxa"/>
          </w:tcPr>
          <w:p w14:paraId="00E4935F" w14:textId="237079F3" w:rsidR="00364240" w:rsidRDefault="00364240" w:rsidP="00227BBD">
            <w:pPr>
              <w:jc w:val="both"/>
              <w:rPr>
                <w:lang w:val="en-US"/>
              </w:rPr>
            </w:pPr>
            <w:r w:rsidRPr="009374FC">
              <w:t>9.57458</w:t>
            </w:r>
          </w:p>
        </w:tc>
      </w:tr>
      <w:tr w:rsidR="00364240" w14:paraId="49639DD5" w14:textId="77777777" w:rsidTr="00444001">
        <w:tc>
          <w:tcPr>
            <w:tcW w:w="4531" w:type="dxa"/>
          </w:tcPr>
          <w:p w14:paraId="1185BB57" w14:textId="2D031EF8" w:rsidR="00364240" w:rsidRDefault="00364240" w:rsidP="00227BBD">
            <w:pPr>
              <w:jc w:val="both"/>
              <w:rPr>
                <w:lang w:val="en-US"/>
              </w:rPr>
            </w:pPr>
            <w:r w:rsidRPr="009374FC">
              <w:t xml:space="preserve">    65</w:t>
            </w:r>
          </w:p>
        </w:tc>
        <w:tc>
          <w:tcPr>
            <w:tcW w:w="4531" w:type="dxa"/>
          </w:tcPr>
          <w:p w14:paraId="5270B885" w14:textId="6BC7D2B4" w:rsidR="00364240" w:rsidRDefault="00364240" w:rsidP="00227BBD">
            <w:pPr>
              <w:jc w:val="both"/>
              <w:rPr>
                <w:lang w:val="en-US"/>
              </w:rPr>
            </w:pPr>
            <w:r w:rsidRPr="009374FC">
              <w:t>10.4761</w:t>
            </w:r>
          </w:p>
        </w:tc>
      </w:tr>
      <w:tr w:rsidR="00364240" w14:paraId="14F8E619" w14:textId="77777777" w:rsidTr="00444001">
        <w:tc>
          <w:tcPr>
            <w:tcW w:w="4531" w:type="dxa"/>
          </w:tcPr>
          <w:p w14:paraId="0DAAD437" w14:textId="6BEB2F96" w:rsidR="00364240" w:rsidRDefault="00364240" w:rsidP="00227BBD">
            <w:pPr>
              <w:jc w:val="both"/>
              <w:rPr>
                <w:lang w:val="en-US"/>
              </w:rPr>
            </w:pPr>
            <w:r w:rsidRPr="009374FC">
              <w:t xml:space="preserve">    66</w:t>
            </w:r>
          </w:p>
        </w:tc>
        <w:tc>
          <w:tcPr>
            <w:tcW w:w="4531" w:type="dxa"/>
          </w:tcPr>
          <w:p w14:paraId="6D9C01AB" w14:textId="388D726C" w:rsidR="00364240" w:rsidRDefault="00364240" w:rsidP="00227BBD">
            <w:pPr>
              <w:jc w:val="both"/>
              <w:rPr>
                <w:lang w:val="en-US"/>
              </w:rPr>
            </w:pPr>
            <w:r w:rsidRPr="009374FC">
              <w:t>8.65068</w:t>
            </w:r>
          </w:p>
        </w:tc>
      </w:tr>
      <w:tr w:rsidR="00364240" w14:paraId="64395141" w14:textId="77777777" w:rsidTr="00444001">
        <w:tc>
          <w:tcPr>
            <w:tcW w:w="4531" w:type="dxa"/>
          </w:tcPr>
          <w:p w14:paraId="2BA012FE" w14:textId="256B667D" w:rsidR="00364240" w:rsidRDefault="00364240" w:rsidP="00227BBD">
            <w:pPr>
              <w:jc w:val="both"/>
              <w:rPr>
                <w:lang w:val="en-US"/>
              </w:rPr>
            </w:pPr>
            <w:r w:rsidRPr="009374FC">
              <w:t xml:space="preserve">    67</w:t>
            </w:r>
          </w:p>
        </w:tc>
        <w:tc>
          <w:tcPr>
            <w:tcW w:w="4531" w:type="dxa"/>
          </w:tcPr>
          <w:p w14:paraId="37055FCF" w14:textId="2447874E" w:rsidR="00364240" w:rsidRDefault="00364240" w:rsidP="00227BBD">
            <w:pPr>
              <w:jc w:val="both"/>
              <w:rPr>
                <w:lang w:val="en-US"/>
              </w:rPr>
            </w:pPr>
            <w:r w:rsidRPr="009374FC">
              <w:t>10.2614</w:t>
            </w:r>
          </w:p>
        </w:tc>
      </w:tr>
      <w:tr w:rsidR="00364240" w14:paraId="035BC861" w14:textId="77777777" w:rsidTr="00444001">
        <w:tc>
          <w:tcPr>
            <w:tcW w:w="4531" w:type="dxa"/>
          </w:tcPr>
          <w:p w14:paraId="05EF0847" w14:textId="671E7029" w:rsidR="00364240" w:rsidRDefault="00364240" w:rsidP="00227BBD">
            <w:pPr>
              <w:jc w:val="both"/>
              <w:rPr>
                <w:lang w:val="en-US"/>
              </w:rPr>
            </w:pPr>
            <w:r w:rsidRPr="009374FC">
              <w:t xml:space="preserve">    68</w:t>
            </w:r>
          </w:p>
        </w:tc>
        <w:tc>
          <w:tcPr>
            <w:tcW w:w="4531" w:type="dxa"/>
          </w:tcPr>
          <w:p w14:paraId="3E1D4138" w14:textId="15C1B0E9" w:rsidR="00364240" w:rsidRDefault="00364240" w:rsidP="00227BBD">
            <w:pPr>
              <w:jc w:val="both"/>
              <w:rPr>
                <w:lang w:val="en-US"/>
              </w:rPr>
            </w:pPr>
            <w:r w:rsidRPr="009374FC">
              <w:t>9.41221</w:t>
            </w:r>
          </w:p>
        </w:tc>
      </w:tr>
      <w:tr w:rsidR="00364240" w14:paraId="4A1F98C6" w14:textId="77777777" w:rsidTr="00444001">
        <w:tc>
          <w:tcPr>
            <w:tcW w:w="4531" w:type="dxa"/>
          </w:tcPr>
          <w:p w14:paraId="7322EC34" w14:textId="42AC9038" w:rsidR="00364240" w:rsidRDefault="00364240" w:rsidP="00227BBD">
            <w:pPr>
              <w:jc w:val="both"/>
              <w:rPr>
                <w:lang w:val="en-US"/>
              </w:rPr>
            </w:pPr>
            <w:r w:rsidRPr="009374FC">
              <w:t xml:space="preserve">    69</w:t>
            </w:r>
          </w:p>
        </w:tc>
        <w:tc>
          <w:tcPr>
            <w:tcW w:w="4531" w:type="dxa"/>
          </w:tcPr>
          <w:p w14:paraId="1DCC8539" w14:textId="7125894F" w:rsidR="00364240" w:rsidRDefault="00364240" w:rsidP="00227BBD">
            <w:pPr>
              <w:jc w:val="both"/>
              <w:rPr>
                <w:lang w:val="en-US"/>
              </w:rPr>
            </w:pPr>
            <w:r w:rsidRPr="009374FC">
              <w:t>9.95341</w:t>
            </w:r>
          </w:p>
        </w:tc>
      </w:tr>
      <w:tr w:rsidR="00364240" w14:paraId="4E8CD979" w14:textId="77777777" w:rsidTr="00444001">
        <w:tc>
          <w:tcPr>
            <w:tcW w:w="4531" w:type="dxa"/>
          </w:tcPr>
          <w:p w14:paraId="3934BF31" w14:textId="48119B27" w:rsidR="00364240" w:rsidRDefault="00364240" w:rsidP="00227BBD">
            <w:pPr>
              <w:jc w:val="both"/>
              <w:rPr>
                <w:lang w:val="en-US"/>
              </w:rPr>
            </w:pPr>
            <w:r w:rsidRPr="009374FC">
              <w:t xml:space="preserve">    70</w:t>
            </w:r>
          </w:p>
        </w:tc>
        <w:tc>
          <w:tcPr>
            <w:tcW w:w="4531" w:type="dxa"/>
          </w:tcPr>
          <w:p w14:paraId="37979DC8" w14:textId="6679FFF5" w:rsidR="00364240" w:rsidRDefault="00364240" w:rsidP="00227BBD">
            <w:pPr>
              <w:jc w:val="both"/>
              <w:rPr>
                <w:lang w:val="en-US"/>
              </w:rPr>
            </w:pPr>
            <w:r w:rsidRPr="009374FC">
              <w:t>9.63681</w:t>
            </w:r>
          </w:p>
        </w:tc>
      </w:tr>
      <w:tr w:rsidR="00364240" w14:paraId="6F09479A" w14:textId="77777777" w:rsidTr="00444001">
        <w:tc>
          <w:tcPr>
            <w:tcW w:w="4531" w:type="dxa"/>
          </w:tcPr>
          <w:p w14:paraId="0C7FCC4E" w14:textId="715D3D35" w:rsidR="00364240" w:rsidRDefault="00364240" w:rsidP="00227BBD">
            <w:pPr>
              <w:jc w:val="both"/>
              <w:rPr>
                <w:lang w:val="en-US"/>
              </w:rPr>
            </w:pPr>
            <w:r w:rsidRPr="009374FC">
              <w:t xml:space="preserve">    71</w:t>
            </w:r>
          </w:p>
        </w:tc>
        <w:tc>
          <w:tcPr>
            <w:tcW w:w="4531" w:type="dxa"/>
          </w:tcPr>
          <w:p w14:paraId="1DCD7B8B" w14:textId="210206FA" w:rsidR="00364240" w:rsidRDefault="00364240" w:rsidP="00227BBD">
            <w:pPr>
              <w:jc w:val="both"/>
              <w:rPr>
                <w:lang w:val="en-US"/>
              </w:rPr>
            </w:pPr>
            <w:r w:rsidRPr="009374FC">
              <w:t>9.82447</w:t>
            </w:r>
          </w:p>
        </w:tc>
      </w:tr>
      <w:tr w:rsidR="00364240" w14:paraId="0BB6637B" w14:textId="77777777" w:rsidTr="00444001">
        <w:tc>
          <w:tcPr>
            <w:tcW w:w="4531" w:type="dxa"/>
          </w:tcPr>
          <w:p w14:paraId="520CE36B" w14:textId="65D26DE0" w:rsidR="00364240" w:rsidRDefault="00364240" w:rsidP="00227BBD">
            <w:pPr>
              <w:jc w:val="both"/>
              <w:rPr>
                <w:lang w:val="en-US"/>
              </w:rPr>
            </w:pPr>
            <w:r w:rsidRPr="009374FC">
              <w:t xml:space="preserve">    72</w:t>
            </w:r>
          </w:p>
        </w:tc>
        <w:tc>
          <w:tcPr>
            <w:tcW w:w="4531" w:type="dxa"/>
          </w:tcPr>
          <w:p w14:paraId="537D5F1B" w14:textId="54CE0809" w:rsidR="00364240" w:rsidRDefault="00364240" w:rsidP="00227BBD">
            <w:pPr>
              <w:jc w:val="both"/>
              <w:rPr>
                <w:lang w:val="en-US"/>
              </w:rPr>
            </w:pPr>
            <w:r w:rsidRPr="009374FC">
              <w:t>9.10734</w:t>
            </w:r>
          </w:p>
        </w:tc>
      </w:tr>
      <w:tr w:rsidR="00364240" w14:paraId="37BF58DA" w14:textId="77777777" w:rsidTr="00444001">
        <w:tc>
          <w:tcPr>
            <w:tcW w:w="4531" w:type="dxa"/>
          </w:tcPr>
          <w:p w14:paraId="6F1322E6" w14:textId="7F171D0E" w:rsidR="00364240" w:rsidRDefault="00364240" w:rsidP="00227BBD">
            <w:pPr>
              <w:jc w:val="both"/>
              <w:rPr>
                <w:lang w:val="en-US"/>
              </w:rPr>
            </w:pPr>
            <w:r w:rsidRPr="009374FC">
              <w:t xml:space="preserve">    73</w:t>
            </w:r>
          </w:p>
        </w:tc>
        <w:tc>
          <w:tcPr>
            <w:tcW w:w="4531" w:type="dxa"/>
          </w:tcPr>
          <w:p w14:paraId="4C2EBAC1" w14:textId="34C28F7B" w:rsidR="00364240" w:rsidRDefault="00364240" w:rsidP="00227BBD">
            <w:pPr>
              <w:jc w:val="both"/>
              <w:rPr>
                <w:lang w:val="en-US"/>
              </w:rPr>
            </w:pPr>
            <w:r w:rsidRPr="009374FC">
              <w:t>9.66509</w:t>
            </w:r>
          </w:p>
        </w:tc>
      </w:tr>
      <w:tr w:rsidR="00364240" w14:paraId="7F5055CC" w14:textId="77777777" w:rsidTr="00444001">
        <w:tc>
          <w:tcPr>
            <w:tcW w:w="4531" w:type="dxa"/>
          </w:tcPr>
          <w:p w14:paraId="42C07BC3" w14:textId="27074304" w:rsidR="00364240" w:rsidRDefault="00364240" w:rsidP="00227BBD">
            <w:pPr>
              <w:jc w:val="both"/>
              <w:rPr>
                <w:lang w:val="en-US"/>
              </w:rPr>
            </w:pPr>
            <w:r w:rsidRPr="009374FC">
              <w:t xml:space="preserve">    74</w:t>
            </w:r>
          </w:p>
        </w:tc>
        <w:tc>
          <w:tcPr>
            <w:tcW w:w="4531" w:type="dxa"/>
          </w:tcPr>
          <w:p w14:paraId="6D58B623" w14:textId="5CA2C86B" w:rsidR="00364240" w:rsidRDefault="00364240" w:rsidP="00227BBD">
            <w:pPr>
              <w:jc w:val="both"/>
              <w:rPr>
                <w:lang w:val="en-US"/>
              </w:rPr>
            </w:pPr>
            <w:r w:rsidRPr="009374FC">
              <w:t>8.87496</w:t>
            </w:r>
          </w:p>
        </w:tc>
      </w:tr>
      <w:tr w:rsidR="00364240" w14:paraId="7BB8C0CB" w14:textId="77777777" w:rsidTr="00444001">
        <w:tc>
          <w:tcPr>
            <w:tcW w:w="4531" w:type="dxa"/>
          </w:tcPr>
          <w:p w14:paraId="47F86154" w14:textId="6BEF9426" w:rsidR="00364240" w:rsidRDefault="00364240" w:rsidP="00227BBD">
            <w:pPr>
              <w:jc w:val="both"/>
              <w:rPr>
                <w:lang w:val="en-US"/>
              </w:rPr>
            </w:pPr>
            <w:r w:rsidRPr="009374FC">
              <w:t xml:space="preserve">    75</w:t>
            </w:r>
          </w:p>
        </w:tc>
        <w:tc>
          <w:tcPr>
            <w:tcW w:w="4531" w:type="dxa"/>
          </w:tcPr>
          <w:p w14:paraId="1EBAB4DA" w14:textId="6113697E" w:rsidR="00364240" w:rsidRDefault="00364240" w:rsidP="00227BBD">
            <w:pPr>
              <w:jc w:val="both"/>
              <w:rPr>
                <w:lang w:val="en-US"/>
              </w:rPr>
            </w:pPr>
            <w:r w:rsidRPr="009374FC">
              <w:t>9.70429</w:t>
            </w:r>
          </w:p>
        </w:tc>
      </w:tr>
      <w:tr w:rsidR="00364240" w14:paraId="4A3273D6" w14:textId="77777777" w:rsidTr="00444001">
        <w:tc>
          <w:tcPr>
            <w:tcW w:w="4531" w:type="dxa"/>
          </w:tcPr>
          <w:p w14:paraId="79C93563" w14:textId="40C2F1FF" w:rsidR="00364240" w:rsidRDefault="00364240" w:rsidP="00227BBD">
            <w:pPr>
              <w:jc w:val="both"/>
              <w:rPr>
                <w:lang w:val="en-US"/>
              </w:rPr>
            </w:pPr>
            <w:r w:rsidRPr="009374FC">
              <w:t xml:space="preserve">    76</w:t>
            </w:r>
          </w:p>
        </w:tc>
        <w:tc>
          <w:tcPr>
            <w:tcW w:w="4531" w:type="dxa"/>
          </w:tcPr>
          <w:p w14:paraId="37120ABB" w14:textId="11CA9AB5" w:rsidR="00364240" w:rsidRDefault="00364240" w:rsidP="00227BBD">
            <w:pPr>
              <w:jc w:val="both"/>
              <w:rPr>
                <w:lang w:val="en-US"/>
              </w:rPr>
            </w:pPr>
            <w:r w:rsidRPr="009374FC">
              <w:t>11.083</w:t>
            </w:r>
          </w:p>
        </w:tc>
      </w:tr>
      <w:tr w:rsidR="00364240" w14:paraId="174C2EC1" w14:textId="77777777" w:rsidTr="00444001">
        <w:tc>
          <w:tcPr>
            <w:tcW w:w="4531" w:type="dxa"/>
          </w:tcPr>
          <w:p w14:paraId="0C92B2A9" w14:textId="249DC7C7" w:rsidR="00364240" w:rsidRDefault="00364240" w:rsidP="00227BBD">
            <w:pPr>
              <w:jc w:val="both"/>
              <w:rPr>
                <w:lang w:val="en-US"/>
              </w:rPr>
            </w:pPr>
            <w:r w:rsidRPr="009374FC">
              <w:t xml:space="preserve">    77</w:t>
            </w:r>
          </w:p>
        </w:tc>
        <w:tc>
          <w:tcPr>
            <w:tcW w:w="4531" w:type="dxa"/>
          </w:tcPr>
          <w:p w14:paraId="72DCAFAB" w14:textId="5405F5B5" w:rsidR="00364240" w:rsidRDefault="00364240" w:rsidP="00227BBD">
            <w:pPr>
              <w:jc w:val="both"/>
              <w:rPr>
                <w:lang w:val="en-US"/>
              </w:rPr>
            </w:pPr>
            <w:r w:rsidRPr="009374FC">
              <w:t>9.25495</w:t>
            </w:r>
          </w:p>
        </w:tc>
      </w:tr>
      <w:tr w:rsidR="00364240" w14:paraId="1789CBA3" w14:textId="77777777" w:rsidTr="00444001">
        <w:tc>
          <w:tcPr>
            <w:tcW w:w="4531" w:type="dxa"/>
          </w:tcPr>
          <w:p w14:paraId="60AA70DC" w14:textId="03B0077C" w:rsidR="00364240" w:rsidRDefault="00364240" w:rsidP="00227BBD">
            <w:pPr>
              <w:jc w:val="both"/>
              <w:rPr>
                <w:lang w:val="en-US"/>
              </w:rPr>
            </w:pPr>
            <w:r w:rsidRPr="009374FC">
              <w:t xml:space="preserve">    78</w:t>
            </w:r>
          </w:p>
        </w:tc>
        <w:tc>
          <w:tcPr>
            <w:tcW w:w="4531" w:type="dxa"/>
          </w:tcPr>
          <w:p w14:paraId="05B8A475" w14:textId="131BD4A6" w:rsidR="00364240" w:rsidRDefault="00364240" w:rsidP="00227BBD">
            <w:pPr>
              <w:jc w:val="both"/>
              <w:rPr>
                <w:lang w:val="en-US"/>
              </w:rPr>
            </w:pPr>
            <w:r w:rsidRPr="009374FC">
              <w:t>10.7001</w:t>
            </w:r>
          </w:p>
        </w:tc>
      </w:tr>
      <w:tr w:rsidR="00364240" w14:paraId="66F137BD" w14:textId="77777777" w:rsidTr="00444001">
        <w:tc>
          <w:tcPr>
            <w:tcW w:w="4531" w:type="dxa"/>
          </w:tcPr>
          <w:p w14:paraId="1C55E95C" w14:textId="2DB9AB6A" w:rsidR="00364240" w:rsidRDefault="00364240" w:rsidP="00227BBD">
            <w:pPr>
              <w:jc w:val="both"/>
              <w:rPr>
                <w:lang w:val="en-US"/>
              </w:rPr>
            </w:pPr>
            <w:r w:rsidRPr="009374FC">
              <w:t xml:space="preserve">    79</w:t>
            </w:r>
          </w:p>
        </w:tc>
        <w:tc>
          <w:tcPr>
            <w:tcW w:w="4531" w:type="dxa"/>
          </w:tcPr>
          <w:p w14:paraId="26E62A4B" w14:textId="46F1C372" w:rsidR="00364240" w:rsidRDefault="00364240" w:rsidP="00227BBD">
            <w:pPr>
              <w:jc w:val="both"/>
              <w:rPr>
                <w:lang w:val="en-US"/>
              </w:rPr>
            </w:pPr>
            <w:r w:rsidRPr="009374FC">
              <w:t>11.9221</w:t>
            </w:r>
          </w:p>
        </w:tc>
      </w:tr>
      <w:tr w:rsidR="00364240" w14:paraId="1FF7BECD" w14:textId="77777777" w:rsidTr="00444001">
        <w:tc>
          <w:tcPr>
            <w:tcW w:w="4531" w:type="dxa"/>
          </w:tcPr>
          <w:p w14:paraId="4EF44C37" w14:textId="43E3C042" w:rsidR="00364240" w:rsidRDefault="00364240" w:rsidP="00227BBD">
            <w:pPr>
              <w:jc w:val="both"/>
              <w:rPr>
                <w:lang w:val="en-US"/>
              </w:rPr>
            </w:pPr>
            <w:r w:rsidRPr="009374FC">
              <w:t xml:space="preserve">    80</w:t>
            </w:r>
          </w:p>
        </w:tc>
        <w:tc>
          <w:tcPr>
            <w:tcW w:w="4531" w:type="dxa"/>
          </w:tcPr>
          <w:p w14:paraId="0D1CABCE" w14:textId="135387A2" w:rsidR="00364240" w:rsidRDefault="00364240" w:rsidP="00227BBD">
            <w:pPr>
              <w:jc w:val="both"/>
              <w:rPr>
                <w:lang w:val="en-US"/>
              </w:rPr>
            </w:pPr>
            <w:r w:rsidRPr="009374FC">
              <w:t>9.07332</w:t>
            </w:r>
          </w:p>
        </w:tc>
      </w:tr>
      <w:tr w:rsidR="00364240" w14:paraId="2F2296BD" w14:textId="77777777" w:rsidTr="00444001">
        <w:tc>
          <w:tcPr>
            <w:tcW w:w="4531" w:type="dxa"/>
          </w:tcPr>
          <w:p w14:paraId="7E5F8474" w14:textId="06871BA9" w:rsidR="00364240" w:rsidRDefault="00364240" w:rsidP="00227BBD">
            <w:pPr>
              <w:jc w:val="both"/>
              <w:rPr>
                <w:lang w:val="en-US"/>
              </w:rPr>
            </w:pPr>
            <w:r w:rsidRPr="009374FC">
              <w:t xml:space="preserve">    81</w:t>
            </w:r>
          </w:p>
        </w:tc>
        <w:tc>
          <w:tcPr>
            <w:tcW w:w="4531" w:type="dxa"/>
          </w:tcPr>
          <w:p w14:paraId="31694902" w14:textId="083CD2A7" w:rsidR="00364240" w:rsidRDefault="00364240" w:rsidP="00227BBD">
            <w:pPr>
              <w:jc w:val="both"/>
              <w:rPr>
                <w:lang w:val="en-US"/>
              </w:rPr>
            </w:pPr>
            <w:r w:rsidRPr="009374FC">
              <w:t>9.39636</w:t>
            </w:r>
          </w:p>
        </w:tc>
      </w:tr>
      <w:tr w:rsidR="00364240" w14:paraId="7787C50F" w14:textId="77777777" w:rsidTr="00444001">
        <w:tc>
          <w:tcPr>
            <w:tcW w:w="4531" w:type="dxa"/>
          </w:tcPr>
          <w:p w14:paraId="5CFD8F4C" w14:textId="206A033F" w:rsidR="00364240" w:rsidRDefault="00364240" w:rsidP="00227BBD">
            <w:pPr>
              <w:jc w:val="both"/>
              <w:rPr>
                <w:lang w:val="en-US"/>
              </w:rPr>
            </w:pPr>
            <w:r w:rsidRPr="009374FC">
              <w:t xml:space="preserve">    82</w:t>
            </w:r>
          </w:p>
        </w:tc>
        <w:tc>
          <w:tcPr>
            <w:tcW w:w="4531" w:type="dxa"/>
          </w:tcPr>
          <w:p w14:paraId="066F511F" w14:textId="1E0B52AB" w:rsidR="00364240" w:rsidRDefault="00364240" w:rsidP="00227BBD">
            <w:pPr>
              <w:jc w:val="both"/>
              <w:rPr>
                <w:lang w:val="en-US"/>
              </w:rPr>
            </w:pPr>
            <w:r w:rsidRPr="009374FC">
              <w:t>9.63529</w:t>
            </w:r>
          </w:p>
        </w:tc>
      </w:tr>
      <w:tr w:rsidR="00364240" w14:paraId="776ACE56" w14:textId="77777777" w:rsidTr="00444001">
        <w:tc>
          <w:tcPr>
            <w:tcW w:w="4531" w:type="dxa"/>
          </w:tcPr>
          <w:p w14:paraId="2E9FD67F" w14:textId="336F283D" w:rsidR="00364240" w:rsidRDefault="00364240" w:rsidP="00227BBD">
            <w:pPr>
              <w:jc w:val="both"/>
              <w:rPr>
                <w:lang w:val="en-US"/>
              </w:rPr>
            </w:pPr>
            <w:r w:rsidRPr="009374FC">
              <w:t xml:space="preserve">    83</w:t>
            </w:r>
          </w:p>
        </w:tc>
        <w:tc>
          <w:tcPr>
            <w:tcW w:w="4531" w:type="dxa"/>
          </w:tcPr>
          <w:p w14:paraId="44F49E54" w14:textId="4A6775E4" w:rsidR="00364240" w:rsidRDefault="00364240" w:rsidP="00227BBD">
            <w:pPr>
              <w:jc w:val="both"/>
              <w:rPr>
                <w:lang w:val="en-US"/>
              </w:rPr>
            </w:pPr>
            <w:r w:rsidRPr="009374FC">
              <w:t>9.19733</w:t>
            </w:r>
          </w:p>
        </w:tc>
      </w:tr>
      <w:tr w:rsidR="00364240" w14:paraId="32D8DD8E" w14:textId="77777777" w:rsidTr="00444001">
        <w:tc>
          <w:tcPr>
            <w:tcW w:w="4531" w:type="dxa"/>
          </w:tcPr>
          <w:p w14:paraId="577AA091" w14:textId="7E227B79" w:rsidR="00364240" w:rsidRDefault="00364240" w:rsidP="00227BBD">
            <w:pPr>
              <w:jc w:val="both"/>
              <w:rPr>
                <w:lang w:val="en-US"/>
              </w:rPr>
            </w:pPr>
            <w:r w:rsidRPr="009374FC">
              <w:t xml:space="preserve">    84</w:t>
            </w:r>
          </w:p>
        </w:tc>
        <w:tc>
          <w:tcPr>
            <w:tcW w:w="4531" w:type="dxa"/>
          </w:tcPr>
          <w:p w14:paraId="166EC71A" w14:textId="0BE7D463" w:rsidR="00364240" w:rsidRDefault="00364240" w:rsidP="00227BBD">
            <w:pPr>
              <w:jc w:val="both"/>
              <w:rPr>
                <w:lang w:val="en-US"/>
              </w:rPr>
            </w:pPr>
            <w:r w:rsidRPr="009374FC">
              <w:t>8.7886</w:t>
            </w:r>
          </w:p>
        </w:tc>
      </w:tr>
      <w:tr w:rsidR="00364240" w14:paraId="19A76DFA" w14:textId="77777777" w:rsidTr="00444001">
        <w:tc>
          <w:tcPr>
            <w:tcW w:w="4531" w:type="dxa"/>
          </w:tcPr>
          <w:p w14:paraId="44B85166" w14:textId="57CB7E27" w:rsidR="00364240" w:rsidRDefault="00364240" w:rsidP="00227BBD">
            <w:pPr>
              <w:jc w:val="both"/>
              <w:rPr>
                <w:lang w:val="en-US"/>
              </w:rPr>
            </w:pPr>
            <w:r w:rsidRPr="009374FC">
              <w:t xml:space="preserve">    85</w:t>
            </w:r>
          </w:p>
        </w:tc>
        <w:tc>
          <w:tcPr>
            <w:tcW w:w="4531" w:type="dxa"/>
          </w:tcPr>
          <w:p w14:paraId="6E179476" w14:textId="34B3941B" w:rsidR="00364240" w:rsidRDefault="00364240" w:rsidP="00227BBD">
            <w:pPr>
              <w:jc w:val="both"/>
              <w:rPr>
                <w:lang w:val="en-US"/>
              </w:rPr>
            </w:pPr>
            <w:r w:rsidRPr="009374FC">
              <w:t>11.2358</w:t>
            </w:r>
          </w:p>
        </w:tc>
      </w:tr>
      <w:tr w:rsidR="00364240" w14:paraId="662FA70D" w14:textId="77777777" w:rsidTr="00444001">
        <w:tc>
          <w:tcPr>
            <w:tcW w:w="4531" w:type="dxa"/>
          </w:tcPr>
          <w:p w14:paraId="4732D414" w14:textId="6845A5E6" w:rsidR="00364240" w:rsidRDefault="00364240" w:rsidP="00227BBD">
            <w:pPr>
              <w:jc w:val="both"/>
              <w:rPr>
                <w:lang w:val="en-US"/>
              </w:rPr>
            </w:pPr>
            <w:r w:rsidRPr="009374FC">
              <w:t xml:space="preserve">    86</w:t>
            </w:r>
          </w:p>
        </w:tc>
        <w:tc>
          <w:tcPr>
            <w:tcW w:w="4531" w:type="dxa"/>
          </w:tcPr>
          <w:p w14:paraId="03FEEF51" w14:textId="52FA5D71" w:rsidR="00364240" w:rsidRDefault="00364240" w:rsidP="00227BBD">
            <w:pPr>
              <w:jc w:val="both"/>
              <w:rPr>
                <w:lang w:val="en-US"/>
              </w:rPr>
            </w:pPr>
            <w:r w:rsidRPr="009374FC">
              <w:t>11.1718</w:t>
            </w:r>
          </w:p>
        </w:tc>
      </w:tr>
      <w:tr w:rsidR="00364240" w14:paraId="71E91D67" w14:textId="77777777" w:rsidTr="00444001">
        <w:tc>
          <w:tcPr>
            <w:tcW w:w="4531" w:type="dxa"/>
          </w:tcPr>
          <w:p w14:paraId="4D289981" w14:textId="69DF9FAD" w:rsidR="00364240" w:rsidRDefault="00364240" w:rsidP="00227BBD">
            <w:pPr>
              <w:jc w:val="both"/>
              <w:rPr>
                <w:lang w:val="en-US"/>
              </w:rPr>
            </w:pPr>
            <w:r w:rsidRPr="009374FC">
              <w:t xml:space="preserve">    87</w:t>
            </w:r>
          </w:p>
        </w:tc>
        <w:tc>
          <w:tcPr>
            <w:tcW w:w="4531" w:type="dxa"/>
          </w:tcPr>
          <w:p w14:paraId="2995C667" w14:textId="42FD91B4" w:rsidR="00364240" w:rsidRDefault="00364240" w:rsidP="00227BBD">
            <w:pPr>
              <w:jc w:val="both"/>
              <w:rPr>
                <w:lang w:val="en-US"/>
              </w:rPr>
            </w:pPr>
            <w:r w:rsidRPr="009374FC">
              <w:t>10.0941</w:t>
            </w:r>
          </w:p>
        </w:tc>
      </w:tr>
      <w:tr w:rsidR="00364240" w14:paraId="7477A9CD" w14:textId="77777777" w:rsidTr="00444001">
        <w:tc>
          <w:tcPr>
            <w:tcW w:w="4531" w:type="dxa"/>
          </w:tcPr>
          <w:p w14:paraId="1719FD45" w14:textId="14CB88C6" w:rsidR="00364240" w:rsidRDefault="00364240" w:rsidP="00227BBD">
            <w:pPr>
              <w:jc w:val="both"/>
              <w:rPr>
                <w:lang w:val="en-US"/>
              </w:rPr>
            </w:pPr>
            <w:r w:rsidRPr="009374FC">
              <w:t xml:space="preserve">    88</w:t>
            </w:r>
          </w:p>
        </w:tc>
        <w:tc>
          <w:tcPr>
            <w:tcW w:w="4531" w:type="dxa"/>
          </w:tcPr>
          <w:p w14:paraId="5B15F57D" w14:textId="5F4ADA5C" w:rsidR="00364240" w:rsidRDefault="00364240" w:rsidP="00227BBD">
            <w:pPr>
              <w:jc w:val="both"/>
              <w:rPr>
                <w:lang w:val="en-US"/>
              </w:rPr>
            </w:pPr>
            <w:r w:rsidRPr="009374FC">
              <w:t>11.1494</w:t>
            </w:r>
          </w:p>
        </w:tc>
      </w:tr>
      <w:tr w:rsidR="00364240" w14:paraId="3D75CFA5" w14:textId="77777777" w:rsidTr="00444001">
        <w:tc>
          <w:tcPr>
            <w:tcW w:w="4531" w:type="dxa"/>
          </w:tcPr>
          <w:p w14:paraId="2DBA252B" w14:textId="55A7F1BC" w:rsidR="00364240" w:rsidRDefault="00364240" w:rsidP="00227BBD">
            <w:pPr>
              <w:jc w:val="both"/>
              <w:rPr>
                <w:lang w:val="en-US"/>
              </w:rPr>
            </w:pPr>
            <w:r w:rsidRPr="009374FC">
              <w:t xml:space="preserve">    89</w:t>
            </w:r>
          </w:p>
        </w:tc>
        <w:tc>
          <w:tcPr>
            <w:tcW w:w="4531" w:type="dxa"/>
          </w:tcPr>
          <w:p w14:paraId="5930BAA9" w14:textId="26F18BDF" w:rsidR="00364240" w:rsidRDefault="00364240" w:rsidP="00227BBD">
            <w:pPr>
              <w:jc w:val="both"/>
              <w:rPr>
                <w:lang w:val="en-US"/>
              </w:rPr>
            </w:pPr>
            <w:r w:rsidRPr="009374FC">
              <w:t>9.78598</w:t>
            </w:r>
          </w:p>
        </w:tc>
      </w:tr>
      <w:tr w:rsidR="00364240" w14:paraId="479D742D" w14:textId="77777777" w:rsidTr="00444001">
        <w:tc>
          <w:tcPr>
            <w:tcW w:w="4531" w:type="dxa"/>
          </w:tcPr>
          <w:p w14:paraId="6BABB625" w14:textId="1B8FA3EF" w:rsidR="00364240" w:rsidRDefault="00364240" w:rsidP="00227BBD">
            <w:pPr>
              <w:jc w:val="both"/>
              <w:rPr>
                <w:lang w:val="en-US"/>
              </w:rPr>
            </w:pPr>
            <w:r w:rsidRPr="009374FC">
              <w:t xml:space="preserve">    90</w:t>
            </w:r>
          </w:p>
        </w:tc>
        <w:tc>
          <w:tcPr>
            <w:tcW w:w="4531" w:type="dxa"/>
          </w:tcPr>
          <w:p w14:paraId="3577950A" w14:textId="7090CAF5" w:rsidR="00364240" w:rsidRDefault="00364240" w:rsidP="00227BBD">
            <w:pPr>
              <w:jc w:val="both"/>
              <w:rPr>
                <w:lang w:val="en-US"/>
              </w:rPr>
            </w:pPr>
            <w:r w:rsidRPr="009374FC">
              <w:t>10.2589</w:t>
            </w:r>
          </w:p>
        </w:tc>
      </w:tr>
      <w:tr w:rsidR="00364240" w14:paraId="4C9FD701" w14:textId="77777777" w:rsidTr="00444001">
        <w:tc>
          <w:tcPr>
            <w:tcW w:w="4531" w:type="dxa"/>
          </w:tcPr>
          <w:p w14:paraId="7E7ED07D" w14:textId="7DC70F9D" w:rsidR="00364240" w:rsidRDefault="00364240" w:rsidP="00227BBD">
            <w:pPr>
              <w:jc w:val="both"/>
              <w:rPr>
                <w:lang w:val="en-US"/>
              </w:rPr>
            </w:pPr>
            <w:r w:rsidRPr="009374FC">
              <w:t xml:space="preserve">    91</w:t>
            </w:r>
          </w:p>
        </w:tc>
        <w:tc>
          <w:tcPr>
            <w:tcW w:w="4531" w:type="dxa"/>
          </w:tcPr>
          <w:p w14:paraId="62114C0F" w14:textId="58AEE88E" w:rsidR="00364240" w:rsidRDefault="00364240" w:rsidP="00227BBD">
            <w:pPr>
              <w:jc w:val="both"/>
              <w:rPr>
                <w:lang w:val="en-US"/>
              </w:rPr>
            </w:pPr>
            <w:r w:rsidRPr="009374FC">
              <w:t>9.79462</w:t>
            </w:r>
          </w:p>
        </w:tc>
      </w:tr>
      <w:tr w:rsidR="00364240" w14:paraId="4B10914A" w14:textId="77777777" w:rsidTr="00444001">
        <w:tc>
          <w:tcPr>
            <w:tcW w:w="4531" w:type="dxa"/>
          </w:tcPr>
          <w:p w14:paraId="2B082F5C" w14:textId="491C666D" w:rsidR="00364240" w:rsidRDefault="00364240" w:rsidP="00227BBD">
            <w:pPr>
              <w:jc w:val="both"/>
              <w:rPr>
                <w:lang w:val="en-US"/>
              </w:rPr>
            </w:pPr>
            <w:r w:rsidRPr="009374FC">
              <w:t xml:space="preserve">    92</w:t>
            </w:r>
          </w:p>
        </w:tc>
        <w:tc>
          <w:tcPr>
            <w:tcW w:w="4531" w:type="dxa"/>
          </w:tcPr>
          <w:p w14:paraId="740DA8C5" w14:textId="61925171" w:rsidR="00364240" w:rsidRDefault="00364240" w:rsidP="00227BBD">
            <w:pPr>
              <w:jc w:val="both"/>
              <w:rPr>
                <w:lang w:val="en-US"/>
              </w:rPr>
            </w:pPr>
            <w:r w:rsidRPr="009374FC">
              <w:t>10.1183</w:t>
            </w:r>
          </w:p>
        </w:tc>
      </w:tr>
      <w:tr w:rsidR="00364240" w14:paraId="493075C2" w14:textId="77777777" w:rsidTr="00444001">
        <w:tc>
          <w:tcPr>
            <w:tcW w:w="4531" w:type="dxa"/>
          </w:tcPr>
          <w:p w14:paraId="55A2AA4F" w14:textId="454B40D4" w:rsidR="00364240" w:rsidRDefault="00364240" w:rsidP="00227BBD">
            <w:pPr>
              <w:jc w:val="both"/>
              <w:rPr>
                <w:lang w:val="en-US"/>
              </w:rPr>
            </w:pPr>
            <w:r w:rsidRPr="009374FC">
              <w:t xml:space="preserve">    93</w:t>
            </w:r>
          </w:p>
        </w:tc>
        <w:tc>
          <w:tcPr>
            <w:tcW w:w="4531" w:type="dxa"/>
          </w:tcPr>
          <w:p w14:paraId="5C6C7E27" w14:textId="7302EA9E" w:rsidR="00364240" w:rsidRDefault="00364240" w:rsidP="00227BBD">
            <w:pPr>
              <w:jc w:val="both"/>
              <w:rPr>
                <w:lang w:val="en-US"/>
              </w:rPr>
            </w:pPr>
            <w:r w:rsidRPr="009374FC">
              <w:t>10.0783</w:t>
            </w:r>
          </w:p>
        </w:tc>
      </w:tr>
      <w:tr w:rsidR="00364240" w14:paraId="4095BD8E" w14:textId="77777777" w:rsidTr="00444001">
        <w:tc>
          <w:tcPr>
            <w:tcW w:w="4531" w:type="dxa"/>
          </w:tcPr>
          <w:p w14:paraId="63227A47" w14:textId="51EF94ED" w:rsidR="00364240" w:rsidRDefault="00364240" w:rsidP="00227BBD">
            <w:pPr>
              <w:jc w:val="both"/>
              <w:rPr>
                <w:lang w:val="en-US"/>
              </w:rPr>
            </w:pPr>
            <w:r w:rsidRPr="009374FC">
              <w:t xml:space="preserve">    94</w:t>
            </w:r>
          </w:p>
        </w:tc>
        <w:tc>
          <w:tcPr>
            <w:tcW w:w="4531" w:type="dxa"/>
          </w:tcPr>
          <w:p w14:paraId="3CB9D7BA" w14:textId="6F3126BB" w:rsidR="00364240" w:rsidRDefault="00364240" w:rsidP="00227BBD">
            <w:pPr>
              <w:jc w:val="both"/>
              <w:rPr>
                <w:lang w:val="en-US"/>
              </w:rPr>
            </w:pPr>
            <w:r w:rsidRPr="009374FC">
              <w:t>9.81814</w:t>
            </w:r>
          </w:p>
        </w:tc>
      </w:tr>
      <w:tr w:rsidR="00364240" w14:paraId="37ABDBCF" w14:textId="77777777" w:rsidTr="00444001">
        <w:tc>
          <w:tcPr>
            <w:tcW w:w="4531" w:type="dxa"/>
          </w:tcPr>
          <w:p w14:paraId="4B95D943" w14:textId="4BA7BD95" w:rsidR="00364240" w:rsidRDefault="00364240" w:rsidP="00227BBD">
            <w:pPr>
              <w:jc w:val="both"/>
              <w:rPr>
                <w:lang w:val="en-US"/>
              </w:rPr>
            </w:pPr>
            <w:r w:rsidRPr="009374FC">
              <w:t xml:space="preserve">    95</w:t>
            </w:r>
          </w:p>
        </w:tc>
        <w:tc>
          <w:tcPr>
            <w:tcW w:w="4531" w:type="dxa"/>
          </w:tcPr>
          <w:p w14:paraId="4EBCAFAA" w14:textId="7D20DB76" w:rsidR="00364240" w:rsidRDefault="00364240" w:rsidP="00227BBD">
            <w:pPr>
              <w:jc w:val="both"/>
              <w:rPr>
                <w:lang w:val="en-US"/>
              </w:rPr>
            </w:pPr>
            <w:r w:rsidRPr="009374FC">
              <w:t>9.03971</w:t>
            </w:r>
          </w:p>
        </w:tc>
      </w:tr>
      <w:tr w:rsidR="00364240" w14:paraId="19DE2765" w14:textId="77777777" w:rsidTr="00444001">
        <w:tc>
          <w:tcPr>
            <w:tcW w:w="4531" w:type="dxa"/>
          </w:tcPr>
          <w:p w14:paraId="571C5FE0" w14:textId="70903201" w:rsidR="00364240" w:rsidRDefault="00364240" w:rsidP="00227BBD">
            <w:pPr>
              <w:jc w:val="both"/>
              <w:rPr>
                <w:lang w:val="en-US"/>
              </w:rPr>
            </w:pPr>
            <w:r w:rsidRPr="009374FC">
              <w:t xml:space="preserve">    96</w:t>
            </w:r>
          </w:p>
        </w:tc>
        <w:tc>
          <w:tcPr>
            <w:tcW w:w="4531" w:type="dxa"/>
          </w:tcPr>
          <w:p w14:paraId="7696FFBF" w14:textId="66DB3F2E" w:rsidR="00364240" w:rsidRDefault="00364240" w:rsidP="00227BBD">
            <w:pPr>
              <w:jc w:val="both"/>
              <w:rPr>
                <w:lang w:val="en-US"/>
              </w:rPr>
            </w:pPr>
            <w:r w:rsidRPr="009374FC">
              <w:t>10.6643</w:t>
            </w:r>
          </w:p>
        </w:tc>
      </w:tr>
      <w:tr w:rsidR="00364240" w14:paraId="44C9C718" w14:textId="77777777" w:rsidTr="00444001">
        <w:tc>
          <w:tcPr>
            <w:tcW w:w="4531" w:type="dxa"/>
          </w:tcPr>
          <w:p w14:paraId="7A99FB78" w14:textId="0413BA6E" w:rsidR="00364240" w:rsidRDefault="00364240" w:rsidP="00227BBD">
            <w:pPr>
              <w:jc w:val="both"/>
              <w:rPr>
                <w:lang w:val="en-US"/>
              </w:rPr>
            </w:pPr>
            <w:r w:rsidRPr="009374FC">
              <w:t xml:space="preserve">    97</w:t>
            </w:r>
          </w:p>
        </w:tc>
        <w:tc>
          <w:tcPr>
            <w:tcW w:w="4531" w:type="dxa"/>
          </w:tcPr>
          <w:p w14:paraId="00512A20" w14:textId="03E3C4F6" w:rsidR="00364240" w:rsidRDefault="00364240" w:rsidP="00227BBD">
            <w:pPr>
              <w:jc w:val="both"/>
              <w:rPr>
                <w:lang w:val="en-US"/>
              </w:rPr>
            </w:pPr>
            <w:r w:rsidRPr="009374FC">
              <w:t>9.88638</w:t>
            </w:r>
          </w:p>
        </w:tc>
      </w:tr>
      <w:tr w:rsidR="00364240" w14:paraId="37694880" w14:textId="77777777" w:rsidTr="00444001">
        <w:tc>
          <w:tcPr>
            <w:tcW w:w="4531" w:type="dxa"/>
          </w:tcPr>
          <w:p w14:paraId="0BE7C9C7" w14:textId="5407D148" w:rsidR="00364240" w:rsidRDefault="00364240" w:rsidP="00227BBD">
            <w:pPr>
              <w:jc w:val="both"/>
              <w:rPr>
                <w:lang w:val="en-US"/>
              </w:rPr>
            </w:pPr>
            <w:r w:rsidRPr="009374FC">
              <w:t xml:space="preserve">    98</w:t>
            </w:r>
          </w:p>
        </w:tc>
        <w:tc>
          <w:tcPr>
            <w:tcW w:w="4531" w:type="dxa"/>
          </w:tcPr>
          <w:p w14:paraId="563481ED" w14:textId="4AF48EAC" w:rsidR="00364240" w:rsidRDefault="00364240" w:rsidP="00227BBD">
            <w:pPr>
              <w:jc w:val="both"/>
              <w:rPr>
                <w:lang w:val="en-US"/>
              </w:rPr>
            </w:pPr>
            <w:r w:rsidRPr="009374FC">
              <w:t>9.16169</w:t>
            </w:r>
          </w:p>
        </w:tc>
      </w:tr>
      <w:tr w:rsidR="00364240" w14:paraId="4A0B96FD" w14:textId="77777777" w:rsidTr="00444001">
        <w:tc>
          <w:tcPr>
            <w:tcW w:w="4531" w:type="dxa"/>
          </w:tcPr>
          <w:p w14:paraId="5D0F2373" w14:textId="23123C52" w:rsidR="00364240" w:rsidRDefault="00364240" w:rsidP="00227BBD">
            <w:pPr>
              <w:jc w:val="both"/>
              <w:rPr>
                <w:lang w:val="en-US"/>
              </w:rPr>
            </w:pPr>
            <w:r w:rsidRPr="009374FC">
              <w:t xml:space="preserve">    99</w:t>
            </w:r>
          </w:p>
        </w:tc>
        <w:tc>
          <w:tcPr>
            <w:tcW w:w="4531" w:type="dxa"/>
          </w:tcPr>
          <w:p w14:paraId="28CFE186" w14:textId="0DA0D57B" w:rsidR="00364240" w:rsidRDefault="00364240" w:rsidP="00227BBD">
            <w:pPr>
              <w:jc w:val="both"/>
              <w:rPr>
                <w:lang w:val="en-US"/>
              </w:rPr>
            </w:pPr>
            <w:r w:rsidRPr="009374FC">
              <w:t>9.57161</w:t>
            </w:r>
          </w:p>
        </w:tc>
      </w:tr>
      <w:tr w:rsidR="00364240" w14:paraId="7958A5A3" w14:textId="77777777" w:rsidTr="00444001">
        <w:tc>
          <w:tcPr>
            <w:tcW w:w="4531" w:type="dxa"/>
          </w:tcPr>
          <w:p w14:paraId="39AC426D" w14:textId="6E2A924B" w:rsidR="00364240" w:rsidRDefault="00364240" w:rsidP="00227BBD">
            <w:pPr>
              <w:jc w:val="both"/>
              <w:rPr>
                <w:lang w:val="en-US"/>
              </w:rPr>
            </w:pPr>
            <w:r w:rsidRPr="009374FC">
              <w:lastRenderedPageBreak/>
              <w:t xml:space="preserve">   100</w:t>
            </w:r>
          </w:p>
        </w:tc>
        <w:tc>
          <w:tcPr>
            <w:tcW w:w="4531" w:type="dxa"/>
          </w:tcPr>
          <w:p w14:paraId="207D1343" w14:textId="723B3371" w:rsidR="00364240" w:rsidRDefault="00364240" w:rsidP="00227BBD">
            <w:pPr>
              <w:keepNext/>
              <w:jc w:val="both"/>
              <w:rPr>
                <w:lang w:val="en-US"/>
              </w:rPr>
            </w:pPr>
            <w:r w:rsidRPr="009374FC">
              <w:t>9.29661</w:t>
            </w:r>
          </w:p>
        </w:tc>
      </w:tr>
    </w:tbl>
    <w:p w14:paraId="1024A4E2" w14:textId="5710397E" w:rsidR="00364240" w:rsidRDefault="00444001" w:rsidP="00227BBD">
      <w:pPr>
        <w:pStyle w:val="Caption"/>
        <w:jc w:val="both"/>
      </w:pPr>
      <w:bookmarkStart w:id="9" w:name="_Toc57071014"/>
      <w:r>
        <w:t xml:space="preserve">Table </w:t>
      </w:r>
      <w:fldSimple w:instr=" SEQ Figure \* ARABIC ">
        <w:r w:rsidR="00E15543">
          <w:rPr>
            <w:noProof/>
          </w:rPr>
          <w:t>6</w:t>
        </w:r>
      </w:fldSimple>
      <w:r>
        <w:t xml:space="preserve"> Gain Measurements.</w:t>
      </w:r>
      <w:bookmarkEnd w:id="9"/>
    </w:p>
    <w:p w14:paraId="6EECD5F8" w14:textId="77777777" w:rsidR="00607A18" w:rsidRDefault="00607A18" w:rsidP="00607A18">
      <w:pPr>
        <w:keepNext/>
      </w:pPr>
      <w:r>
        <w:rPr>
          <w:noProof/>
        </w:rPr>
        <w:drawing>
          <wp:inline distT="0" distB="0" distL="0" distR="0" wp14:anchorId="167E3045" wp14:editId="5CBBC4BC">
            <wp:extent cx="5760720" cy="1961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61515"/>
                    </a:xfrm>
                    <a:prstGeom prst="rect">
                      <a:avLst/>
                    </a:prstGeom>
                  </pic:spPr>
                </pic:pic>
              </a:graphicData>
            </a:graphic>
          </wp:inline>
        </w:drawing>
      </w:r>
    </w:p>
    <w:p w14:paraId="4F9FFFF6" w14:textId="5ECD51E6" w:rsidR="00607A18" w:rsidRPr="00755687" w:rsidRDefault="00607A18" w:rsidP="00607A18">
      <w:pPr>
        <w:pStyle w:val="Caption"/>
        <w:jc w:val="center"/>
        <w:rPr>
          <w:lang w:val="en-US"/>
        </w:rPr>
      </w:pPr>
      <w:bookmarkStart w:id="10" w:name="_Toc57071015"/>
      <w:r w:rsidRPr="00755687">
        <w:rPr>
          <w:lang w:val="en-US"/>
        </w:rPr>
        <w:t xml:space="preserve">Figure </w:t>
      </w:r>
      <w:r>
        <w:fldChar w:fldCharType="begin"/>
      </w:r>
      <w:r w:rsidRPr="00755687">
        <w:rPr>
          <w:lang w:val="en-US"/>
        </w:rPr>
        <w:instrText xml:space="preserve"> SEQ Figure \* ARABIC </w:instrText>
      </w:r>
      <w:r>
        <w:fldChar w:fldCharType="separate"/>
      </w:r>
      <w:r w:rsidR="00E15543">
        <w:rPr>
          <w:noProof/>
          <w:lang w:val="en-US"/>
        </w:rPr>
        <w:t>7</w:t>
      </w:r>
      <w:r>
        <w:fldChar w:fldCharType="end"/>
      </w:r>
      <w:r w:rsidRPr="00755687">
        <w:rPr>
          <w:lang w:val="en-US"/>
        </w:rPr>
        <w:t xml:space="preserve"> stepped measurements of gain.</w:t>
      </w:r>
      <w:bookmarkEnd w:id="10"/>
    </w:p>
    <w:p w14:paraId="796A7AC3" w14:textId="3699D250" w:rsidR="000550C7" w:rsidRDefault="00DD4EEF" w:rsidP="00227BBD">
      <w:pPr>
        <w:jc w:val="both"/>
        <w:rPr>
          <w:rFonts w:ascii="Calibri" w:eastAsia="Times New Roman" w:hAnsi="Calibri" w:cs="Calibri"/>
          <w:color w:val="000000"/>
          <w:lang w:val="en-US"/>
        </w:rPr>
      </w:pPr>
      <w:r>
        <w:rPr>
          <w:lang w:val="en-US"/>
        </w:rPr>
        <w:t xml:space="preserve">Average gain value of our output port is </w:t>
      </w:r>
      <w:r w:rsidRPr="00DD4EEF">
        <w:rPr>
          <w:rFonts w:ascii="Calibri" w:eastAsia="Times New Roman" w:hAnsi="Calibri" w:cs="Calibri"/>
          <w:color w:val="000000"/>
          <w:lang w:val="en-US"/>
        </w:rPr>
        <w:t>9.977006</w:t>
      </w:r>
      <w:r>
        <w:rPr>
          <w:rFonts w:ascii="Calibri" w:eastAsia="Times New Roman" w:hAnsi="Calibri" w:cs="Calibri"/>
          <w:color w:val="000000"/>
          <w:lang w:val="en-US"/>
        </w:rPr>
        <w:t xml:space="preserve"> [V].</w:t>
      </w:r>
    </w:p>
    <w:p w14:paraId="46261A75" w14:textId="1B184BCC" w:rsidR="00755687" w:rsidRDefault="00755687" w:rsidP="00227BBD">
      <w:pPr>
        <w:jc w:val="both"/>
        <w:rPr>
          <w:rFonts w:ascii="Calibri" w:eastAsia="Times New Roman" w:hAnsi="Calibri" w:cs="Calibri"/>
          <w:color w:val="000000"/>
          <w:lang w:val="en-US"/>
        </w:rPr>
      </w:pPr>
      <w:r>
        <w:rPr>
          <w:rFonts w:ascii="Calibri" w:eastAsia="Times New Roman" w:hAnsi="Calibri" w:cs="Calibri"/>
          <w:color w:val="000000"/>
          <w:lang w:val="en-US"/>
        </w:rPr>
        <w:t>Below please find the distribution of our gain of our produced amplifier.</w:t>
      </w:r>
    </w:p>
    <w:p w14:paraId="4EF48823" w14:textId="77777777" w:rsidR="00755687" w:rsidRDefault="00755687" w:rsidP="00755687">
      <w:pPr>
        <w:keepNext/>
        <w:jc w:val="center"/>
      </w:pPr>
      <w:r>
        <w:rPr>
          <w:noProof/>
        </w:rPr>
        <w:drawing>
          <wp:inline distT="0" distB="0" distL="0" distR="0" wp14:anchorId="41E2FD13" wp14:editId="3C13A1F6">
            <wp:extent cx="4572000" cy="2743200"/>
            <wp:effectExtent l="0" t="0" r="0" b="0"/>
            <wp:docPr id="4" name="Chart 4">
              <a:extLst xmlns:a="http://schemas.openxmlformats.org/drawingml/2006/main">
                <a:ext uri="{FF2B5EF4-FFF2-40B4-BE49-F238E27FC236}">
                  <a16:creationId xmlns:a16="http://schemas.microsoft.com/office/drawing/2014/main" id="{8B1B9BD1-34A1-441F-93EC-9547F10E0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20814B" w14:textId="72A5AF75" w:rsidR="00755687" w:rsidRPr="00BD70AA" w:rsidRDefault="00755687" w:rsidP="00755687">
      <w:pPr>
        <w:pStyle w:val="Caption"/>
        <w:jc w:val="center"/>
        <w:rPr>
          <w:lang w:val="en-US"/>
        </w:rPr>
      </w:pPr>
      <w:bookmarkStart w:id="11" w:name="_Toc57071016"/>
      <w:r w:rsidRPr="00BD70AA">
        <w:rPr>
          <w:lang w:val="en-US"/>
        </w:rPr>
        <w:t xml:space="preserve">Figure </w:t>
      </w:r>
      <w:r>
        <w:fldChar w:fldCharType="begin"/>
      </w:r>
      <w:r w:rsidRPr="00BD70AA">
        <w:rPr>
          <w:lang w:val="en-US"/>
        </w:rPr>
        <w:instrText xml:space="preserve"> SEQ Figure \* ARABIC </w:instrText>
      </w:r>
      <w:r>
        <w:fldChar w:fldCharType="separate"/>
      </w:r>
      <w:r w:rsidR="00E15543">
        <w:rPr>
          <w:noProof/>
          <w:lang w:val="en-US"/>
        </w:rPr>
        <w:t>8</w:t>
      </w:r>
      <w:r>
        <w:fldChar w:fldCharType="end"/>
      </w:r>
      <w:r w:rsidRPr="00BD70AA">
        <w:rPr>
          <w:lang w:val="en-US"/>
        </w:rPr>
        <w:t xml:space="preserve"> Graph of the histogram.</w:t>
      </w:r>
      <w:bookmarkEnd w:id="11"/>
    </w:p>
    <w:p w14:paraId="3950C2E7" w14:textId="3A0B94E9" w:rsidR="00BD70AA" w:rsidRDefault="00BD70AA" w:rsidP="00BD70AA">
      <w:pPr>
        <w:rPr>
          <w:lang w:val="en-US"/>
        </w:rPr>
      </w:pPr>
      <w:r w:rsidRPr="00BD70AA">
        <w:rPr>
          <w:lang w:val="en-US"/>
        </w:rPr>
        <w:t>Below pl</w:t>
      </w:r>
      <w:r>
        <w:rPr>
          <w:lang w:val="en-US"/>
        </w:rPr>
        <w:t>ease find a closed up:</w:t>
      </w:r>
    </w:p>
    <w:p w14:paraId="50AFE5EF" w14:textId="77777777" w:rsidR="00BB526F" w:rsidRDefault="00BB526F" w:rsidP="00BB526F">
      <w:pPr>
        <w:keepNext/>
        <w:jc w:val="center"/>
      </w:pPr>
      <w:r>
        <w:rPr>
          <w:noProof/>
        </w:rPr>
        <w:lastRenderedPageBreak/>
        <w:drawing>
          <wp:inline distT="0" distB="0" distL="0" distR="0" wp14:anchorId="399CFDA4" wp14:editId="56BB3D17">
            <wp:extent cx="4572000" cy="2743200"/>
            <wp:effectExtent l="0" t="0" r="0" b="0"/>
            <wp:docPr id="5" name="Chart 5">
              <a:extLst xmlns:a="http://schemas.openxmlformats.org/drawingml/2006/main">
                <a:ext uri="{FF2B5EF4-FFF2-40B4-BE49-F238E27FC236}">
                  <a16:creationId xmlns:a16="http://schemas.microsoft.com/office/drawing/2014/main" id="{8B1B9BD1-34A1-441F-93EC-9547F10E0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5B774E1" w14:textId="50A2D498" w:rsidR="00BD70AA" w:rsidRPr="00BD70AA" w:rsidRDefault="00BB526F" w:rsidP="00BB526F">
      <w:pPr>
        <w:pStyle w:val="Caption"/>
        <w:jc w:val="center"/>
        <w:rPr>
          <w:lang w:val="en-US"/>
        </w:rPr>
      </w:pPr>
      <w:bookmarkStart w:id="12" w:name="_Toc57071017"/>
      <w:r w:rsidRPr="00BB526F">
        <w:rPr>
          <w:lang w:val="en-US"/>
        </w:rPr>
        <w:t xml:space="preserve">Figure </w:t>
      </w:r>
      <w:r>
        <w:fldChar w:fldCharType="begin"/>
      </w:r>
      <w:r w:rsidRPr="00BB526F">
        <w:rPr>
          <w:lang w:val="en-US"/>
        </w:rPr>
        <w:instrText xml:space="preserve"> SEQ Figure \* ARABIC </w:instrText>
      </w:r>
      <w:r>
        <w:fldChar w:fldCharType="separate"/>
      </w:r>
      <w:r w:rsidR="00E15543">
        <w:rPr>
          <w:noProof/>
          <w:lang w:val="en-US"/>
        </w:rPr>
        <w:t>9</w:t>
      </w:r>
      <w:r>
        <w:fldChar w:fldCharType="end"/>
      </w:r>
      <w:r w:rsidRPr="00BB526F">
        <w:rPr>
          <w:lang w:val="en-US"/>
        </w:rPr>
        <w:t xml:space="preserve"> </w:t>
      </w:r>
      <w:r w:rsidRPr="00BD70AA">
        <w:rPr>
          <w:lang w:val="en-US"/>
        </w:rPr>
        <w:t>Graph of the histogram</w:t>
      </w:r>
      <w:r>
        <w:rPr>
          <w:lang w:val="en-US"/>
        </w:rPr>
        <w:t xml:space="preserve"> Close Up.</w:t>
      </w:r>
      <w:bookmarkEnd w:id="12"/>
    </w:p>
    <w:p w14:paraId="6563D274" w14:textId="7341B06C" w:rsidR="00820470" w:rsidRDefault="007F7967" w:rsidP="00227BBD">
      <w:pPr>
        <w:jc w:val="both"/>
        <w:rPr>
          <w:rFonts w:ascii="Calibri" w:eastAsia="Times New Roman" w:hAnsi="Calibri" w:cs="Calibri"/>
          <w:color w:val="000000"/>
          <w:lang w:val="en-US"/>
        </w:rPr>
      </w:pPr>
      <w:r>
        <w:rPr>
          <w:rFonts w:ascii="Calibri" w:eastAsia="Times New Roman" w:hAnsi="Calibri" w:cs="Calibri"/>
          <w:color w:val="000000"/>
          <w:lang w:val="en-US"/>
        </w:rPr>
        <w:t>So,</w:t>
      </w:r>
      <w:r w:rsidR="00820470">
        <w:rPr>
          <w:rFonts w:ascii="Calibri" w:eastAsia="Times New Roman" w:hAnsi="Calibri" w:cs="Calibri"/>
          <w:color w:val="000000"/>
          <w:lang w:val="en-US"/>
        </w:rPr>
        <w:t xml:space="preserve"> when performing the </w:t>
      </w:r>
      <w:r>
        <w:rPr>
          <w:rFonts w:ascii="Calibri" w:eastAsia="Times New Roman" w:hAnsi="Calibri" w:cs="Calibri"/>
          <w:color w:val="000000"/>
          <w:lang w:val="en-US"/>
        </w:rPr>
        <w:t>M</w:t>
      </w:r>
      <w:r w:rsidR="00820470">
        <w:rPr>
          <w:rFonts w:ascii="Calibri" w:eastAsia="Times New Roman" w:hAnsi="Calibri" w:cs="Calibri"/>
          <w:color w:val="000000"/>
          <w:lang w:val="en-US"/>
        </w:rPr>
        <w:t xml:space="preserve">onte </w:t>
      </w:r>
      <w:r>
        <w:rPr>
          <w:rFonts w:ascii="Calibri" w:eastAsia="Times New Roman" w:hAnsi="Calibri" w:cs="Calibri"/>
          <w:color w:val="000000"/>
          <w:lang w:val="en-US"/>
        </w:rPr>
        <w:t>C</w:t>
      </w:r>
      <w:r w:rsidR="00820470">
        <w:rPr>
          <w:rFonts w:ascii="Calibri" w:eastAsia="Times New Roman" w:hAnsi="Calibri" w:cs="Calibri"/>
          <w:color w:val="000000"/>
          <w:lang w:val="en-US"/>
        </w:rPr>
        <w:t>arlo simulation we change value of resistor, so nominal value for example can be 1k</w:t>
      </w:r>
      <w:r w:rsidR="00955248" w:rsidRPr="00955248">
        <w:rPr>
          <w:rFonts w:ascii="Calibri" w:eastAsia="Times New Roman" w:hAnsi="Calibri" w:cs="Calibri"/>
          <w:color w:val="000000"/>
          <w:lang w:val="en-US"/>
        </w:rPr>
        <w:t>Ω</w:t>
      </w:r>
      <w:r w:rsidR="00820470">
        <w:rPr>
          <w:rFonts w:ascii="Calibri" w:eastAsia="Times New Roman" w:hAnsi="Calibri" w:cs="Calibri"/>
          <w:color w:val="000000"/>
          <w:lang w:val="en-US"/>
        </w:rPr>
        <w:t>. If we simulate with tolerance included, such as 10%. Our value of our resistor can change from values 0.9k</w:t>
      </w:r>
      <w:r w:rsidR="00955248" w:rsidRPr="00955248">
        <w:rPr>
          <w:rFonts w:ascii="Calibri" w:eastAsia="Times New Roman" w:hAnsi="Calibri" w:cs="Calibri"/>
          <w:color w:val="000000"/>
          <w:lang w:val="en-US"/>
        </w:rPr>
        <w:t>Ω</w:t>
      </w:r>
      <w:r w:rsidR="00820470">
        <w:rPr>
          <w:rFonts w:ascii="Calibri" w:eastAsia="Times New Roman" w:hAnsi="Calibri" w:cs="Calibri"/>
          <w:color w:val="000000"/>
          <w:lang w:val="en-US"/>
        </w:rPr>
        <w:t xml:space="preserve"> to 1.1k</w:t>
      </w:r>
      <w:r w:rsidR="00955248" w:rsidRPr="00955248">
        <w:rPr>
          <w:rFonts w:ascii="Calibri" w:eastAsia="Times New Roman" w:hAnsi="Calibri" w:cs="Calibri"/>
          <w:color w:val="000000"/>
          <w:lang w:val="en-US"/>
        </w:rPr>
        <w:t>Ω</w:t>
      </w:r>
      <w:r w:rsidR="00820470">
        <w:rPr>
          <w:rFonts w:ascii="Calibri" w:eastAsia="Times New Roman" w:hAnsi="Calibri" w:cs="Calibri"/>
          <w:color w:val="000000"/>
          <w:lang w:val="en-US"/>
        </w:rPr>
        <w:t>.</w:t>
      </w:r>
      <w:r w:rsidR="00367948">
        <w:rPr>
          <w:rFonts w:ascii="Calibri" w:eastAsia="Times New Roman" w:hAnsi="Calibri" w:cs="Calibri"/>
          <w:color w:val="000000"/>
          <w:lang w:val="en-US"/>
        </w:rPr>
        <w:t xml:space="preserve"> This is called gaussian distribution, in the below please find a figure presenting the described. We see the values such as 1k</w:t>
      </w:r>
      <w:r w:rsidR="00367948" w:rsidRPr="00955248">
        <w:rPr>
          <w:rFonts w:ascii="Calibri" w:eastAsia="Times New Roman" w:hAnsi="Calibri" w:cs="Calibri"/>
          <w:color w:val="000000"/>
          <w:lang w:val="en-US"/>
        </w:rPr>
        <w:t>Ω</w:t>
      </w:r>
      <w:r w:rsidR="00367948">
        <w:rPr>
          <w:rFonts w:ascii="Calibri" w:eastAsia="Times New Roman" w:hAnsi="Calibri" w:cs="Calibri"/>
          <w:color w:val="000000"/>
          <w:lang w:val="en-US"/>
        </w:rPr>
        <w:t xml:space="preserve"> appearing more often, whilst values such as 0.9k</w:t>
      </w:r>
      <w:r w:rsidR="00367948" w:rsidRPr="00955248">
        <w:rPr>
          <w:rFonts w:ascii="Calibri" w:eastAsia="Times New Roman" w:hAnsi="Calibri" w:cs="Calibri"/>
          <w:color w:val="000000"/>
          <w:lang w:val="en-US"/>
        </w:rPr>
        <w:t>Ω</w:t>
      </w:r>
      <w:r w:rsidR="00367948">
        <w:rPr>
          <w:rFonts w:ascii="Calibri" w:eastAsia="Times New Roman" w:hAnsi="Calibri" w:cs="Calibri"/>
          <w:color w:val="000000"/>
          <w:lang w:val="en-US"/>
        </w:rPr>
        <w:t>/1.1k</w:t>
      </w:r>
      <w:r w:rsidR="00367948" w:rsidRPr="00955248">
        <w:rPr>
          <w:rFonts w:ascii="Calibri" w:eastAsia="Times New Roman" w:hAnsi="Calibri" w:cs="Calibri"/>
          <w:color w:val="000000"/>
          <w:lang w:val="en-US"/>
        </w:rPr>
        <w:t>Ω</w:t>
      </w:r>
      <w:r w:rsidR="00367948">
        <w:rPr>
          <w:rFonts w:ascii="Calibri" w:eastAsia="Times New Roman" w:hAnsi="Calibri" w:cs="Calibri"/>
          <w:color w:val="000000"/>
          <w:lang w:val="en-US"/>
        </w:rPr>
        <w:t xml:space="preserve"> occurs less often. In LTspice we cannot really control this, in other program we can control </w:t>
      </w:r>
      <w:r w:rsidR="00297023">
        <w:rPr>
          <w:rFonts w:ascii="Calibri" w:eastAsia="Times New Roman" w:hAnsi="Calibri" w:cs="Calibri"/>
          <w:color w:val="000000"/>
          <w:lang w:val="en-US"/>
        </w:rPr>
        <w:t xml:space="preserve">these by changing the type of the distribution, as there are more available. </w:t>
      </w:r>
      <w:r>
        <w:rPr>
          <w:rFonts w:ascii="Calibri" w:eastAsia="Times New Roman" w:hAnsi="Calibri" w:cs="Calibri"/>
          <w:color w:val="000000"/>
          <w:lang w:val="en-US"/>
        </w:rPr>
        <w:t>Generally,</w:t>
      </w:r>
      <w:r w:rsidR="00297023">
        <w:rPr>
          <w:rFonts w:ascii="Calibri" w:eastAsia="Times New Roman" w:hAnsi="Calibri" w:cs="Calibri"/>
          <w:color w:val="000000"/>
          <w:lang w:val="en-US"/>
        </w:rPr>
        <w:t xml:space="preserve"> we use gaussian as it is somewhat a norm or default option even in other programs. </w:t>
      </w:r>
    </w:p>
    <w:p w14:paraId="2C4767EB" w14:textId="77777777" w:rsidR="009348B5" w:rsidRDefault="009348B5" w:rsidP="009348B5">
      <w:pPr>
        <w:keepNext/>
        <w:jc w:val="center"/>
      </w:pPr>
      <w:r>
        <w:rPr>
          <w:noProof/>
        </w:rPr>
        <w:drawing>
          <wp:inline distT="0" distB="0" distL="0" distR="0" wp14:anchorId="718188D1" wp14:editId="11470EE9">
            <wp:extent cx="4819650" cy="3295650"/>
            <wp:effectExtent l="0" t="0" r="0" b="0"/>
            <wp:docPr id="2" name="Picture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936" t="1638" r="8399" b="57885"/>
                    <a:stretch/>
                  </pic:blipFill>
                  <pic:spPr bwMode="auto">
                    <a:xfrm>
                      <a:off x="0" y="0"/>
                      <a:ext cx="4819650"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5C762891" w14:textId="38AAEE35" w:rsidR="00734132" w:rsidRPr="00DD4EEF" w:rsidRDefault="009348B5" w:rsidP="00B60EAA">
      <w:pPr>
        <w:pStyle w:val="Caption"/>
        <w:jc w:val="center"/>
        <w:rPr>
          <w:rFonts w:ascii="Calibri" w:eastAsia="Times New Roman" w:hAnsi="Calibri" w:cs="Calibri"/>
          <w:color w:val="000000"/>
          <w:lang w:val="en-US"/>
        </w:rPr>
      </w:pPr>
      <w:bookmarkStart w:id="13" w:name="_Toc57071018"/>
      <w:r w:rsidRPr="009348B5">
        <w:rPr>
          <w:lang w:val="en-US"/>
        </w:rPr>
        <w:t xml:space="preserve">Figure </w:t>
      </w:r>
      <w:r>
        <w:fldChar w:fldCharType="begin"/>
      </w:r>
      <w:r w:rsidRPr="009348B5">
        <w:rPr>
          <w:lang w:val="en-US"/>
        </w:rPr>
        <w:instrText xml:space="preserve"> SEQ Figure \* ARABIC </w:instrText>
      </w:r>
      <w:r>
        <w:fldChar w:fldCharType="separate"/>
      </w:r>
      <w:r w:rsidR="00E15543">
        <w:rPr>
          <w:noProof/>
          <w:lang w:val="en-US"/>
        </w:rPr>
        <w:t>10</w:t>
      </w:r>
      <w:r>
        <w:fldChar w:fldCharType="end"/>
      </w:r>
      <w:r w:rsidRPr="009348B5">
        <w:rPr>
          <w:lang w:val="en-US"/>
        </w:rPr>
        <w:t xml:space="preserve"> Gaussian Distribution in T</w:t>
      </w:r>
      <w:r>
        <w:rPr>
          <w:lang w:val="en-US"/>
        </w:rPr>
        <w:t>olerance</w:t>
      </w:r>
      <w:bookmarkEnd w:id="13"/>
    </w:p>
    <w:p w14:paraId="216034AE" w14:textId="3AF52AA7" w:rsidR="000420C9" w:rsidRDefault="000420C9" w:rsidP="00227BBD">
      <w:pPr>
        <w:jc w:val="both"/>
        <w:rPr>
          <w:lang w:val="en-US"/>
        </w:rPr>
      </w:pPr>
      <w:r>
        <w:rPr>
          <w:lang w:val="en-US"/>
        </w:rPr>
        <w:lastRenderedPageBreak/>
        <w:t xml:space="preserve">The next part of the exercise is to modify the previous circuit </w:t>
      </w:r>
      <w:r w:rsidR="000550C7">
        <w:rPr>
          <w:lang w:val="en-US"/>
        </w:rPr>
        <w:t>and perform the worst case (WC) analysis of the amplifier. Please find the figure below presenting the circuit diagram.</w:t>
      </w:r>
    </w:p>
    <w:p w14:paraId="6C799F83" w14:textId="77777777" w:rsidR="00567463" w:rsidRDefault="00567463" w:rsidP="00227BBD">
      <w:pPr>
        <w:keepNext/>
        <w:jc w:val="both"/>
      </w:pPr>
      <w:r>
        <w:rPr>
          <w:noProof/>
        </w:rPr>
        <w:drawing>
          <wp:inline distT="0" distB="0" distL="0" distR="0" wp14:anchorId="0A2A0FEB" wp14:editId="5A9FFC42">
            <wp:extent cx="5760720" cy="2153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C0C0C0"/>
                        </a:clrFrom>
                        <a:clrTo>
                          <a:srgbClr val="C0C0C0">
                            <a:alpha val="0"/>
                          </a:srgbClr>
                        </a:clrTo>
                      </a:clrChange>
                    </a:blip>
                    <a:stretch>
                      <a:fillRect/>
                    </a:stretch>
                  </pic:blipFill>
                  <pic:spPr>
                    <a:xfrm>
                      <a:off x="0" y="0"/>
                      <a:ext cx="5760720" cy="2153920"/>
                    </a:xfrm>
                    <a:prstGeom prst="rect">
                      <a:avLst/>
                    </a:prstGeom>
                  </pic:spPr>
                </pic:pic>
              </a:graphicData>
            </a:graphic>
          </wp:inline>
        </w:drawing>
      </w:r>
    </w:p>
    <w:p w14:paraId="6A720E59" w14:textId="51656A21" w:rsidR="000550C7" w:rsidRDefault="00567463" w:rsidP="00227BBD">
      <w:pPr>
        <w:pStyle w:val="Caption"/>
        <w:jc w:val="both"/>
        <w:rPr>
          <w:lang w:val="en-US"/>
        </w:rPr>
      </w:pPr>
      <w:bookmarkStart w:id="14" w:name="_Toc57071019"/>
      <w:r w:rsidRPr="00567463">
        <w:rPr>
          <w:lang w:val="en-US"/>
        </w:rPr>
        <w:t xml:space="preserve">Figure </w:t>
      </w:r>
      <w:r>
        <w:fldChar w:fldCharType="begin"/>
      </w:r>
      <w:r w:rsidRPr="00567463">
        <w:rPr>
          <w:lang w:val="en-US"/>
        </w:rPr>
        <w:instrText xml:space="preserve"> SEQ Figure \* ARABIC </w:instrText>
      </w:r>
      <w:r>
        <w:fldChar w:fldCharType="separate"/>
      </w:r>
      <w:r w:rsidR="00E15543">
        <w:rPr>
          <w:noProof/>
          <w:lang w:val="en-US"/>
        </w:rPr>
        <w:t>11</w:t>
      </w:r>
      <w:r>
        <w:fldChar w:fldCharType="end"/>
      </w:r>
      <w:r w:rsidRPr="00567463">
        <w:rPr>
          <w:lang w:val="en-US"/>
        </w:rPr>
        <w:t xml:space="preserve"> Diagram of the </w:t>
      </w:r>
      <w:r w:rsidR="007401F3">
        <w:rPr>
          <w:lang w:val="en-US"/>
        </w:rPr>
        <w:t>T</w:t>
      </w:r>
      <w:r w:rsidRPr="00567463">
        <w:rPr>
          <w:lang w:val="en-US"/>
        </w:rPr>
        <w:t xml:space="preserve">ested </w:t>
      </w:r>
      <w:r w:rsidR="007401F3">
        <w:rPr>
          <w:lang w:val="en-US"/>
        </w:rPr>
        <w:t>A</w:t>
      </w:r>
      <w:r w:rsidRPr="00567463">
        <w:rPr>
          <w:lang w:val="en-US"/>
        </w:rPr>
        <w:t xml:space="preserve">mplifier </w:t>
      </w:r>
      <w:r w:rsidR="007401F3">
        <w:rPr>
          <w:lang w:val="en-US"/>
        </w:rPr>
        <w:t>C</w:t>
      </w:r>
      <w:r w:rsidRPr="00567463">
        <w:rPr>
          <w:lang w:val="en-US"/>
        </w:rPr>
        <w:t>ircuit for WC analysis.</w:t>
      </w:r>
      <w:bookmarkEnd w:id="14"/>
    </w:p>
    <w:p w14:paraId="0EC1DDDA" w14:textId="45C95B1E" w:rsidR="00567463" w:rsidRDefault="00567463" w:rsidP="00227BBD">
      <w:pPr>
        <w:jc w:val="both"/>
        <w:rPr>
          <w:lang w:val="en-US"/>
        </w:rPr>
      </w:pPr>
      <w:r>
        <w:rPr>
          <w:lang w:val="en-US"/>
        </w:rPr>
        <w:t>In the below please see the circuit output.</w:t>
      </w:r>
      <w:r w:rsidR="004C2461">
        <w:rPr>
          <w:lang w:val="en-US"/>
        </w:rPr>
        <w:t xml:space="preserve"> We see our five steps, where only thee are visible.</w:t>
      </w:r>
    </w:p>
    <w:p w14:paraId="54EB197B" w14:textId="77777777" w:rsidR="00567463" w:rsidRDefault="00567463" w:rsidP="00227BBD">
      <w:pPr>
        <w:keepNext/>
        <w:jc w:val="both"/>
      </w:pPr>
      <w:r>
        <w:rPr>
          <w:noProof/>
        </w:rPr>
        <w:drawing>
          <wp:inline distT="0" distB="0" distL="0" distR="0" wp14:anchorId="5DD318DC" wp14:editId="1F5B31F4">
            <wp:extent cx="576072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88110"/>
                    </a:xfrm>
                    <a:prstGeom prst="rect">
                      <a:avLst/>
                    </a:prstGeom>
                  </pic:spPr>
                </pic:pic>
              </a:graphicData>
            </a:graphic>
          </wp:inline>
        </w:drawing>
      </w:r>
    </w:p>
    <w:p w14:paraId="544B7A42" w14:textId="410822CA" w:rsidR="00567463" w:rsidRPr="00567463" w:rsidRDefault="00567463" w:rsidP="00227BBD">
      <w:pPr>
        <w:pStyle w:val="Caption"/>
        <w:jc w:val="both"/>
        <w:rPr>
          <w:lang w:val="en-US"/>
        </w:rPr>
      </w:pPr>
      <w:bookmarkStart w:id="15" w:name="_Toc57071020"/>
      <w:r w:rsidRPr="004D66D9">
        <w:rPr>
          <w:lang w:val="en-US"/>
        </w:rPr>
        <w:t xml:space="preserve">Figure </w:t>
      </w:r>
      <w:r>
        <w:fldChar w:fldCharType="begin"/>
      </w:r>
      <w:r w:rsidRPr="004D66D9">
        <w:rPr>
          <w:lang w:val="en-US"/>
        </w:rPr>
        <w:instrText xml:space="preserve"> SEQ Figure \* ARABIC </w:instrText>
      </w:r>
      <w:r>
        <w:fldChar w:fldCharType="separate"/>
      </w:r>
      <w:r w:rsidR="00E15543">
        <w:rPr>
          <w:noProof/>
          <w:lang w:val="en-US"/>
        </w:rPr>
        <w:t>12</w:t>
      </w:r>
      <w:r>
        <w:fldChar w:fldCharType="end"/>
      </w:r>
      <w:r w:rsidRPr="004D66D9">
        <w:rPr>
          <w:lang w:val="en-US"/>
        </w:rPr>
        <w:t xml:space="preserve"> Plot Characteristic.</w:t>
      </w:r>
      <w:bookmarkEnd w:id="15"/>
    </w:p>
    <w:p w14:paraId="7377D733" w14:textId="77777777" w:rsidR="004D66D9" w:rsidRDefault="004D66D9" w:rsidP="00227BBD">
      <w:pPr>
        <w:jc w:val="both"/>
        <w:rPr>
          <w:lang w:val="en-US"/>
        </w:rPr>
      </w:pPr>
      <w:r>
        <w:rPr>
          <w:lang w:val="en-US"/>
        </w:rPr>
        <w:t>We must determine the gain characteristic of this therefore please see the output of the .meas directive. We see that we have a gain by comparing the input and output voltages.</w:t>
      </w:r>
    </w:p>
    <w:tbl>
      <w:tblPr>
        <w:tblStyle w:val="TableGridLight"/>
        <w:tblW w:w="0" w:type="auto"/>
        <w:tblLook w:val="04A0" w:firstRow="1" w:lastRow="0" w:firstColumn="1" w:lastColumn="0" w:noHBand="0" w:noVBand="1"/>
      </w:tblPr>
      <w:tblGrid>
        <w:gridCol w:w="4531"/>
        <w:gridCol w:w="4531"/>
      </w:tblGrid>
      <w:tr w:rsidR="004D66D9" w14:paraId="562D88F8" w14:textId="77777777" w:rsidTr="004D66D9">
        <w:tc>
          <w:tcPr>
            <w:tcW w:w="4531" w:type="dxa"/>
          </w:tcPr>
          <w:p w14:paraId="65B971DA" w14:textId="7CC852EB" w:rsidR="004D66D9" w:rsidRPr="004D66D9" w:rsidRDefault="004D66D9" w:rsidP="00227BBD">
            <w:pPr>
              <w:jc w:val="both"/>
              <w:rPr>
                <w:b/>
                <w:bCs/>
                <w:lang w:val="en-US"/>
              </w:rPr>
            </w:pPr>
            <w:r w:rsidRPr="005E02B9">
              <w:rPr>
                <w:b/>
                <w:bCs/>
                <w:lang w:val="en-US"/>
              </w:rPr>
              <w:t xml:space="preserve">  </w:t>
            </w:r>
            <w:r w:rsidRPr="004D66D9">
              <w:rPr>
                <w:b/>
                <w:bCs/>
              </w:rPr>
              <w:t>STEP</w:t>
            </w:r>
          </w:p>
        </w:tc>
        <w:tc>
          <w:tcPr>
            <w:tcW w:w="4531" w:type="dxa"/>
          </w:tcPr>
          <w:p w14:paraId="1651AB83" w14:textId="30DF67ED" w:rsidR="004D66D9" w:rsidRPr="004D66D9" w:rsidRDefault="004D66D9" w:rsidP="00227BBD">
            <w:pPr>
              <w:jc w:val="both"/>
              <w:rPr>
                <w:b/>
                <w:bCs/>
                <w:lang w:val="en-US"/>
              </w:rPr>
            </w:pPr>
            <w:r w:rsidRPr="004D66D9">
              <w:rPr>
                <w:b/>
                <w:bCs/>
              </w:rPr>
              <w:t>VOUT/VIN</w:t>
            </w:r>
          </w:p>
        </w:tc>
      </w:tr>
      <w:tr w:rsidR="004D66D9" w14:paraId="15EC3082" w14:textId="77777777" w:rsidTr="004D66D9">
        <w:tc>
          <w:tcPr>
            <w:tcW w:w="4531" w:type="dxa"/>
          </w:tcPr>
          <w:p w14:paraId="2BEC7DC4" w14:textId="50662D56" w:rsidR="004D66D9" w:rsidRDefault="004D66D9" w:rsidP="00227BBD">
            <w:pPr>
              <w:jc w:val="both"/>
              <w:rPr>
                <w:lang w:val="en-US"/>
              </w:rPr>
            </w:pPr>
            <w:r w:rsidRPr="00D212B1">
              <w:t xml:space="preserve">     1</w:t>
            </w:r>
          </w:p>
        </w:tc>
        <w:tc>
          <w:tcPr>
            <w:tcW w:w="4531" w:type="dxa"/>
          </w:tcPr>
          <w:p w14:paraId="2AA1A2B8" w14:textId="7AE61195" w:rsidR="004D66D9" w:rsidRDefault="004D66D9" w:rsidP="00227BBD">
            <w:pPr>
              <w:jc w:val="both"/>
              <w:rPr>
                <w:lang w:val="en-US"/>
              </w:rPr>
            </w:pPr>
            <w:r w:rsidRPr="00D212B1">
              <w:t>11.9996</w:t>
            </w:r>
          </w:p>
        </w:tc>
      </w:tr>
      <w:tr w:rsidR="004D66D9" w14:paraId="01039901" w14:textId="77777777" w:rsidTr="004D66D9">
        <w:tc>
          <w:tcPr>
            <w:tcW w:w="4531" w:type="dxa"/>
          </w:tcPr>
          <w:p w14:paraId="210D9F87" w14:textId="673D7D0F" w:rsidR="004D66D9" w:rsidRDefault="004D66D9" w:rsidP="00227BBD">
            <w:pPr>
              <w:jc w:val="both"/>
              <w:rPr>
                <w:lang w:val="en-US"/>
              </w:rPr>
            </w:pPr>
            <w:r w:rsidRPr="00D212B1">
              <w:t xml:space="preserve">     2</w:t>
            </w:r>
          </w:p>
        </w:tc>
        <w:tc>
          <w:tcPr>
            <w:tcW w:w="4531" w:type="dxa"/>
          </w:tcPr>
          <w:p w14:paraId="22ADCFA4" w14:textId="3CF39313" w:rsidR="004D66D9" w:rsidRDefault="004D66D9" w:rsidP="00227BBD">
            <w:pPr>
              <w:jc w:val="both"/>
              <w:rPr>
                <w:lang w:val="en-US"/>
              </w:rPr>
            </w:pPr>
            <w:r w:rsidRPr="00D212B1">
              <w:t>8.36328</w:t>
            </w:r>
          </w:p>
        </w:tc>
      </w:tr>
      <w:tr w:rsidR="004D66D9" w14:paraId="2640FD1E" w14:textId="77777777" w:rsidTr="004D66D9">
        <w:tc>
          <w:tcPr>
            <w:tcW w:w="4531" w:type="dxa"/>
          </w:tcPr>
          <w:p w14:paraId="0211675A" w14:textId="675E0595" w:rsidR="004D66D9" w:rsidRDefault="004D66D9" w:rsidP="00227BBD">
            <w:pPr>
              <w:jc w:val="both"/>
              <w:rPr>
                <w:lang w:val="en-US"/>
              </w:rPr>
            </w:pPr>
            <w:r w:rsidRPr="00D212B1">
              <w:t xml:space="preserve">     3</w:t>
            </w:r>
          </w:p>
        </w:tc>
        <w:tc>
          <w:tcPr>
            <w:tcW w:w="4531" w:type="dxa"/>
          </w:tcPr>
          <w:p w14:paraId="70B68CB5" w14:textId="1D09227D" w:rsidR="004D66D9" w:rsidRDefault="004D66D9" w:rsidP="00227BBD">
            <w:pPr>
              <w:jc w:val="both"/>
              <w:rPr>
                <w:lang w:val="en-US"/>
              </w:rPr>
            </w:pPr>
            <w:r w:rsidRPr="00D212B1">
              <w:t>9.99957</w:t>
            </w:r>
          </w:p>
        </w:tc>
      </w:tr>
      <w:tr w:rsidR="004D66D9" w14:paraId="6D09A30A" w14:textId="77777777" w:rsidTr="004D66D9">
        <w:tc>
          <w:tcPr>
            <w:tcW w:w="4531" w:type="dxa"/>
          </w:tcPr>
          <w:p w14:paraId="263B2EB5" w14:textId="027CC478" w:rsidR="004D66D9" w:rsidRDefault="004D66D9" w:rsidP="00227BBD">
            <w:pPr>
              <w:jc w:val="both"/>
              <w:rPr>
                <w:lang w:val="en-US"/>
              </w:rPr>
            </w:pPr>
            <w:r w:rsidRPr="00D212B1">
              <w:t xml:space="preserve">     4</w:t>
            </w:r>
          </w:p>
        </w:tc>
        <w:tc>
          <w:tcPr>
            <w:tcW w:w="4531" w:type="dxa"/>
          </w:tcPr>
          <w:p w14:paraId="477BA22E" w14:textId="0789E5C5" w:rsidR="004D66D9" w:rsidRDefault="004D66D9" w:rsidP="00227BBD">
            <w:pPr>
              <w:jc w:val="both"/>
              <w:rPr>
                <w:lang w:val="en-US"/>
              </w:rPr>
            </w:pPr>
            <w:r w:rsidRPr="00D212B1">
              <w:t>9.99959</w:t>
            </w:r>
          </w:p>
        </w:tc>
      </w:tr>
      <w:tr w:rsidR="004D66D9" w14:paraId="1C83FA7C" w14:textId="77777777" w:rsidTr="004D66D9">
        <w:tc>
          <w:tcPr>
            <w:tcW w:w="4531" w:type="dxa"/>
          </w:tcPr>
          <w:p w14:paraId="25C098CA" w14:textId="5040768F" w:rsidR="004D66D9" w:rsidRDefault="004D66D9" w:rsidP="00227BBD">
            <w:pPr>
              <w:jc w:val="both"/>
              <w:rPr>
                <w:lang w:val="en-US"/>
              </w:rPr>
            </w:pPr>
            <w:r w:rsidRPr="00D212B1">
              <w:t xml:space="preserve">     5</w:t>
            </w:r>
          </w:p>
        </w:tc>
        <w:tc>
          <w:tcPr>
            <w:tcW w:w="4531" w:type="dxa"/>
          </w:tcPr>
          <w:p w14:paraId="68B2556C" w14:textId="54111B10" w:rsidR="004D66D9" w:rsidRDefault="004D66D9" w:rsidP="00227BBD">
            <w:pPr>
              <w:keepNext/>
              <w:jc w:val="both"/>
              <w:rPr>
                <w:lang w:val="en-US"/>
              </w:rPr>
            </w:pPr>
            <w:r w:rsidRPr="00D212B1">
              <w:t>9.99959</w:t>
            </w:r>
          </w:p>
        </w:tc>
      </w:tr>
    </w:tbl>
    <w:p w14:paraId="6FB30B17" w14:textId="7072C6FD" w:rsidR="001C7A8E" w:rsidRDefault="001C7A8E" w:rsidP="00227BBD">
      <w:pPr>
        <w:pStyle w:val="Caption"/>
        <w:jc w:val="both"/>
      </w:pPr>
      <w:bookmarkStart w:id="16" w:name="_Toc57071021"/>
      <w:r>
        <w:t xml:space="preserve">Table </w:t>
      </w:r>
      <w:fldSimple w:instr=" SEQ Figure \* ARABIC ">
        <w:r w:rsidR="00E15543">
          <w:rPr>
            <w:noProof/>
          </w:rPr>
          <w:t>13</w:t>
        </w:r>
      </w:fldSimple>
      <w:r>
        <w:t xml:space="preserve"> Gain Measurement</w:t>
      </w:r>
      <w:bookmarkEnd w:id="16"/>
    </w:p>
    <w:p w14:paraId="45D94107" w14:textId="7DF78BDB" w:rsidR="00FF2E18" w:rsidRDefault="00E26EBE" w:rsidP="00227BBD">
      <w:pPr>
        <w:jc w:val="both"/>
        <w:rPr>
          <w:lang w:val="en-US"/>
        </w:rPr>
      </w:pPr>
      <w:r>
        <w:rPr>
          <w:lang w:val="en-US"/>
        </w:rPr>
        <w:t>Average gain in our output is: 10.072326 [V].</w:t>
      </w:r>
    </w:p>
    <w:p w14:paraId="1CBD5748" w14:textId="30C4502A" w:rsidR="009A7D65" w:rsidRDefault="009A7D65" w:rsidP="00227BBD">
      <w:pPr>
        <w:jc w:val="both"/>
        <w:rPr>
          <w:lang w:val="en-US"/>
        </w:rPr>
      </w:pPr>
      <w:r>
        <w:rPr>
          <w:lang w:val="en-US"/>
        </w:rPr>
        <w:t>Tolerance was 10%, tol=0.1. Gain is ku=8, till ku12. We run simulation for 100 steps.</w:t>
      </w:r>
    </w:p>
    <w:p w14:paraId="368394EF" w14:textId="77777777" w:rsidR="00AC0496" w:rsidRDefault="00FF2E18" w:rsidP="00227BBD">
      <w:pPr>
        <w:jc w:val="both"/>
        <w:rPr>
          <w:lang w:val="en-US"/>
        </w:rPr>
      </w:pPr>
      <w:r>
        <w:rPr>
          <w:lang w:val="en-US"/>
        </w:rPr>
        <w:t>For the next part we will change the tolerance of the resistors to 1%.</w:t>
      </w:r>
      <w:r w:rsidR="00AC0496">
        <w:rPr>
          <w:lang w:val="en-US"/>
        </w:rPr>
        <w:t xml:space="preserve"> In the below please see modified circuit where only the tolerance parameter was modified.</w:t>
      </w:r>
    </w:p>
    <w:p w14:paraId="68524F36" w14:textId="404D760A" w:rsidR="00AC0496" w:rsidRDefault="00AC0496" w:rsidP="00227BBD">
      <w:pPr>
        <w:keepNext/>
        <w:jc w:val="both"/>
      </w:pPr>
      <w:r>
        <w:rPr>
          <w:noProof/>
        </w:rPr>
        <w:lastRenderedPageBreak/>
        <mc:AlternateContent>
          <mc:Choice Requires="wps">
            <w:drawing>
              <wp:anchor distT="0" distB="0" distL="114300" distR="114300" simplePos="0" relativeHeight="251659264" behindDoc="0" locked="0" layoutInCell="1" allowOverlap="1" wp14:anchorId="76B625F0" wp14:editId="77B47E6C">
                <wp:simplePos x="0" y="0"/>
                <wp:positionH relativeFrom="column">
                  <wp:posOffset>2089065</wp:posOffset>
                </wp:positionH>
                <wp:positionV relativeFrom="paragraph">
                  <wp:posOffset>1686475</wp:posOffset>
                </wp:positionV>
                <wp:extent cx="873456" cy="136477"/>
                <wp:effectExtent l="0" t="0" r="22225" b="16510"/>
                <wp:wrapNone/>
                <wp:docPr id="53" name="Rectangle 53"/>
                <wp:cNvGraphicFramePr/>
                <a:graphic xmlns:a="http://schemas.openxmlformats.org/drawingml/2006/main">
                  <a:graphicData uri="http://schemas.microsoft.com/office/word/2010/wordprocessingShape">
                    <wps:wsp>
                      <wps:cNvSpPr/>
                      <wps:spPr>
                        <a:xfrm>
                          <a:off x="0" y="0"/>
                          <a:ext cx="873456" cy="1364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492AD" id="Rectangle 53" o:spid="_x0000_s1026" style="position:absolute;margin-left:164.5pt;margin-top:132.8pt;width:68.8pt;height:1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" filled="f" strokecolor="red" strokeweight="1pt"/>
            </w:pict>
          </mc:Fallback>
        </mc:AlternateContent>
      </w:r>
      <w:r>
        <w:rPr>
          <w:noProof/>
        </w:rPr>
        <w:drawing>
          <wp:inline distT="0" distB="0" distL="0" distR="0" wp14:anchorId="7808A24E" wp14:editId="17A4455E">
            <wp:extent cx="5760720" cy="22447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C0C0C0"/>
                        </a:clrFrom>
                        <a:clrTo>
                          <a:srgbClr val="C0C0C0">
                            <a:alpha val="0"/>
                          </a:srgbClr>
                        </a:clrTo>
                      </a:clrChange>
                    </a:blip>
                    <a:stretch>
                      <a:fillRect/>
                    </a:stretch>
                  </pic:blipFill>
                  <pic:spPr>
                    <a:xfrm>
                      <a:off x="0" y="0"/>
                      <a:ext cx="5760720" cy="2244725"/>
                    </a:xfrm>
                    <a:prstGeom prst="rect">
                      <a:avLst/>
                    </a:prstGeom>
                  </pic:spPr>
                </pic:pic>
              </a:graphicData>
            </a:graphic>
          </wp:inline>
        </w:drawing>
      </w:r>
    </w:p>
    <w:p w14:paraId="38B5B564" w14:textId="578B975C" w:rsidR="00AC0496" w:rsidRPr="001C7A8E" w:rsidRDefault="00AC0496" w:rsidP="00227BBD">
      <w:pPr>
        <w:pStyle w:val="Caption"/>
        <w:jc w:val="both"/>
        <w:rPr>
          <w:lang w:val="en-US"/>
        </w:rPr>
      </w:pPr>
      <w:bookmarkStart w:id="17" w:name="_Toc57071022"/>
      <w:r w:rsidRPr="001C7A8E">
        <w:rPr>
          <w:lang w:val="en-US"/>
        </w:rPr>
        <w:t xml:space="preserve">Figure </w:t>
      </w:r>
      <w:r>
        <w:fldChar w:fldCharType="begin"/>
      </w:r>
      <w:r w:rsidRPr="001C7A8E">
        <w:rPr>
          <w:lang w:val="en-US"/>
        </w:rPr>
        <w:instrText xml:space="preserve"> SEQ Figure \* ARABIC </w:instrText>
      </w:r>
      <w:r>
        <w:fldChar w:fldCharType="separate"/>
      </w:r>
      <w:r w:rsidR="00E15543">
        <w:rPr>
          <w:noProof/>
          <w:lang w:val="en-US"/>
        </w:rPr>
        <w:t>14</w:t>
      </w:r>
      <w:r>
        <w:fldChar w:fldCharType="end"/>
      </w:r>
      <w:r w:rsidRPr="001C7A8E">
        <w:rPr>
          <w:lang w:val="en-US"/>
        </w:rPr>
        <w:t xml:space="preserve"> </w:t>
      </w:r>
      <w:r w:rsidR="00A04F3F">
        <w:rPr>
          <w:lang w:val="en-US"/>
        </w:rPr>
        <w:t>New</w:t>
      </w:r>
      <w:r w:rsidRPr="001C7A8E">
        <w:rPr>
          <w:lang w:val="en-US"/>
        </w:rPr>
        <w:t xml:space="preserve"> </w:t>
      </w:r>
      <w:r w:rsidR="00A04F3F" w:rsidRPr="00567463">
        <w:rPr>
          <w:lang w:val="en-US"/>
        </w:rPr>
        <w:t xml:space="preserve">Diagram of the </w:t>
      </w:r>
      <w:r w:rsidR="007401F3">
        <w:rPr>
          <w:lang w:val="en-US"/>
        </w:rPr>
        <w:t>T</w:t>
      </w:r>
      <w:r w:rsidR="00A04F3F" w:rsidRPr="00567463">
        <w:rPr>
          <w:lang w:val="en-US"/>
        </w:rPr>
        <w:t xml:space="preserve">ested </w:t>
      </w:r>
      <w:r w:rsidR="007401F3">
        <w:rPr>
          <w:lang w:val="en-US"/>
        </w:rPr>
        <w:t>A</w:t>
      </w:r>
      <w:r w:rsidR="00A04F3F" w:rsidRPr="00567463">
        <w:rPr>
          <w:lang w:val="en-US"/>
        </w:rPr>
        <w:t xml:space="preserve">mplifier </w:t>
      </w:r>
      <w:r w:rsidR="007401F3">
        <w:rPr>
          <w:lang w:val="en-US"/>
        </w:rPr>
        <w:t>C</w:t>
      </w:r>
      <w:r w:rsidR="00A04F3F" w:rsidRPr="00567463">
        <w:rPr>
          <w:lang w:val="en-US"/>
        </w:rPr>
        <w:t>ircuit for WC analysis</w:t>
      </w:r>
      <w:r w:rsidRPr="001C7A8E">
        <w:rPr>
          <w:lang w:val="en-US"/>
        </w:rPr>
        <w:t>.</w:t>
      </w:r>
      <w:bookmarkEnd w:id="17"/>
    </w:p>
    <w:p w14:paraId="091AF3BE" w14:textId="5FB545AD" w:rsidR="001C7A8E" w:rsidRDefault="001C7A8E" w:rsidP="00227BBD">
      <w:pPr>
        <w:jc w:val="both"/>
        <w:rPr>
          <w:lang w:val="en-US"/>
        </w:rPr>
      </w:pPr>
      <w:r>
        <w:rPr>
          <w:lang w:val="en-US"/>
        </w:rPr>
        <w:t>In the below please see the output of the circuit, we see that the tolerance of the resistor affects the circuit state output greatly.</w:t>
      </w:r>
    </w:p>
    <w:p w14:paraId="09ED8A56" w14:textId="77777777" w:rsidR="001C7A8E" w:rsidRDefault="001C7A8E" w:rsidP="00227BBD">
      <w:pPr>
        <w:keepNext/>
        <w:jc w:val="both"/>
      </w:pPr>
      <w:r>
        <w:rPr>
          <w:noProof/>
        </w:rPr>
        <w:drawing>
          <wp:inline distT="0" distB="0" distL="0" distR="0" wp14:anchorId="553F9E3A" wp14:editId="27385CF9">
            <wp:extent cx="5760720" cy="13881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88110"/>
                    </a:xfrm>
                    <a:prstGeom prst="rect">
                      <a:avLst/>
                    </a:prstGeom>
                  </pic:spPr>
                </pic:pic>
              </a:graphicData>
            </a:graphic>
          </wp:inline>
        </w:drawing>
      </w:r>
    </w:p>
    <w:p w14:paraId="483EEE17" w14:textId="45C241F8" w:rsidR="001C7A8E" w:rsidRDefault="001C7A8E" w:rsidP="00227BBD">
      <w:pPr>
        <w:pStyle w:val="Caption"/>
        <w:jc w:val="both"/>
        <w:rPr>
          <w:lang w:val="en-US"/>
        </w:rPr>
      </w:pPr>
      <w:bookmarkStart w:id="18" w:name="_Toc57071023"/>
      <w:r w:rsidRPr="0039473A">
        <w:rPr>
          <w:lang w:val="en-US"/>
        </w:rPr>
        <w:t xml:space="preserve">Figure </w:t>
      </w:r>
      <w:r>
        <w:fldChar w:fldCharType="begin"/>
      </w:r>
      <w:r w:rsidRPr="0039473A">
        <w:rPr>
          <w:lang w:val="en-US"/>
        </w:rPr>
        <w:instrText xml:space="preserve"> SEQ Figure \* ARABIC </w:instrText>
      </w:r>
      <w:r>
        <w:fldChar w:fldCharType="separate"/>
      </w:r>
      <w:r w:rsidR="00E15543">
        <w:rPr>
          <w:noProof/>
          <w:lang w:val="en-US"/>
        </w:rPr>
        <w:t>15</w:t>
      </w:r>
      <w:r>
        <w:fldChar w:fldCharType="end"/>
      </w:r>
      <w:r w:rsidRPr="0039473A">
        <w:rPr>
          <w:lang w:val="en-US"/>
        </w:rPr>
        <w:t xml:space="preserve"> New Plot Characteristic.</w:t>
      </w:r>
      <w:bookmarkEnd w:id="18"/>
    </w:p>
    <w:p w14:paraId="21C065D0" w14:textId="03443DEA" w:rsidR="0039473A" w:rsidRDefault="0039473A" w:rsidP="00227BBD">
      <w:pPr>
        <w:jc w:val="both"/>
        <w:rPr>
          <w:lang w:val="en-US"/>
        </w:rPr>
      </w:pPr>
      <w:r>
        <w:rPr>
          <w:lang w:val="en-US"/>
        </w:rPr>
        <w:t xml:space="preserve">Since out output waveform has </w:t>
      </w:r>
      <w:r w:rsidR="007E47D3">
        <w:rPr>
          <w:lang w:val="en-US"/>
        </w:rPr>
        <w:t>changed,</w:t>
      </w:r>
      <w:r>
        <w:rPr>
          <w:lang w:val="en-US"/>
        </w:rPr>
        <w:t xml:space="preserve"> we know the gain has also changed therefore, please see the below table as well as calculated average.</w:t>
      </w:r>
    </w:p>
    <w:tbl>
      <w:tblPr>
        <w:tblStyle w:val="TableGridLight"/>
        <w:tblW w:w="0" w:type="auto"/>
        <w:tblLook w:val="04A0" w:firstRow="1" w:lastRow="0" w:firstColumn="1" w:lastColumn="0" w:noHBand="0" w:noVBand="1"/>
      </w:tblPr>
      <w:tblGrid>
        <w:gridCol w:w="4531"/>
        <w:gridCol w:w="4531"/>
      </w:tblGrid>
      <w:tr w:rsidR="0039473A" w14:paraId="2D189C58" w14:textId="77777777" w:rsidTr="0039473A">
        <w:tc>
          <w:tcPr>
            <w:tcW w:w="4531" w:type="dxa"/>
          </w:tcPr>
          <w:p w14:paraId="49ACD0A5" w14:textId="0E4A877D" w:rsidR="0039473A" w:rsidRPr="0039473A" w:rsidRDefault="0039473A" w:rsidP="00227BBD">
            <w:pPr>
              <w:jc w:val="both"/>
              <w:rPr>
                <w:b/>
                <w:bCs/>
                <w:lang w:val="en-US"/>
              </w:rPr>
            </w:pPr>
            <w:r w:rsidRPr="005E02B9">
              <w:rPr>
                <w:b/>
                <w:bCs/>
                <w:lang w:val="en-US"/>
              </w:rPr>
              <w:t xml:space="preserve">  </w:t>
            </w:r>
            <w:r w:rsidRPr="0039473A">
              <w:rPr>
                <w:b/>
                <w:bCs/>
              </w:rPr>
              <w:t>STEP</w:t>
            </w:r>
          </w:p>
        </w:tc>
        <w:tc>
          <w:tcPr>
            <w:tcW w:w="4531" w:type="dxa"/>
          </w:tcPr>
          <w:p w14:paraId="05CD3937" w14:textId="16989117" w:rsidR="0039473A" w:rsidRPr="0039473A" w:rsidRDefault="0039473A" w:rsidP="00227BBD">
            <w:pPr>
              <w:jc w:val="both"/>
              <w:rPr>
                <w:b/>
                <w:bCs/>
                <w:lang w:val="en-US"/>
              </w:rPr>
            </w:pPr>
            <w:r w:rsidRPr="0039473A">
              <w:rPr>
                <w:b/>
                <w:bCs/>
              </w:rPr>
              <w:t>VOUT/VIN</w:t>
            </w:r>
          </w:p>
        </w:tc>
      </w:tr>
      <w:tr w:rsidR="0039473A" w14:paraId="6AE49882" w14:textId="77777777" w:rsidTr="0039473A">
        <w:tc>
          <w:tcPr>
            <w:tcW w:w="4531" w:type="dxa"/>
          </w:tcPr>
          <w:p w14:paraId="243299A3" w14:textId="2C94144D" w:rsidR="0039473A" w:rsidRDefault="0039473A" w:rsidP="00227BBD">
            <w:pPr>
              <w:jc w:val="both"/>
              <w:rPr>
                <w:lang w:val="en-US"/>
              </w:rPr>
            </w:pPr>
            <w:r w:rsidRPr="00212C23">
              <w:t xml:space="preserve">     1</w:t>
            </w:r>
          </w:p>
        </w:tc>
        <w:tc>
          <w:tcPr>
            <w:tcW w:w="4531" w:type="dxa"/>
          </w:tcPr>
          <w:p w14:paraId="443CC87F" w14:textId="47DB942E" w:rsidR="0039473A" w:rsidRDefault="0039473A" w:rsidP="00227BBD">
            <w:pPr>
              <w:jc w:val="both"/>
              <w:rPr>
                <w:lang w:val="en-US"/>
              </w:rPr>
            </w:pPr>
            <w:r w:rsidRPr="00212C23">
              <w:t>10.1814</w:t>
            </w:r>
          </w:p>
        </w:tc>
      </w:tr>
      <w:tr w:rsidR="0039473A" w14:paraId="695204D1" w14:textId="77777777" w:rsidTr="0039473A">
        <w:tc>
          <w:tcPr>
            <w:tcW w:w="4531" w:type="dxa"/>
          </w:tcPr>
          <w:p w14:paraId="5EBBB467" w14:textId="4DD08A1E" w:rsidR="0039473A" w:rsidRDefault="0039473A" w:rsidP="00227BBD">
            <w:pPr>
              <w:jc w:val="both"/>
              <w:rPr>
                <w:lang w:val="en-US"/>
              </w:rPr>
            </w:pPr>
            <w:r w:rsidRPr="00212C23">
              <w:t xml:space="preserve">     2</w:t>
            </w:r>
          </w:p>
        </w:tc>
        <w:tc>
          <w:tcPr>
            <w:tcW w:w="4531" w:type="dxa"/>
          </w:tcPr>
          <w:p w14:paraId="6204B2F3" w14:textId="544F7FD5" w:rsidR="0039473A" w:rsidRDefault="0039473A" w:rsidP="00227BBD">
            <w:pPr>
              <w:jc w:val="both"/>
              <w:rPr>
                <w:lang w:val="en-US"/>
              </w:rPr>
            </w:pPr>
            <w:r w:rsidRPr="00212C23">
              <w:t>9.82138</w:t>
            </w:r>
          </w:p>
        </w:tc>
      </w:tr>
      <w:tr w:rsidR="0039473A" w14:paraId="78DB3F9F" w14:textId="77777777" w:rsidTr="0039473A">
        <w:tc>
          <w:tcPr>
            <w:tcW w:w="4531" w:type="dxa"/>
          </w:tcPr>
          <w:p w14:paraId="0A8FBF63" w14:textId="08E7ED8B" w:rsidR="0039473A" w:rsidRDefault="0039473A" w:rsidP="00227BBD">
            <w:pPr>
              <w:jc w:val="both"/>
              <w:rPr>
                <w:lang w:val="en-US"/>
              </w:rPr>
            </w:pPr>
            <w:r w:rsidRPr="00212C23">
              <w:t xml:space="preserve">     3</w:t>
            </w:r>
          </w:p>
        </w:tc>
        <w:tc>
          <w:tcPr>
            <w:tcW w:w="4531" w:type="dxa"/>
          </w:tcPr>
          <w:p w14:paraId="47ADFD4D" w14:textId="449094D5" w:rsidR="0039473A" w:rsidRDefault="0039473A" w:rsidP="00227BBD">
            <w:pPr>
              <w:jc w:val="both"/>
              <w:rPr>
                <w:lang w:val="en-US"/>
              </w:rPr>
            </w:pPr>
            <w:r w:rsidRPr="00212C23">
              <w:t>9.99959</w:t>
            </w:r>
          </w:p>
        </w:tc>
      </w:tr>
      <w:tr w:rsidR="0039473A" w14:paraId="5176D7B7" w14:textId="77777777" w:rsidTr="0039473A">
        <w:tc>
          <w:tcPr>
            <w:tcW w:w="4531" w:type="dxa"/>
          </w:tcPr>
          <w:p w14:paraId="0E24B000" w14:textId="79AA9714" w:rsidR="0039473A" w:rsidRDefault="0039473A" w:rsidP="00227BBD">
            <w:pPr>
              <w:jc w:val="both"/>
              <w:rPr>
                <w:lang w:val="en-US"/>
              </w:rPr>
            </w:pPr>
            <w:r w:rsidRPr="00212C23">
              <w:t xml:space="preserve">     4</w:t>
            </w:r>
          </w:p>
        </w:tc>
        <w:tc>
          <w:tcPr>
            <w:tcW w:w="4531" w:type="dxa"/>
          </w:tcPr>
          <w:p w14:paraId="30809F95" w14:textId="2072C318" w:rsidR="0039473A" w:rsidRDefault="0039473A" w:rsidP="00227BBD">
            <w:pPr>
              <w:jc w:val="both"/>
              <w:rPr>
                <w:lang w:val="en-US"/>
              </w:rPr>
            </w:pPr>
            <w:r w:rsidRPr="00212C23">
              <w:t>9.99959</w:t>
            </w:r>
          </w:p>
        </w:tc>
      </w:tr>
      <w:tr w:rsidR="0039473A" w14:paraId="3EB41C1D" w14:textId="77777777" w:rsidTr="0039473A">
        <w:tc>
          <w:tcPr>
            <w:tcW w:w="4531" w:type="dxa"/>
          </w:tcPr>
          <w:p w14:paraId="573E7759" w14:textId="6DB327B0" w:rsidR="0039473A" w:rsidRDefault="0039473A" w:rsidP="00227BBD">
            <w:pPr>
              <w:jc w:val="both"/>
              <w:rPr>
                <w:lang w:val="en-US"/>
              </w:rPr>
            </w:pPr>
            <w:r w:rsidRPr="00212C23">
              <w:t xml:space="preserve">     5</w:t>
            </w:r>
          </w:p>
        </w:tc>
        <w:tc>
          <w:tcPr>
            <w:tcW w:w="4531" w:type="dxa"/>
          </w:tcPr>
          <w:p w14:paraId="12757271" w14:textId="0D067F14" w:rsidR="0039473A" w:rsidRDefault="0039473A" w:rsidP="00227BBD">
            <w:pPr>
              <w:keepNext/>
              <w:jc w:val="both"/>
              <w:rPr>
                <w:lang w:val="en-US"/>
              </w:rPr>
            </w:pPr>
            <w:r w:rsidRPr="00212C23">
              <w:t>9.99959</w:t>
            </w:r>
          </w:p>
        </w:tc>
      </w:tr>
    </w:tbl>
    <w:p w14:paraId="6A57D157" w14:textId="74B2D435" w:rsidR="00BB7DE7" w:rsidRDefault="00BB7DE7" w:rsidP="00227BBD">
      <w:pPr>
        <w:pStyle w:val="Caption"/>
        <w:jc w:val="both"/>
      </w:pPr>
      <w:bookmarkStart w:id="19" w:name="_Toc57071024"/>
      <w:r>
        <w:t xml:space="preserve">Figure </w:t>
      </w:r>
      <w:fldSimple w:instr=" SEQ Figure \* ARABIC ">
        <w:r w:rsidR="00E15543">
          <w:rPr>
            <w:noProof/>
          </w:rPr>
          <w:t>16</w:t>
        </w:r>
      </w:fldSimple>
      <w:r>
        <w:t xml:space="preserve"> New Gain Measurements</w:t>
      </w:r>
      <w:bookmarkEnd w:id="19"/>
    </w:p>
    <w:p w14:paraId="42E3D748" w14:textId="662AAAC4" w:rsidR="007E47D3" w:rsidRDefault="007E47D3" w:rsidP="00227BBD">
      <w:pPr>
        <w:jc w:val="both"/>
        <w:rPr>
          <w:lang w:val="en-US"/>
        </w:rPr>
      </w:pPr>
      <w:r>
        <w:rPr>
          <w:lang w:val="en-US"/>
        </w:rPr>
        <w:t xml:space="preserve">Average gain in our output is: </w:t>
      </w:r>
      <w:r w:rsidRPr="007E47D3">
        <w:rPr>
          <w:lang w:val="en-US"/>
        </w:rPr>
        <w:t xml:space="preserve">10.00031 </w:t>
      </w:r>
      <w:r>
        <w:rPr>
          <w:lang w:val="en-US"/>
        </w:rPr>
        <w:t>[V]. Previously we had, 10.072326. Our system is more precise I assume, since we are getting closed to 10V!</w:t>
      </w:r>
    </w:p>
    <w:p w14:paraId="0DE5FE58" w14:textId="4B5B20FA" w:rsidR="00061C72" w:rsidRDefault="00061C72" w:rsidP="00227BBD">
      <w:pPr>
        <w:jc w:val="both"/>
        <w:rPr>
          <w:lang w:val="en-US"/>
        </w:rPr>
      </w:pPr>
    </w:p>
    <w:p w14:paraId="020CFAB4" w14:textId="46FA83BD" w:rsidR="00061C72" w:rsidRDefault="00061C72" w:rsidP="00227BBD">
      <w:pPr>
        <w:jc w:val="both"/>
        <w:rPr>
          <w:lang w:val="en-US"/>
        </w:rPr>
      </w:pPr>
    </w:p>
    <w:p w14:paraId="139CB3EB" w14:textId="7DAF0912" w:rsidR="00061C72" w:rsidRDefault="00061C72" w:rsidP="00227BBD">
      <w:pPr>
        <w:jc w:val="both"/>
        <w:rPr>
          <w:lang w:val="en-US"/>
        </w:rPr>
      </w:pPr>
    </w:p>
    <w:p w14:paraId="3EFBFB6A" w14:textId="63E8DF5B" w:rsidR="00061C72" w:rsidRDefault="00061C72" w:rsidP="00227BBD">
      <w:pPr>
        <w:jc w:val="both"/>
        <w:rPr>
          <w:lang w:val="en-US"/>
        </w:rPr>
      </w:pPr>
    </w:p>
    <w:p w14:paraId="77CD9BB1" w14:textId="25DADC40" w:rsidR="00061C72" w:rsidRDefault="00061C72" w:rsidP="00227BBD">
      <w:pPr>
        <w:jc w:val="both"/>
        <w:rPr>
          <w:lang w:val="en-US"/>
        </w:rPr>
      </w:pPr>
    </w:p>
    <w:p w14:paraId="58403BF8" w14:textId="33498631" w:rsidR="00061C72" w:rsidRDefault="00061C72" w:rsidP="00227BBD">
      <w:pPr>
        <w:jc w:val="both"/>
        <w:rPr>
          <w:lang w:val="en-US"/>
        </w:rPr>
      </w:pPr>
    </w:p>
    <w:p w14:paraId="26ADCB43" w14:textId="312A8120" w:rsidR="00061C72" w:rsidRDefault="00061C72" w:rsidP="00227BBD">
      <w:pPr>
        <w:jc w:val="both"/>
        <w:rPr>
          <w:lang w:val="en-US"/>
        </w:rPr>
      </w:pPr>
      <w:r>
        <w:rPr>
          <w:lang w:val="en-US"/>
        </w:rPr>
        <w:t>For the next part of the exercise we will determine the worst-case analysis of our amplifier circuit but this time we will take into account the temperature limits at which the tested system (and elements) can operate in between the temperatures of</w:t>
      </w:r>
      <w:r w:rsidRPr="00061C72">
        <w:rPr>
          <w:lang w:val="en-US"/>
        </w:rPr>
        <w:t xml:space="preserve"> -55°C and 125°C</w:t>
      </w:r>
      <w:r>
        <w:rPr>
          <w:lang w:val="en-US"/>
        </w:rPr>
        <w:t>.</w:t>
      </w:r>
      <w:r w:rsidR="00F3409A">
        <w:rPr>
          <w:lang w:val="en-US"/>
        </w:rPr>
        <w:t xml:space="preserve"> In the below please see the modified circuit and directives that suit this amplifier circuit characteristics.</w:t>
      </w:r>
    </w:p>
    <w:p w14:paraId="7C056AA3" w14:textId="77777777" w:rsidR="00BB7DE7" w:rsidRDefault="00BB7DE7" w:rsidP="00227BBD">
      <w:pPr>
        <w:keepNext/>
        <w:jc w:val="both"/>
      </w:pPr>
      <w:r>
        <w:rPr>
          <w:noProof/>
        </w:rPr>
        <w:drawing>
          <wp:inline distT="0" distB="0" distL="0" distR="0" wp14:anchorId="6ABACDF4" wp14:editId="1F5C5856">
            <wp:extent cx="5760720" cy="25882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C0C0C0"/>
                        </a:clrFrom>
                        <a:clrTo>
                          <a:srgbClr val="C0C0C0">
                            <a:alpha val="0"/>
                          </a:srgbClr>
                        </a:clrTo>
                      </a:clrChange>
                    </a:blip>
                    <a:stretch>
                      <a:fillRect/>
                    </a:stretch>
                  </pic:blipFill>
                  <pic:spPr>
                    <a:xfrm>
                      <a:off x="0" y="0"/>
                      <a:ext cx="5760720" cy="2588260"/>
                    </a:xfrm>
                    <a:prstGeom prst="rect">
                      <a:avLst/>
                    </a:prstGeom>
                  </pic:spPr>
                </pic:pic>
              </a:graphicData>
            </a:graphic>
          </wp:inline>
        </w:drawing>
      </w:r>
    </w:p>
    <w:p w14:paraId="46A87BDF" w14:textId="60693523" w:rsidR="00F3409A" w:rsidRDefault="00BB7DE7" w:rsidP="00227BBD">
      <w:pPr>
        <w:pStyle w:val="Caption"/>
        <w:jc w:val="both"/>
        <w:rPr>
          <w:lang w:val="en-US"/>
        </w:rPr>
      </w:pPr>
      <w:bookmarkStart w:id="20" w:name="_Toc57071025"/>
      <w:r w:rsidRPr="00BB7DE7">
        <w:rPr>
          <w:lang w:val="en-US"/>
        </w:rPr>
        <w:t xml:space="preserve">Figure </w:t>
      </w:r>
      <w:r>
        <w:fldChar w:fldCharType="begin"/>
      </w:r>
      <w:r w:rsidRPr="00BB7DE7">
        <w:rPr>
          <w:lang w:val="en-US"/>
        </w:rPr>
        <w:instrText xml:space="preserve"> SEQ Figure \* ARABIC </w:instrText>
      </w:r>
      <w:r>
        <w:fldChar w:fldCharType="separate"/>
      </w:r>
      <w:r w:rsidR="00E15543">
        <w:rPr>
          <w:noProof/>
          <w:lang w:val="en-US"/>
        </w:rPr>
        <w:t>17</w:t>
      </w:r>
      <w:r>
        <w:fldChar w:fldCharType="end"/>
      </w:r>
      <w:r w:rsidR="0041411E" w:rsidRPr="00BB7DE7">
        <w:rPr>
          <w:lang w:val="en-US"/>
        </w:rPr>
        <w:t xml:space="preserve"> </w:t>
      </w:r>
      <w:r w:rsidRPr="00BB7DE7">
        <w:rPr>
          <w:lang w:val="en-US"/>
        </w:rPr>
        <w:t xml:space="preserve">Diagram </w:t>
      </w:r>
      <w:r w:rsidR="0041411E" w:rsidRPr="00BB7DE7">
        <w:rPr>
          <w:lang w:val="en-US"/>
        </w:rPr>
        <w:t xml:space="preserve">of The Tested Amplifier Circuit for </w:t>
      </w:r>
      <w:r w:rsidRPr="00BB7DE7">
        <w:rPr>
          <w:lang w:val="en-US"/>
        </w:rPr>
        <w:t xml:space="preserve">WC </w:t>
      </w:r>
      <w:r w:rsidR="0041411E" w:rsidRPr="00BB7DE7">
        <w:rPr>
          <w:lang w:val="en-US"/>
        </w:rPr>
        <w:t>Analysis Taking into Account Temperature Changes.</w:t>
      </w:r>
      <w:bookmarkEnd w:id="20"/>
    </w:p>
    <w:p w14:paraId="5A7F79B0" w14:textId="052750BD" w:rsidR="0041411E" w:rsidRDefault="0041411E" w:rsidP="00227BBD">
      <w:pPr>
        <w:jc w:val="both"/>
        <w:rPr>
          <w:lang w:val="en-US"/>
        </w:rPr>
      </w:pPr>
      <w:r>
        <w:rPr>
          <w:lang w:val="en-US"/>
        </w:rPr>
        <w:t>In the below please see the output of our circuit</w:t>
      </w:r>
    </w:p>
    <w:p w14:paraId="366A5C33" w14:textId="77777777" w:rsidR="00D10395" w:rsidRDefault="0013767A" w:rsidP="00227BBD">
      <w:pPr>
        <w:keepNext/>
        <w:jc w:val="both"/>
      </w:pPr>
      <w:r>
        <w:rPr>
          <w:noProof/>
        </w:rPr>
        <w:drawing>
          <wp:inline distT="0" distB="0" distL="0" distR="0" wp14:anchorId="47CBDFDF" wp14:editId="24D6D53A">
            <wp:extent cx="5760720" cy="13881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8110"/>
                    </a:xfrm>
                    <a:prstGeom prst="rect">
                      <a:avLst/>
                    </a:prstGeom>
                  </pic:spPr>
                </pic:pic>
              </a:graphicData>
            </a:graphic>
          </wp:inline>
        </w:drawing>
      </w:r>
    </w:p>
    <w:p w14:paraId="50510CB2" w14:textId="2E485843" w:rsidR="0041411E" w:rsidRDefault="00D10395" w:rsidP="00227BBD">
      <w:pPr>
        <w:pStyle w:val="Caption"/>
        <w:jc w:val="both"/>
        <w:rPr>
          <w:lang w:val="en-US"/>
        </w:rPr>
      </w:pPr>
      <w:bookmarkStart w:id="21" w:name="_Toc57071026"/>
      <w:r w:rsidRPr="005E02B9">
        <w:rPr>
          <w:lang w:val="en-US"/>
        </w:rPr>
        <w:t xml:space="preserve">Figure </w:t>
      </w:r>
      <w:r>
        <w:fldChar w:fldCharType="begin"/>
      </w:r>
      <w:r w:rsidRPr="005E02B9">
        <w:rPr>
          <w:lang w:val="en-US"/>
        </w:rPr>
        <w:instrText xml:space="preserve"> SEQ Figure \* ARABIC </w:instrText>
      </w:r>
      <w:r>
        <w:fldChar w:fldCharType="separate"/>
      </w:r>
      <w:r w:rsidR="00E15543">
        <w:rPr>
          <w:noProof/>
          <w:lang w:val="en-US"/>
        </w:rPr>
        <w:t>18</w:t>
      </w:r>
      <w:r>
        <w:fldChar w:fldCharType="end"/>
      </w:r>
      <w:r w:rsidRPr="005E02B9">
        <w:rPr>
          <w:lang w:val="en-US"/>
        </w:rPr>
        <w:t xml:space="preserve"> Plot Characteristic.</w:t>
      </w:r>
      <w:bookmarkEnd w:id="21"/>
    </w:p>
    <w:p w14:paraId="2F4BA722" w14:textId="51635812" w:rsidR="0041411E" w:rsidRDefault="0041411E" w:rsidP="00227BBD">
      <w:pPr>
        <w:jc w:val="both"/>
        <w:rPr>
          <w:lang w:val="en-US"/>
        </w:rPr>
      </w:pPr>
      <w:r>
        <w:rPr>
          <w:lang w:val="en-US"/>
        </w:rPr>
        <w:t>In the below please see the gain measurements of our output values from circuit along with the average gain value.</w:t>
      </w:r>
    </w:p>
    <w:tbl>
      <w:tblPr>
        <w:tblStyle w:val="TableGridLight"/>
        <w:tblW w:w="0" w:type="auto"/>
        <w:tblLook w:val="04A0" w:firstRow="1" w:lastRow="0" w:firstColumn="1" w:lastColumn="0" w:noHBand="0" w:noVBand="1"/>
      </w:tblPr>
      <w:tblGrid>
        <w:gridCol w:w="4531"/>
        <w:gridCol w:w="4531"/>
      </w:tblGrid>
      <w:tr w:rsidR="00227BBD" w14:paraId="01F8582C" w14:textId="77777777" w:rsidTr="00227BBD">
        <w:tc>
          <w:tcPr>
            <w:tcW w:w="4531" w:type="dxa"/>
          </w:tcPr>
          <w:p w14:paraId="2663374E" w14:textId="3179D5D7" w:rsidR="00227BBD" w:rsidRPr="00227BBD" w:rsidRDefault="00227BBD" w:rsidP="00227BBD">
            <w:pPr>
              <w:jc w:val="both"/>
              <w:rPr>
                <w:b/>
                <w:bCs/>
                <w:lang w:val="en-US"/>
              </w:rPr>
            </w:pPr>
            <w:r w:rsidRPr="005E02B9">
              <w:rPr>
                <w:b/>
                <w:bCs/>
                <w:lang w:val="en-US"/>
              </w:rPr>
              <w:t xml:space="preserve">  </w:t>
            </w:r>
            <w:r w:rsidRPr="00227BBD">
              <w:rPr>
                <w:b/>
                <w:bCs/>
              </w:rPr>
              <w:t>STEP</w:t>
            </w:r>
          </w:p>
        </w:tc>
        <w:tc>
          <w:tcPr>
            <w:tcW w:w="4531" w:type="dxa"/>
          </w:tcPr>
          <w:p w14:paraId="474D77C3" w14:textId="61641B0F" w:rsidR="00227BBD" w:rsidRPr="00227BBD" w:rsidRDefault="00227BBD" w:rsidP="00227BBD">
            <w:pPr>
              <w:jc w:val="both"/>
              <w:rPr>
                <w:b/>
                <w:bCs/>
                <w:lang w:val="en-US"/>
              </w:rPr>
            </w:pPr>
            <w:r w:rsidRPr="00227BBD">
              <w:rPr>
                <w:b/>
                <w:bCs/>
              </w:rPr>
              <w:t>VOUT/VIN</w:t>
            </w:r>
          </w:p>
        </w:tc>
      </w:tr>
      <w:tr w:rsidR="00227BBD" w14:paraId="58DCA363" w14:textId="77777777" w:rsidTr="00227BBD">
        <w:tc>
          <w:tcPr>
            <w:tcW w:w="4531" w:type="dxa"/>
          </w:tcPr>
          <w:p w14:paraId="2F5B4BC7" w14:textId="655916D5" w:rsidR="00227BBD" w:rsidRDefault="00227BBD" w:rsidP="00227BBD">
            <w:pPr>
              <w:jc w:val="both"/>
              <w:rPr>
                <w:lang w:val="en-US"/>
              </w:rPr>
            </w:pPr>
            <w:r w:rsidRPr="005B1C68">
              <w:t xml:space="preserve">     1</w:t>
            </w:r>
          </w:p>
        </w:tc>
        <w:tc>
          <w:tcPr>
            <w:tcW w:w="4531" w:type="dxa"/>
          </w:tcPr>
          <w:p w14:paraId="5C76E92F" w14:textId="25CDCF0F" w:rsidR="00227BBD" w:rsidRDefault="00227BBD" w:rsidP="00227BBD">
            <w:pPr>
              <w:jc w:val="both"/>
              <w:rPr>
                <w:lang w:val="en-US"/>
              </w:rPr>
            </w:pPr>
            <w:r w:rsidRPr="005B1C68">
              <w:t>11.8314</w:t>
            </w:r>
          </w:p>
        </w:tc>
      </w:tr>
      <w:tr w:rsidR="00227BBD" w14:paraId="6373421C" w14:textId="77777777" w:rsidTr="00227BBD">
        <w:tc>
          <w:tcPr>
            <w:tcW w:w="4531" w:type="dxa"/>
          </w:tcPr>
          <w:p w14:paraId="2374FBB6" w14:textId="638D3895" w:rsidR="00227BBD" w:rsidRDefault="00227BBD" w:rsidP="00227BBD">
            <w:pPr>
              <w:jc w:val="both"/>
              <w:rPr>
                <w:lang w:val="en-US"/>
              </w:rPr>
            </w:pPr>
            <w:r w:rsidRPr="005B1C68">
              <w:t xml:space="preserve">     2</w:t>
            </w:r>
          </w:p>
        </w:tc>
        <w:tc>
          <w:tcPr>
            <w:tcW w:w="4531" w:type="dxa"/>
          </w:tcPr>
          <w:p w14:paraId="59E93A6D" w14:textId="3BC08691" w:rsidR="00227BBD" w:rsidRDefault="00227BBD" w:rsidP="00227BBD">
            <w:pPr>
              <w:jc w:val="both"/>
              <w:rPr>
                <w:lang w:val="en-US"/>
              </w:rPr>
            </w:pPr>
            <w:r w:rsidRPr="005B1C68">
              <w:t>8.25075</w:t>
            </w:r>
          </w:p>
        </w:tc>
      </w:tr>
      <w:tr w:rsidR="00227BBD" w14:paraId="1F8BD49D" w14:textId="77777777" w:rsidTr="00227BBD">
        <w:tc>
          <w:tcPr>
            <w:tcW w:w="4531" w:type="dxa"/>
          </w:tcPr>
          <w:p w14:paraId="57BC1632" w14:textId="63F74BBB" w:rsidR="00227BBD" w:rsidRDefault="00227BBD" w:rsidP="00227BBD">
            <w:pPr>
              <w:jc w:val="both"/>
              <w:rPr>
                <w:lang w:val="en-US"/>
              </w:rPr>
            </w:pPr>
            <w:r w:rsidRPr="005B1C68">
              <w:t xml:space="preserve">     3</w:t>
            </w:r>
          </w:p>
        </w:tc>
        <w:tc>
          <w:tcPr>
            <w:tcW w:w="4531" w:type="dxa"/>
          </w:tcPr>
          <w:p w14:paraId="65AC56D3" w14:textId="212123B8" w:rsidR="00227BBD" w:rsidRDefault="00227BBD" w:rsidP="00227BBD">
            <w:pPr>
              <w:jc w:val="both"/>
              <w:rPr>
                <w:lang w:val="en-US"/>
              </w:rPr>
            </w:pPr>
            <w:r w:rsidRPr="005B1C68">
              <w:t>9.86204</w:t>
            </w:r>
          </w:p>
        </w:tc>
      </w:tr>
      <w:tr w:rsidR="00227BBD" w14:paraId="1A2A2D93" w14:textId="77777777" w:rsidTr="00227BBD">
        <w:tc>
          <w:tcPr>
            <w:tcW w:w="4531" w:type="dxa"/>
          </w:tcPr>
          <w:p w14:paraId="52685D75" w14:textId="0F641B12" w:rsidR="00227BBD" w:rsidRDefault="00227BBD" w:rsidP="00227BBD">
            <w:pPr>
              <w:jc w:val="both"/>
              <w:rPr>
                <w:lang w:val="en-US"/>
              </w:rPr>
            </w:pPr>
            <w:r w:rsidRPr="005B1C68">
              <w:t xml:space="preserve">     4</w:t>
            </w:r>
          </w:p>
        </w:tc>
        <w:tc>
          <w:tcPr>
            <w:tcW w:w="4531" w:type="dxa"/>
          </w:tcPr>
          <w:p w14:paraId="08D623DB" w14:textId="0E6F311F" w:rsidR="00227BBD" w:rsidRDefault="00227BBD" w:rsidP="00227BBD">
            <w:pPr>
              <w:jc w:val="both"/>
              <w:rPr>
                <w:lang w:val="en-US"/>
              </w:rPr>
            </w:pPr>
            <w:r w:rsidRPr="005B1C68">
              <w:t>9.86206</w:t>
            </w:r>
          </w:p>
        </w:tc>
      </w:tr>
      <w:tr w:rsidR="00227BBD" w14:paraId="42C9F8A4" w14:textId="77777777" w:rsidTr="00227BBD">
        <w:tc>
          <w:tcPr>
            <w:tcW w:w="4531" w:type="dxa"/>
          </w:tcPr>
          <w:p w14:paraId="5F232FE6" w14:textId="5ABC32D9" w:rsidR="00227BBD" w:rsidRDefault="00227BBD" w:rsidP="00227BBD">
            <w:pPr>
              <w:jc w:val="both"/>
              <w:rPr>
                <w:lang w:val="en-US"/>
              </w:rPr>
            </w:pPr>
            <w:r w:rsidRPr="005B1C68">
              <w:t xml:space="preserve">     5</w:t>
            </w:r>
          </w:p>
        </w:tc>
        <w:tc>
          <w:tcPr>
            <w:tcW w:w="4531" w:type="dxa"/>
          </w:tcPr>
          <w:p w14:paraId="63F1800A" w14:textId="00F79EB4" w:rsidR="00227BBD" w:rsidRDefault="00227BBD" w:rsidP="00227BBD">
            <w:pPr>
              <w:jc w:val="both"/>
              <w:rPr>
                <w:lang w:val="en-US"/>
              </w:rPr>
            </w:pPr>
            <w:r w:rsidRPr="005B1C68">
              <w:t>9.86206</w:t>
            </w:r>
          </w:p>
        </w:tc>
      </w:tr>
      <w:tr w:rsidR="00227BBD" w14:paraId="1CC25751" w14:textId="77777777" w:rsidTr="00227BBD">
        <w:tc>
          <w:tcPr>
            <w:tcW w:w="4531" w:type="dxa"/>
          </w:tcPr>
          <w:p w14:paraId="595492D4" w14:textId="36901A23" w:rsidR="00227BBD" w:rsidRDefault="00227BBD" w:rsidP="00227BBD">
            <w:pPr>
              <w:jc w:val="both"/>
              <w:rPr>
                <w:lang w:val="en-US"/>
              </w:rPr>
            </w:pPr>
            <w:r w:rsidRPr="005B1C68">
              <w:t xml:space="preserve">     6</w:t>
            </w:r>
          </w:p>
        </w:tc>
        <w:tc>
          <w:tcPr>
            <w:tcW w:w="4531" w:type="dxa"/>
          </w:tcPr>
          <w:p w14:paraId="1C91B465" w14:textId="514773C7" w:rsidR="00227BBD" w:rsidRDefault="00227BBD" w:rsidP="00227BBD">
            <w:pPr>
              <w:jc w:val="both"/>
              <w:rPr>
                <w:lang w:val="en-US"/>
              </w:rPr>
            </w:pPr>
            <w:r w:rsidRPr="005B1C68">
              <w:t>12.2173</w:t>
            </w:r>
          </w:p>
        </w:tc>
      </w:tr>
      <w:tr w:rsidR="00227BBD" w14:paraId="1BD0D552" w14:textId="77777777" w:rsidTr="00227BBD">
        <w:tc>
          <w:tcPr>
            <w:tcW w:w="4531" w:type="dxa"/>
          </w:tcPr>
          <w:p w14:paraId="669C82FC" w14:textId="3D316E0A" w:rsidR="00227BBD" w:rsidRDefault="00227BBD" w:rsidP="00227BBD">
            <w:pPr>
              <w:jc w:val="both"/>
              <w:rPr>
                <w:lang w:val="en-US"/>
              </w:rPr>
            </w:pPr>
            <w:r w:rsidRPr="005B1C68">
              <w:t xml:space="preserve">     7</w:t>
            </w:r>
          </w:p>
        </w:tc>
        <w:tc>
          <w:tcPr>
            <w:tcW w:w="4531" w:type="dxa"/>
          </w:tcPr>
          <w:p w14:paraId="1D59DF1B" w14:textId="2C5739D2" w:rsidR="00227BBD" w:rsidRDefault="00227BBD" w:rsidP="00227BBD">
            <w:pPr>
              <w:jc w:val="both"/>
              <w:rPr>
                <w:lang w:val="en-US"/>
              </w:rPr>
            </w:pPr>
            <w:r w:rsidRPr="005B1C68">
              <w:t>8.50904</w:t>
            </w:r>
          </w:p>
        </w:tc>
      </w:tr>
      <w:tr w:rsidR="00227BBD" w14:paraId="4CECA287" w14:textId="77777777" w:rsidTr="00227BBD">
        <w:tc>
          <w:tcPr>
            <w:tcW w:w="4531" w:type="dxa"/>
          </w:tcPr>
          <w:p w14:paraId="35945B58" w14:textId="2951EC01" w:rsidR="00227BBD" w:rsidRDefault="00227BBD" w:rsidP="00227BBD">
            <w:pPr>
              <w:jc w:val="both"/>
              <w:rPr>
                <w:lang w:val="en-US"/>
              </w:rPr>
            </w:pPr>
            <w:r w:rsidRPr="005B1C68">
              <w:t xml:space="preserve">     8</w:t>
            </w:r>
          </w:p>
        </w:tc>
        <w:tc>
          <w:tcPr>
            <w:tcW w:w="4531" w:type="dxa"/>
          </w:tcPr>
          <w:p w14:paraId="17810D6C" w14:textId="46D7BD7A" w:rsidR="00227BBD" w:rsidRDefault="00227BBD" w:rsidP="00227BBD">
            <w:pPr>
              <w:jc w:val="both"/>
              <w:rPr>
                <w:lang w:val="en-US"/>
              </w:rPr>
            </w:pPr>
            <w:r w:rsidRPr="005B1C68">
              <w:t>10.1777</w:t>
            </w:r>
          </w:p>
        </w:tc>
      </w:tr>
      <w:tr w:rsidR="00227BBD" w14:paraId="3B94F89B" w14:textId="77777777" w:rsidTr="00227BBD">
        <w:tc>
          <w:tcPr>
            <w:tcW w:w="4531" w:type="dxa"/>
          </w:tcPr>
          <w:p w14:paraId="2D23FB06" w14:textId="5D8CC65D" w:rsidR="00227BBD" w:rsidRDefault="00227BBD" w:rsidP="00227BBD">
            <w:pPr>
              <w:jc w:val="both"/>
              <w:rPr>
                <w:lang w:val="en-US"/>
              </w:rPr>
            </w:pPr>
            <w:r w:rsidRPr="005B1C68">
              <w:t xml:space="preserve">     9</w:t>
            </w:r>
          </w:p>
        </w:tc>
        <w:tc>
          <w:tcPr>
            <w:tcW w:w="4531" w:type="dxa"/>
          </w:tcPr>
          <w:p w14:paraId="5861D0D2" w14:textId="7CA2BDD7" w:rsidR="00227BBD" w:rsidRDefault="00227BBD" w:rsidP="00227BBD">
            <w:pPr>
              <w:jc w:val="both"/>
              <w:rPr>
                <w:lang w:val="en-US"/>
              </w:rPr>
            </w:pPr>
            <w:r w:rsidRPr="005B1C68">
              <w:t>10.1777</w:t>
            </w:r>
          </w:p>
        </w:tc>
      </w:tr>
      <w:tr w:rsidR="00227BBD" w14:paraId="1B606B14" w14:textId="77777777" w:rsidTr="00227BBD">
        <w:tc>
          <w:tcPr>
            <w:tcW w:w="4531" w:type="dxa"/>
          </w:tcPr>
          <w:p w14:paraId="5D1236DC" w14:textId="0A59DC11" w:rsidR="00227BBD" w:rsidRDefault="00227BBD" w:rsidP="00227BBD">
            <w:pPr>
              <w:jc w:val="both"/>
              <w:rPr>
                <w:lang w:val="en-US"/>
              </w:rPr>
            </w:pPr>
            <w:r w:rsidRPr="005B1C68">
              <w:lastRenderedPageBreak/>
              <w:t xml:space="preserve">    10</w:t>
            </w:r>
          </w:p>
        </w:tc>
        <w:tc>
          <w:tcPr>
            <w:tcW w:w="4531" w:type="dxa"/>
          </w:tcPr>
          <w:p w14:paraId="1ECF8CFC" w14:textId="345C2E80" w:rsidR="00227BBD" w:rsidRDefault="00227BBD" w:rsidP="00227BBD">
            <w:pPr>
              <w:keepNext/>
              <w:jc w:val="both"/>
              <w:rPr>
                <w:lang w:val="en-US"/>
              </w:rPr>
            </w:pPr>
            <w:r w:rsidRPr="005B1C68">
              <w:t>10.1777</w:t>
            </w:r>
          </w:p>
        </w:tc>
      </w:tr>
    </w:tbl>
    <w:p w14:paraId="6B36960F" w14:textId="3024D3F9" w:rsidR="0041411E" w:rsidRPr="0041411E" w:rsidRDefault="00227BBD" w:rsidP="00227BBD">
      <w:pPr>
        <w:pStyle w:val="Caption"/>
        <w:jc w:val="center"/>
        <w:rPr>
          <w:lang w:val="en-US"/>
        </w:rPr>
      </w:pPr>
      <w:bookmarkStart w:id="22" w:name="_Toc57071027"/>
      <w:r>
        <w:t xml:space="preserve">Table </w:t>
      </w:r>
      <w:fldSimple w:instr=" SEQ Figure \* ARABIC ">
        <w:r w:rsidR="00E15543">
          <w:rPr>
            <w:noProof/>
          </w:rPr>
          <w:t>19</w:t>
        </w:r>
      </w:fldSimple>
      <w:r>
        <w:t xml:space="preserve"> Gain Measurements</w:t>
      </w:r>
      <w:bookmarkEnd w:id="22"/>
    </w:p>
    <w:p w14:paraId="064FDAB3" w14:textId="2512C5C2" w:rsidR="00227BBD" w:rsidRDefault="00227BBD" w:rsidP="00227BBD">
      <w:pPr>
        <w:jc w:val="both"/>
        <w:rPr>
          <w:lang w:val="en-US"/>
        </w:rPr>
      </w:pPr>
      <w:r>
        <w:rPr>
          <w:lang w:val="en-US"/>
        </w:rPr>
        <w:t xml:space="preserve">Average gain in our output is: </w:t>
      </w:r>
      <w:r w:rsidRPr="00227BBD">
        <w:rPr>
          <w:lang w:val="en-US"/>
        </w:rPr>
        <w:t xml:space="preserve">10.092775 </w:t>
      </w:r>
      <w:r>
        <w:rPr>
          <w:lang w:val="en-US"/>
        </w:rPr>
        <w:t xml:space="preserve">[V]. </w:t>
      </w:r>
      <w:r w:rsidR="00D864EB">
        <w:rPr>
          <w:lang w:val="en-US"/>
        </w:rPr>
        <w:t>From all of the information we can compare from previous circuits that the temperature has minimalistic effects on the results of given circuits. In the case of very sensitive electrical circuits such as radio heads the temperature can greatly affect these elements, as a radio receiver circuit will be out of tune and will change it’s tuning, for example in a famous polish radio amplifier Radmor 51XX. In this receiver I personally seen the radio escape from its true parameters because of a diode heating up. Temperature of a circuit is extremely important as it affects the scheme parameters, again implies for only really sensitive circuits.</w:t>
      </w:r>
    </w:p>
    <w:p w14:paraId="5DFCA110" w14:textId="3398C1CE" w:rsidR="00DF390F" w:rsidRDefault="00DF390F" w:rsidP="00227BBD">
      <w:pPr>
        <w:jc w:val="both"/>
        <w:rPr>
          <w:lang w:val="en-US"/>
        </w:rPr>
      </w:pPr>
      <w:r>
        <w:rPr>
          <w:lang w:val="en-US"/>
        </w:rPr>
        <w:br w:type="page"/>
      </w:r>
    </w:p>
    <w:p w14:paraId="537C453B" w14:textId="77777777" w:rsidR="00DF390F" w:rsidRDefault="008F5E05" w:rsidP="00DF390F">
      <w:pPr>
        <w:pStyle w:val="Heading1"/>
        <w:rPr>
          <w:color w:val="auto"/>
          <w:lang w:val="en-US"/>
        </w:rPr>
      </w:pPr>
      <w:bookmarkStart w:id="23" w:name="_Toc57071006"/>
      <w:r w:rsidRPr="008F5E05">
        <w:rPr>
          <w:color w:val="auto"/>
          <w:lang w:val="en-US"/>
        </w:rPr>
        <w:lastRenderedPageBreak/>
        <w:t xml:space="preserve">Part 2: </w:t>
      </w:r>
      <w:r w:rsidR="00DF390F">
        <w:rPr>
          <w:color w:val="auto"/>
          <w:lang w:val="en-US"/>
        </w:rPr>
        <w:t>MC Analysis of the Comparator with Feedback</w:t>
      </w:r>
      <w:bookmarkEnd w:id="23"/>
    </w:p>
    <w:p w14:paraId="5E5CD925" w14:textId="0196C0BA" w:rsidR="00C078F5" w:rsidRDefault="00B936AB" w:rsidP="00DF390F">
      <w:pPr>
        <w:rPr>
          <w:lang w:val="en-US"/>
        </w:rPr>
      </w:pPr>
      <w:r>
        <w:rPr>
          <w:lang w:val="en-US"/>
        </w:rPr>
        <w:t>For this part of the exercise we will perform analysis on the comparator system for only nominal values. Therefore, we must create a comparator system with a feedback. In the below figure please see such circuit scheme presented.</w:t>
      </w:r>
      <w:r w:rsidR="000B6658">
        <w:rPr>
          <w:lang w:val="en-US"/>
        </w:rPr>
        <w:br/>
        <w:t xml:space="preserve">Yes, I have created my own component with the information I have gathered from the internet that’s why the LT1021-5 module has a different symbol. It is exactly the same as the original LT1021-5 component. This was created as I couldn’t find the module in LTspice component search, so I decided to improvise. I have later found the module in the References folder. This clearly shows that the previous labs have been sufficient enough for me to improvise during such situations. </w:t>
      </w:r>
    </w:p>
    <w:p w14:paraId="54B5CEF2" w14:textId="77777777" w:rsidR="00B936AB" w:rsidRDefault="00B936AB" w:rsidP="00B936AB">
      <w:pPr>
        <w:keepNext/>
      </w:pPr>
      <w:r>
        <w:rPr>
          <w:noProof/>
        </w:rPr>
        <w:drawing>
          <wp:inline distT="0" distB="0" distL="0" distR="0" wp14:anchorId="2C827657" wp14:editId="34A826D3">
            <wp:extent cx="5760720" cy="26035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C0C0C0"/>
                        </a:clrFrom>
                        <a:clrTo>
                          <a:srgbClr val="C0C0C0">
                            <a:alpha val="0"/>
                          </a:srgbClr>
                        </a:clrTo>
                      </a:clrChange>
                    </a:blip>
                    <a:stretch>
                      <a:fillRect/>
                    </a:stretch>
                  </pic:blipFill>
                  <pic:spPr>
                    <a:xfrm>
                      <a:off x="0" y="0"/>
                      <a:ext cx="5760720" cy="2603500"/>
                    </a:xfrm>
                    <a:prstGeom prst="rect">
                      <a:avLst/>
                    </a:prstGeom>
                  </pic:spPr>
                </pic:pic>
              </a:graphicData>
            </a:graphic>
          </wp:inline>
        </w:drawing>
      </w:r>
    </w:p>
    <w:p w14:paraId="5FC55598" w14:textId="30CD26EA" w:rsidR="00B936AB" w:rsidRDefault="00B936AB" w:rsidP="00F60554">
      <w:pPr>
        <w:pStyle w:val="Caption"/>
        <w:jc w:val="center"/>
        <w:rPr>
          <w:lang w:val="en-US"/>
        </w:rPr>
      </w:pPr>
      <w:bookmarkStart w:id="24" w:name="_Toc57071028"/>
      <w:r w:rsidRPr="00F60554">
        <w:rPr>
          <w:lang w:val="en-US"/>
        </w:rPr>
        <w:t xml:space="preserve">Figure </w:t>
      </w:r>
      <w:r>
        <w:fldChar w:fldCharType="begin"/>
      </w:r>
      <w:r w:rsidRPr="00F60554">
        <w:rPr>
          <w:lang w:val="en-US"/>
        </w:rPr>
        <w:instrText xml:space="preserve"> SEQ Figure \* ARABIC </w:instrText>
      </w:r>
      <w:r>
        <w:fldChar w:fldCharType="separate"/>
      </w:r>
      <w:r w:rsidR="00E15543">
        <w:rPr>
          <w:noProof/>
          <w:lang w:val="en-US"/>
        </w:rPr>
        <w:t>20</w:t>
      </w:r>
      <w:r>
        <w:fldChar w:fldCharType="end"/>
      </w:r>
      <w:r w:rsidR="00F60554" w:rsidRPr="00F60554">
        <w:rPr>
          <w:lang w:val="en-US"/>
        </w:rPr>
        <w:t xml:space="preserve"> Diagram of the </w:t>
      </w:r>
      <w:r w:rsidR="00BA61AA">
        <w:rPr>
          <w:lang w:val="en-US"/>
        </w:rPr>
        <w:t>T</w:t>
      </w:r>
      <w:r w:rsidR="00F60554" w:rsidRPr="00F60554">
        <w:rPr>
          <w:lang w:val="en-US"/>
        </w:rPr>
        <w:t xml:space="preserve">ested </w:t>
      </w:r>
      <w:r w:rsidR="00BA61AA">
        <w:rPr>
          <w:lang w:val="en-US"/>
        </w:rPr>
        <w:t>C</w:t>
      </w:r>
      <w:r w:rsidR="00F60554" w:rsidRPr="00F60554">
        <w:rPr>
          <w:lang w:val="en-US"/>
        </w:rPr>
        <w:t xml:space="preserve">omparator </w:t>
      </w:r>
      <w:r w:rsidR="00BA61AA">
        <w:rPr>
          <w:lang w:val="en-US"/>
        </w:rPr>
        <w:t>S</w:t>
      </w:r>
      <w:r w:rsidR="00F60554" w:rsidRPr="00F60554">
        <w:rPr>
          <w:lang w:val="en-US"/>
        </w:rPr>
        <w:t>ystem.</w:t>
      </w:r>
      <w:bookmarkEnd w:id="24"/>
    </w:p>
    <w:p w14:paraId="6DB04657" w14:textId="77E9EDFA" w:rsidR="00344B69" w:rsidRPr="00344B69" w:rsidRDefault="00344B69" w:rsidP="00344B69">
      <w:pPr>
        <w:jc w:val="both"/>
        <w:rPr>
          <w:lang w:val="en-US"/>
        </w:rPr>
      </w:pPr>
      <w:r>
        <w:rPr>
          <w:lang w:val="en-US"/>
        </w:rPr>
        <w:t>In the below please see the output of our circuit</w:t>
      </w:r>
      <w:r w:rsidR="0095342E">
        <w:rPr>
          <w:lang w:val="en-US"/>
        </w:rPr>
        <w:t>.</w:t>
      </w:r>
    </w:p>
    <w:p w14:paraId="29FF1A9D" w14:textId="77777777" w:rsidR="00B936AB" w:rsidRDefault="00B936AB" w:rsidP="00B936AB">
      <w:pPr>
        <w:keepNext/>
      </w:pPr>
      <w:r>
        <w:rPr>
          <w:noProof/>
        </w:rPr>
        <w:drawing>
          <wp:inline distT="0" distB="0" distL="0" distR="0" wp14:anchorId="17CC7DA2" wp14:editId="3022AA61">
            <wp:extent cx="5760720" cy="13881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88110"/>
                    </a:xfrm>
                    <a:prstGeom prst="rect">
                      <a:avLst/>
                    </a:prstGeom>
                  </pic:spPr>
                </pic:pic>
              </a:graphicData>
            </a:graphic>
          </wp:inline>
        </w:drawing>
      </w:r>
    </w:p>
    <w:p w14:paraId="48207DD4" w14:textId="267A0038" w:rsidR="00B936AB" w:rsidRDefault="00B936AB" w:rsidP="00F60554">
      <w:pPr>
        <w:pStyle w:val="Caption"/>
        <w:jc w:val="center"/>
        <w:rPr>
          <w:lang w:val="en-US"/>
        </w:rPr>
      </w:pPr>
      <w:bookmarkStart w:id="25" w:name="_Toc57071029"/>
      <w:r w:rsidRPr="00F60554">
        <w:rPr>
          <w:lang w:val="en-US"/>
        </w:rPr>
        <w:t xml:space="preserve">Figure </w:t>
      </w:r>
      <w:r>
        <w:fldChar w:fldCharType="begin"/>
      </w:r>
      <w:r w:rsidRPr="00F60554">
        <w:rPr>
          <w:lang w:val="en-US"/>
        </w:rPr>
        <w:instrText xml:space="preserve"> SEQ Figure \* ARABIC </w:instrText>
      </w:r>
      <w:r>
        <w:fldChar w:fldCharType="separate"/>
      </w:r>
      <w:r w:rsidR="00E15543">
        <w:rPr>
          <w:noProof/>
          <w:lang w:val="en-US"/>
        </w:rPr>
        <w:t>21</w:t>
      </w:r>
      <w:r>
        <w:fldChar w:fldCharType="end"/>
      </w:r>
      <w:r w:rsidR="00F60554" w:rsidRPr="00F60554">
        <w:rPr>
          <w:lang w:val="en-US"/>
        </w:rPr>
        <w:t xml:space="preserve"> Plot Characteristic.</w:t>
      </w:r>
      <w:bookmarkEnd w:id="25"/>
    </w:p>
    <w:p w14:paraId="65B6F48B" w14:textId="4CD4E3CD" w:rsidR="00AC07B8" w:rsidRDefault="0095342E" w:rsidP="0095342E">
      <w:pPr>
        <w:rPr>
          <w:lang w:val="en-US"/>
        </w:rPr>
      </w:pPr>
      <w:r>
        <w:rPr>
          <w:lang w:val="en-US"/>
        </w:rPr>
        <w:t>Please see the green and trapezoidal shape being our two inputs, with one being our steady voltage (V1) whilst the other being our pulse (V2). The square wave in blue is our output value characteristic. We must now calculate the hysteresis voltage.</w:t>
      </w:r>
      <w:r w:rsidR="00AC07B8">
        <w:rPr>
          <w:lang w:val="en-US"/>
        </w:rPr>
        <w:t xml:space="preserve"> Hysteresis else known as the Schmitt trigger circuit. It means that once the output is triggered into the saturation phase there will be some change to the input signal before our output will be switched back at the original saturation phase point. We must calculate this difference here. We are working with a non-inverting operation amplifier.</w:t>
      </w:r>
      <w:r w:rsidR="008E6674">
        <w:rPr>
          <w:lang w:val="en-US"/>
        </w:rPr>
        <w:t xml:space="preserve"> In more detail the LT1021-5 V(ref)=5V whilst the output signal of our V2 voltage source is equal to zero and </w:t>
      </w:r>
      <w:r w:rsidR="008E6674">
        <w:rPr>
          <w:lang w:val="en-US"/>
        </w:rPr>
        <w:lastRenderedPageBreak/>
        <w:t>then it rises for the first 2ms (pulse function), the voltage output of comparator depends on V2 and comparator switching voltage, so 0 -10V.</w:t>
      </w:r>
    </w:p>
    <w:p w14:paraId="6C6B5CB0" w14:textId="77777777" w:rsidR="00AC07B8" w:rsidRDefault="00AC07B8" w:rsidP="00AC07B8">
      <w:pPr>
        <w:tabs>
          <w:tab w:val="left" w:pos="0"/>
          <w:tab w:val="left" w:pos="2304"/>
          <w:tab w:val="left" w:pos="4608"/>
          <w:tab w:val="left" w:pos="6912"/>
          <w:tab w:val="left" w:pos="9216"/>
          <w:tab w:val="left" w:pos="11520"/>
          <w:tab w:val="left" w:pos="13824"/>
          <w:tab w:val="left" w:pos="16128"/>
          <w:tab w:val="left" w:pos="18432"/>
          <w:tab w:val="left" w:pos="20736"/>
          <w:tab w:val="left" w:pos="23040"/>
          <w:tab w:val="left" w:pos="25344"/>
          <w:tab w:val="left" w:pos="27648"/>
          <w:tab w:val="left" w:pos="29952"/>
        </w:tabs>
        <w:autoSpaceDE w:val="0"/>
        <w:autoSpaceDN w:val="0"/>
        <w:adjustRightInd w:val="0"/>
        <w:spacing w:after="0" w:line="240" w:lineRule="auto"/>
        <w:rPr>
          <w:rFonts w:ascii="Courier New" w:hAnsi="Courier New" w:cs="Courier New"/>
          <w:b/>
          <w:bCs/>
          <w:sz w:val="20"/>
          <w:szCs w:val="20"/>
          <w:lang w:val="en-US"/>
        </w:rPr>
      </w:pPr>
      <w:r>
        <w:rPr>
          <w:lang w:val="en-US"/>
        </w:rPr>
        <w:t xml:space="preserve">Below is the gain of this circuit: </w:t>
      </w:r>
      <w:r>
        <w:rPr>
          <w:rFonts w:ascii="Courier New" w:hAnsi="Courier New" w:cs="Courier New"/>
          <w:b/>
          <w:bCs/>
          <w:sz w:val="20"/>
          <w:szCs w:val="20"/>
          <w:lang w:val="en-US"/>
        </w:rPr>
        <w:t xml:space="preserve">vin: </w:t>
      </w:r>
    </w:p>
    <w:p w14:paraId="77A1C1CC" w14:textId="2E542064" w:rsidR="00AC07B8" w:rsidRDefault="00AC07B8" w:rsidP="00AC07B8">
      <w:pPr>
        <w:tabs>
          <w:tab w:val="left" w:pos="0"/>
          <w:tab w:val="left" w:pos="2304"/>
          <w:tab w:val="left" w:pos="4608"/>
          <w:tab w:val="left" w:pos="6912"/>
          <w:tab w:val="left" w:pos="9216"/>
          <w:tab w:val="left" w:pos="11520"/>
          <w:tab w:val="left" w:pos="13824"/>
          <w:tab w:val="left" w:pos="16128"/>
          <w:tab w:val="left" w:pos="18432"/>
          <w:tab w:val="left" w:pos="20736"/>
          <w:tab w:val="left" w:pos="23040"/>
          <w:tab w:val="left" w:pos="25344"/>
          <w:tab w:val="left" w:pos="27648"/>
          <w:tab w:val="left" w:pos="29952"/>
        </w:tabs>
        <w:autoSpaceDE w:val="0"/>
        <w:autoSpaceDN w:val="0"/>
        <w:adjustRightInd w:val="0"/>
        <w:spacing w:after="0" w:line="240" w:lineRule="auto"/>
        <w:rPr>
          <w:rFonts w:ascii="Courier New" w:hAnsi="Courier New" w:cs="Courier New"/>
          <w:b/>
          <w:bCs/>
          <w:sz w:val="20"/>
          <w:szCs w:val="20"/>
          <w:lang w:val="en-US"/>
        </w:rPr>
      </w:pPr>
      <w:r>
        <w:rPr>
          <w:rFonts w:ascii="Courier New" w:hAnsi="Courier New" w:cs="Courier New"/>
          <w:b/>
          <w:bCs/>
          <w:sz w:val="20"/>
          <w:szCs w:val="20"/>
          <w:lang w:val="en-US"/>
        </w:rPr>
        <w:t>MAX(v(in))=9.18068 FROM 0 TO 0.01</w:t>
      </w:r>
    </w:p>
    <w:p w14:paraId="1394A2CD" w14:textId="77777777" w:rsidR="00AC07B8" w:rsidRDefault="00AC07B8" w:rsidP="00AC07B8">
      <w:pPr>
        <w:tabs>
          <w:tab w:val="left" w:pos="0"/>
          <w:tab w:val="left" w:pos="2304"/>
          <w:tab w:val="left" w:pos="4608"/>
          <w:tab w:val="left" w:pos="6912"/>
          <w:tab w:val="left" w:pos="9216"/>
          <w:tab w:val="left" w:pos="11520"/>
          <w:tab w:val="left" w:pos="13824"/>
          <w:tab w:val="left" w:pos="16128"/>
          <w:tab w:val="left" w:pos="18432"/>
          <w:tab w:val="left" w:pos="20736"/>
          <w:tab w:val="left" w:pos="23040"/>
          <w:tab w:val="left" w:pos="25344"/>
          <w:tab w:val="left" w:pos="27648"/>
          <w:tab w:val="left" w:pos="29952"/>
        </w:tabs>
        <w:autoSpaceDE w:val="0"/>
        <w:autoSpaceDN w:val="0"/>
        <w:adjustRightInd w:val="0"/>
        <w:spacing w:after="0" w:line="240" w:lineRule="auto"/>
        <w:rPr>
          <w:rFonts w:ascii="Courier New" w:hAnsi="Courier New" w:cs="Courier New"/>
          <w:b/>
          <w:bCs/>
          <w:sz w:val="20"/>
          <w:szCs w:val="20"/>
          <w:lang w:val="en-US"/>
        </w:rPr>
      </w:pPr>
      <w:r>
        <w:rPr>
          <w:rFonts w:ascii="Courier New" w:hAnsi="Courier New" w:cs="Courier New"/>
          <w:b/>
          <w:bCs/>
          <w:sz w:val="20"/>
          <w:szCs w:val="20"/>
          <w:lang w:val="en-US"/>
        </w:rPr>
        <w:t>vout: MAX(v(out))=9.94579 FROM 0 TO 0.01</w:t>
      </w:r>
    </w:p>
    <w:p w14:paraId="71581B68" w14:textId="74441056" w:rsidR="00AC07B8" w:rsidRDefault="00AC07B8" w:rsidP="00AC07B8">
      <w:pPr>
        <w:rPr>
          <w:rFonts w:ascii="Courier New" w:hAnsi="Courier New" w:cs="Courier New"/>
          <w:b/>
          <w:bCs/>
          <w:sz w:val="20"/>
          <w:szCs w:val="20"/>
          <w:lang w:val="en-US"/>
        </w:rPr>
      </w:pPr>
      <w:r>
        <w:rPr>
          <w:rFonts w:ascii="Courier New" w:hAnsi="Courier New" w:cs="Courier New"/>
          <w:b/>
          <w:bCs/>
          <w:sz w:val="20"/>
          <w:szCs w:val="20"/>
          <w:lang w:val="en-US"/>
        </w:rPr>
        <w:t>ku: vout/vin=1.08334</w:t>
      </w:r>
    </w:p>
    <w:p w14:paraId="7233B28B" w14:textId="6977A818" w:rsidR="00984547" w:rsidRDefault="00984547" w:rsidP="00984547">
      <w:pPr>
        <w:rPr>
          <w:lang w:val="en-US"/>
        </w:rPr>
      </w:pPr>
      <w:r>
        <w:rPr>
          <w:lang w:val="en-US"/>
        </w:rPr>
        <w:t xml:space="preserve">From calculating the </w:t>
      </w:r>
      <w:r w:rsidR="00F71F6C">
        <w:rPr>
          <w:lang w:val="en-US"/>
        </w:rPr>
        <w:t>V</w:t>
      </w:r>
      <w:r w:rsidRPr="00F71F6C">
        <w:rPr>
          <w:vertAlign w:val="subscript"/>
          <w:lang w:val="en-US"/>
        </w:rPr>
        <w:t>UTP</w:t>
      </w:r>
      <w:r>
        <w:rPr>
          <w:lang w:val="en-US"/>
        </w:rPr>
        <w:t xml:space="preserve"> (upper voltage trip point) and </w:t>
      </w:r>
      <w:r w:rsidR="00F71F6C">
        <w:rPr>
          <w:lang w:val="en-US"/>
        </w:rPr>
        <w:t>V</w:t>
      </w:r>
      <w:r w:rsidRPr="00F71F6C">
        <w:rPr>
          <w:vertAlign w:val="subscript"/>
          <w:lang w:val="en-US"/>
        </w:rPr>
        <w:t>LTP</w:t>
      </w:r>
      <w:r>
        <w:rPr>
          <w:lang w:val="en-US"/>
        </w:rPr>
        <w:t xml:space="preserve"> (lower voltage trip point). We in fact don’t calculate this but rather find the correct points on the graph. Since we are comparing the difference between the output and input, how the system changes the values! Find circled in blue exactly what is meant.</w:t>
      </w:r>
      <w:r w:rsidR="00F71F6C">
        <w:rPr>
          <w:lang w:val="en-US"/>
        </w:rPr>
        <w:t xml:space="preserve"> V</w:t>
      </w:r>
      <w:r w:rsidR="00F71F6C" w:rsidRPr="00F71F6C">
        <w:rPr>
          <w:vertAlign w:val="subscript"/>
          <w:lang w:val="en-US"/>
        </w:rPr>
        <w:t>HYS</w:t>
      </w:r>
      <w:r w:rsidR="00F71F6C">
        <w:rPr>
          <w:lang w:val="en-US"/>
        </w:rPr>
        <w:t>=V</w:t>
      </w:r>
      <w:r w:rsidR="00F71F6C" w:rsidRPr="00F71F6C">
        <w:rPr>
          <w:vertAlign w:val="subscript"/>
          <w:lang w:val="en-US"/>
        </w:rPr>
        <w:t>UTP</w:t>
      </w:r>
      <w:r w:rsidR="00F71F6C">
        <w:rPr>
          <w:lang w:val="en-US"/>
        </w:rPr>
        <w:t>-V</w:t>
      </w:r>
      <w:r w:rsidR="00F71F6C" w:rsidRPr="00F71F6C">
        <w:rPr>
          <w:vertAlign w:val="subscript"/>
          <w:lang w:val="en-US"/>
        </w:rPr>
        <w:t>LTP</w:t>
      </w:r>
      <w:r w:rsidR="00F71F6C">
        <w:rPr>
          <w:lang w:val="en-US"/>
        </w:rPr>
        <w:t xml:space="preserve"> = 5.046-4.769 = 0.277.</w:t>
      </w:r>
    </w:p>
    <w:p w14:paraId="258194A0" w14:textId="6373898C" w:rsidR="00984547" w:rsidRDefault="00F71F6C" w:rsidP="00984547">
      <w:pPr>
        <w:keepNext/>
      </w:pPr>
      <w:r>
        <w:rPr>
          <w:noProof/>
        </w:rPr>
        <mc:AlternateContent>
          <mc:Choice Requires="wps">
            <w:drawing>
              <wp:anchor distT="0" distB="0" distL="114300" distR="114300" simplePos="0" relativeHeight="251662336" behindDoc="0" locked="0" layoutInCell="1" allowOverlap="1" wp14:anchorId="00526EEC" wp14:editId="7CDF002B">
                <wp:simplePos x="0" y="0"/>
                <wp:positionH relativeFrom="column">
                  <wp:posOffset>5194300</wp:posOffset>
                </wp:positionH>
                <wp:positionV relativeFrom="paragraph">
                  <wp:posOffset>440690</wp:posOffset>
                </wp:positionV>
                <wp:extent cx="561975" cy="533400"/>
                <wp:effectExtent l="0" t="0" r="28575" b="19050"/>
                <wp:wrapNone/>
                <wp:docPr id="8" name="Oval 8"/>
                <wp:cNvGraphicFramePr/>
                <a:graphic xmlns:a="http://schemas.openxmlformats.org/drawingml/2006/main">
                  <a:graphicData uri="http://schemas.microsoft.com/office/word/2010/wordprocessingShape">
                    <wps:wsp>
                      <wps:cNvSpPr/>
                      <wps:spPr>
                        <a:xfrm>
                          <a:off x="0" y="0"/>
                          <a:ext cx="561975" cy="533400"/>
                        </a:xfrm>
                        <a:prstGeom prst="ellipse">
                          <a:avLst/>
                        </a:prstGeom>
                        <a:noFill/>
                        <a:ln w="9525" cap="flat" cmpd="sng" algn="ctr">
                          <a:solidFill>
                            <a:srgbClr val="00206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C88659" id="Oval 8" o:spid="_x0000_s1026" style="position:absolute;margin-left:409pt;margin-top:34.7pt;width:44.25pt;height: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" filled="f" strokecolor="#002060"/>
            </w:pict>
          </mc:Fallback>
        </mc:AlternateContent>
      </w:r>
      <w:r>
        <w:rPr>
          <w:noProof/>
        </w:rPr>
        <mc:AlternateContent>
          <mc:Choice Requires="wps">
            <w:drawing>
              <wp:anchor distT="0" distB="0" distL="114300" distR="114300" simplePos="0" relativeHeight="251660288" behindDoc="0" locked="0" layoutInCell="1" allowOverlap="1" wp14:anchorId="5AB9CCBD" wp14:editId="117E1C18">
                <wp:simplePos x="0" y="0"/>
                <wp:positionH relativeFrom="column">
                  <wp:posOffset>433705</wp:posOffset>
                </wp:positionH>
                <wp:positionV relativeFrom="paragraph">
                  <wp:posOffset>440690</wp:posOffset>
                </wp:positionV>
                <wp:extent cx="561975" cy="533400"/>
                <wp:effectExtent l="0" t="0" r="28575" b="19050"/>
                <wp:wrapNone/>
                <wp:docPr id="7" name="Oval 7"/>
                <wp:cNvGraphicFramePr/>
                <a:graphic xmlns:a="http://schemas.openxmlformats.org/drawingml/2006/main">
                  <a:graphicData uri="http://schemas.microsoft.com/office/word/2010/wordprocessingShape">
                    <wps:wsp>
                      <wps:cNvSpPr/>
                      <wps:spPr>
                        <a:xfrm>
                          <a:off x="0" y="0"/>
                          <a:ext cx="561975" cy="533400"/>
                        </a:xfrm>
                        <a:prstGeom prst="ellipse">
                          <a:avLst/>
                        </a:prstGeom>
                        <a:noFill/>
                        <a:ln w="9525" cap="flat" cmpd="sng" algn="ctr">
                          <a:solidFill>
                            <a:srgbClr val="00206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CA985" id="Oval 7" o:spid="_x0000_s1026" style="position:absolute;margin-left:34.15pt;margin-top:34.7pt;width:44.25pt;height: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" filled="f" strokecolor="#002060"/>
            </w:pict>
          </mc:Fallback>
        </mc:AlternateContent>
      </w:r>
      <w:r>
        <w:rPr>
          <w:noProof/>
        </w:rPr>
        <w:drawing>
          <wp:inline distT="0" distB="0" distL="0" distR="0" wp14:anchorId="14493B1C" wp14:editId="7CB3602C">
            <wp:extent cx="5760720" cy="2112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12010"/>
                    </a:xfrm>
                    <a:prstGeom prst="rect">
                      <a:avLst/>
                    </a:prstGeom>
                  </pic:spPr>
                </pic:pic>
              </a:graphicData>
            </a:graphic>
          </wp:inline>
        </w:drawing>
      </w:r>
    </w:p>
    <w:p w14:paraId="31773607" w14:textId="5A370B3B" w:rsidR="00984547" w:rsidRDefault="00984547" w:rsidP="00984547">
      <w:pPr>
        <w:pStyle w:val="Caption"/>
        <w:jc w:val="center"/>
        <w:rPr>
          <w:lang w:val="en-US"/>
        </w:rPr>
      </w:pPr>
      <w:bookmarkStart w:id="26" w:name="_Toc57071030"/>
      <w:r w:rsidRPr="00672513">
        <w:rPr>
          <w:lang w:val="en-US"/>
        </w:rPr>
        <w:t xml:space="preserve">Figure </w:t>
      </w:r>
      <w:r>
        <w:fldChar w:fldCharType="begin"/>
      </w:r>
      <w:r w:rsidRPr="00672513">
        <w:rPr>
          <w:lang w:val="en-US"/>
        </w:rPr>
        <w:instrText xml:space="preserve"> SEQ Figure \* ARABIC </w:instrText>
      </w:r>
      <w:r>
        <w:fldChar w:fldCharType="separate"/>
      </w:r>
      <w:r w:rsidR="00E15543">
        <w:rPr>
          <w:noProof/>
          <w:lang w:val="en-US"/>
        </w:rPr>
        <w:t>22</w:t>
      </w:r>
      <w:r>
        <w:fldChar w:fldCharType="end"/>
      </w:r>
      <w:r w:rsidRPr="00672513">
        <w:rPr>
          <w:lang w:val="en-US"/>
        </w:rPr>
        <w:t xml:space="preserve"> Hysterisis.</w:t>
      </w:r>
      <w:bookmarkEnd w:id="26"/>
    </w:p>
    <w:p w14:paraId="54BB36E3" w14:textId="1E3EC36A" w:rsidR="00F60554" w:rsidRDefault="00F60554" w:rsidP="00F60554">
      <w:pPr>
        <w:rPr>
          <w:lang w:val="en-US"/>
        </w:rPr>
      </w:pPr>
      <w:r>
        <w:rPr>
          <w:lang w:val="en-US"/>
        </w:rPr>
        <w:t xml:space="preserve">The next step of the exercise is to modify the circuit to run a parameter sweep, also change the resistor values to 10% and see how it affects the system. Please see the figure below presenting </w:t>
      </w:r>
      <w:r w:rsidRPr="00F60554">
        <w:rPr>
          <w:lang w:val="en-US"/>
        </w:rPr>
        <w:t>comparator system for MC analysis</w:t>
      </w:r>
      <w:r>
        <w:rPr>
          <w:lang w:val="en-US"/>
        </w:rPr>
        <w:t>.</w:t>
      </w:r>
    </w:p>
    <w:p w14:paraId="504F3B02" w14:textId="77777777" w:rsidR="009B4C9E" w:rsidRDefault="009B4C9E" w:rsidP="009B4C9E">
      <w:pPr>
        <w:keepNext/>
      </w:pPr>
      <w:r>
        <w:rPr>
          <w:noProof/>
        </w:rPr>
        <w:drawing>
          <wp:inline distT="0" distB="0" distL="0" distR="0" wp14:anchorId="602ED197" wp14:editId="144E6A9A">
            <wp:extent cx="5760720" cy="2632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C0C0C0"/>
                        </a:clrFrom>
                        <a:clrTo>
                          <a:srgbClr val="C0C0C0">
                            <a:alpha val="0"/>
                          </a:srgbClr>
                        </a:clrTo>
                      </a:clrChange>
                    </a:blip>
                    <a:stretch>
                      <a:fillRect/>
                    </a:stretch>
                  </pic:blipFill>
                  <pic:spPr>
                    <a:xfrm>
                      <a:off x="0" y="0"/>
                      <a:ext cx="5760720" cy="2632710"/>
                    </a:xfrm>
                    <a:prstGeom prst="rect">
                      <a:avLst/>
                    </a:prstGeom>
                  </pic:spPr>
                </pic:pic>
              </a:graphicData>
            </a:graphic>
          </wp:inline>
        </w:drawing>
      </w:r>
    </w:p>
    <w:p w14:paraId="0653F87F" w14:textId="79169E00" w:rsidR="009B4C9E" w:rsidRDefault="009B4C9E" w:rsidP="009B4C9E">
      <w:pPr>
        <w:pStyle w:val="Caption"/>
        <w:jc w:val="center"/>
        <w:rPr>
          <w:lang w:val="en-US"/>
        </w:rPr>
      </w:pPr>
      <w:bookmarkStart w:id="27" w:name="_Toc57071031"/>
      <w:r w:rsidRPr="009B4C9E">
        <w:rPr>
          <w:lang w:val="en-US"/>
        </w:rPr>
        <w:t xml:space="preserve">Figure </w:t>
      </w:r>
      <w:r>
        <w:fldChar w:fldCharType="begin"/>
      </w:r>
      <w:r w:rsidRPr="009B4C9E">
        <w:rPr>
          <w:lang w:val="en-US"/>
        </w:rPr>
        <w:instrText xml:space="preserve"> SEQ Figure \* ARABIC </w:instrText>
      </w:r>
      <w:r>
        <w:fldChar w:fldCharType="separate"/>
      </w:r>
      <w:r w:rsidR="00E15543">
        <w:rPr>
          <w:noProof/>
          <w:lang w:val="en-US"/>
        </w:rPr>
        <w:t>23</w:t>
      </w:r>
      <w:r>
        <w:fldChar w:fldCharType="end"/>
      </w:r>
      <w:r w:rsidRPr="009B4C9E">
        <w:rPr>
          <w:lang w:val="en-US"/>
        </w:rPr>
        <w:t xml:space="preserve"> Diagram of the tested comparator system for MC analysis.</w:t>
      </w:r>
      <w:bookmarkEnd w:id="27"/>
    </w:p>
    <w:p w14:paraId="70710F6A" w14:textId="2E43CD4D" w:rsidR="00344B69" w:rsidRPr="00344B69" w:rsidRDefault="00344B69" w:rsidP="00344B69">
      <w:pPr>
        <w:jc w:val="both"/>
        <w:rPr>
          <w:lang w:val="en-US"/>
        </w:rPr>
      </w:pPr>
      <w:r>
        <w:rPr>
          <w:lang w:val="en-US"/>
        </w:rPr>
        <w:t>In the below please see the output of our circuit</w:t>
      </w:r>
    </w:p>
    <w:p w14:paraId="53EED2F2" w14:textId="77777777" w:rsidR="009B4C9E" w:rsidRDefault="009B4C9E" w:rsidP="009B4C9E">
      <w:pPr>
        <w:keepNext/>
      </w:pPr>
      <w:r>
        <w:rPr>
          <w:noProof/>
        </w:rPr>
        <w:lastRenderedPageBreak/>
        <w:drawing>
          <wp:inline distT="0" distB="0" distL="0" distR="0" wp14:anchorId="373DE4B8" wp14:editId="32CF3EC5">
            <wp:extent cx="5760720" cy="13881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88110"/>
                    </a:xfrm>
                    <a:prstGeom prst="rect">
                      <a:avLst/>
                    </a:prstGeom>
                  </pic:spPr>
                </pic:pic>
              </a:graphicData>
            </a:graphic>
          </wp:inline>
        </w:drawing>
      </w:r>
    </w:p>
    <w:p w14:paraId="10BE0C37" w14:textId="70858393" w:rsidR="009B4C9E" w:rsidRPr="005E02B9" w:rsidRDefault="009B4C9E" w:rsidP="009B4C9E">
      <w:pPr>
        <w:pStyle w:val="Caption"/>
        <w:jc w:val="center"/>
        <w:rPr>
          <w:lang w:val="en-US"/>
        </w:rPr>
      </w:pPr>
      <w:bookmarkStart w:id="28" w:name="_Toc57071032"/>
      <w:r w:rsidRPr="005E02B9">
        <w:rPr>
          <w:lang w:val="en-US"/>
        </w:rPr>
        <w:t xml:space="preserve">Figure </w:t>
      </w:r>
      <w:r>
        <w:fldChar w:fldCharType="begin"/>
      </w:r>
      <w:r w:rsidRPr="005E02B9">
        <w:rPr>
          <w:lang w:val="en-US"/>
        </w:rPr>
        <w:instrText xml:space="preserve"> SEQ Figure \* ARABIC </w:instrText>
      </w:r>
      <w:r>
        <w:fldChar w:fldCharType="separate"/>
      </w:r>
      <w:r w:rsidR="00E15543">
        <w:rPr>
          <w:noProof/>
          <w:lang w:val="en-US"/>
        </w:rPr>
        <w:t>24</w:t>
      </w:r>
      <w:r>
        <w:fldChar w:fldCharType="end"/>
      </w:r>
      <w:r w:rsidRPr="005E02B9">
        <w:rPr>
          <w:lang w:val="en-US"/>
        </w:rPr>
        <w:t xml:space="preserve"> Plot Characteristic.</w:t>
      </w:r>
      <w:bookmarkEnd w:id="28"/>
    </w:p>
    <w:p w14:paraId="48AB9438" w14:textId="54F68E9F" w:rsidR="00672513" w:rsidRDefault="00672513" w:rsidP="00672513">
      <w:pPr>
        <w:rPr>
          <w:lang w:val="en-US"/>
        </w:rPr>
      </w:pPr>
      <w:r>
        <w:rPr>
          <w:lang w:val="en-US"/>
        </w:rPr>
        <w:t>We must calculate this difference here. From calculating the V</w:t>
      </w:r>
      <w:r w:rsidRPr="00F71F6C">
        <w:rPr>
          <w:vertAlign w:val="subscript"/>
          <w:lang w:val="en-US"/>
        </w:rPr>
        <w:t>UTP</w:t>
      </w:r>
      <w:r>
        <w:rPr>
          <w:lang w:val="en-US"/>
        </w:rPr>
        <w:t xml:space="preserve"> (upper voltage trip point) and V</w:t>
      </w:r>
      <w:r w:rsidRPr="00F71F6C">
        <w:rPr>
          <w:vertAlign w:val="subscript"/>
          <w:lang w:val="en-US"/>
        </w:rPr>
        <w:t>LTP</w:t>
      </w:r>
      <w:r>
        <w:rPr>
          <w:lang w:val="en-US"/>
        </w:rPr>
        <w:t xml:space="preserve"> (lower voltage trip point). We in fact don’t calculate this but rather find the correct points on the graph. Since we are comparing the difference between the output and input, how the system changes the values</w:t>
      </w:r>
      <w:r w:rsidR="006A195E">
        <w:rPr>
          <w:lang w:val="en-US"/>
        </w:rPr>
        <w:t xml:space="preserve"> this time we have a tolerance change</w:t>
      </w:r>
      <w:r>
        <w:rPr>
          <w:lang w:val="en-US"/>
        </w:rPr>
        <w:t xml:space="preserve">! </w:t>
      </w:r>
    </w:p>
    <w:p w14:paraId="11CA4ADF" w14:textId="27A7ECAB" w:rsidR="00133542" w:rsidRDefault="00133542" w:rsidP="00672513">
      <w:pPr>
        <w:rPr>
          <w:lang w:val="en-US"/>
        </w:rPr>
      </w:pPr>
      <w:r>
        <w:rPr>
          <w:lang w:val="en-US"/>
        </w:rPr>
        <w:t xml:space="preserve">So since we are stepping originally throughout this simulation I will create another histogram presenting this. This isn’t asked directly in the manual however I assume that this should be included. </w:t>
      </w:r>
      <w:r w:rsidR="004A290A">
        <w:rPr>
          <w:lang w:val="en-US"/>
        </w:rPr>
        <w:t>Therefore,</w:t>
      </w:r>
      <w:r>
        <w:rPr>
          <w:lang w:val="en-US"/>
        </w:rPr>
        <w:t xml:space="preserve"> I have written a simple LTspice directive to calculate this for us, below please find two figures: the table presenting our hysteresis and our histogram. </w:t>
      </w:r>
      <w:r w:rsidR="00BA3DC6">
        <w:rPr>
          <w:lang w:val="en-US"/>
        </w:rPr>
        <w:t>Additionally,</w:t>
      </w:r>
      <w:r>
        <w:rPr>
          <w:lang w:val="en-US"/>
        </w:rPr>
        <w:t xml:space="preserve"> I will include the average HYS value.</w:t>
      </w:r>
    </w:p>
    <w:p w14:paraId="6D171DC4" w14:textId="77777777" w:rsidR="004A290A" w:rsidRDefault="004A290A" w:rsidP="004A290A">
      <w:pPr>
        <w:keepNext/>
      </w:pPr>
      <w:r>
        <w:rPr>
          <w:noProof/>
        </w:rPr>
        <w:drawing>
          <wp:inline distT="0" distB="0" distL="0" distR="0" wp14:anchorId="114F9D3B" wp14:editId="29D31632">
            <wp:extent cx="5760720" cy="3088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C0C0C0"/>
                        </a:clrFrom>
                        <a:clrTo>
                          <a:srgbClr val="C0C0C0">
                            <a:alpha val="0"/>
                          </a:srgbClr>
                        </a:clrTo>
                      </a:clrChange>
                    </a:blip>
                    <a:stretch>
                      <a:fillRect/>
                    </a:stretch>
                  </pic:blipFill>
                  <pic:spPr>
                    <a:xfrm>
                      <a:off x="0" y="0"/>
                      <a:ext cx="5760720" cy="3088640"/>
                    </a:xfrm>
                    <a:prstGeom prst="rect">
                      <a:avLst/>
                    </a:prstGeom>
                  </pic:spPr>
                </pic:pic>
              </a:graphicData>
            </a:graphic>
          </wp:inline>
        </w:drawing>
      </w:r>
    </w:p>
    <w:p w14:paraId="702F1AFC" w14:textId="3A04CB07" w:rsidR="004A290A" w:rsidRDefault="004A290A" w:rsidP="004A290A">
      <w:pPr>
        <w:pStyle w:val="Caption"/>
        <w:jc w:val="center"/>
        <w:rPr>
          <w:lang w:val="en-US"/>
        </w:rPr>
      </w:pPr>
      <w:bookmarkStart w:id="29" w:name="_Toc57071033"/>
      <w:r>
        <w:t xml:space="preserve">Figure </w:t>
      </w:r>
      <w:fldSimple w:instr=" SEQ Figure \* ARABIC ">
        <w:r w:rsidR="00E15543">
          <w:rPr>
            <w:noProof/>
          </w:rPr>
          <w:t>25</w:t>
        </w:r>
      </w:fldSimple>
      <w:r>
        <w:t xml:space="preserve"> Modified Circuit.</w:t>
      </w:r>
      <w:bookmarkEnd w:id="29"/>
    </w:p>
    <w:tbl>
      <w:tblPr>
        <w:tblStyle w:val="TableGridLight"/>
        <w:tblW w:w="1920" w:type="dxa"/>
        <w:jc w:val="center"/>
        <w:tblLook w:val="04A0" w:firstRow="1" w:lastRow="0" w:firstColumn="1" w:lastColumn="0" w:noHBand="0" w:noVBand="1"/>
      </w:tblPr>
      <w:tblGrid>
        <w:gridCol w:w="960"/>
        <w:gridCol w:w="1053"/>
      </w:tblGrid>
      <w:tr w:rsidR="00BA3DC6" w:rsidRPr="00BA3DC6" w14:paraId="630F0774" w14:textId="77777777" w:rsidTr="00BA3DC6">
        <w:trPr>
          <w:trHeight w:val="300"/>
          <w:jc w:val="center"/>
        </w:trPr>
        <w:tc>
          <w:tcPr>
            <w:tcW w:w="960" w:type="dxa"/>
            <w:noWrap/>
            <w:hideMark/>
          </w:tcPr>
          <w:p w14:paraId="062B9980" w14:textId="5AA41AE2" w:rsidR="00BA3DC6" w:rsidRPr="00BA3DC6" w:rsidRDefault="00BA3DC6" w:rsidP="00BA3DC6">
            <w:pPr>
              <w:rPr>
                <w:rFonts w:ascii="Calibri" w:eastAsia="Times New Roman" w:hAnsi="Calibri" w:cs="Calibri"/>
                <w:b/>
                <w:bCs/>
                <w:color w:val="000000"/>
                <w:lang w:val="en-US"/>
              </w:rPr>
            </w:pPr>
            <w:r w:rsidRPr="00BA3DC6">
              <w:rPr>
                <w:rFonts w:ascii="Calibri" w:eastAsia="Times New Roman" w:hAnsi="Calibri" w:cs="Calibri"/>
                <w:b/>
                <w:bCs/>
                <w:color w:val="000000"/>
                <w:lang w:val="en-US"/>
              </w:rPr>
              <w:t>STEP</w:t>
            </w:r>
          </w:p>
        </w:tc>
        <w:tc>
          <w:tcPr>
            <w:tcW w:w="960" w:type="dxa"/>
            <w:noWrap/>
            <w:hideMark/>
          </w:tcPr>
          <w:p w14:paraId="51AC88F5" w14:textId="25FE55EB" w:rsidR="00BA3DC6" w:rsidRPr="00BA3DC6" w:rsidRDefault="00BA3DC6" w:rsidP="00BA3DC6">
            <w:pPr>
              <w:rPr>
                <w:rFonts w:ascii="Calibri" w:eastAsia="Times New Roman" w:hAnsi="Calibri" w:cs="Calibri"/>
                <w:b/>
                <w:bCs/>
                <w:color w:val="000000"/>
                <w:lang w:val="en-US"/>
              </w:rPr>
            </w:pPr>
            <w:r w:rsidRPr="00BA3DC6">
              <w:rPr>
                <w:rFonts w:ascii="Calibri" w:eastAsia="Times New Roman" w:hAnsi="Calibri" w:cs="Calibri"/>
                <w:b/>
                <w:bCs/>
                <w:color w:val="000000"/>
                <w:lang w:val="en-US"/>
              </w:rPr>
              <w:t>VTH-VTL</w:t>
            </w:r>
          </w:p>
        </w:tc>
      </w:tr>
      <w:tr w:rsidR="00BA3DC6" w:rsidRPr="00BA3DC6" w14:paraId="3509EF5C" w14:textId="77777777" w:rsidTr="00BA3DC6">
        <w:trPr>
          <w:trHeight w:val="300"/>
          <w:jc w:val="center"/>
        </w:trPr>
        <w:tc>
          <w:tcPr>
            <w:tcW w:w="960" w:type="dxa"/>
            <w:noWrap/>
            <w:hideMark/>
          </w:tcPr>
          <w:p w14:paraId="529DCEE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w:t>
            </w:r>
          </w:p>
        </w:tc>
        <w:tc>
          <w:tcPr>
            <w:tcW w:w="960" w:type="dxa"/>
            <w:noWrap/>
            <w:hideMark/>
          </w:tcPr>
          <w:p w14:paraId="0B180F2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0.273588</w:t>
            </w:r>
          </w:p>
        </w:tc>
      </w:tr>
      <w:tr w:rsidR="00BA3DC6" w:rsidRPr="00BA3DC6" w14:paraId="2B7F3376" w14:textId="77777777" w:rsidTr="00BA3DC6">
        <w:trPr>
          <w:trHeight w:val="300"/>
          <w:jc w:val="center"/>
        </w:trPr>
        <w:tc>
          <w:tcPr>
            <w:tcW w:w="960" w:type="dxa"/>
            <w:noWrap/>
            <w:hideMark/>
          </w:tcPr>
          <w:p w14:paraId="59306BF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w:t>
            </w:r>
          </w:p>
        </w:tc>
        <w:tc>
          <w:tcPr>
            <w:tcW w:w="960" w:type="dxa"/>
            <w:noWrap/>
            <w:hideMark/>
          </w:tcPr>
          <w:p w14:paraId="31ABEBB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0.265754</w:t>
            </w:r>
          </w:p>
        </w:tc>
      </w:tr>
      <w:tr w:rsidR="00BA3DC6" w:rsidRPr="00BA3DC6" w14:paraId="2BE2D6DA" w14:textId="77777777" w:rsidTr="00BA3DC6">
        <w:trPr>
          <w:trHeight w:val="300"/>
          <w:jc w:val="center"/>
        </w:trPr>
        <w:tc>
          <w:tcPr>
            <w:tcW w:w="960" w:type="dxa"/>
            <w:noWrap/>
            <w:hideMark/>
          </w:tcPr>
          <w:p w14:paraId="49E5F72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w:t>
            </w:r>
          </w:p>
        </w:tc>
        <w:tc>
          <w:tcPr>
            <w:tcW w:w="960" w:type="dxa"/>
            <w:noWrap/>
            <w:hideMark/>
          </w:tcPr>
          <w:p w14:paraId="16468ED9"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0.284627</w:t>
            </w:r>
          </w:p>
        </w:tc>
      </w:tr>
      <w:tr w:rsidR="00BA3DC6" w:rsidRPr="00BA3DC6" w14:paraId="19E1B243" w14:textId="77777777" w:rsidTr="00BA3DC6">
        <w:trPr>
          <w:trHeight w:val="300"/>
          <w:jc w:val="center"/>
        </w:trPr>
        <w:tc>
          <w:tcPr>
            <w:tcW w:w="960" w:type="dxa"/>
            <w:noWrap/>
            <w:hideMark/>
          </w:tcPr>
          <w:p w14:paraId="38592FA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w:t>
            </w:r>
          </w:p>
        </w:tc>
        <w:tc>
          <w:tcPr>
            <w:tcW w:w="960" w:type="dxa"/>
            <w:noWrap/>
            <w:hideMark/>
          </w:tcPr>
          <w:p w14:paraId="5085037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0.268473</w:t>
            </w:r>
          </w:p>
        </w:tc>
      </w:tr>
      <w:tr w:rsidR="00BA3DC6" w:rsidRPr="00BA3DC6" w14:paraId="2EE1EF92" w14:textId="77777777" w:rsidTr="00BA3DC6">
        <w:trPr>
          <w:trHeight w:val="300"/>
          <w:jc w:val="center"/>
        </w:trPr>
        <w:tc>
          <w:tcPr>
            <w:tcW w:w="960" w:type="dxa"/>
            <w:noWrap/>
            <w:hideMark/>
          </w:tcPr>
          <w:p w14:paraId="02806E4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w:t>
            </w:r>
          </w:p>
        </w:tc>
        <w:tc>
          <w:tcPr>
            <w:tcW w:w="960" w:type="dxa"/>
            <w:noWrap/>
            <w:hideMark/>
          </w:tcPr>
          <w:p w14:paraId="1412C37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0.282516</w:t>
            </w:r>
          </w:p>
        </w:tc>
      </w:tr>
      <w:tr w:rsidR="00BA3DC6" w:rsidRPr="00BA3DC6" w14:paraId="2C5303E2" w14:textId="77777777" w:rsidTr="00BA3DC6">
        <w:trPr>
          <w:trHeight w:val="300"/>
          <w:jc w:val="center"/>
        </w:trPr>
        <w:tc>
          <w:tcPr>
            <w:tcW w:w="960" w:type="dxa"/>
            <w:noWrap/>
            <w:hideMark/>
          </w:tcPr>
          <w:p w14:paraId="2CB0932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w:t>
            </w:r>
          </w:p>
        </w:tc>
        <w:tc>
          <w:tcPr>
            <w:tcW w:w="960" w:type="dxa"/>
            <w:noWrap/>
            <w:hideMark/>
          </w:tcPr>
          <w:p w14:paraId="0D08F95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0.272701</w:t>
            </w:r>
          </w:p>
        </w:tc>
      </w:tr>
      <w:tr w:rsidR="00BA3DC6" w:rsidRPr="00BA3DC6" w14:paraId="40E4D5C2" w14:textId="77777777" w:rsidTr="00BA3DC6">
        <w:trPr>
          <w:trHeight w:val="300"/>
          <w:jc w:val="center"/>
        </w:trPr>
        <w:tc>
          <w:tcPr>
            <w:tcW w:w="960" w:type="dxa"/>
            <w:noWrap/>
            <w:hideMark/>
          </w:tcPr>
          <w:p w14:paraId="07C8B73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lastRenderedPageBreak/>
              <w:t>7</w:t>
            </w:r>
          </w:p>
        </w:tc>
        <w:tc>
          <w:tcPr>
            <w:tcW w:w="960" w:type="dxa"/>
            <w:noWrap/>
            <w:hideMark/>
          </w:tcPr>
          <w:p w14:paraId="3A288E3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0.301115</w:t>
            </w:r>
          </w:p>
        </w:tc>
      </w:tr>
      <w:tr w:rsidR="00BA3DC6" w:rsidRPr="00BA3DC6" w14:paraId="3C69ACC7" w14:textId="77777777" w:rsidTr="00BA3DC6">
        <w:trPr>
          <w:trHeight w:val="300"/>
          <w:jc w:val="center"/>
        </w:trPr>
        <w:tc>
          <w:tcPr>
            <w:tcW w:w="960" w:type="dxa"/>
            <w:noWrap/>
            <w:hideMark/>
          </w:tcPr>
          <w:p w14:paraId="25E93E0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w:t>
            </w:r>
          </w:p>
        </w:tc>
        <w:tc>
          <w:tcPr>
            <w:tcW w:w="960" w:type="dxa"/>
            <w:noWrap/>
            <w:hideMark/>
          </w:tcPr>
          <w:p w14:paraId="7FFD887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0.290674</w:t>
            </w:r>
          </w:p>
        </w:tc>
      </w:tr>
      <w:tr w:rsidR="00BA3DC6" w:rsidRPr="00BA3DC6" w14:paraId="25F71DF9" w14:textId="77777777" w:rsidTr="00BA3DC6">
        <w:trPr>
          <w:trHeight w:val="300"/>
          <w:jc w:val="center"/>
        </w:trPr>
        <w:tc>
          <w:tcPr>
            <w:tcW w:w="960" w:type="dxa"/>
            <w:noWrap/>
            <w:hideMark/>
          </w:tcPr>
          <w:p w14:paraId="3D161CE5"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w:t>
            </w:r>
          </w:p>
        </w:tc>
        <w:tc>
          <w:tcPr>
            <w:tcW w:w="960" w:type="dxa"/>
            <w:noWrap/>
            <w:hideMark/>
          </w:tcPr>
          <w:p w14:paraId="145F456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0.286268</w:t>
            </w:r>
          </w:p>
        </w:tc>
      </w:tr>
      <w:tr w:rsidR="00BA3DC6" w:rsidRPr="00BA3DC6" w14:paraId="2D88E084" w14:textId="77777777" w:rsidTr="00BA3DC6">
        <w:trPr>
          <w:trHeight w:val="300"/>
          <w:jc w:val="center"/>
        </w:trPr>
        <w:tc>
          <w:tcPr>
            <w:tcW w:w="960" w:type="dxa"/>
            <w:noWrap/>
            <w:hideMark/>
          </w:tcPr>
          <w:p w14:paraId="144595D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10</w:t>
            </w:r>
          </w:p>
        </w:tc>
        <w:tc>
          <w:tcPr>
            <w:tcW w:w="960" w:type="dxa"/>
            <w:noWrap/>
            <w:hideMark/>
          </w:tcPr>
          <w:p w14:paraId="4C928F1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0.295619</w:t>
            </w:r>
          </w:p>
        </w:tc>
      </w:tr>
      <w:tr w:rsidR="00BA3DC6" w:rsidRPr="00BA3DC6" w14:paraId="563A0C48" w14:textId="77777777" w:rsidTr="00BA3DC6">
        <w:trPr>
          <w:trHeight w:val="300"/>
          <w:jc w:val="center"/>
        </w:trPr>
        <w:tc>
          <w:tcPr>
            <w:tcW w:w="960" w:type="dxa"/>
            <w:noWrap/>
            <w:hideMark/>
          </w:tcPr>
          <w:p w14:paraId="7719FC65"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11</w:t>
            </w:r>
          </w:p>
        </w:tc>
        <w:tc>
          <w:tcPr>
            <w:tcW w:w="960" w:type="dxa"/>
            <w:noWrap/>
            <w:hideMark/>
          </w:tcPr>
          <w:p w14:paraId="3AF4A3B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0.282654</w:t>
            </w:r>
          </w:p>
        </w:tc>
      </w:tr>
      <w:tr w:rsidR="00BA3DC6" w:rsidRPr="00BA3DC6" w14:paraId="26908115" w14:textId="77777777" w:rsidTr="00BA3DC6">
        <w:trPr>
          <w:trHeight w:val="300"/>
          <w:jc w:val="center"/>
        </w:trPr>
        <w:tc>
          <w:tcPr>
            <w:tcW w:w="960" w:type="dxa"/>
            <w:noWrap/>
            <w:hideMark/>
          </w:tcPr>
          <w:p w14:paraId="0BF60DB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12</w:t>
            </w:r>
          </w:p>
        </w:tc>
        <w:tc>
          <w:tcPr>
            <w:tcW w:w="960" w:type="dxa"/>
            <w:noWrap/>
            <w:hideMark/>
          </w:tcPr>
          <w:p w14:paraId="7978B3A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0.286096</w:t>
            </w:r>
          </w:p>
        </w:tc>
      </w:tr>
      <w:tr w:rsidR="00BA3DC6" w:rsidRPr="00BA3DC6" w14:paraId="17850BF6" w14:textId="77777777" w:rsidTr="00BA3DC6">
        <w:trPr>
          <w:trHeight w:val="300"/>
          <w:jc w:val="center"/>
        </w:trPr>
        <w:tc>
          <w:tcPr>
            <w:tcW w:w="960" w:type="dxa"/>
            <w:noWrap/>
            <w:hideMark/>
          </w:tcPr>
          <w:p w14:paraId="10B4C8B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13</w:t>
            </w:r>
          </w:p>
        </w:tc>
        <w:tc>
          <w:tcPr>
            <w:tcW w:w="960" w:type="dxa"/>
            <w:noWrap/>
            <w:hideMark/>
          </w:tcPr>
          <w:p w14:paraId="0283DB69"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0.28254</w:t>
            </w:r>
          </w:p>
        </w:tc>
      </w:tr>
      <w:tr w:rsidR="00BA3DC6" w:rsidRPr="00BA3DC6" w14:paraId="5241A918" w14:textId="77777777" w:rsidTr="00BA3DC6">
        <w:trPr>
          <w:trHeight w:val="300"/>
          <w:jc w:val="center"/>
        </w:trPr>
        <w:tc>
          <w:tcPr>
            <w:tcW w:w="960" w:type="dxa"/>
            <w:noWrap/>
            <w:hideMark/>
          </w:tcPr>
          <w:p w14:paraId="6628946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14</w:t>
            </w:r>
          </w:p>
        </w:tc>
        <w:tc>
          <w:tcPr>
            <w:tcW w:w="960" w:type="dxa"/>
            <w:noWrap/>
            <w:hideMark/>
          </w:tcPr>
          <w:p w14:paraId="3DD2924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0.293057</w:t>
            </w:r>
          </w:p>
        </w:tc>
      </w:tr>
      <w:tr w:rsidR="00BA3DC6" w:rsidRPr="00BA3DC6" w14:paraId="0A9BF78D" w14:textId="77777777" w:rsidTr="00BA3DC6">
        <w:trPr>
          <w:trHeight w:val="300"/>
          <w:jc w:val="center"/>
        </w:trPr>
        <w:tc>
          <w:tcPr>
            <w:tcW w:w="960" w:type="dxa"/>
            <w:noWrap/>
            <w:hideMark/>
          </w:tcPr>
          <w:p w14:paraId="3C00E39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15</w:t>
            </w:r>
          </w:p>
        </w:tc>
        <w:tc>
          <w:tcPr>
            <w:tcW w:w="960" w:type="dxa"/>
            <w:noWrap/>
            <w:hideMark/>
          </w:tcPr>
          <w:p w14:paraId="092925C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0.289567</w:t>
            </w:r>
          </w:p>
        </w:tc>
      </w:tr>
      <w:tr w:rsidR="00BA3DC6" w:rsidRPr="00BA3DC6" w14:paraId="62F29C54" w14:textId="77777777" w:rsidTr="00BA3DC6">
        <w:trPr>
          <w:trHeight w:val="300"/>
          <w:jc w:val="center"/>
        </w:trPr>
        <w:tc>
          <w:tcPr>
            <w:tcW w:w="960" w:type="dxa"/>
            <w:noWrap/>
            <w:hideMark/>
          </w:tcPr>
          <w:p w14:paraId="1C749A0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16</w:t>
            </w:r>
          </w:p>
        </w:tc>
        <w:tc>
          <w:tcPr>
            <w:tcW w:w="960" w:type="dxa"/>
            <w:noWrap/>
            <w:hideMark/>
          </w:tcPr>
          <w:p w14:paraId="404645D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0.276301</w:t>
            </w:r>
          </w:p>
        </w:tc>
      </w:tr>
      <w:tr w:rsidR="00BA3DC6" w:rsidRPr="00BA3DC6" w14:paraId="749682CE" w14:textId="77777777" w:rsidTr="00BA3DC6">
        <w:trPr>
          <w:trHeight w:val="300"/>
          <w:jc w:val="center"/>
        </w:trPr>
        <w:tc>
          <w:tcPr>
            <w:tcW w:w="960" w:type="dxa"/>
            <w:noWrap/>
            <w:hideMark/>
          </w:tcPr>
          <w:p w14:paraId="10641E15"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17</w:t>
            </w:r>
          </w:p>
        </w:tc>
        <w:tc>
          <w:tcPr>
            <w:tcW w:w="960" w:type="dxa"/>
            <w:noWrap/>
            <w:hideMark/>
          </w:tcPr>
          <w:p w14:paraId="6BE2BDC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0.271396</w:t>
            </w:r>
          </w:p>
        </w:tc>
      </w:tr>
      <w:tr w:rsidR="00BA3DC6" w:rsidRPr="00BA3DC6" w14:paraId="70E9EBF8" w14:textId="77777777" w:rsidTr="00BA3DC6">
        <w:trPr>
          <w:trHeight w:val="300"/>
          <w:jc w:val="center"/>
        </w:trPr>
        <w:tc>
          <w:tcPr>
            <w:tcW w:w="960" w:type="dxa"/>
            <w:noWrap/>
            <w:hideMark/>
          </w:tcPr>
          <w:p w14:paraId="4D25160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18</w:t>
            </w:r>
          </w:p>
        </w:tc>
        <w:tc>
          <w:tcPr>
            <w:tcW w:w="960" w:type="dxa"/>
            <w:noWrap/>
            <w:hideMark/>
          </w:tcPr>
          <w:p w14:paraId="22CB6B8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0.283554</w:t>
            </w:r>
          </w:p>
        </w:tc>
      </w:tr>
      <w:tr w:rsidR="00BA3DC6" w:rsidRPr="00BA3DC6" w14:paraId="4C8CBE3E" w14:textId="77777777" w:rsidTr="00BA3DC6">
        <w:trPr>
          <w:trHeight w:val="300"/>
          <w:jc w:val="center"/>
        </w:trPr>
        <w:tc>
          <w:tcPr>
            <w:tcW w:w="960" w:type="dxa"/>
            <w:noWrap/>
            <w:hideMark/>
          </w:tcPr>
          <w:p w14:paraId="590E6A9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19</w:t>
            </w:r>
          </w:p>
        </w:tc>
        <w:tc>
          <w:tcPr>
            <w:tcW w:w="960" w:type="dxa"/>
            <w:noWrap/>
            <w:hideMark/>
          </w:tcPr>
          <w:p w14:paraId="191B6F62"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0.278287</w:t>
            </w:r>
          </w:p>
        </w:tc>
      </w:tr>
      <w:tr w:rsidR="00BA3DC6" w:rsidRPr="00BA3DC6" w14:paraId="2D269018" w14:textId="77777777" w:rsidTr="00BA3DC6">
        <w:trPr>
          <w:trHeight w:val="300"/>
          <w:jc w:val="center"/>
        </w:trPr>
        <w:tc>
          <w:tcPr>
            <w:tcW w:w="960" w:type="dxa"/>
            <w:noWrap/>
            <w:hideMark/>
          </w:tcPr>
          <w:p w14:paraId="4E6B40D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20</w:t>
            </w:r>
          </w:p>
        </w:tc>
        <w:tc>
          <w:tcPr>
            <w:tcW w:w="960" w:type="dxa"/>
            <w:noWrap/>
            <w:hideMark/>
          </w:tcPr>
          <w:p w14:paraId="03A35CA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0.271672</w:t>
            </w:r>
          </w:p>
        </w:tc>
      </w:tr>
      <w:tr w:rsidR="00BA3DC6" w:rsidRPr="00BA3DC6" w14:paraId="69BAE108" w14:textId="77777777" w:rsidTr="00BA3DC6">
        <w:trPr>
          <w:trHeight w:val="300"/>
          <w:jc w:val="center"/>
        </w:trPr>
        <w:tc>
          <w:tcPr>
            <w:tcW w:w="960" w:type="dxa"/>
            <w:noWrap/>
            <w:hideMark/>
          </w:tcPr>
          <w:p w14:paraId="3B72B43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21</w:t>
            </w:r>
          </w:p>
        </w:tc>
        <w:tc>
          <w:tcPr>
            <w:tcW w:w="960" w:type="dxa"/>
            <w:noWrap/>
            <w:hideMark/>
          </w:tcPr>
          <w:p w14:paraId="3A79B25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0.285109</w:t>
            </w:r>
          </w:p>
        </w:tc>
      </w:tr>
      <w:tr w:rsidR="00BA3DC6" w:rsidRPr="00BA3DC6" w14:paraId="35612C43" w14:textId="77777777" w:rsidTr="00BA3DC6">
        <w:trPr>
          <w:trHeight w:val="300"/>
          <w:jc w:val="center"/>
        </w:trPr>
        <w:tc>
          <w:tcPr>
            <w:tcW w:w="960" w:type="dxa"/>
            <w:noWrap/>
            <w:hideMark/>
          </w:tcPr>
          <w:p w14:paraId="4157E9A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22</w:t>
            </w:r>
          </w:p>
        </w:tc>
        <w:tc>
          <w:tcPr>
            <w:tcW w:w="960" w:type="dxa"/>
            <w:noWrap/>
            <w:hideMark/>
          </w:tcPr>
          <w:p w14:paraId="64ABFEF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0.293704</w:t>
            </w:r>
          </w:p>
        </w:tc>
      </w:tr>
      <w:tr w:rsidR="00BA3DC6" w:rsidRPr="00BA3DC6" w14:paraId="6CC7550C" w14:textId="77777777" w:rsidTr="00BA3DC6">
        <w:trPr>
          <w:trHeight w:val="300"/>
          <w:jc w:val="center"/>
        </w:trPr>
        <w:tc>
          <w:tcPr>
            <w:tcW w:w="960" w:type="dxa"/>
            <w:noWrap/>
            <w:hideMark/>
          </w:tcPr>
          <w:p w14:paraId="6BEBDAB5"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23</w:t>
            </w:r>
          </w:p>
        </w:tc>
        <w:tc>
          <w:tcPr>
            <w:tcW w:w="960" w:type="dxa"/>
            <w:noWrap/>
            <w:hideMark/>
          </w:tcPr>
          <w:p w14:paraId="52323FD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0.313476</w:t>
            </w:r>
          </w:p>
        </w:tc>
      </w:tr>
      <w:tr w:rsidR="00BA3DC6" w:rsidRPr="00BA3DC6" w14:paraId="6AC3839F" w14:textId="77777777" w:rsidTr="00BA3DC6">
        <w:trPr>
          <w:trHeight w:val="300"/>
          <w:jc w:val="center"/>
        </w:trPr>
        <w:tc>
          <w:tcPr>
            <w:tcW w:w="960" w:type="dxa"/>
            <w:noWrap/>
            <w:hideMark/>
          </w:tcPr>
          <w:p w14:paraId="36168D9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24</w:t>
            </w:r>
          </w:p>
        </w:tc>
        <w:tc>
          <w:tcPr>
            <w:tcW w:w="960" w:type="dxa"/>
            <w:noWrap/>
            <w:hideMark/>
          </w:tcPr>
          <w:p w14:paraId="1A41D63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0.294985</w:t>
            </w:r>
          </w:p>
        </w:tc>
      </w:tr>
      <w:tr w:rsidR="00BA3DC6" w:rsidRPr="00BA3DC6" w14:paraId="5D1ECA44" w14:textId="77777777" w:rsidTr="00BA3DC6">
        <w:trPr>
          <w:trHeight w:val="300"/>
          <w:jc w:val="center"/>
        </w:trPr>
        <w:tc>
          <w:tcPr>
            <w:tcW w:w="960" w:type="dxa"/>
            <w:noWrap/>
            <w:hideMark/>
          </w:tcPr>
          <w:p w14:paraId="699D58D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25</w:t>
            </w:r>
          </w:p>
        </w:tc>
        <w:tc>
          <w:tcPr>
            <w:tcW w:w="960" w:type="dxa"/>
            <w:noWrap/>
            <w:hideMark/>
          </w:tcPr>
          <w:p w14:paraId="5465B6B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0.296272</w:t>
            </w:r>
          </w:p>
        </w:tc>
      </w:tr>
      <w:tr w:rsidR="00BA3DC6" w:rsidRPr="00BA3DC6" w14:paraId="38DC2051" w14:textId="77777777" w:rsidTr="00BA3DC6">
        <w:trPr>
          <w:trHeight w:val="300"/>
          <w:jc w:val="center"/>
        </w:trPr>
        <w:tc>
          <w:tcPr>
            <w:tcW w:w="960" w:type="dxa"/>
            <w:noWrap/>
            <w:hideMark/>
          </w:tcPr>
          <w:p w14:paraId="0142795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26</w:t>
            </w:r>
          </w:p>
        </w:tc>
        <w:tc>
          <w:tcPr>
            <w:tcW w:w="960" w:type="dxa"/>
            <w:noWrap/>
            <w:hideMark/>
          </w:tcPr>
          <w:p w14:paraId="6E366C0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0.285363</w:t>
            </w:r>
          </w:p>
        </w:tc>
      </w:tr>
      <w:tr w:rsidR="00BA3DC6" w:rsidRPr="00BA3DC6" w14:paraId="13B4E9DB" w14:textId="77777777" w:rsidTr="00BA3DC6">
        <w:trPr>
          <w:trHeight w:val="300"/>
          <w:jc w:val="center"/>
        </w:trPr>
        <w:tc>
          <w:tcPr>
            <w:tcW w:w="960" w:type="dxa"/>
            <w:noWrap/>
            <w:hideMark/>
          </w:tcPr>
          <w:p w14:paraId="6FD0908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27</w:t>
            </w:r>
          </w:p>
        </w:tc>
        <w:tc>
          <w:tcPr>
            <w:tcW w:w="960" w:type="dxa"/>
            <w:noWrap/>
            <w:hideMark/>
          </w:tcPr>
          <w:p w14:paraId="2F45615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0.297102</w:t>
            </w:r>
          </w:p>
        </w:tc>
      </w:tr>
      <w:tr w:rsidR="00BA3DC6" w:rsidRPr="00BA3DC6" w14:paraId="294B0EDD" w14:textId="77777777" w:rsidTr="00BA3DC6">
        <w:trPr>
          <w:trHeight w:val="300"/>
          <w:jc w:val="center"/>
        </w:trPr>
        <w:tc>
          <w:tcPr>
            <w:tcW w:w="960" w:type="dxa"/>
            <w:noWrap/>
            <w:hideMark/>
          </w:tcPr>
          <w:p w14:paraId="1E7C2B7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28</w:t>
            </w:r>
          </w:p>
        </w:tc>
        <w:tc>
          <w:tcPr>
            <w:tcW w:w="960" w:type="dxa"/>
            <w:noWrap/>
            <w:hideMark/>
          </w:tcPr>
          <w:p w14:paraId="1C9C0A7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0.300539</w:t>
            </w:r>
          </w:p>
        </w:tc>
      </w:tr>
      <w:tr w:rsidR="00BA3DC6" w:rsidRPr="00BA3DC6" w14:paraId="7FE2728E" w14:textId="77777777" w:rsidTr="00BA3DC6">
        <w:trPr>
          <w:trHeight w:val="300"/>
          <w:jc w:val="center"/>
        </w:trPr>
        <w:tc>
          <w:tcPr>
            <w:tcW w:w="960" w:type="dxa"/>
            <w:noWrap/>
            <w:hideMark/>
          </w:tcPr>
          <w:p w14:paraId="3F8609A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29</w:t>
            </w:r>
          </w:p>
        </w:tc>
        <w:tc>
          <w:tcPr>
            <w:tcW w:w="960" w:type="dxa"/>
            <w:noWrap/>
            <w:hideMark/>
          </w:tcPr>
          <w:p w14:paraId="142C3B0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0.261458</w:t>
            </w:r>
          </w:p>
        </w:tc>
      </w:tr>
      <w:tr w:rsidR="00BA3DC6" w:rsidRPr="00BA3DC6" w14:paraId="609EDA3E" w14:textId="77777777" w:rsidTr="00BA3DC6">
        <w:trPr>
          <w:trHeight w:val="300"/>
          <w:jc w:val="center"/>
        </w:trPr>
        <w:tc>
          <w:tcPr>
            <w:tcW w:w="960" w:type="dxa"/>
            <w:noWrap/>
            <w:hideMark/>
          </w:tcPr>
          <w:p w14:paraId="2D51B61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30</w:t>
            </w:r>
          </w:p>
        </w:tc>
        <w:tc>
          <w:tcPr>
            <w:tcW w:w="960" w:type="dxa"/>
            <w:noWrap/>
            <w:hideMark/>
          </w:tcPr>
          <w:p w14:paraId="32C23CA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0.278303</w:t>
            </w:r>
          </w:p>
        </w:tc>
      </w:tr>
      <w:tr w:rsidR="00BA3DC6" w:rsidRPr="00BA3DC6" w14:paraId="109ECAAF" w14:textId="77777777" w:rsidTr="00BA3DC6">
        <w:trPr>
          <w:trHeight w:val="300"/>
          <w:jc w:val="center"/>
        </w:trPr>
        <w:tc>
          <w:tcPr>
            <w:tcW w:w="960" w:type="dxa"/>
            <w:noWrap/>
            <w:hideMark/>
          </w:tcPr>
          <w:p w14:paraId="4927601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31</w:t>
            </w:r>
          </w:p>
        </w:tc>
        <w:tc>
          <w:tcPr>
            <w:tcW w:w="960" w:type="dxa"/>
            <w:noWrap/>
            <w:hideMark/>
          </w:tcPr>
          <w:p w14:paraId="069EAEA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0.308715</w:t>
            </w:r>
          </w:p>
        </w:tc>
      </w:tr>
      <w:tr w:rsidR="00BA3DC6" w:rsidRPr="00BA3DC6" w14:paraId="0E572EF1" w14:textId="77777777" w:rsidTr="00BA3DC6">
        <w:trPr>
          <w:trHeight w:val="300"/>
          <w:jc w:val="center"/>
        </w:trPr>
        <w:tc>
          <w:tcPr>
            <w:tcW w:w="960" w:type="dxa"/>
            <w:noWrap/>
            <w:hideMark/>
          </w:tcPr>
          <w:p w14:paraId="36D24DC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32</w:t>
            </w:r>
          </w:p>
        </w:tc>
        <w:tc>
          <w:tcPr>
            <w:tcW w:w="960" w:type="dxa"/>
            <w:noWrap/>
            <w:hideMark/>
          </w:tcPr>
          <w:p w14:paraId="3CFE999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0.285021</w:t>
            </w:r>
          </w:p>
        </w:tc>
      </w:tr>
      <w:tr w:rsidR="00BA3DC6" w:rsidRPr="00BA3DC6" w14:paraId="49283EA1" w14:textId="77777777" w:rsidTr="00BA3DC6">
        <w:trPr>
          <w:trHeight w:val="300"/>
          <w:jc w:val="center"/>
        </w:trPr>
        <w:tc>
          <w:tcPr>
            <w:tcW w:w="960" w:type="dxa"/>
            <w:noWrap/>
            <w:hideMark/>
          </w:tcPr>
          <w:p w14:paraId="41B09B6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33</w:t>
            </w:r>
          </w:p>
        </w:tc>
        <w:tc>
          <w:tcPr>
            <w:tcW w:w="960" w:type="dxa"/>
            <w:noWrap/>
            <w:hideMark/>
          </w:tcPr>
          <w:p w14:paraId="2F46C60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0.292827</w:t>
            </w:r>
          </w:p>
        </w:tc>
      </w:tr>
      <w:tr w:rsidR="00BA3DC6" w:rsidRPr="00BA3DC6" w14:paraId="4B5B3109" w14:textId="77777777" w:rsidTr="00BA3DC6">
        <w:trPr>
          <w:trHeight w:val="300"/>
          <w:jc w:val="center"/>
        </w:trPr>
        <w:tc>
          <w:tcPr>
            <w:tcW w:w="960" w:type="dxa"/>
            <w:noWrap/>
            <w:hideMark/>
          </w:tcPr>
          <w:p w14:paraId="27F78DE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34</w:t>
            </w:r>
          </w:p>
        </w:tc>
        <w:tc>
          <w:tcPr>
            <w:tcW w:w="960" w:type="dxa"/>
            <w:noWrap/>
            <w:hideMark/>
          </w:tcPr>
          <w:p w14:paraId="5F0B30C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0.292751</w:t>
            </w:r>
          </w:p>
        </w:tc>
      </w:tr>
      <w:tr w:rsidR="00BA3DC6" w:rsidRPr="00BA3DC6" w14:paraId="5D20C0D6" w14:textId="77777777" w:rsidTr="00BA3DC6">
        <w:trPr>
          <w:trHeight w:val="300"/>
          <w:jc w:val="center"/>
        </w:trPr>
        <w:tc>
          <w:tcPr>
            <w:tcW w:w="960" w:type="dxa"/>
            <w:noWrap/>
            <w:hideMark/>
          </w:tcPr>
          <w:p w14:paraId="047511F2"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35</w:t>
            </w:r>
          </w:p>
        </w:tc>
        <w:tc>
          <w:tcPr>
            <w:tcW w:w="960" w:type="dxa"/>
            <w:noWrap/>
            <w:hideMark/>
          </w:tcPr>
          <w:p w14:paraId="1A3E251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0.273864</w:t>
            </w:r>
          </w:p>
        </w:tc>
      </w:tr>
      <w:tr w:rsidR="00BA3DC6" w:rsidRPr="00BA3DC6" w14:paraId="67DBD2A8" w14:textId="77777777" w:rsidTr="00BA3DC6">
        <w:trPr>
          <w:trHeight w:val="300"/>
          <w:jc w:val="center"/>
        </w:trPr>
        <w:tc>
          <w:tcPr>
            <w:tcW w:w="960" w:type="dxa"/>
            <w:noWrap/>
            <w:hideMark/>
          </w:tcPr>
          <w:p w14:paraId="4C92AC6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36</w:t>
            </w:r>
          </w:p>
        </w:tc>
        <w:tc>
          <w:tcPr>
            <w:tcW w:w="960" w:type="dxa"/>
            <w:noWrap/>
            <w:hideMark/>
          </w:tcPr>
          <w:p w14:paraId="31ECE36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0.266467</w:t>
            </w:r>
          </w:p>
        </w:tc>
      </w:tr>
      <w:tr w:rsidR="00BA3DC6" w:rsidRPr="00BA3DC6" w14:paraId="07D11A12" w14:textId="77777777" w:rsidTr="00BA3DC6">
        <w:trPr>
          <w:trHeight w:val="300"/>
          <w:jc w:val="center"/>
        </w:trPr>
        <w:tc>
          <w:tcPr>
            <w:tcW w:w="960" w:type="dxa"/>
            <w:noWrap/>
            <w:hideMark/>
          </w:tcPr>
          <w:p w14:paraId="772D6FB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37</w:t>
            </w:r>
          </w:p>
        </w:tc>
        <w:tc>
          <w:tcPr>
            <w:tcW w:w="960" w:type="dxa"/>
            <w:noWrap/>
            <w:hideMark/>
          </w:tcPr>
          <w:p w14:paraId="2524976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0.293275</w:t>
            </w:r>
          </w:p>
        </w:tc>
      </w:tr>
      <w:tr w:rsidR="00BA3DC6" w:rsidRPr="00BA3DC6" w14:paraId="1B71E564" w14:textId="77777777" w:rsidTr="00BA3DC6">
        <w:trPr>
          <w:trHeight w:val="300"/>
          <w:jc w:val="center"/>
        </w:trPr>
        <w:tc>
          <w:tcPr>
            <w:tcW w:w="960" w:type="dxa"/>
            <w:noWrap/>
            <w:hideMark/>
          </w:tcPr>
          <w:p w14:paraId="7BE1DB3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38</w:t>
            </w:r>
          </w:p>
        </w:tc>
        <w:tc>
          <w:tcPr>
            <w:tcW w:w="960" w:type="dxa"/>
            <w:noWrap/>
            <w:hideMark/>
          </w:tcPr>
          <w:p w14:paraId="22A47D9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0.267612</w:t>
            </w:r>
          </w:p>
        </w:tc>
      </w:tr>
      <w:tr w:rsidR="00BA3DC6" w:rsidRPr="00BA3DC6" w14:paraId="6B456DF6" w14:textId="77777777" w:rsidTr="00BA3DC6">
        <w:trPr>
          <w:trHeight w:val="300"/>
          <w:jc w:val="center"/>
        </w:trPr>
        <w:tc>
          <w:tcPr>
            <w:tcW w:w="960" w:type="dxa"/>
            <w:noWrap/>
            <w:hideMark/>
          </w:tcPr>
          <w:p w14:paraId="7B79EC4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39</w:t>
            </w:r>
          </w:p>
        </w:tc>
        <w:tc>
          <w:tcPr>
            <w:tcW w:w="960" w:type="dxa"/>
            <w:noWrap/>
            <w:hideMark/>
          </w:tcPr>
          <w:p w14:paraId="0F69DCB9"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0.28553</w:t>
            </w:r>
          </w:p>
        </w:tc>
      </w:tr>
      <w:tr w:rsidR="00BA3DC6" w:rsidRPr="00BA3DC6" w14:paraId="10BC6859" w14:textId="77777777" w:rsidTr="00BA3DC6">
        <w:trPr>
          <w:trHeight w:val="300"/>
          <w:jc w:val="center"/>
        </w:trPr>
        <w:tc>
          <w:tcPr>
            <w:tcW w:w="960" w:type="dxa"/>
            <w:noWrap/>
            <w:hideMark/>
          </w:tcPr>
          <w:p w14:paraId="61985E8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40</w:t>
            </w:r>
          </w:p>
        </w:tc>
        <w:tc>
          <w:tcPr>
            <w:tcW w:w="960" w:type="dxa"/>
            <w:noWrap/>
            <w:hideMark/>
          </w:tcPr>
          <w:p w14:paraId="2D6EDA6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0.272909</w:t>
            </w:r>
          </w:p>
        </w:tc>
      </w:tr>
      <w:tr w:rsidR="00BA3DC6" w:rsidRPr="00BA3DC6" w14:paraId="1CD8BBF1" w14:textId="77777777" w:rsidTr="00BA3DC6">
        <w:trPr>
          <w:trHeight w:val="300"/>
          <w:jc w:val="center"/>
        </w:trPr>
        <w:tc>
          <w:tcPr>
            <w:tcW w:w="960" w:type="dxa"/>
            <w:noWrap/>
            <w:hideMark/>
          </w:tcPr>
          <w:p w14:paraId="26FBDF2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41</w:t>
            </w:r>
          </w:p>
        </w:tc>
        <w:tc>
          <w:tcPr>
            <w:tcW w:w="960" w:type="dxa"/>
            <w:noWrap/>
            <w:hideMark/>
          </w:tcPr>
          <w:p w14:paraId="27AC6CD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0.260034</w:t>
            </w:r>
          </w:p>
        </w:tc>
      </w:tr>
      <w:tr w:rsidR="00BA3DC6" w:rsidRPr="00BA3DC6" w14:paraId="635DBAFC" w14:textId="77777777" w:rsidTr="00BA3DC6">
        <w:trPr>
          <w:trHeight w:val="300"/>
          <w:jc w:val="center"/>
        </w:trPr>
        <w:tc>
          <w:tcPr>
            <w:tcW w:w="960" w:type="dxa"/>
            <w:noWrap/>
            <w:hideMark/>
          </w:tcPr>
          <w:p w14:paraId="41AED0B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42</w:t>
            </w:r>
          </w:p>
        </w:tc>
        <w:tc>
          <w:tcPr>
            <w:tcW w:w="960" w:type="dxa"/>
            <w:noWrap/>
            <w:hideMark/>
          </w:tcPr>
          <w:p w14:paraId="6A8AA15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0.281906</w:t>
            </w:r>
          </w:p>
        </w:tc>
      </w:tr>
      <w:tr w:rsidR="00BA3DC6" w:rsidRPr="00BA3DC6" w14:paraId="5DFF279F" w14:textId="77777777" w:rsidTr="00BA3DC6">
        <w:trPr>
          <w:trHeight w:val="300"/>
          <w:jc w:val="center"/>
        </w:trPr>
        <w:tc>
          <w:tcPr>
            <w:tcW w:w="960" w:type="dxa"/>
            <w:noWrap/>
            <w:hideMark/>
          </w:tcPr>
          <w:p w14:paraId="1DDB50F5"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43</w:t>
            </w:r>
          </w:p>
        </w:tc>
        <w:tc>
          <w:tcPr>
            <w:tcW w:w="960" w:type="dxa"/>
            <w:noWrap/>
            <w:hideMark/>
          </w:tcPr>
          <w:p w14:paraId="01BD80B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0.281976</w:t>
            </w:r>
          </w:p>
        </w:tc>
      </w:tr>
      <w:tr w:rsidR="00BA3DC6" w:rsidRPr="00BA3DC6" w14:paraId="06C5160B" w14:textId="77777777" w:rsidTr="00BA3DC6">
        <w:trPr>
          <w:trHeight w:val="300"/>
          <w:jc w:val="center"/>
        </w:trPr>
        <w:tc>
          <w:tcPr>
            <w:tcW w:w="960" w:type="dxa"/>
            <w:noWrap/>
            <w:hideMark/>
          </w:tcPr>
          <w:p w14:paraId="209FDB6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44</w:t>
            </w:r>
          </w:p>
        </w:tc>
        <w:tc>
          <w:tcPr>
            <w:tcW w:w="960" w:type="dxa"/>
            <w:noWrap/>
            <w:hideMark/>
          </w:tcPr>
          <w:p w14:paraId="2FAFCFD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0.281167</w:t>
            </w:r>
          </w:p>
        </w:tc>
      </w:tr>
      <w:tr w:rsidR="00BA3DC6" w:rsidRPr="00BA3DC6" w14:paraId="30BE8565" w14:textId="77777777" w:rsidTr="00BA3DC6">
        <w:trPr>
          <w:trHeight w:val="300"/>
          <w:jc w:val="center"/>
        </w:trPr>
        <w:tc>
          <w:tcPr>
            <w:tcW w:w="960" w:type="dxa"/>
            <w:noWrap/>
            <w:hideMark/>
          </w:tcPr>
          <w:p w14:paraId="51EB5A8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45</w:t>
            </w:r>
          </w:p>
        </w:tc>
        <w:tc>
          <w:tcPr>
            <w:tcW w:w="960" w:type="dxa"/>
            <w:noWrap/>
            <w:hideMark/>
          </w:tcPr>
          <w:p w14:paraId="4CFD695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0.271322</w:t>
            </w:r>
          </w:p>
        </w:tc>
      </w:tr>
      <w:tr w:rsidR="00BA3DC6" w:rsidRPr="00BA3DC6" w14:paraId="4E178330" w14:textId="77777777" w:rsidTr="00BA3DC6">
        <w:trPr>
          <w:trHeight w:val="300"/>
          <w:jc w:val="center"/>
        </w:trPr>
        <w:tc>
          <w:tcPr>
            <w:tcW w:w="960" w:type="dxa"/>
            <w:noWrap/>
            <w:hideMark/>
          </w:tcPr>
          <w:p w14:paraId="1810514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46</w:t>
            </w:r>
          </w:p>
        </w:tc>
        <w:tc>
          <w:tcPr>
            <w:tcW w:w="960" w:type="dxa"/>
            <w:noWrap/>
            <w:hideMark/>
          </w:tcPr>
          <w:p w14:paraId="450AE59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0.262311</w:t>
            </w:r>
          </w:p>
        </w:tc>
      </w:tr>
      <w:tr w:rsidR="00BA3DC6" w:rsidRPr="00BA3DC6" w14:paraId="7BCCAD4E" w14:textId="77777777" w:rsidTr="00BA3DC6">
        <w:trPr>
          <w:trHeight w:val="300"/>
          <w:jc w:val="center"/>
        </w:trPr>
        <w:tc>
          <w:tcPr>
            <w:tcW w:w="960" w:type="dxa"/>
            <w:noWrap/>
            <w:hideMark/>
          </w:tcPr>
          <w:p w14:paraId="7710A96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47</w:t>
            </w:r>
          </w:p>
        </w:tc>
        <w:tc>
          <w:tcPr>
            <w:tcW w:w="960" w:type="dxa"/>
            <w:noWrap/>
            <w:hideMark/>
          </w:tcPr>
          <w:p w14:paraId="553F632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0.269761</w:t>
            </w:r>
          </w:p>
        </w:tc>
      </w:tr>
      <w:tr w:rsidR="00BA3DC6" w:rsidRPr="00BA3DC6" w14:paraId="036F7921" w14:textId="77777777" w:rsidTr="00BA3DC6">
        <w:trPr>
          <w:trHeight w:val="300"/>
          <w:jc w:val="center"/>
        </w:trPr>
        <w:tc>
          <w:tcPr>
            <w:tcW w:w="960" w:type="dxa"/>
            <w:noWrap/>
            <w:hideMark/>
          </w:tcPr>
          <w:p w14:paraId="7621821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48</w:t>
            </w:r>
          </w:p>
        </w:tc>
        <w:tc>
          <w:tcPr>
            <w:tcW w:w="960" w:type="dxa"/>
            <w:noWrap/>
            <w:hideMark/>
          </w:tcPr>
          <w:p w14:paraId="7E89B19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0.26941</w:t>
            </w:r>
          </w:p>
        </w:tc>
      </w:tr>
      <w:tr w:rsidR="00BA3DC6" w:rsidRPr="00BA3DC6" w14:paraId="533C7C1E" w14:textId="77777777" w:rsidTr="00BA3DC6">
        <w:trPr>
          <w:trHeight w:val="300"/>
          <w:jc w:val="center"/>
        </w:trPr>
        <w:tc>
          <w:tcPr>
            <w:tcW w:w="960" w:type="dxa"/>
            <w:noWrap/>
            <w:hideMark/>
          </w:tcPr>
          <w:p w14:paraId="6686972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49</w:t>
            </w:r>
          </w:p>
        </w:tc>
        <w:tc>
          <w:tcPr>
            <w:tcW w:w="960" w:type="dxa"/>
            <w:noWrap/>
            <w:hideMark/>
          </w:tcPr>
          <w:p w14:paraId="54621E9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0.278229</w:t>
            </w:r>
          </w:p>
        </w:tc>
      </w:tr>
      <w:tr w:rsidR="00BA3DC6" w:rsidRPr="00BA3DC6" w14:paraId="63B6D94A" w14:textId="77777777" w:rsidTr="00BA3DC6">
        <w:trPr>
          <w:trHeight w:val="300"/>
          <w:jc w:val="center"/>
        </w:trPr>
        <w:tc>
          <w:tcPr>
            <w:tcW w:w="960" w:type="dxa"/>
            <w:noWrap/>
            <w:hideMark/>
          </w:tcPr>
          <w:p w14:paraId="52726F0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lastRenderedPageBreak/>
              <w:t>50</w:t>
            </w:r>
          </w:p>
        </w:tc>
        <w:tc>
          <w:tcPr>
            <w:tcW w:w="960" w:type="dxa"/>
            <w:noWrap/>
            <w:hideMark/>
          </w:tcPr>
          <w:p w14:paraId="0B19469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0.306378</w:t>
            </w:r>
          </w:p>
        </w:tc>
      </w:tr>
      <w:tr w:rsidR="00BA3DC6" w:rsidRPr="00BA3DC6" w14:paraId="676DD228" w14:textId="77777777" w:rsidTr="00BA3DC6">
        <w:trPr>
          <w:trHeight w:val="300"/>
          <w:jc w:val="center"/>
        </w:trPr>
        <w:tc>
          <w:tcPr>
            <w:tcW w:w="960" w:type="dxa"/>
            <w:noWrap/>
            <w:hideMark/>
          </w:tcPr>
          <w:p w14:paraId="78BAC71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51</w:t>
            </w:r>
          </w:p>
        </w:tc>
        <w:tc>
          <w:tcPr>
            <w:tcW w:w="960" w:type="dxa"/>
            <w:noWrap/>
            <w:hideMark/>
          </w:tcPr>
          <w:p w14:paraId="3073D98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0.272335</w:t>
            </w:r>
          </w:p>
        </w:tc>
      </w:tr>
      <w:tr w:rsidR="00BA3DC6" w:rsidRPr="00BA3DC6" w14:paraId="3F6791AA" w14:textId="77777777" w:rsidTr="00BA3DC6">
        <w:trPr>
          <w:trHeight w:val="300"/>
          <w:jc w:val="center"/>
        </w:trPr>
        <w:tc>
          <w:tcPr>
            <w:tcW w:w="960" w:type="dxa"/>
            <w:noWrap/>
            <w:hideMark/>
          </w:tcPr>
          <w:p w14:paraId="7B2443D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52</w:t>
            </w:r>
          </w:p>
        </w:tc>
        <w:tc>
          <w:tcPr>
            <w:tcW w:w="960" w:type="dxa"/>
            <w:noWrap/>
            <w:hideMark/>
          </w:tcPr>
          <w:p w14:paraId="394C4E6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0.301464</w:t>
            </w:r>
          </w:p>
        </w:tc>
      </w:tr>
      <w:tr w:rsidR="00BA3DC6" w:rsidRPr="00BA3DC6" w14:paraId="507AAE56" w14:textId="77777777" w:rsidTr="00BA3DC6">
        <w:trPr>
          <w:trHeight w:val="300"/>
          <w:jc w:val="center"/>
        </w:trPr>
        <w:tc>
          <w:tcPr>
            <w:tcW w:w="960" w:type="dxa"/>
            <w:noWrap/>
            <w:hideMark/>
          </w:tcPr>
          <w:p w14:paraId="034C09F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53</w:t>
            </w:r>
          </w:p>
        </w:tc>
        <w:tc>
          <w:tcPr>
            <w:tcW w:w="960" w:type="dxa"/>
            <w:noWrap/>
            <w:hideMark/>
          </w:tcPr>
          <w:p w14:paraId="17270F1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0.285335</w:t>
            </w:r>
          </w:p>
        </w:tc>
      </w:tr>
      <w:tr w:rsidR="00BA3DC6" w:rsidRPr="00BA3DC6" w14:paraId="14868664" w14:textId="77777777" w:rsidTr="00BA3DC6">
        <w:trPr>
          <w:trHeight w:val="300"/>
          <w:jc w:val="center"/>
        </w:trPr>
        <w:tc>
          <w:tcPr>
            <w:tcW w:w="960" w:type="dxa"/>
            <w:noWrap/>
            <w:hideMark/>
          </w:tcPr>
          <w:p w14:paraId="0D7F06F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54</w:t>
            </w:r>
          </w:p>
        </w:tc>
        <w:tc>
          <w:tcPr>
            <w:tcW w:w="960" w:type="dxa"/>
            <w:noWrap/>
            <w:hideMark/>
          </w:tcPr>
          <w:p w14:paraId="5D39FC0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0.281333</w:t>
            </w:r>
          </w:p>
        </w:tc>
      </w:tr>
      <w:tr w:rsidR="00BA3DC6" w:rsidRPr="00BA3DC6" w14:paraId="1587ADA8" w14:textId="77777777" w:rsidTr="00BA3DC6">
        <w:trPr>
          <w:trHeight w:val="300"/>
          <w:jc w:val="center"/>
        </w:trPr>
        <w:tc>
          <w:tcPr>
            <w:tcW w:w="960" w:type="dxa"/>
            <w:noWrap/>
            <w:hideMark/>
          </w:tcPr>
          <w:p w14:paraId="07DE68B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55</w:t>
            </w:r>
          </w:p>
        </w:tc>
        <w:tc>
          <w:tcPr>
            <w:tcW w:w="960" w:type="dxa"/>
            <w:noWrap/>
            <w:hideMark/>
          </w:tcPr>
          <w:p w14:paraId="7A65269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0.286435</w:t>
            </w:r>
          </w:p>
        </w:tc>
      </w:tr>
      <w:tr w:rsidR="00BA3DC6" w:rsidRPr="00BA3DC6" w14:paraId="3BB8A6F2" w14:textId="77777777" w:rsidTr="00BA3DC6">
        <w:trPr>
          <w:trHeight w:val="300"/>
          <w:jc w:val="center"/>
        </w:trPr>
        <w:tc>
          <w:tcPr>
            <w:tcW w:w="960" w:type="dxa"/>
            <w:noWrap/>
            <w:hideMark/>
          </w:tcPr>
          <w:p w14:paraId="111DBE4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56</w:t>
            </w:r>
          </w:p>
        </w:tc>
        <w:tc>
          <w:tcPr>
            <w:tcW w:w="960" w:type="dxa"/>
            <w:noWrap/>
            <w:hideMark/>
          </w:tcPr>
          <w:p w14:paraId="3D1A799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0.272193</w:t>
            </w:r>
          </w:p>
        </w:tc>
      </w:tr>
      <w:tr w:rsidR="00BA3DC6" w:rsidRPr="00BA3DC6" w14:paraId="3C08E45E" w14:textId="77777777" w:rsidTr="00BA3DC6">
        <w:trPr>
          <w:trHeight w:val="300"/>
          <w:jc w:val="center"/>
        </w:trPr>
        <w:tc>
          <w:tcPr>
            <w:tcW w:w="960" w:type="dxa"/>
            <w:noWrap/>
            <w:hideMark/>
          </w:tcPr>
          <w:p w14:paraId="35E9781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57</w:t>
            </w:r>
          </w:p>
        </w:tc>
        <w:tc>
          <w:tcPr>
            <w:tcW w:w="960" w:type="dxa"/>
            <w:noWrap/>
            <w:hideMark/>
          </w:tcPr>
          <w:p w14:paraId="58B1E772"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0.275058</w:t>
            </w:r>
          </w:p>
        </w:tc>
      </w:tr>
      <w:tr w:rsidR="00BA3DC6" w:rsidRPr="00BA3DC6" w14:paraId="19AD923F" w14:textId="77777777" w:rsidTr="00BA3DC6">
        <w:trPr>
          <w:trHeight w:val="300"/>
          <w:jc w:val="center"/>
        </w:trPr>
        <w:tc>
          <w:tcPr>
            <w:tcW w:w="960" w:type="dxa"/>
            <w:noWrap/>
            <w:hideMark/>
          </w:tcPr>
          <w:p w14:paraId="3C2DCFD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58</w:t>
            </w:r>
          </w:p>
        </w:tc>
        <w:tc>
          <w:tcPr>
            <w:tcW w:w="960" w:type="dxa"/>
            <w:noWrap/>
            <w:hideMark/>
          </w:tcPr>
          <w:p w14:paraId="448ABE2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0.272685</w:t>
            </w:r>
          </w:p>
        </w:tc>
      </w:tr>
      <w:tr w:rsidR="00BA3DC6" w:rsidRPr="00BA3DC6" w14:paraId="51BB7D72" w14:textId="77777777" w:rsidTr="00BA3DC6">
        <w:trPr>
          <w:trHeight w:val="300"/>
          <w:jc w:val="center"/>
        </w:trPr>
        <w:tc>
          <w:tcPr>
            <w:tcW w:w="960" w:type="dxa"/>
            <w:noWrap/>
            <w:hideMark/>
          </w:tcPr>
          <w:p w14:paraId="32D0379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59</w:t>
            </w:r>
          </w:p>
        </w:tc>
        <w:tc>
          <w:tcPr>
            <w:tcW w:w="960" w:type="dxa"/>
            <w:noWrap/>
            <w:hideMark/>
          </w:tcPr>
          <w:p w14:paraId="78F1078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0.286194</w:t>
            </w:r>
          </w:p>
        </w:tc>
      </w:tr>
      <w:tr w:rsidR="00BA3DC6" w:rsidRPr="00BA3DC6" w14:paraId="337B5298" w14:textId="77777777" w:rsidTr="00BA3DC6">
        <w:trPr>
          <w:trHeight w:val="300"/>
          <w:jc w:val="center"/>
        </w:trPr>
        <w:tc>
          <w:tcPr>
            <w:tcW w:w="960" w:type="dxa"/>
            <w:noWrap/>
            <w:hideMark/>
          </w:tcPr>
          <w:p w14:paraId="20C8545C"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60</w:t>
            </w:r>
          </w:p>
        </w:tc>
        <w:tc>
          <w:tcPr>
            <w:tcW w:w="960" w:type="dxa"/>
            <w:noWrap/>
            <w:hideMark/>
          </w:tcPr>
          <w:p w14:paraId="40590E0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0.267475</w:t>
            </w:r>
          </w:p>
        </w:tc>
      </w:tr>
      <w:tr w:rsidR="00BA3DC6" w:rsidRPr="00BA3DC6" w14:paraId="200DCE0C" w14:textId="77777777" w:rsidTr="00BA3DC6">
        <w:trPr>
          <w:trHeight w:val="300"/>
          <w:jc w:val="center"/>
        </w:trPr>
        <w:tc>
          <w:tcPr>
            <w:tcW w:w="960" w:type="dxa"/>
            <w:noWrap/>
            <w:hideMark/>
          </w:tcPr>
          <w:p w14:paraId="1D1C725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61</w:t>
            </w:r>
          </w:p>
        </w:tc>
        <w:tc>
          <w:tcPr>
            <w:tcW w:w="960" w:type="dxa"/>
            <w:noWrap/>
            <w:hideMark/>
          </w:tcPr>
          <w:p w14:paraId="675AC39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0.282446</w:t>
            </w:r>
          </w:p>
        </w:tc>
      </w:tr>
      <w:tr w:rsidR="00BA3DC6" w:rsidRPr="00BA3DC6" w14:paraId="313B6FD1" w14:textId="77777777" w:rsidTr="00BA3DC6">
        <w:trPr>
          <w:trHeight w:val="300"/>
          <w:jc w:val="center"/>
        </w:trPr>
        <w:tc>
          <w:tcPr>
            <w:tcW w:w="960" w:type="dxa"/>
            <w:noWrap/>
            <w:hideMark/>
          </w:tcPr>
          <w:p w14:paraId="4CA66E9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62</w:t>
            </w:r>
          </w:p>
        </w:tc>
        <w:tc>
          <w:tcPr>
            <w:tcW w:w="960" w:type="dxa"/>
            <w:noWrap/>
            <w:hideMark/>
          </w:tcPr>
          <w:p w14:paraId="27EC59B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0.287336</w:t>
            </w:r>
          </w:p>
        </w:tc>
      </w:tr>
      <w:tr w:rsidR="00BA3DC6" w:rsidRPr="00BA3DC6" w14:paraId="7BA8D33E" w14:textId="77777777" w:rsidTr="00BA3DC6">
        <w:trPr>
          <w:trHeight w:val="300"/>
          <w:jc w:val="center"/>
        </w:trPr>
        <w:tc>
          <w:tcPr>
            <w:tcW w:w="960" w:type="dxa"/>
            <w:noWrap/>
            <w:hideMark/>
          </w:tcPr>
          <w:p w14:paraId="503D7BB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63</w:t>
            </w:r>
          </w:p>
        </w:tc>
        <w:tc>
          <w:tcPr>
            <w:tcW w:w="960" w:type="dxa"/>
            <w:noWrap/>
            <w:hideMark/>
          </w:tcPr>
          <w:p w14:paraId="61BF1C2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0.278309</w:t>
            </w:r>
          </w:p>
        </w:tc>
      </w:tr>
      <w:tr w:rsidR="00BA3DC6" w:rsidRPr="00BA3DC6" w14:paraId="243C692B" w14:textId="77777777" w:rsidTr="00BA3DC6">
        <w:trPr>
          <w:trHeight w:val="300"/>
          <w:jc w:val="center"/>
        </w:trPr>
        <w:tc>
          <w:tcPr>
            <w:tcW w:w="960" w:type="dxa"/>
            <w:noWrap/>
            <w:hideMark/>
          </w:tcPr>
          <w:p w14:paraId="16BCFD1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64</w:t>
            </w:r>
          </w:p>
        </w:tc>
        <w:tc>
          <w:tcPr>
            <w:tcW w:w="960" w:type="dxa"/>
            <w:noWrap/>
            <w:hideMark/>
          </w:tcPr>
          <w:p w14:paraId="6B472AA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0.287562</w:t>
            </w:r>
          </w:p>
        </w:tc>
      </w:tr>
      <w:tr w:rsidR="00BA3DC6" w:rsidRPr="00BA3DC6" w14:paraId="121DBB22" w14:textId="77777777" w:rsidTr="00BA3DC6">
        <w:trPr>
          <w:trHeight w:val="300"/>
          <w:jc w:val="center"/>
        </w:trPr>
        <w:tc>
          <w:tcPr>
            <w:tcW w:w="960" w:type="dxa"/>
            <w:noWrap/>
            <w:hideMark/>
          </w:tcPr>
          <w:p w14:paraId="3C9B4D1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65</w:t>
            </w:r>
          </w:p>
        </w:tc>
        <w:tc>
          <w:tcPr>
            <w:tcW w:w="960" w:type="dxa"/>
            <w:noWrap/>
            <w:hideMark/>
          </w:tcPr>
          <w:p w14:paraId="2CE96D95"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0.288407</w:t>
            </w:r>
          </w:p>
        </w:tc>
      </w:tr>
      <w:tr w:rsidR="00BA3DC6" w:rsidRPr="00BA3DC6" w14:paraId="09825E69" w14:textId="77777777" w:rsidTr="00BA3DC6">
        <w:trPr>
          <w:trHeight w:val="300"/>
          <w:jc w:val="center"/>
        </w:trPr>
        <w:tc>
          <w:tcPr>
            <w:tcW w:w="960" w:type="dxa"/>
            <w:noWrap/>
            <w:hideMark/>
          </w:tcPr>
          <w:p w14:paraId="19A0BE3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66</w:t>
            </w:r>
          </w:p>
        </w:tc>
        <w:tc>
          <w:tcPr>
            <w:tcW w:w="960" w:type="dxa"/>
            <w:noWrap/>
            <w:hideMark/>
          </w:tcPr>
          <w:p w14:paraId="46AD82D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0.274462</w:t>
            </w:r>
          </w:p>
        </w:tc>
      </w:tr>
      <w:tr w:rsidR="00BA3DC6" w:rsidRPr="00BA3DC6" w14:paraId="2A6E5E10" w14:textId="77777777" w:rsidTr="00BA3DC6">
        <w:trPr>
          <w:trHeight w:val="300"/>
          <w:jc w:val="center"/>
        </w:trPr>
        <w:tc>
          <w:tcPr>
            <w:tcW w:w="960" w:type="dxa"/>
            <w:noWrap/>
            <w:hideMark/>
          </w:tcPr>
          <w:p w14:paraId="696C9AD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67</w:t>
            </w:r>
          </w:p>
        </w:tc>
        <w:tc>
          <w:tcPr>
            <w:tcW w:w="960" w:type="dxa"/>
            <w:noWrap/>
            <w:hideMark/>
          </w:tcPr>
          <w:p w14:paraId="067DFD62"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0.292759</w:t>
            </w:r>
          </w:p>
        </w:tc>
      </w:tr>
      <w:tr w:rsidR="00BA3DC6" w:rsidRPr="00BA3DC6" w14:paraId="11CB88A8" w14:textId="77777777" w:rsidTr="00BA3DC6">
        <w:trPr>
          <w:trHeight w:val="300"/>
          <w:jc w:val="center"/>
        </w:trPr>
        <w:tc>
          <w:tcPr>
            <w:tcW w:w="960" w:type="dxa"/>
            <w:noWrap/>
            <w:hideMark/>
          </w:tcPr>
          <w:p w14:paraId="671B4DE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68</w:t>
            </w:r>
          </w:p>
        </w:tc>
        <w:tc>
          <w:tcPr>
            <w:tcW w:w="960" w:type="dxa"/>
            <w:noWrap/>
            <w:hideMark/>
          </w:tcPr>
          <w:p w14:paraId="1D88525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0.270445</w:t>
            </w:r>
          </w:p>
        </w:tc>
      </w:tr>
      <w:tr w:rsidR="00BA3DC6" w:rsidRPr="00BA3DC6" w14:paraId="4840DB45" w14:textId="77777777" w:rsidTr="00BA3DC6">
        <w:trPr>
          <w:trHeight w:val="300"/>
          <w:jc w:val="center"/>
        </w:trPr>
        <w:tc>
          <w:tcPr>
            <w:tcW w:w="960" w:type="dxa"/>
            <w:noWrap/>
            <w:hideMark/>
          </w:tcPr>
          <w:p w14:paraId="48465F9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69</w:t>
            </w:r>
          </w:p>
        </w:tc>
        <w:tc>
          <w:tcPr>
            <w:tcW w:w="960" w:type="dxa"/>
            <w:noWrap/>
            <w:hideMark/>
          </w:tcPr>
          <w:p w14:paraId="4ECDCD1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0.30613</w:t>
            </w:r>
          </w:p>
        </w:tc>
      </w:tr>
      <w:tr w:rsidR="00BA3DC6" w:rsidRPr="00BA3DC6" w14:paraId="49110C9D" w14:textId="77777777" w:rsidTr="00BA3DC6">
        <w:trPr>
          <w:trHeight w:val="300"/>
          <w:jc w:val="center"/>
        </w:trPr>
        <w:tc>
          <w:tcPr>
            <w:tcW w:w="960" w:type="dxa"/>
            <w:noWrap/>
            <w:hideMark/>
          </w:tcPr>
          <w:p w14:paraId="7B28B49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70</w:t>
            </w:r>
          </w:p>
        </w:tc>
        <w:tc>
          <w:tcPr>
            <w:tcW w:w="960" w:type="dxa"/>
            <w:noWrap/>
            <w:hideMark/>
          </w:tcPr>
          <w:p w14:paraId="63A4EC7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0.265433</w:t>
            </w:r>
          </w:p>
        </w:tc>
      </w:tr>
      <w:tr w:rsidR="00BA3DC6" w:rsidRPr="00BA3DC6" w14:paraId="75AED81D" w14:textId="77777777" w:rsidTr="00BA3DC6">
        <w:trPr>
          <w:trHeight w:val="300"/>
          <w:jc w:val="center"/>
        </w:trPr>
        <w:tc>
          <w:tcPr>
            <w:tcW w:w="960" w:type="dxa"/>
            <w:noWrap/>
            <w:hideMark/>
          </w:tcPr>
          <w:p w14:paraId="2E1DCC6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71</w:t>
            </w:r>
          </w:p>
        </w:tc>
        <w:tc>
          <w:tcPr>
            <w:tcW w:w="960" w:type="dxa"/>
            <w:noWrap/>
            <w:hideMark/>
          </w:tcPr>
          <w:p w14:paraId="4836B44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0.275085</w:t>
            </w:r>
          </w:p>
        </w:tc>
      </w:tr>
      <w:tr w:rsidR="00BA3DC6" w:rsidRPr="00BA3DC6" w14:paraId="308B49E3" w14:textId="77777777" w:rsidTr="00BA3DC6">
        <w:trPr>
          <w:trHeight w:val="300"/>
          <w:jc w:val="center"/>
        </w:trPr>
        <w:tc>
          <w:tcPr>
            <w:tcW w:w="960" w:type="dxa"/>
            <w:noWrap/>
            <w:hideMark/>
          </w:tcPr>
          <w:p w14:paraId="4FA5C5F2"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72</w:t>
            </w:r>
          </w:p>
        </w:tc>
        <w:tc>
          <w:tcPr>
            <w:tcW w:w="960" w:type="dxa"/>
            <w:noWrap/>
            <w:hideMark/>
          </w:tcPr>
          <w:p w14:paraId="25A7C70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0.263268</w:t>
            </w:r>
          </w:p>
        </w:tc>
      </w:tr>
      <w:tr w:rsidR="00BA3DC6" w:rsidRPr="00BA3DC6" w14:paraId="09BA34D3" w14:textId="77777777" w:rsidTr="00BA3DC6">
        <w:trPr>
          <w:trHeight w:val="300"/>
          <w:jc w:val="center"/>
        </w:trPr>
        <w:tc>
          <w:tcPr>
            <w:tcW w:w="960" w:type="dxa"/>
            <w:noWrap/>
            <w:hideMark/>
          </w:tcPr>
          <w:p w14:paraId="6A9E43F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73</w:t>
            </w:r>
          </w:p>
        </w:tc>
        <w:tc>
          <w:tcPr>
            <w:tcW w:w="960" w:type="dxa"/>
            <w:noWrap/>
            <w:hideMark/>
          </w:tcPr>
          <w:p w14:paraId="54A2EF1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0.266293</w:t>
            </w:r>
          </w:p>
        </w:tc>
      </w:tr>
      <w:tr w:rsidR="00BA3DC6" w:rsidRPr="00BA3DC6" w14:paraId="78F5ED52" w14:textId="77777777" w:rsidTr="00BA3DC6">
        <w:trPr>
          <w:trHeight w:val="300"/>
          <w:jc w:val="center"/>
        </w:trPr>
        <w:tc>
          <w:tcPr>
            <w:tcW w:w="960" w:type="dxa"/>
            <w:noWrap/>
            <w:hideMark/>
          </w:tcPr>
          <w:p w14:paraId="4789275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74</w:t>
            </w:r>
          </w:p>
        </w:tc>
        <w:tc>
          <w:tcPr>
            <w:tcW w:w="960" w:type="dxa"/>
            <w:noWrap/>
            <w:hideMark/>
          </w:tcPr>
          <w:p w14:paraId="73B81B22"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0.27198</w:t>
            </w:r>
          </w:p>
        </w:tc>
      </w:tr>
      <w:tr w:rsidR="00BA3DC6" w:rsidRPr="00BA3DC6" w14:paraId="4FE2B0DB" w14:textId="77777777" w:rsidTr="00BA3DC6">
        <w:trPr>
          <w:trHeight w:val="300"/>
          <w:jc w:val="center"/>
        </w:trPr>
        <w:tc>
          <w:tcPr>
            <w:tcW w:w="960" w:type="dxa"/>
            <w:noWrap/>
            <w:hideMark/>
          </w:tcPr>
          <w:p w14:paraId="0D9E5A4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75</w:t>
            </w:r>
          </w:p>
        </w:tc>
        <w:tc>
          <w:tcPr>
            <w:tcW w:w="960" w:type="dxa"/>
            <w:noWrap/>
            <w:hideMark/>
          </w:tcPr>
          <w:p w14:paraId="0EFB0B0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0.270854</w:t>
            </w:r>
          </w:p>
        </w:tc>
      </w:tr>
      <w:tr w:rsidR="00BA3DC6" w:rsidRPr="00BA3DC6" w14:paraId="489EA860" w14:textId="77777777" w:rsidTr="00BA3DC6">
        <w:trPr>
          <w:trHeight w:val="300"/>
          <w:jc w:val="center"/>
        </w:trPr>
        <w:tc>
          <w:tcPr>
            <w:tcW w:w="960" w:type="dxa"/>
            <w:noWrap/>
            <w:hideMark/>
          </w:tcPr>
          <w:p w14:paraId="46A7ACE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76</w:t>
            </w:r>
          </w:p>
        </w:tc>
        <w:tc>
          <w:tcPr>
            <w:tcW w:w="960" w:type="dxa"/>
            <w:noWrap/>
            <w:hideMark/>
          </w:tcPr>
          <w:p w14:paraId="29A20B7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0.282543</w:t>
            </w:r>
          </w:p>
        </w:tc>
      </w:tr>
      <w:tr w:rsidR="00BA3DC6" w:rsidRPr="00BA3DC6" w14:paraId="0F72E28B" w14:textId="77777777" w:rsidTr="00BA3DC6">
        <w:trPr>
          <w:trHeight w:val="300"/>
          <w:jc w:val="center"/>
        </w:trPr>
        <w:tc>
          <w:tcPr>
            <w:tcW w:w="960" w:type="dxa"/>
            <w:noWrap/>
            <w:hideMark/>
          </w:tcPr>
          <w:p w14:paraId="09AE440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77</w:t>
            </w:r>
          </w:p>
        </w:tc>
        <w:tc>
          <w:tcPr>
            <w:tcW w:w="960" w:type="dxa"/>
            <w:noWrap/>
            <w:hideMark/>
          </w:tcPr>
          <w:p w14:paraId="7D75135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0.280766</w:t>
            </w:r>
          </w:p>
        </w:tc>
      </w:tr>
      <w:tr w:rsidR="00BA3DC6" w:rsidRPr="00BA3DC6" w14:paraId="6DF19C43" w14:textId="77777777" w:rsidTr="00BA3DC6">
        <w:trPr>
          <w:trHeight w:val="300"/>
          <w:jc w:val="center"/>
        </w:trPr>
        <w:tc>
          <w:tcPr>
            <w:tcW w:w="960" w:type="dxa"/>
            <w:noWrap/>
            <w:hideMark/>
          </w:tcPr>
          <w:p w14:paraId="4569B959"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78</w:t>
            </w:r>
          </w:p>
        </w:tc>
        <w:tc>
          <w:tcPr>
            <w:tcW w:w="960" w:type="dxa"/>
            <w:noWrap/>
            <w:hideMark/>
          </w:tcPr>
          <w:p w14:paraId="03F876C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0.261999</w:t>
            </w:r>
          </w:p>
        </w:tc>
      </w:tr>
      <w:tr w:rsidR="00BA3DC6" w:rsidRPr="00BA3DC6" w14:paraId="3FF94F56" w14:textId="77777777" w:rsidTr="00BA3DC6">
        <w:trPr>
          <w:trHeight w:val="300"/>
          <w:jc w:val="center"/>
        </w:trPr>
        <w:tc>
          <w:tcPr>
            <w:tcW w:w="960" w:type="dxa"/>
            <w:noWrap/>
            <w:hideMark/>
          </w:tcPr>
          <w:p w14:paraId="6904ACB9"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79</w:t>
            </w:r>
          </w:p>
        </w:tc>
        <w:tc>
          <w:tcPr>
            <w:tcW w:w="960" w:type="dxa"/>
            <w:noWrap/>
            <w:hideMark/>
          </w:tcPr>
          <w:p w14:paraId="7363351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0.309765</w:t>
            </w:r>
          </w:p>
        </w:tc>
      </w:tr>
      <w:tr w:rsidR="00BA3DC6" w:rsidRPr="00BA3DC6" w14:paraId="3A799EBA" w14:textId="77777777" w:rsidTr="00BA3DC6">
        <w:trPr>
          <w:trHeight w:val="300"/>
          <w:jc w:val="center"/>
        </w:trPr>
        <w:tc>
          <w:tcPr>
            <w:tcW w:w="960" w:type="dxa"/>
            <w:noWrap/>
            <w:hideMark/>
          </w:tcPr>
          <w:p w14:paraId="5A6559E7"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80</w:t>
            </w:r>
          </w:p>
        </w:tc>
        <w:tc>
          <w:tcPr>
            <w:tcW w:w="960" w:type="dxa"/>
            <w:noWrap/>
            <w:hideMark/>
          </w:tcPr>
          <w:p w14:paraId="7D36CD9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0.265268</w:t>
            </w:r>
          </w:p>
        </w:tc>
      </w:tr>
      <w:tr w:rsidR="00BA3DC6" w:rsidRPr="00BA3DC6" w14:paraId="46E33208" w14:textId="77777777" w:rsidTr="00BA3DC6">
        <w:trPr>
          <w:trHeight w:val="300"/>
          <w:jc w:val="center"/>
        </w:trPr>
        <w:tc>
          <w:tcPr>
            <w:tcW w:w="960" w:type="dxa"/>
            <w:noWrap/>
            <w:hideMark/>
          </w:tcPr>
          <w:p w14:paraId="66CB181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81</w:t>
            </w:r>
          </w:p>
        </w:tc>
        <w:tc>
          <w:tcPr>
            <w:tcW w:w="960" w:type="dxa"/>
            <w:noWrap/>
            <w:hideMark/>
          </w:tcPr>
          <w:p w14:paraId="18671D7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0.308246</w:t>
            </w:r>
          </w:p>
        </w:tc>
      </w:tr>
      <w:tr w:rsidR="00BA3DC6" w:rsidRPr="00BA3DC6" w14:paraId="7DB18861" w14:textId="77777777" w:rsidTr="00BA3DC6">
        <w:trPr>
          <w:trHeight w:val="300"/>
          <w:jc w:val="center"/>
        </w:trPr>
        <w:tc>
          <w:tcPr>
            <w:tcW w:w="960" w:type="dxa"/>
            <w:noWrap/>
            <w:hideMark/>
          </w:tcPr>
          <w:p w14:paraId="15032CC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82</w:t>
            </w:r>
          </w:p>
        </w:tc>
        <w:tc>
          <w:tcPr>
            <w:tcW w:w="960" w:type="dxa"/>
            <w:noWrap/>
            <w:hideMark/>
          </w:tcPr>
          <w:p w14:paraId="35D9C04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0.275439</w:t>
            </w:r>
          </w:p>
        </w:tc>
      </w:tr>
      <w:tr w:rsidR="00BA3DC6" w:rsidRPr="00BA3DC6" w14:paraId="453E0525" w14:textId="77777777" w:rsidTr="00BA3DC6">
        <w:trPr>
          <w:trHeight w:val="300"/>
          <w:jc w:val="center"/>
        </w:trPr>
        <w:tc>
          <w:tcPr>
            <w:tcW w:w="960" w:type="dxa"/>
            <w:noWrap/>
            <w:hideMark/>
          </w:tcPr>
          <w:p w14:paraId="1EC9DA5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83</w:t>
            </w:r>
          </w:p>
        </w:tc>
        <w:tc>
          <w:tcPr>
            <w:tcW w:w="960" w:type="dxa"/>
            <w:noWrap/>
            <w:hideMark/>
          </w:tcPr>
          <w:p w14:paraId="40CAF5A1"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0.260755</w:t>
            </w:r>
          </w:p>
        </w:tc>
      </w:tr>
      <w:tr w:rsidR="00BA3DC6" w:rsidRPr="00BA3DC6" w14:paraId="6305CECD" w14:textId="77777777" w:rsidTr="00BA3DC6">
        <w:trPr>
          <w:trHeight w:val="300"/>
          <w:jc w:val="center"/>
        </w:trPr>
        <w:tc>
          <w:tcPr>
            <w:tcW w:w="960" w:type="dxa"/>
            <w:noWrap/>
            <w:hideMark/>
          </w:tcPr>
          <w:p w14:paraId="7758263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84</w:t>
            </w:r>
          </w:p>
        </w:tc>
        <w:tc>
          <w:tcPr>
            <w:tcW w:w="960" w:type="dxa"/>
            <w:noWrap/>
            <w:hideMark/>
          </w:tcPr>
          <w:p w14:paraId="0BC01582"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0.278635</w:t>
            </w:r>
          </w:p>
        </w:tc>
      </w:tr>
      <w:tr w:rsidR="00BA3DC6" w:rsidRPr="00BA3DC6" w14:paraId="495727C2" w14:textId="77777777" w:rsidTr="00BA3DC6">
        <w:trPr>
          <w:trHeight w:val="300"/>
          <w:jc w:val="center"/>
        </w:trPr>
        <w:tc>
          <w:tcPr>
            <w:tcW w:w="960" w:type="dxa"/>
            <w:noWrap/>
            <w:hideMark/>
          </w:tcPr>
          <w:p w14:paraId="70DB7F9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85</w:t>
            </w:r>
          </w:p>
        </w:tc>
        <w:tc>
          <w:tcPr>
            <w:tcW w:w="960" w:type="dxa"/>
            <w:noWrap/>
            <w:hideMark/>
          </w:tcPr>
          <w:p w14:paraId="2FBB8E8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0.259818</w:t>
            </w:r>
          </w:p>
        </w:tc>
      </w:tr>
      <w:tr w:rsidR="00BA3DC6" w:rsidRPr="00BA3DC6" w14:paraId="26FDDF2D" w14:textId="77777777" w:rsidTr="00BA3DC6">
        <w:trPr>
          <w:trHeight w:val="300"/>
          <w:jc w:val="center"/>
        </w:trPr>
        <w:tc>
          <w:tcPr>
            <w:tcW w:w="960" w:type="dxa"/>
            <w:noWrap/>
            <w:hideMark/>
          </w:tcPr>
          <w:p w14:paraId="2F9D141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86</w:t>
            </w:r>
          </w:p>
        </w:tc>
        <w:tc>
          <w:tcPr>
            <w:tcW w:w="960" w:type="dxa"/>
            <w:noWrap/>
            <w:hideMark/>
          </w:tcPr>
          <w:p w14:paraId="3818B5A9"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0.295068</w:t>
            </w:r>
          </w:p>
        </w:tc>
      </w:tr>
      <w:tr w:rsidR="00BA3DC6" w:rsidRPr="00BA3DC6" w14:paraId="0FCACA05" w14:textId="77777777" w:rsidTr="00BA3DC6">
        <w:trPr>
          <w:trHeight w:val="300"/>
          <w:jc w:val="center"/>
        </w:trPr>
        <w:tc>
          <w:tcPr>
            <w:tcW w:w="960" w:type="dxa"/>
            <w:noWrap/>
            <w:hideMark/>
          </w:tcPr>
          <w:p w14:paraId="74677F7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87</w:t>
            </w:r>
          </w:p>
        </w:tc>
        <w:tc>
          <w:tcPr>
            <w:tcW w:w="960" w:type="dxa"/>
            <w:noWrap/>
            <w:hideMark/>
          </w:tcPr>
          <w:p w14:paraId="4191C1F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0.296906</w:t>
            </w:r>
          </w:p>
        </w:tc>
      </w:tr>
      <w:tr w:rsidR="00BA3DC6" w:rsidRPr="00BA3DC6" w14:paraId="3E112D22" w14:textId="77777777" w:rsidTr="00BA3DC6">
        <w:trPr>
          <w:trHeight w:val="300"/>
          <w:jc w:val="center"/>
        </w:trPr>
        <w:tc>
          <w:tcPr>
            <w:tcW w:w="960" w:type="dxa"/>
            <w:noWrap/>
            <w:hideMark/>
          </w:tcPr>
          <w:p w14:paraId="71B4D88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88</w:t>
            </w:r>
          </w:p>
        </w:tc>
        <w:tc>
          <w:tcPr>
            <w:tcW w:w="960" w:type="dxa"/>
            <w:noWrap/>
            <w:hideMark/>
          </w:tcPr>
          <w:p w14:paraId="41E30A5B"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0.278311</w:t>
            </w:r>
          </w:p>
        </w:tc>
      </w:tr>
      <w:tr w:rsidR="00BA3DC6" w:rsidRPr="00BA3DC6" w14:paraId="1EDC0C9F" w14:textId="77777777" w:rsidTr="00BA3DC6">
        <w:trPr>
          <w:trHeight w:val="300"/>
          <w:jc w:val="center"/>
        </w:trPr>
        <w:tc>
          <w:tcPr>
            <w:tcW w:w="960" w:type="dxa"/>
            <w:noWrap/>
            <w:hideMark/>
          </w:tcPr>
          <w:p w14:paraId="33FD56A8"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89</w:t>
            </w:r>
          </w:p>
        </w:tc>
        <w:tc>
          <w:tcPr>
            <w:tcW w:w="960" w:type="dxa"/>
            <w:noWrap/>
            <w:hideMark/>
          </w:tcPr>
          <w:p w14:paraId="18F234B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0.285062</w:t>
            </w:r>
          </w:p>
        </w:tc>
      </w:tr>
      <w:tr w:rsidR="00BA3DC6" w:rsidRPr="00BA3DC6" w14:paraId="537E8A0D" w14:textId="77777777" w:rsidTr="00BA3DC6">
        <w:trPr>
          <w:trHeight w:val="300"/>
          <w:jc w:val="center"/>
        </w:trPr>
        <w:tc>
          <w:tcPr>
            <w:tcW w:w="960" w:type="dxa"/>
            <w:noWrap/>
            <w:hideMark/>
          </w:tcPr>
          <w:p w14:paraId="7ADCEA9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90</w:t>
            </w:r>
          </w:p>
        </w:tc>
        <w:tc>
          <w:tcPr>
            <w:tcW w:w="960" w:type="dxa"/>
            <w:noWrap/>
            <w:hideMark/>
          </w:tcPr>
          <w:p w14:paraId="08202029"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0.286613</w:t>
            </w:r>
          </w:p>
        </w:tc>
      </w:tr>
      <w:tr w:rsidR="00BA3DC6" w:rsidRPr="00BA3DC6" w14:paraId="7A56BD4E" w14:textId="77777777" w:rsidTr="00BA3DC6">
        <w:trPr>
          <w:trHeight w:val="300"/>
          <w:jc w:val="center"/>
        </w:trPr>
        <w:tc>
          <w:tcPr>
            <w:tcW w:w="960" w:type="dxa"/>
            <w:noWrap/>
            <w:hideMark/>
          </w:tcPr>
          <w:p w14:paraId="388307A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91</w:t>
            </w:r>
          </w:p>
        </w:tc>
        <w:tc>
          <w:tcPr>
            <w:tcW w:w="960" w:type="dxa"/>
            <w:noWrap/>
            <w:hideMark/>
          </w:tcPr>
          <w:p w14:paraId="15C9D0A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0.272404</w:t>
            </w:r>
          </w:p>
        </w:tc>
      </w:tr>
      <w:tr w:rsidR="00BA3DC6" w:rsidRPr="00BA3DC6" w14:paraId="4978FDEC" w14:textId="77777777" w:rsidTr="00BA3DC6">
        <w:trPr>
          <w:trHeight w:val="300"/>
          <w:jc w:val="center"/>
        </w:trPr>
        <w:tc>
          <w:tcPr>
            <w:tcW w:w="960" w:type="dxa"/>
            <w:noWrap/>
            <w:hideMark/>
          </w:tcPr>
          <w:p w14:paraId="6CA9585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92</w:t>
            </w:r>
          </w:p>
        </w:tc>
        <w:tc>
          <w:tcPr>
            <w:tcW w:w="960" w:type="dxa"/>
            <w:noWrap/>
            <w:hideMark/>
          </w:tcPr>
          <w:p w14:paraId="37AED6F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0.259337</w:t>
            </w:r>
          </w:p>
        </w:tc>
      </w:tr>
      <w:tr w:rsidR="00BA3DC6" w:rsidRPr="00BA3DC6" w14:paraId="3D3A2AD5" w14:textId="77777777" w:rsidTr="00BA3DC6">
        <w:trPr>
          <w:trHeight w:val="300"/>
          <w:jc w:val="center"/>
        </w:trPr>
        <w:tc>
          <w:tcPr>
            <w:tcW w:w="960" w:type="dxa"/>
            <w:noWrap/>
            <w:hideMark/>
          </w:tcPr>
          <w:p w14:paraId="41B211D0"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lastRenderedPageBreak/>
              <w:t>93</w:t>
            </w:r>
          </w:p>
        </w:tc>
        <w:tc>
          <w:tcPr>
            <w:tcW w:w="960" w:type="dxa"/>
            <w:noWrap/>
            <w:hideMark/>
          </w:tcPr>
          <w:p w14:paraId="6762328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0.260556</w:t>
            </w:r>
          </w:p>
        </w:tc>
      </w:tr>
      <w:tr w:rsidR="00BA3DC6" w:rsidRPr="00BA3DC6" w14:paraId="3F6894AD" w14:textId="77777777" w:rsidTr="00BA3DC6">
        <w:trPr>
          <w:trHeight w:val="300"/>
          <w:jc w:val="center"/>
        </w:trPr>
        <w:tc>
          <w:tcPr>
            <w:tcW w:w="960" w:type="dxa"/>
            <w:noWrap/>
            <w:hideMark/>
          </w:tcPr>
          <w:p w14:paraId="7B89FE8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94</w:t>
            </w:r>
          </w:p>
        </w:tc>
        <w:tc>
          <w:tcPr>
            <w:tcW w:w="960" w:type="dxa"/>
            <w:noWrap/>
            <w:hideMark/>
          </w:tcPr>
          <w:p w14:paraId="77F6500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0.282317</w:t>
            </w:r>
          </w:p>
        </w:tc>
      </w:tr>
      <w:tr w:rsidR="00BA3DC6" w:rsidRPr="00BA3DC6" w14:paraId="600A7CFF" w14:textId="77777777" w:rsidTr="00BA3DC6">
        <w:trPr>
          <w:trHeight w:val="300"/>
          <w:jc w:val="center"/>
        </w:trPr>
        <w:tc>
          <w:tcPr>
            <w:tcW w:w="960" w:type="dxa"/>
            <w:noWrap/>
            <w:hideMark/>
          </w:tcPr>
          <w:p w14:paraId="2A1C87F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95</w:t>
            </w:r>
          </w:p>
        </w:tc>
        <w:tc>
          <w:tcPr>
            <w:tcW w:w="960" w:type="dxa"/>
            <w:noWrap/>
            <w:hideMark/>
          </w:tcPr>
          <w:p w14:paraId="2399D844"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0.284021</w:t>
            </w:r>
          </w:p>
        </w:tc>
      </w:tr>
      <w:tr w:rsidR="00BA3DC6" w:rsidRPr="00BA3DC6" w14:paraId="14E03150" w14:textId="77777777" w:rsidTr="00BA3DC6">
        <w:trPr>
          <w:trHeight w:val="300"/>
          <w:jc w:val="center"/>
        </w:trPr>
        <w:tc>
          <w:tcPr>
            <w:tcW w:w="960" w:type="dxa"/>
            <w:noWrap/>
            <w:hideMark/>
          </w:tcPr>
          <w:p w14:paraId="0D6A29BE"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96</w:t>
            </w:r>
          </w:p>
        </w:tc>
        <w:tc>
          <w:tcPr>
            <w:tcW w:w="960" w:type="dxa"/>
            <w:noWrap/>
            <w:hideMark/>
          </w:tcPr>
          <w:p w14:paraId="3CD00F1A"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0.279038</w:t>
            </w:r>
          </w:p>
        </w:tc>
      </w:tr>
      <w:tr w:rsidR="00BA3DC6" w:rsidRPr="00BA3DC6" w14:paraId="19222C65" w14:textId="77777777" w:rsidTr="00BA3DC6">
        <w:trPr>
          <w:trHeight w:val="300"/>
          <w:jc w:val="center"/>
        </w:trPr>
        <w:tc>
          <w:tcPr>
            <w:tcW w:w="960" w:type="dxa"/>
            <w:noWrap/>
            <w:hideMark/>
          </w:tcPr>
          <w:p w14:paraId="77D08DD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97</w:t>
            </w:r>
          </w:p>
        </w:tc>
        <w:tc>
          <w:tcPr>
            <w:tcW w:w="960" w:type="dxa"/>
            <w:noWrap/>
            <w:hideMark/>
          </w:tcPr>
          <w:p w14:paraId="16DF8C9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0.265022</w:t>
            </w:r>
          </w:p>
        </w:tc>
      </w:tr>
      <w:tr w:rsidR="00BA3DC6" w:rsidRPr="00BA3DC6" w14:paraId="6A727F5D" w14:textId="77777777" w:rsidTr="00BA3DC6">
        <w:trPr>
          <w:trHeight w:val="300"/>
          <w:jc w:val="center"/>
        </w:trPr>
        <w:tc>
          <w:tcPr>
            <w:tcW w:w="960" w:type="dxa"/>
            <w:noWrap/>
            <w:hideMark/>
          </w:tcPr>
          <w:p w14:paraId="4F0DCB7F"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98</w:t>
            </w:r>
          </w:p>
        </w:tc>
        <w:tc>
          <w:tcPr>
            <w:tcW w:w="960" w:type="dxa"/>
            <w:noWrap/>
            <w:hideMark/>
          </w:tcPr>
          <w:p w14:paraId="5F44B8CD"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0.284822</w:t>
            </w:r>
          </w:p>
        </w:tc>
      </w:tr>
      <w:tr w:rsidR="00BA3DC6" w:rsidRPr="00BA3DC6" w14:paraId="4C2BD824" w14:textId="77777777" w:rsidTr="00BA3DC6">
        <w:trPr>
          <w:trHeight w:val="300"/>
          <w:jc w:val="center"/>
        </w:trPr>
        <w:tc>
          <w:tcPr>
            <w:tcW w:w="960" w:type="dxa"/>
            <w:noWrap/>
            <w:hideMark/>
          </w:tcPr>
          <w:p w14:paraId="458D0C65"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99</w:t>
            </w:r>
          </w:p>
        </w:tc>
        <w:tc>
          <w:tcPr>
            <w:tcW w:w="960" w:type="dxa"/>
            <w:noWrap/>
            <w:hideMark/>
          </w:tcPr>
          <w:p w14:paraId="4F2150F6"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0.278436</w:t>
            </w:r>
          </w:p>
        </w:tc>
      </w:tr>
      <w:tr w:rsidR="00BA3DC6" w:rsidRPr="00BA3DC6" w14:paraId="1CB75577" w14:textId="77777777" w:rsidTr="00BA3DC6">
        <w:trPr>
          <w:trHeight w:val="300"/>
          <w:jc w:val="center"/>
        </w:trPr>
        <w:tc>
          <w:tcPr>
            <w:tcW w:w="960" w:type="dxa"/>
            <w:noWrap/>
            <w:hideMark/>
          </w:tcPr>
          <w:p w14:paraId="490FB0B3" w14:textId="77777777" w:rsidR="00BA3DC6" w:rsidRPr="00BA3DC6" w:rsidRDefault="00BA3DC6" w:rsidP="00BA3DC6">
            <w:pPr>
              <w:jc w:val="right"/>
              <w:rPr>
                <w:rFonts w:ascii="Calibri" w:eastAsia="Times New Roman" w:hAnsi="Calibri" w:cs="Calibri"/>
                <w:color w:val="000000"/>
                <w:lang w:val="en-US"/>
              </w:rPr>
            </w:pPr>
            <w:r w:rsidRPr="00BA3DC6">
              <w:rPr>
                <w:rFonts w:ascii="Calibri" w:eastAsia="Times New Roman" w:hAnsi="Calibri" w:cs="Calibri"/>
                <w:color w:val="000000"/>
                <w:lang w:val="en-US"/>
              </w:rPr>
              <w:t>100</w:t>
            </w:r>
          </w:p>
        </w:tc>
        <w:tc>
          <w:tcPr>
            <w:tcW w:w="960" w:type="dxa"/>
            <w:noWrap/>
            <w:hideMark/>
          </w:tcPr>
          <w:p w14:paraId="79FA91C6" w14:textId="77777777" w:rsidR="00BA3DC6" w:rsidRPr="00BA3DC6" w:rsidRDefault="00BA3DC6" w:rsidP="00BA3DC6">
            <w:pPr>
              <w:keepNext/>
              <w:jc w:val="right"/>
              <w:rPr>
                <w:rFonts w:ascii="Calibri" w:eastAsia="Times New Roman" w:hAnsi="Calibri" w:cs="Calibri"/>
                <w:color w:val="000000"/>
                <w:lang w:val="en-US"/>
              </w:rPr>
            </w:pPr>
            <w:r w:rsidRPr="00BA3DC6">
              <w:rPr>
                <w:rFonts w:ascii="Calibri" w:eastAsia="Times New Roman" w:hAnsi="Calibri" w:cs="Calibri"/>
                <w:color w:val="000000"/>
                <w:lang w:val="en-US"/>
              </w:rPr>
              <w:t>0.272122</w:t>
            </w:r>
          </w:p>
        </w:tc>
      </w:tr>
    </w:tbl>
    <w:p w14:paraId="4E107ACF" w14:textId="6089E7CE" w:rsidR="00BA3DC6" w:rsidRDefault="00BA3DC6" w:rsidP="00BA3DC6">
      <w:pPr>
        <w:pStyle w:val="Caption"/>
        <w:jc w:val="center"/>
      </w:pPr>
      <w:bookmarkStart w:id="30" w:name="_Toc57071034"/>
      <w:r>
        <w:t xml:space="preserve">Figure </w:t>
      </w:r>
      <w:fldSimple w:instr=" SEQ Figure \* ARABIC ">
        <w:r w:rsidR="00E15543">
          <w:rPr>
            <w:noProof/>
          </w:rPr>
          <w:t>26</w:t>
        </w:r>
      </w:fldSimple>
      <w:r>
        <w:t xml:space="preserve"> HYS STEP Results</w:t>
      </w:r>
      <w:bookmarkEnd w:id="30"/>
    </w:p>
    <w:p w14:paraId="4B42141D" w14:textId="77777777" w:rsidR="00A060BA" w:rsidRDefault="00A060BA" w:rsidP="00A060BA">
      <w:pPr>
        <w:keepNext/>
        <w:jc w:val="center"/>
      </w:pPr>
      <w:r>
        <w:rPr>
          <w:noProof/>
        </w:rPr>
        <w:drawing>
          <wp:inline distT="0" distB="0" distL="0" distR="0" wp14:anchorId="3B6022A1" wp14:editId="721D5047">
            <wp:extent cx="4572000" cy="2743200"/>
            <wp:effectExtent l="0" t="0" r="0" b="0"/>
            <wp:docPr id="10" name="Chart 10">
              <a:extLst xmlns:a="http://schemas.openxmlformats.org/drawingml/2006/main">
                <a:ext uri="{FF2B5EF4-FFF2-40B4-BE49-F238E27FC236}">
                  <a16:creationId xmlns:a16="http://schemas.microsoft.com/office/drawing/2014/main" id="{1BDB12AB-4F77-412B-9BE0-1539E65F3E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70CCC51" w14:textId="01D31D0D" w:rsidR="00BA3DC6" w:rsidRPr="00A060BA" w:rsidRDefault="00A060BA" w:rsidP="00A060BA">
      <w:pPr>
        <w:pStyle w:val="Caption"/>
        <w:jc w:val="center"/>
        <w:rPr>
          <w:lang w:val="en-US"/>
        </w:rPr>
      </w:pPr>
      <w:bookmarkStart w:id="31" w:name="_Toc57071035"/>
      <w:r w:rsidRPr="00562192">
        <w:rPr>
          <w:lang w:val="en-US"/>
        </w:rPr>
        <w:t xml:space="preserve">Figure </w:t>
      </w:r>
      <w:r>
        <w:fldChar w:fldCharType="begin"/>
      </w:r>
      <w:r w:rsidRPr="00562192">
        <w:rPr>
          <w:lang w:val="en-US"/>
        </w:rPr>
        <w:instrText xml:space="preserve"> SEQ Figure \* ARABIC </w:instrText>
      </w:r>
      <w:r>
        <w:fldChar w:fldCharType="separate"/>
      </w:r>
      <w:r w:rsidR="00E15543">
        <w:rPr>
          <w:noProof/>
          <w:lang w:val="en-US"/>
        </w:rPr>
        <w:t>27</w:t>
      </w:r>
      <w:r>
        <w:fldChar w:fldCharType="end"/>
      </w:r>
      <w:r w:rsidRPr="00562192">
        <w:rPr>
          <w:lang w:val="en-US"/>
        </w:rPr>
        <w:t xml:space="preserve"> Histogram</w:t>
      </w:r>
      <w:bookmarkEnd w:id="31"/>
    </w:p>
    <w:p w14:paraId="12134581" w14:textId="7FF84E6B" w:rsidR="00672513" w:rsidRDefault="00886AE2" w:rsidP="00344B69">
      <w:pPr>
        <w:rPr>
          <w:rFonts w:ascii="Calibri" w:eastAsia="Times New Roman" w:hAnsi="Calibri" w:cs="Calibri"/>
          <w:color w:val="000000"/>
          <w:lang w:val="en-US"/>
        </w:rPr>
      </w:pPr>
      <w:r>
        <w:rPr>
          <w:lang w:val="en-US"/>
        </w:rPr>
        <w:t>Average Value:</w:t>
      </w:r>
      <w:r w:rsidRPr="00562192">
        <w:rPr>
          <w:rFonts w:ascii="Calibri" w:hAnsi="Calibri" w:cs="Calibri"/>
          <w:color w:val="000000"/>
          <w:lang w:val="en-US"/>
        </w:rPr>
        <w:t xml:space="preserve"> </w:t>
      </w:r>
      <w:r w:rsidRPr="00886AE2">
        <w:rPr>
          <w:rFonts w:ascii="Calibri" w:eastAsia="Times New Roman" w:hAnsi="Calibri" w:cs="Calibri"/>
          <w:color w:val="000000"/>
          <w:lang w:val="en-US"/>
        </w:rPr>
        <w:t>0.280888</w:t>
      </w:r>
      <w:r>
        <w:rPr>
          <w:rFonts w:ascii="Calibri" w:eastAsia="Times New Roman" w:hAnsi="Calibri" w:cs="Calibri"/>
          <w:color w:val="000000"/>
          <w:lang w:val="en-US"/>
        </w:rPr>
        <w:t xml:space="preserve"> V.</w:t>
      </w:r>
    </w:p>
    <w:p w14:paraId="73E5533B" w14:textId="352F74EC" w:rsidR="008013E0" w:rsidRDefault="00077610" w:rsidP="00344B69">
      <w:pPr>
        <w:rPr>
          <w:rFonts w:ascii="Calibri" w:eastAsia="Times New Roman" w:hAnsi="Calibri" w:cs="Calibri"/>
          <w:color w:val="000000"/>
          <w:lang w:val="en-US"/>
        </w:rPr>
      </w:pPr>
      <w:r>
        <w:rPr>
          <w:rFonts w:ascii="Calibri" w:eastAsia="Times New Roman" w:hAnsi="Calibri" w:cs="Calibri"/>
          <w:color w:val="000000"/>
          <w:lang w:val="en-US"/>
        </w:rPr>
        <w:t>So the switching voltages of upper threshold vary from 5.5V to 5.7V whilst the lower threshold voltage oscillates from 5.38V to 5.23V.</w:t>
      </w:r>
    </w:p>
    <w:p w14:paraId="78A558DF" w14:textId="77777777" w:rsidR="008013E0" w:rsidRDefault="008013E0">
      <w:pPr>
        <w:rPr>
          <w:rFonts w:ascii="Calibri" w:eastAsia="Times New Roman" w:hAnsi="Calibri" w:cs="Calibri"/>
          <w:color w:val="000000"/>
          <w:lang w:val="en-US"/>
        </w:rPr>
      </w:pPr>
      <w:r>
        <w:rPr>
          <w:rFonts w:ascii="Calibri" w:eastAsia="Times New Roman" w:hAnsi="Calibri" w:cs="Calibri"/>
          <w:color w:val="000000"/>
          <w:lang w:val="en-US"/>
        </w:rPr>
        <w:br w:type="page"/>
      </w:r>
    </w:p>
    <w:p w14:paraId="58D54EE1" w14:textId="70E16602" w:rsidR="00344B69" w:rsidRPr="00344B69" w:rsidRDefault="00344B69" w:rsidP="00344B69">
      <w:pPr>
        <w:rPr>
          <w:lang w:val="en-US"/>
        </w:rPr>
      </w:pPr>
      <w:r w:rsidRPr="00344B69">
        <w:rPr>
          <w:lang w:val="en-US"/>
        </w:rPr>
        <w:lastRenderedPageBreak/>
        <w:t>In the below please s</w:t>
      </w:r>
      <w:r>
        <w:rPr>
          <w:lang w:val="en-US"/>
        </w:rPr>
        <w:t xml:space="preserve">ee the </w:t>
      </w:r>
      <w:r w:rsidR="00477476">
        <w:rPr>
          <w:lang w:val="en-US"/>
        </w:rPr>
        <w:t>worst-case</w:t>
      </w:r>
      <w:r>
        <w:rPr>
          <w:lang w:val="en-US"/>
        </w:rPr>
        <w:t xml:space="preserve"> WC analysis, the circuit is modified for this as shown in the figure below.</w:t>
      </w:r>
    </w:p>
    <w:p w14:paraId="46DE80E1" w14:textId="1C2D0636" w:rsidR="007660BE" w:rsidRDefault="00E14E2E" w:rsidP="007660BE">
      <w:pPr>
        <w:keepNext/>
      </w:pPr>
      <w:r>
        <w:rPr>
          <w:noProof/>
        </w:rPr>
        <w:drawing>
          <wp:inline distT="0" distB="0" distL="0" distR="0" wp14:anchorId="12ECA386" wp14:editId="5272F7C8">
            <wp:extent cx="5760720" cy="29279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C0C0C0"/>
                        </a:clrFrom>
                        <a:clrTo>
                          <a:srgbClr val="C0C0C0">
                            <a:alpha val="0"/>
                          </a:srgbClr>
                        </a:clrTo>
                      </a:clrChange>
                    </a:blip>
                    <a:stretch>
                      <a:fillRect/>
                    </a:stretch>
                  </pic:blipFill>
                  <pic:spPr>
                    <a:xfrm>
                      <a:off x="0" y="0"/>
                      <a:ext cx="5760720" cy="2927985"/>
                    </a:xfrm>
                    <a:prstGeom prst="rect">
                      <a:avLst/>
                    </a:prstGeom>
                  </pic:spPr>
                </pic:pic>
              </a:graphicData>
            </a:graphic>
          </wp:inline>
        </w:drawing>
      </w:r>
    </w:p>
    <w:p w14:paraId="2AA07578" w14:textId="14A70E0E" w:rsidR="00E14E2E" w:rsidRDefault="007660BE" w:rsidP="007660BE">
      <w:pPr>
        <w:pStyle w:val="Caption"/>
        <w:jc w:val="center"/>
        <w:rPr>
          <w:lang w:val="en-US"/>
        </w:rPr>
      </w:pPr>
      <w:bookmarkStart w:id="32" w:name="_Toc57071036"/>
      <w:r w:rsidRPr="007660BE">
        <w:rPr>
          <w:lang w:val="en-US"/>
        </w:rPr>
        <w:t xml:space="preserve">Figure </w:t>
      </w:r>
      <w:r>
        <w:fldChar w:fldCharType="begin"/>
      </w:r>
      <w:r w:rsidRPr="007660BE">
        <w:rPr>
          <w:lang w:val="en-US"/>
        </w:rPr>
        <w:instrText xml:space="preserve"> SEQ Figure \* ARABIC </w:instrText>
      </w:r>
      <w:r>
        <w:fldChar w:fldCharType="separate"/>
      </w:r>
      <w:r w:rsidR="00E15543">
        <w:rPr>
          <w:noProof/>
          <w:lang w:val="en-US"/>
        </w:rPr>
        <w:t>28</w:t>
      </w:r>
      <w:r>
        <w:fldChar w:fldCharType="end"/>
      </w:r>
      <w:r w:rsidR="00BA61AA" w:rsidRPr="007660BE">
        <w:rPr>
          <w:lang w:val="en-US"/>
        </w:rPr>
        <w:t xml:space="preserve"> </w:t>
      </w:r>
      <w:r w:rsidR="004E4E85" w:rsidRPr="004E4E85">
        <w:rPr>
          <w:lang w:val="en-US"/>
        </w:rPr>
        <w:t xml:space="preserve">Diagram </w:t>
      </w:r>
      <w:r w:rsidR="00BA61AA" w:rsidRPr="004E4E85">
        <w:rPr>
          <w:lang w:val="en-US"/>
        </w:rPr>
        <w:t xml:space="preserve">of The Tested Comparator System for </w:t>
      </w:r>
      <w:r w:rsidR="004E4E85" w:rsidRPr="004E4E85">
        <w:rPr>
          <w:lang w:val="en-US"/>
        </w:rPr>
        <w:t xml:space="preserve">WC </w:t>
      </w:r>
      <w:r w:rsidR="00BA61AA" w:rsidRPr="004E4E85">
        <w:rPr>
          <w:lang w:val="en-US"/>
        </w:rPr>
        <w:t>Analysis</w:t>
      </w:r>
      <w:r w:rsidR="00BA61AA">
        <w:rPr>
          <w:lang w:val="en-US"/>
        </w:rPr>
        <w:t>.</w:t>
      </w:r>
      <w:bookmarkEnd w:id="32"/>
    </w:p>
    <w:p w14:paraId="7A27BBEA" w14:textId="77777777" w:rsidR="00344B69" w:rsidRDefault="00344B69" w:rsidP="00344B69">
      <w:pPr>
        <w:jc w:val="both"/>
        <w:rPr>
          <w:lang w:val="en-US"/>
        </w:rPr>
      </w:pPr>
      <w:r>
        <w:rPr>
          <w:lang w:val="en-US"/>
        </w:rPr>
        <w:t>In the below please see the output of our circuit</w:t>
      </w:r>
    </w:p>
    <w:p w14:paraId="095611CF" w14:textId="3834CA64" w:rsidR="007660BE" w:rsidRDefault="00562192" w:rsidP="007660BE">
      <w:pPr>
        <w:keepNext/>
      </w:pPr>
      <w:r>
        <w:rPr>
          <w:noProof/>
        </w:rPr>
        <w:drawing>
          <wp:inline distT="0" distB="0" distL="0" distR="0" wp14:anchorId="5C4537CB" wp14:editId="6570FD6F">
            <wp:extent cx="5760720" cy="1388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88110"/>
                    </a:xfrm>
                    <a:prstGeom prst="rect">
                      <a:avLst/>
                    </a:prstGeom>
                  </pic:spPr>
                </pic:pic>
              </a:graphicData>
            </a:graphic>
          </wp:inline>
        </w:drawing>
      </w:r>
    </w:p>
    <w:p w14:paraId="35F0B0F6" w14:textId="7A166062" w:rsidR="007660BE" w:rsidRPr="005E02B9" w:rsidRDefault="007660BE" w:rsidP="007660BE">
      <w:pPr>
        <w:pStyle w:val="Caption"/>
        <w:jc w:val="center"/>
        <w:rPr>
          <w:lang w:val="en-US"/>
        </w:rPr>
      </w:pPr>
      <w:bookmarkStart w:id="33" w:name="_Toc57071037"/>
      <w:r w:rsidRPr="005E02B9">
        <w:rPr>
          <w:lang w:val="en-US"/>
        </w:rPr>
        <w:t xml:space="preserve">Figure </w:t>
      </w:r>
      <w:r>
        <w:fldChar w:fldCharType="begin"/>
      </w:r>
      <w:r w:rsidRPr="005E02B9">
        <w:rPr>
          <w:lang w:val="en-US"/>
        </w:rPr>
        <w:instrText xml:space="preserve"> SEQ Figure \* ARABIC </w:instrText>
      </w:r>
      <w:r>
        <w:fldChar w:fldCharType="separate"/>
      </w:r>
      <w:r w:rsidR="00E15543">
        <w:rPr>
          <w:noProof/>
          <w:lang w:val="en-US"/>
        </w:rPr>
        <w:t>29</w:t>
      </w:r>
      <w:r>
        <w:fldChar w:fldCharType="end"/>
      </w:r>
      <w:r w:rsidRPr="005E02B9">
        <w:rPr>
          <w:lang w:val="en-US"/>
        </w:rPr>
        <w:t xml:space="preserve"> Plot Characteristic.</w:t>
      </w:r>
      <w:bookmarkEnd w:id="33"/>
    </w:p>
    <w:p w14:paraId="556C9FBA" w14:textId="72F7505F" w:rsidR="008013E0" w:rsidRDefault="00562192" w:rsidP="00DF390F">
      <w:pPr>
        <w:rPr>
          <w:lang w:val="en-US"/>
        </w:rPr>
      </w:pPr>
      <w:r>
        <w:rPr>
          <w:lang w:val="en-US"/>
        </w:rPr>
        <w:t xml:space="preserve">We see that the </w:t>
      </w:r>
      <w:r w:rsidR="0016610F">
        <w:rPr>
          <w:lang w:val="en-US"/>
        </w:rPr>
        <w:t xml:space="preserve">output of the system has also been </w:t>
      </w:r>
      <w:r w:rsidR="00C618A8">
        <w:rPr>
          <w:lang w:val="en-US"/>
        </w:rPr>
        <w:t>affected</w:t>
      </w:r>
      <w:r w:rsidR="008013E0">
        <w:rPr>
          <w:lang w:val="en-US"/>
        </w:rPr>
        <w:t xml:space="preserve"> since the upper threshold voltage varies from 5.5V to 5.6V whilst the lower threshold voltage varies from 5.3V to 5.2V.</w:t>
      </w:r>
    </w:p>
    <w:p w14:paraId="18FDA115" w14:textId="77777777" w:rsidR="008013E0" w:rsidRDefault="008013E0">
      <w:pPr>
        <w:rPr>
          <w:lang w:val="en-US"/>
        </w:rPr>
      </w:pPr>
      <w:r>
        <w:rPr>
          <w:lang w:val="en-US"/>
        </w:rPr>
        <w:br w:type="page"/>
      </w:r>
    </w:p>
    <w:p w14:paraId="253F89DD" w14:textId="38C3F23E" w:rsidR="00B60AD6" w:rsidRDefault="00B60AD6" w:rsidP="00B60AD6">
      <w:pPr>
        <w:pStyle w:val="Heading1"/>
        <w:rPr>
          <w:color w:val="auto"/>
          <w:lang w:val="en-US"/>
        </w:rPr>
      </w:pPr>
      <w:bookmarkStart w:id="34" w:name="_Toc57071007"/>
      <w:r w:rsidRPr="008F5E05">
        <w:rPr>
          <w:color w:val="auto"/>
          <w:lang w:val="en-US"/>
        </w:rPr>
        <w:lastRenderedPageBreak/>
        <w:t xml:space="preserve">Part </w:t>
      </w:r>
      <w:r>
        <w:rPr>
          <w:color w:val="auto"/>
          <w:lang w:val="en-US"/>
        </w:rPr>
        <w:t>3</w:t>
      </w:r>
      <w:r w:rsidRPr="008F5E05">
        <w:rPr>
          <w:color w:val="auto"/>
          <w:lang w:val="en-US"/>
        </w:rPr>
        <w:t xml:space="preserve">: </w:t>
      </w:r>
      <w:r w:rsidR="00DF390F">
        <w:rPr>
          <w:color w:val="auto"/>
          <w:lang w:val="en-US"/>
        </w:rPr>
        <w:t>Analysis of Band-Pass filter</w:t>
      </w:r>
      <w:bookmarkEnd w:id="34"/>
    </w:p>
    <w:p w14:paraId="5030FD21" w14:textId="663AB56A" w:rsidR="00344B69" w:rsidRDefault="00115615" w:rsidP="00344B69">
      <w:pPr>
        <w:rPr>
          <w:lang w:val="en-US"/>
        </w:rPr>
      </w:pPr>
      <w:r>
        <w:rPr>
          <w:lang w:val="en-US"/>
        </w:rPr>
        <w:t xml:space="preserve">For the next part of the exercise </w:t>
      </w:r>
      <w:r w:rsidR="003318E5">
        <w:rPr>
          <w:lang w:val="en-US"/>
        </w:rPr>
        <w:t>we create a band-pass filter for nominals values. Below please find the filter design circuit scheme.</w:t>
      </w:r>
    </w:p>
    <w:p w14:paraId="7EE79957" w14:textId="77777777" w:rsidR="00115615" w:rsidRDefault="00115615" w:rsidP="00115615">
      <w:pPr>
        <w:keepNext/>
      </w:pPr>
      <w:r>
        <w:rPr>
          <w:noProof/>
        </w:rPr>
        <w:drawing>
          <wp:inline distT="0" distB="0" distL="0" distR="0" wp14:anchorId="6EE06DBA" wp14:editId="14AEE330">
            <wp:extent cx="5760720" cy="31546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C0C0C0"/>
                        </a:clrFrom>
                        <a:clrTo>
                          <a:srgbClr val="C0C0C0">
                            <a:alpha val="0"/>
                          </a:srgbClr>
                        </a:clrTo>
                      </a:clrChange>
                    </a:blip>
                    <a:stretch>
                      <a:fillRect/>
                    </a:stretch>
                  </pic:blipFill>
                  <pic:spPr>
                    <a:xfrm>
                      <a:off x="0" y="0"/>
                      <a:ext cx="5760720" cy="3154680"/>
                    </a:xfrm>
                    <a:prstGeom prst="rect">
                      <a:avLst/>
                    </a:prstGeom>
                  </pic:spPr>
                </pic:pic>
              </a:graphicData>
            </a:graphic>
          </wp:inline>
        </w:drawing>
      </w:r>
    </w:p>
    <w:p w14:paraId="2E77AF4E" w14:textId="33B1A8EA" w:rsidR="00115615" w:rsidRDefault="00115615" w:rsidP="00115615">
      <w:pPr>
        <w:pStyle w:val="Caption"/>
        <w:jc w:val="center"/>
        <w:rPr>
          <w:lang w:val="en-US"/>
        </w:rPr>
      </w:pPr>
      <w:bookmarkStart w:id="35" w:name="_Toc57071038"/>
      <w:r w:rsidRPr="00B121DB">
        <w:rPr>
          <w:lang w:val="en-US"/>
        </w:rPr>
        <w:t xml:space="preserve">Figure </w:t>
      </w:r>
      <w:r>
        <w:fldChar w:fldCharType="begin"/>
      </w:r>
      <w:r w:rsidRPr="00B121DB">
        <w:rPr>
          <w:lang w:val="en-US"/>
        </w:rPr>
        <w:instrText xml:space="preserve"> SEQ Figure \* ARABIC </w:instrText>
      </w:r>
      <w:r>
        <w:fldChar w:fldCharType="separate"/>
      </w:r>
      <w:r w:rsidR="00E15543">
        <w:rPr>
          <w:noProof/>
          <w:lang w:val="en-US"/>
        </w:rPr>
        <w:t>30</w:t>
      </w:r>
      <w:r>
        <w:fldChar w:fldCharType="end"/>
      </w:r>
      <w:r w:rsidR="00B121DB" w:rsidRPr="00B121DB">
        <w:rPr>
          <w:lang w:val="en-US"/>
        </w:rPr>
        <w:t xml:space="preserve"> Diagram of the tested filter system.</w:t>
      </w:r>
      <w:bookmarkEnd w:id="35"/>
    </w:p>
    <w:p w14:paraId="06BE1E4E" w14:textId="19BB5288" w:rsidR="00B121DB" w:rsidRPr="00B121DB" w:rsidRDefault="00B121DB" w:rsidP="00B121DB">
      <w:pPr>
        <w:jc w:val="both"/>
        <w:rPr>
          <w:lang w:val="en-US"/>
        </w:rPr>
      </w:pPr>
      <w:r>
        <w:rPr>
          <w:lang w:val="en-US"/>
        </w:rPr>
        <w:t>In the below please see the output of our circuit</w:t>
      </w:r>
    </w:p>
    <w:p w14:paraId="592646E6" w14:textId="77777777" w:rsidR="00115615" w:rsidRDefault="00115615" w:rsidP="00115615">
      <w:pPr>
        <w:keepNext/>
      </w:pPr>
      <w:r>
        <w:rPr>
          <w:noProof/>
        </w:rPr>
        <w:drawing>
          <wp:inline distT="0" distB="0" distL="0" distR="0" wp14:anchorId="193E027F" wp14:editId="7933C216">
            <wp:extent cx="5760720" cy="13881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388110"/>
                    </a:xfrm>
                    <a:prstGeom prst="rect">
                      <a:avLst/>
                    </a:prstGeom>
                  </pic:spPr>
                </pic:pic>
              </a:graphicData>
            </a:graphic>
          </wp:inline>
        </w:drawing>
      </w:r>
    </w:p>
    <w:p w14:paraId="608A0DF3" w14:textId="328057F9" w:rsidR="00115615" w:rsidRPr="005E02B9" w:rsidRDefault="00115615" w:rsidP="00115615">
      <w:pPr>
        <w:pStyle w:val="Caption"/>
        <w:jc w:val="center"/>
        <w:rPr>
          <w:lang w:val="en-US"/>
        </w:rPr>
      </w:pPr>
      <w:bookmarkStart w:id="36" w:name="_Toc57071039"/>
      <w:r w:rsidRPr="005E02B9">
        <w:rPr>
          <w:lang w:val="en-US"/>
        </w:rPr>
        <w:t xml:space="preserve">Figure </w:t>
      </w:r>
      <w:r>
        <w:fldChar w:fldCharType="begin"/>
      </w:r>
      <w:r w:rsidRPr="005E02B9">
        <w:rPr>
          <w:lang w:val="en-US"/>
        </w:rPr>
        <w:instrText xml:space="preserve"> SEQ Figure \* ARABIC </w:instrText>
      </w:r>
      <w:r>
        <w:fldChar w:fldCharType="separate"/>
      </w:r>
      <w:r w:rsidR="00E15543">
        <w:rPr>
          <w:noProof/>
          <w:lang w:val="en-US"/>
        </w:rPr>
        <w:t>31</w:t>
      </w:r>
      <w:r>
        <w:fldChar w:fldCharType="end"/>
      </w:r>
      <w:r w:rsidR="00B121DB" w:rsidRPr="005E02B9">
        <w:rPr>
          <w:lang w:val="en-US"/>
        </w:rPr>
        <w:t xml:space="preserve"> Plot Characteristic.</w:t>
      </w:r>
      <w:bookmarkEnd w:id="36"/>
    </w:p>
    <w:p w14:paraId="6AFA7A1E" w14:textId="230F6C9B" w:rsidR="00B121DB" w:rsidRPr="00B121DB" w:rsidRDefault="00B121DB" w:rsidP="00B121DB">
      <w:pPr>
        <w:rPr>
          <w:lang w:val="en-US"/>
        </w:rPr>
      </w:pPr>
      <w:r w:rsidRPr="00B121DB">
        <w:rPr>
          <w:lang w:val="en-US"/>
        </w:rPr>
        <w:t>Below please find the q</w:t>
      </w:r>
      <w:r>
        <w:rPr>
          <w:lang w:val="en-US"/>
        </w:rPr>
        <w:t>uality filter Q characteristic according to the equation.</w:t>
      </w:r>
    </w:p>
    <w:p w14:paraId="7553E9E1" w14:textId="1A511A52" w:rsidR="00115615" w:rsidRPr="004B594C" w:rsidRDefault="00B121DB" w:rsidP="00344B69">
      <w:pPr>
        <w:rPr>
          <w:rFonts w:eastAsiaTheme="minorEastAsia"/>
          <w:lang w:val="en-US"/>
        </w:rPr>
      </w:pPr>
      <m:oMathPara>
        <m:oMath>
          <m:r>
            <m:rPr>
              <m:sty m:val="bi"/>
            </m:rPr>
            <w:rPr>
              <w:rFonts w:ascii="Cambria Math" w:eastAsiaTheme="minorEastAsia" w:hAnsi="Cambria Math"/>
              <w:lang w:val="en-US"/>
            </w:rPr>
            <m:t>Q</m:t>
          </m:r>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m:t>
                  </m:r>
                </m:sub>
              </m:sSub>
            </m:den>
          </m:f>
        </m:oMath>
      </m:oMathPara>
    </w:p>
    <w:p w14:paraId="5B9A6630" w14:textId="77777777" w:rsidR="004B594C" w:rsidRDefault="004B594C" w:rsidP="004B594C">
      <w:pPr>
        <w:keepNext/>
        <w:jc w:val="center"/>
      </w:pPr>
      <w:r>
        <w:rPr>
          <w:noProof/>
        </w:rPr>
        <w:lastRenderedPageBreak/>
        <w:drawing>
          <wp:inline distT="0" distB="0" distL="0" distR="0" wp14:anchorId="36C3B234" wp14:editId="0C984D9C">
            <wp:extent cx="4399280" cy="2120900"/>
            <wp:effectExtent l="0" t="0" r="1270" b="0"/>
            <wp:docPr id="30" name="Picture 30" descr="Brak opisu."/>
            <wp:cNvGraphicFramePr/>
            <a:graphic xmlns:a="http://schemas.openxmlformats.org/drawingml/2006/main">
              <a:graphicData uri="http://schemas.openxmlformats.org/drawingml/2006/picture">
                <pic:pic xmlns:pic="http://schemas.openxmlformats.org/drawingml/2006/picture">
                  <pic:nvPicPr>
                    <pic:cNvPr id="6" name="Picture 6" descr="Brak opisu."/>
                    <pic:cNvPicPr/>
                  </pic:nvPicPr>
                  <pic:blipFill rotWithShape="1">
                    <a:blip r:embed="rId34" cstate="print">
                      <a:extLst>
                        <a:ext uri="{28A0092B-C50C-407E-A947-70E740481C1C}">
                          <a14:useLocalDpi xmlns:a14="http://schemas.microsoft.com/office/drawing/2010/main" val="0"/>
                        </a:ext>
                      </a:extLst>
                    </a:blip>
                    <a:srcRect l="9587" t="16179" r="14013" b="34677"/>
                    <a:stretch/>
                  </pic:blipFill>
                  <pic:spPr bwMode="auto">
                    <a:xfrm>
                      <a:off x="0" y="0"/>
                      <a:ext cx="4399280" cy="2120900"/>
                    </a:xfrm>
                    <a:prstGeom prst="rect">
                      <a:avLst/>
                    </a:prstGeom>
                    <a:noFill/>
                    <a:ln>
                      <a:noFill/>
                    </a:ln>
                    <a:extLst>
                      <a:ext uri="{53640926-AAD7-44D8-BBD7-CCE9431645EC}">
                        <a14:shadowObscured xmlns:a14="http://schemas.microsoft.com/office/drawing/2010/main"/>
                      </a:ext>
                    </a:extLst>
                  </pic:spPr>
                </pic:pic>
              </a:graphicData>
            </a:graphic>
          </wp:inline>
        </w:drawing>
      </w:r>
    </w:p>
    <w:p w14:paraId="346B715D" w14:textId="393680ED" w:rsidR="004B594C" w:rsidRDefault="004B594C" w:rsidP="004B594C">
      <w:pPr>
        <w:pStyle w:val="Caption"/>
        <w:jc w:val="center"/>
        <w:rPr>
          <w:lang w:val="en-US"/>
        </w:rPr>
      </w:pPr>
      <w:bookmarkStart w:id="37" w:name="_Toc57071040"/>
      <w:r w:rsidRPr="004B594C">
        <w:rPr>
          <w:lang w:val="en-US"/>
        </w:rPr>
        <w:t xml:space="preserve">Figure </w:t>
      </w:r>
      <w:r>
        <w:fldChar w:fldCharType="begin"/>
      </w:r>
      <w:r w:rsidRPr="004B594C">
        <w:rPr>
          <w:lang w:val="en-US"/>
        </w:rPr>
        <w:instrText xml:space="preserve"> SEQ Figure \* ARABIC </w:instrText>
      </w:r>
      <w:r>
        <w:fldChar w:fldCharType="separate"/>
      </w:r>
      <w:r w:rsidR="00E15543">
        <w:rPr>
          <w:noProof/>
          <w:lang w:val="en-US"/>
        </w:rPr>
        <w:t>32</w:t>
      </w:r>
      <w:r>
        <w:fldChar w:fldCharType="end"/>
      </w:r>
      <w:r w:rsidRPr="0057026E">
        <w:rPr>
          <w:lang w:val="en-US"/>
        </w:rPr>
        <w:t xml:space="preserve"> Quality Factor</w:t>
      </w:r>
      <w:r w:rsidR="00C618A8">
        <w:rPr>
          <w:lang w:val="en-US"/>
        </w:rPr>
        <w:t xml:space="preserve"> From Previous Exercise</w:t>
      </w:r>
      <w:bookmarkEnd w:id="37"/>
    </w:p>
    <w:p w14:paraId="13DF58F8" w14:textId="0C0E34EF" w:rsidR="00C618A8" w:rsidRDefault="00C618A8" w:rsidP="00C618A8">
      <w:pPr>
        <w:rPr>
          <w:lang w:val="en-US"/>
        </w:rPr>
      </w:pPr>
      <w:r>
        <w:rPr>
          <w:lang w:val="en-US"/>
        </w:rPr>
        <w:t>So to calculate the quality, we know the following values.</w:t>
      </w:r>
    </w:p>
    <w:p w14:paraId="083FBB32" w14:textId="233D0C25" w:rsidR="00C618A8" w:rsidRDefault="00C618A8" w:rsidP="00C618A8">
      <w:pPr>
        <w:rPr>
          <w:lang w:val="en-US"/>
        </w:rPr>
      </w:pPr>
      <w:r>
        <w:rPr>
          <w:lang w:val="en-US"/>
        </w:rPr>
        <w:t>f</w:t>
      </w:r>
      <w:r w:rsidRPr="00C618A8">
        <w:rPr>
          <w:vertAlign w:val="subscript"/>
          <w:lang w:val="en-US"/>
        </w:rPr>
        <w:t>0</w:t>
      </w:r>
      <w:r>
        <w:rPr>
          <w:lang w:val="en-US"/>
        </w:rPr>
        <w:t>=995Hz ; f</w:t>
      </w:r>
      <w:r w:rsidRPr="00C618A8">
        <w:rPr>
          <w:vertAlign w:val="subscript"/>
          <w:lang w:val="en-US"/>
        </w:rPr>
        <w:t>g</w:t>
      </w:r>
      <w:r>
        <w:rPr>
          <w:lang w:val="en-US"/>
        </w:rPr>
        <w:t>=1kHz ; f</w:t>
      </w:r>
      <w:r w:rsidRPr="00C618A8">
        <w:rPr>
          <w:vertAlign w:val="subscript"/>
          <w:lang w:val="en-US"/>
        </w:rPr>
        <w:t>d</w:t>
      </w:r>
      <w:r>
        <w:rPr>
          <w:lang w:val="en-US"/>
        </w:rPr>
        <w:t>=946Hz</w:t>
      </w:r>
    </w:p>
    <w:p w14:paraId="40CB93DC" w14:textId="5087A0CC" w:rsidR="00C618A8" w:rsidRPr="00C618A8" w:rsidRDefault="00C618A8" w:rsidP="00C618A8">
      <w:pPr>
        <w:rPr>
          <w:lang w:val="en-US"/>
        </w:rPr>
      </w:pPr>
      <w:r>
        <w:rPr>
          <w:lang w:val="en-US"/>
        </w:rPr>
        <w:t>So: Q=9.65</w:t>
      </w:r>
    </w:p>
    <w:p w14:paraId="090DF7F4" w14:textId="70D22A14" w:rsidR="006664A8" w:rsidRDefault="006664A8">
      <w:pPr>
        <w:rPr>
          <w:lang w:val="en-US"/>
        </w:rPr>
      </w:pPr>
      <w:r>
        <w:rPr>
          <w:lang w:val="en-US"/>
        </w:rPr>
        <w:t>For the next step of the exercise we must perform the MC analysis, taking into account the 10% tolerance capacitors and 5% tolerance for resistors.</w:t>
      </w:r>
    </w:p>
    <w:p w14:paraId="3CE73FAC" w14:textId="77777777" w:rsidR="00A219E7" w:rsidRDefault="00A219E7" w:rsidP="00A219E7">
      <w:pPr>
        <w:keepNext/>
      </w:pPr>
      <w:r>
        <w:rPr>
          <w:noProof/>
        </w:rPr>
        <w:drawing>
          <wp:inline distT="0" distB="0" distL="0" distR="0" wp14:anchorId="671DD163" wp14:editId="273915E2">
            <wp:extent cx="5760720" cy="3257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C0C0C0"/>
                        </a:clrFrom>
                        <a:clrTo>
                          <a:srgbClr val="C0C0C0">
                            <a:alpha val="0"/>
                          </a:srgbClr>
                        </a:clrTo>
                      </a:clrChange>
                    </a:blip>
                    <a:stretch>
                      <a:fillRect/>
                    </a:stretch>
                  </pic:blipFill>
                  <pic:spPr>
                    <a:xfrm>
                      <a:off x="0" y="0"/>
                      <a:ext cx="5760720" cy="3257550"/>
                    </a:xfrm>
                    <a:prstGeom prst="rect">
                      <a:avLst/>
                    </a:prstGeom>
                  </pic:spPr>
                </pic:pic>
              </a:graphicData>
            </a:graphic>
          </wp:inline>
        </w:drawing>
      </w:r>
    </w:p>
    <w:p w14:paraId="49A52E49" w14:textId="5FA36FD5" w:rsidR="00A219E7" w:rsidRDefault="00A219E7" w:rsidP="00A219E7">
      <w:pPr>
        <w:pStyle w:val="Caption"/>
        <w:jc w:val="center"/>
        <w:rPr>
          <w:lang w:val="en-US"/>
        </w:rPr>
      </w:pPr>
      <w:bookmarkStart w:id="38" w:name="_Toc57071041"/>
      <w:r w:rsidRPr="00A219E7">
        <w:rPr>
          <w:lang w:val="en-US"/>
        </w:rPr>
        <w:t xml:space="preserve">Figure </w:t>
      </w:r>
      <w:r>
        <w:fldChar w:fldCharType="begin"/>
      </w:r>
      <w:r w:rsidRPr="00A219E7">
        <w:rPr>
          <w:lang w:val="en-US"/>
        </w:rPr>
        <w:instrText xml:space="preserve"> SEQ Figure \* ARABIC </w:instrText>
      </w:r>
      <w:r>
        <w:fldChar w:fldCharType="separate"/>
      </w:r>
      <w:r w:rsidR="00E15543">
        <w:rPr>
          <w:noProof/>
          <w:lang w:val="en-US"/>
        </w:rPr>
        <w:t>33</w:t>
      </w:r>
      <w:r>
        <w:fldChar w:fldCharType="end"/>
      </w:r>
      <w:r w:rsidRPr="00A219E7">
        <w:rPr>
          <w:lang w:val="en-US"/>
        </w:rPr>
        <w:t xml:space="preserve"> Diagram of the tested filter system for MC analysis.</w:t>
      </w:r>
      <w:bookmarkEnd w:id="38"/>
    </w:p>
    <w:p w14:paraId="0AECDE4B" w14:textId="1835538B" w:rsidR="00A219E7" w:rsidRPr="00A219E7" w:rsidRDefault="00A219E7" w:rsidP="00A219E7">
      <w:pPr>
        <w:jc w:val="both"/>
        <w:rPr>
          <w:lang w:val="en-US"/>
        </w:rPr>
      </w:pPr>
      <w:r>
        <w:rPr>
          <w:lang w:val="en-US"/>
        </w:rPr>
        <w:t>In the below please see the output of our circuit</w:t>
      </w:r>
    </w:p>
    <w:p w14:paraId="561E12DA" w14:textId="77777777" w:rsidR="00A219E7" w:rsidRDefault="00A219E7" w:rsidP="00A219E7">
      <w:pPr>
        <w:keepNext/>
      </w:pPr>
      <w:r>
        <w:rPr>
          <w:noProof/>
        </w:rPr>
        <w:lastRenderedPageBreak/>
        <w:drawing>
          <wp:inline distT="0" distB="0" distL="0" distR="0" wp14:anchorId="00DA013E" wp14:editId="06E2B9EF">
            <wp:extent cx="5760720" cy="13881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88110"/>
                    </a:xfrm>
                    <a:prstGeom prst="rect">
                      <a:avLst/>
                    </a:prstGeom>
                  </pic:spPr>
                </pic:pic>
              </a:graphicData>
            </a:graphic>
          </wp:inline>
        </w:drawing>
      </w:r>
    </w:p>
    <w:p w14:paraId="0303D5F9" w14:textId="0DAE72D0" w:rsidR="00A219E7" w:rsidRDefault="00A219E7" w:rsidP="00A219E7">
      <w:pPr>
        <w:pStyle w:val="Caption"/>
        <w:jc w:val="center"/>
        <w:rPr>
          <w:lang w:val="en-US"/>
        </w:rPr>
      </w:pPr>
      <w:bookmarkStart w:id="39" w:name="_Toc57071042"/>
      <w:r w:rsidRPr="005E02B9">
        <w:rPr>
          <w:lang w:val="en-US"/>
        </w:rPr>
        <w:t xml:space="preserve">Figure </w:t>
      </w:r>
      <w:r>
        <w:fldChar w:fldCharType="begin"/>
      </w:r>
      <w:r w:rsidRPr="005E02B9">
        <w:rPr>
          <w:lang w:val="en-US"/>
        </w:rPr>
        <w:instrText xml:space="preserve"> SEQ Figure \* ARABIC </w:instrText>
      </w:r>
      <w:r>
        <w:fldChar w:fldCharType="separate"/>
      </w:r>
      <w:r w:rsidR="00E15543">
        <w:rPr>
          <w:noProof/>
          <w:lang w:val="en-US"/>
        </w:rPr>
        <w:t>34</w:t>
      </w:r>
      <w:r>
        <w:fldChar w:fldCharType="end"/>
      </w:r>
      <w:r w:rsidRPr="005E02B9">
        <w:rPr>
          <w:lang w:val="en-US"/>
        </w:rPr>
        <w:t xml:space="preserve"> Plot Characteristic.</w:t>
      </w:r>
      <w:bookmarkEnd w:id="39"/>
    </w:p>
    <w:p w14:paraId="05654B35" w14:textId="33289CED" w:rsidR="009A70C9" w:rsidRDefault="009A70C9" w:rsidP="009A70C9">
      <w:pPr>
        <w:rPr>
          <w:lang w:val="en-US"/>
        </w:rPr>
      </w:pPr>
      <w:r>
        <w:rPr>
          <w:lang w:val="en-US"/>
        </w:rPr>
        <w:t>Max f</w:t>
      </w:r>
      <w:r w:rsidRPr="009A70C9">
        <w:rPr>
          <w:vertAlign w:val="subscript"/>
          <w:lang w:val="en-US"/>
        </w:rPr>
        <w:t>0</w:t>
      </w:r>
      <w:r>
        <w:rPr>
          <w:lang w:val="en-US"/>
        </w:rPr>
        <w:t>=1127 Hz</w:t>
      </w:r>
    </w:p>
    <w:p w14:paraId="237143D4" w14:textId="618129AC" w:rsidR="009A70C9" w:rsidRPr="009A70C9" w:rsidRDefault="009A70C9" w:rsidP="009A70C9">
      <w:pPr>
        <w:rPr>
          <w:lang w:val="en-US"/>
        </w:rPr>
      </w:pPr>
      <w:r>
        <w:rPr>
          <w:lang w:val="en-US"/>
        </w:rPr>
        <w:t>Min f</w:t>
      </w:r>
      <w:r w:rsidRPr="009A70C9">
        <w:rPr>
          <w:vertAlign w:val="subscript"/>
          <w:lang w:val="en-US"/>
        </w:rPr>
        <w:t>0</w:t>
      </w:r>
      <w:r>
        <w:rPr>
          <w:lang w:val="en-US"/>
        </w:rPr>
        <w:t>=881 Hz</w:t>
      </w:r>
    </w:p>
    <w:p w14:paraId="699AA0D4" w14:textId="77777777" w:rsidR="005E02B9" w:rsidRDefault="005E02B9">
      <w:pPr>
        <w:rPr>
          <w:lang w:val="en-US"/>
        </w:rPr>
      </w:pPr>
      <w:r>
        <w:rPr>
          <w:lang w:val="en-US"/>
        </w:rPr>
        <w:br w:type="page"/>
      </w:r>
    </w:p>
    <w:p w14:paraId="0D363F89" w14:textId="46A82700" w:rsidR="005E02B9" w:rsidRDefault="005E02B9">
      <w:pPr>
        <w:rPr>
          <w:lang w:val="en-US"/>
        </w:rPr>
      </w:pPr>
      <w:r>
        <w:rPr>
          <w:lang w:val="en-US"/>
        </w:rPr>
        <w:lastRenderedPageBreak/>
        <w:t>Central Frequency:</w:t>
      </w:r>
    </w:p>
    <w:p w14:paraId="29F20CE7" w14:textId="77777777" w:rsidR="00391724" w:rsidRDefault="005E02B9" w:rsidP="00391724">
      <w:pPr>
        <w:keepNext/>
      </w:pPr>
      <w:r>
        <w:rPr>
          <w:noProof/>
          <w:lang w:val="en-US"/>
        </w:rPr>
        <w:drawing>
          <wp:inline distT="0" distB="0" distL="0" distR="0" wp14:anchorId="072A3AB2" wp14:editId="4831BC2F">
            <wp:extent cx="5740343" cy="3450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6929" cy="3466547"/>
                    </a:xfrm>
                    <a:prstGeom prst="rect">
                      <a:avLst/>
                    </a:prstGeom>
                    <a:noFill/>
                  </pic:spPr>
                </pic:pic>
              </a:graphicData>
            </a:graphic>
          </wp:inline>
        </w:drawing>
      </w:r>
    </w:p>
    <w:p w14:paraId="45E5CBE4" w14:textId="0EADCB88" w:rsidR="00391724" w:rsidRPr="002D383A" w:rsidRDefault="00391724" w:rsidP="00391724">
      <w:pPr>
        <w:pStyle w:val="Caption"/>
        <w:jc w:val="center"/>
        <w:rPr>
          <w:lang w:val="en-US"/>
        </w:rPr>
      </w:pPr>
      <w:bookmarkStart w:id="40" w:name="_Toc57071043"/>
      <w:r w:rsidRPr="002D383A">
        <w:rPr>
          <w:lang w:val="en-US"/>
        </w:rPr>
        <w:t xml:space="preserve">Figure </w:t>
      </w:r>
      <w:r>
        <w:fldChar w:fldCharType="begin"/>
      </w:r>
      <w:r w:rsidRPr="002D383A">
        <w:rPr>
          <w:lang w:val="en-US"/>
        </w:rPr>
        <w:instrText xml:space="preserve"> SEQ Figure \* ARABIC </w:instrText>
      </w:r>
      <w:r>
        <w:fldChar w:fldCharType="separate"/>
      </w:r>
      <w:r w:rsidR="00E15543">
        <w:rPr>
          <w:noProof/>
          <w:lang w:val="en-US"/>
        </w:rPr>
        <w:t>35</w:t>
      </w:r>
      <w:r>
        <w:fldChar w:fldCharType="end"/>
      </w:r>
      <w:r w:rsidRPr="002D383A">
        <w:rPr>
          <w:lang w:val="en-US"/>
        </w:rPr>
        <w:t xml:space="preserve"> x=mag(vout)</w:t>
      </w:r>
      <w:bookmarkEnd w:id="40"/>
    </w:p>
    <w:p w14:paraId="4592B5CE" w14:textId="03C63F92" w:rsidR="002D383A" w:rsidRDefault="002D383A" w:rsidP="002D383A">
      <w:pPr>
        <w:rPr>
          <w:lang w:val="en-US"/>
        </w:rPr>
      </w:pPr>
      <w:r>
        <w:rPr>
          <w:lang w:val="en-US"/>
        </w:rPr>
        <w:t>For the next step of the exercise we must perform the WC analysis, taking into account the 10% tolerance capacitors and 5% tolerance for resistors.</w:t>
      </w:r>
    </w:p>
    <w:p w14:paraId="4AA4E904" w14:textId="77777777" w:rsidR="004F579F" w:rsidRDefault="004F579F" w:rsidP="004F579F">
      <w:pPr>
        <w:keepNext/>
      </w:pPr>
      <w:r>
        <w:rPr>
          <w:noProof/>
        </w:rPr>
        <w:drawing>
          <wp:inline distT="0" distB="0" distL="0" distR="0" wp14:anchorId="291D836F" wp14:editId="14BC391C">
            <wp:extent cx="5760720" cy="33451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clrChange>
                        <a:clrFrom>
                          <a:srgbClr val="C0C0C0"/>
                        </a:clrFrom>
                        <a:clrTo>
                          <a:srgbClr val="C0C0C0">
                            <a:alpha val="0"/>
                          </a:srgbClr>
                        </a:clrTo>
                      </a:clrChange>
                    </a:blip>
                    <a:stretch>
                      <a:fillRect/>
                    </a:stretch>
                  </pic:blipFill>
                  <pic:spPr>
                    <a:xfrm>
                      <a:off x="0" y="0"/>
                      <a:ext cx="5760720" cy="3345180"/>
                    </a:xfrm>
                    <a:prstGeom prst="rect">
                      <a:avLst/>
                    </a:prstGeom>
                  </pic:spPr>
                </pic:pic>
              </a:graphicData>
            </a:graphic>
          </wp:inline>
        </w:drawing>
      </w:r>
    </w:p>
    <w:p w14:paraId="70CB3B45" w14:textId="6CF238E9" w:rsidR="002D383A" w:rsidRPr="004F579F" w:rsidRDefault="004F579F" w:rsidP="004F579F">
      <w:pPr>
        <w:pStyle w:val="Caption"/>
        <w:jc w:val="center"/>
        <w:rPr>
          <w:lang w:val="en-US"/>
        </w:rPr>
      </w:pPr>
      <w:bookmarkStart w:id="41" w:name="_Toc57071044"/>
      <w:r w:rsidRPr="004F579F">
        <w:rPr>
          <w:lang w:val="en-US"/>
        </w:rPr>
        <w:t xml:space="preserve">Figure </w:t>
      </w:r>
      <w:r>
        <w:fldChar w:fldCharType="begin"/>
      </w:r>
      <w:r w:rsidRPr="004F579F">
        <w:rPr>
          <w:lang w:val="en-US"/>
        </w:rPr>
        <w:instrText xml:space="preserve"> SEQ Figure \* ARABIC </w:instrText>
      </w:r>
      <w:r>
        <w:fldChar w:fldCharType="separate"/>
      </w:r>
      <w:r w:rsidR="00E15543">
        <w:rPr>
          <w:noProof/>
          <w:lang w:val="en-US"/>
        </w:rPr>
        <w:t>36</w:t>
      </w:r>
      <w:r>
        <w:fldChar w:fldCharType="end"/>
      </w:r>
      <w:r w:rsidRPr="004F579F">
        <w:rPr>
          <w:lang w:val="en-US"/>
        </w:rPr>
        <w:t xml:space="preserve"> Scheme of the tested filter system for WC analysis.</w:t>
      </w:r>
      <w:bookmarkEnd w:id="41"/>
    </w:p>
    <w:p w14:paraId="152540E3" w14:textId="77777777" w:rsidR="004F579F" w:rsidRPr="00A219E7" w:rsidRDefault="004F579F" w:rsidP="004F579F">
      <w:pPr>
        <w:jc w:val="both"/>
        <w:rPr>
          <w:lang w:val="en-US"/>
        </w:rPr>
      </w:pPr>
      <w:r>
        <w:rPr>
          <w:lang w:val="en-US"/>
        </w:rPr>
        <w:lastRenderedPageBreak/>
        <w:t>In the below please see the output of our circuit</w:t>
      </w:r>
    </w:p>
    <w:p w14:paraId="2DF72FE3" w14:textId="77777777" w:rsidR="004F579F" w:rsidRDefault="004F579F" w:rsidP="004F579F">
      <w:pPr>
        <w:keepNext/>
      </w:pPr>
      <w:r>
        <w:rPr>
          <w:noProof/>
        </w:rPr>
        <w:drawing>
          <wp:inline distT="0" distB="0" distL="0" distR="0" wp14:anchorId="51793636" wp14:editId="620E8294">
            <wp:extent cx="5760720" cy="13881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88110"/>
                    </a:xfrm>
                    <a:prstGeom prst="rect">
                      <a:avLst/>
                    </a:prstGeom>
                  </pic:spPr>
                </pic:pic>
              </a:graphicData>
            </a:graphic>
          </wp:inline>
        </w:drawing>
      </w:r>
    </w:p>
    <w:p w14:paraId="1A01C877" w14:textId="010C5B28" w:rsidR="004F579F" w:rsidRPr="00B10850" w:rsidRDefault="004F579F" w:rsidP="004F579F">
      <w:pPr>
        <w:pStyle w:val="Caption"/>
        <w:jc w:val="center"/>
        <w:rPr>
          <w:lang w:val="en-US"/>
        </w:rPr>
      </w:pPr>
      <w:bookmarkStart w:id="42" w:name="_Toc57071045"/>
      <w:r w:rsidRPr="00B10850">
        <w:rPr>
          <w:lang w:val="en-US"/>
        </w:rPr>
        <w:t xml:space="preserve">Figure </w:t>
      </w:r>
      <w:r>
        <w:fldChar w:fldCharType="begin"/>
      </w:r>
      <w:r w:rsidRPr="00B10850">
        <w:rPr>
          <w:lang w:val="en-US"/>
        </w:rPr>
        <w:instrText xml:space="preserve"> SEQ Figure \* ARABIC </w:instrText>
      </w:r>
      <w:r>
        <w:fldChar w:fldCharType="separate"/>
      </w:r>
      <w:r w:rsidR="00E15543">
        <w:rPr>
          <w:noProof/>
          <w:lang w:val="en-US"/>
        </w:rPr>
        <w:t>37</w:t>
      </w:r>
      <w:r>
        <w:fldChar w:fldCharType="end"/>
      </w:r>
      <w:r w:rsidRPr="00B10850">
        <w:rPr>
          <w:lang w:val="en-US"/>
        </w:rPr>
        <w:t xml:space="preserve"> Plot Characteristic.</w:t>
      </w:r>
      <w:bookmarkEnd w:id="42"/>
    </w:p>
    <w:p w14:paraId="2DAAFEEE" w14:textId="38190A16" w:rsidR="004F579F" w:rsidRDefault="00DE6453" w:rsidP="004F579F">
      <w:pPr>
        <w:rPr>
          <w:lang w:val="en-US"/>
        </w:rPr>
      </w:pPr>
      <w:r>
        <w:rPr>
          <w:lang w:val="en-US"/>
        </w:rPr>
        <w:t>Central Frequency:</w:t>
      </w:r>
    </w:p>
    <w:p w14:paraId="33A4CD9A" w14:textId="36E88F75" w:rsidR="009A70C9" w:rsidRDefault="009A70C9" w:rsidP="004F579F">
      <w:pPr>
        <w:rPr>
          <w:lang w:val="en-US"/>
        </w:rPr>
      </w:pPr>
      <w:r>
        <w:rPr>
          <w:lang w:val="en-US"/>
        </w:rPr>
        <w:t>Max f</w:t>
      </w:r>
      <w:r w:rsidRPr="009A70C9">
        <w:rPr>
          <w:vertAlign w:val="subscript"/>
          <w:lang w:val="en-US"/>
        </w:rPr>
        <w:t>0</w:t>
      </w:r>
      <w:r>
        <w:rPr>
          <w:lang w:val="en-US"/>
        </w:rPr>
        <w:t>=114 Hz</w:t>
      </w:r>
    </w:p>
    <w:p w14:paraId="45B38889" w14:textId="7117BE33" w:rsidR="009A70C9" w:rsidRPr="00DE6453" w:rsidRDefault="009A70C9" w:rsidP="004F579F">
      <w:pPr>
        <w:rPr>
          <w:lang w:val="en-US"/>
        </w:rPr>
      </w:pPr>
      <w:r>
        <w:rPr>
          <w:lang w:val="en-US"/>
        </w:rPr>
        <w:t>Min f</w:t>
      </w:r>
      <w:r w:rsidRPr="009A70C9">
        <w:rPr>
          <w:vertAlign w:val="subscript"/>
          <w:lang w:val="en-US"/>
        </w:rPr>
        <w:t>0</w:t>
      </w:r>
      <w:r>
        <w:rPr>
          <w:lang w:val="en-US"/>
        </w:rPr>
        <w:t>=862 Hz</w:t>
      </w:r>
    </w:p>
    <w:p w14:paraId="293860A2" w14:textId="77777777" w:rsidR="004F579F" w:rsidRDefault="004F579F" w:rsidP="004F579F">
      <w:pPr>
        <w:keepNext/>
        <w:jc w:val="center"/>
      </w:pPr>
      <w:r>
        <w:rPr>
          <w:noProof/>
          <w:lang w:val="en-US"/>
        </w:rPr>
        <w:drawing>
          <wp:inline distT="0" distB="0" distL="0" distR="0" wp14:anchorId="66B35D3C" wp14:editId="125F6812">
            <wp:extent cx="5287034" cy="2186557"/>
            <wp:effectExtent l="0" t="0" r="889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6197" cy="2190346"/>
                    </a:xfrm>
                    <a:prstGeom prst="rect">
                      <a:avLst/>
                    </a:prstGeom>
                    <a:noFill/>
                  </pic:spPr>
                </pic:pic>
              </a:graphicData>
            </a:graphic>
          </wp:inline>
        </w:drawing>
      </w:r>
    </w:p>
    <w:p w14:paraId="557996CA" w14:textId="0B8830FD" w:rsidR="004F579F" w:rsidRPr="004F579F" w:rsidRDefault="004F579F" w:rsidP="004F579F">
      <w:pPr>
        <w:pStyle w:val="Caption"/>
        <w:jc w:val="center"/>
        <w:rPr>
          <w:lang w:val="en-US"/>
        </w:rPr>
      </w:pPr>
      <w:bookmarkStart w:id="43" w:name="_Toc57071046"/>
      <w:r w:rsidRPr="00734132">
        <w:rPr>
          <w:lang w:val="en-US"/>
        </w:rPr>
        <w:t xml:space="preserve">Figure </w:t>
      </w:r>
      <w:r w:rsidR="002C1AF9">
        <w:fldChar w:fldCharType="begin"/>
      </w:r>
      <w:r w:rsidR="002C1AF9" w:rsidRPr="00734132">
        <w:rPr>
          <w:lang w:val="en-US"/>
        </w:rPr>
        <w:instrText xml:space="preserve"> SEQ Figure \* ARABIC </w:instrText>
      </w:r>
      <w:r w:rsidR="002C1AF9">
        <w:fldChar w:fldCharType="separate"/>
      </w:r>
      <w:r w:rsidR="00E15543">
        <w:rPr>
          <w:noProof/>
          <w:lang w:val="en-US"/>
        </w:rPr>
        <w:t>38</w:t>
      </w:r>
      <w:r w:rsidR="002C1AF9">
        <w:rPr>
          <w:noProof/>
        </w:rPr>
        <w:fldChar w:fldCharType="end"/>
      </w:r>
      <w:r w:rsidRPr="00734132">
        <w:rPr>
          <w:lang w:val="en-US"/>
        </w:rPr>
        <w:t xml:space="preserve"> </w:t>
      </w:r>
      <w:r w:rsidRPr="002D383A">
        <w:rPr>
          <w:lang w:val="en-US"/>
        </w:rPr>
        <w:t>x=mag(vout)</w:t>
      </w:r>
      <w:bookmarkEnd w:id="43"/>
    </w:p>
    <w:p w14:paraId="76DFBBD6" w14:textId="3C26720C" w:rsidR="00DF390F" w:rsidRDefault="00DF390F">
      <w:pPr>
        <w:rPr>
          <w:rFonts w:asciiTheme="majorHAnsi" w:eastAsiaTheme="majorEastAsia" w:hAnsiTheme="majorHAnsi" w:cstheme="majorBidi"/>
          <w:sz w:val="32"/>
          <w:szCs w:val="32"/>
          <w:lang w:val="en-US"/>
        </w:rPr>
      </w:pPr>
      <w:r>
        <w:rPr>
          <w:lang w:val="en-US"/>
        </w:rPr>
        <w:br w:type="page"/>
      </w:r>
    </w:p>
    <w:p w14:paraId="0093AD78" w14:textId="6754CB3A" w:rsidR="002A37A2" w:rsidRDefault="00B60AD6" w:rsidP="00DF390F">
      <w:pPr>
        <w:pStyle w:val="Heading1"/>
        <w:rPr>
          <w:color w:val="auto"/>
          <w:lang w:val="en-US"/>
        </w:rPr>
      </w:pPr>
      <w:bookmarkStart w:id="44" w:name="_Toc57071008"/>
      <w:r w:rsidRPr="008F5E05">
        <w:rPr>
          <w:color w:val="auto"/>
          <w:lang w:val="en-US"/>
        </w:rPr>
        <w:lastRenderedPageBreak/>
        <w:t xml:space="preserve">Part </w:t>
      </w:r>
      <w:r>
        <w:rPr>
          <w:color w:val="auto"/>
          <w:lang w:val="en-US"/>
        </w:rPr>
        <w:t>4</w:t>
      </w:r>
      <w:r w:rsidRPr="008F5E05">
        <w:rPr>
          <w:color w:val="auto"/>
          <w:lang w:val="en-US"/>
        </w:rPr>
        <w:t>:</w:t>
      </w:r>
      <w:r>
        <w:rPr>
          <w:color w:val="auto"/>
          <w:lang w:val="en-US"/>
        </w:rPr>
        <w:t xml:space="preserve"> </w:t>
      </w:r>
      <w:r w:rsidR="00BF349A">
        <w:rPr>
          <w:color w:val="auto"/>
          <w:lang w:val="en-US"/>
        </w:rPr>
        <w:t>Homework</w:t>
      </w:r>
      <w:bookmarkEnd w:id="44"/>
    </w:p>
    <w:p w14:paraId="3B0556F3" w14:textId="57BB6FE5" w:rsidR="00D662D6" w:rsidRDefault="00D662D6" w:rsidP="00D662D6">
      <w:pPr>
        <w:rPr>
          <w:lang w:val="en-US"/>
        </w:rPr>
      </w:pPr>
      <w:r>
        <w:rPr>
          <w:lang w:val="en-US"/>
        </w:rPr>
        <w:t>For the first part of the homework task we will develop a band pass filter as previously, identically. This time we will alter the values of the temperature for resistors and capacitors – we will lower it and see the effects it makes on the system performance.</w:t>
      </w:r>
    </w:p>
    <w:p w14:paraId="1A2A9038" w14:textId="4547E1BC" w:rsidR="004B051A" w:rsidRDefault="004B051A" w:rsidP="00D662D6">
      <w:pPr>
        <w:rPr>
          <w:lang w:val="en-US"/>
        </w:rPr>
      </w:pPr>
      <w:r>
        <w:rPr>
          <w:lang w:val="en-US"/>
        </w:rPr>
        <w:t>Below please see the circuit that has been used for this part.</w:t>
      </w:r>
    </w:p>
    <w:p w14:paraId="4BA44EFC" w14:textId="77777777" w:rsidR="004B051A" w:rsidRDefault="004B051A" w:rsidP="004B051A">
      <w:pPr>
        <w:keepNext/>
      </w:pPr>
      <w:r>
        <w:rPr>
          <w:noProof/>
        </w:rPr>
        <w:drawing>
          <wp:inline distT="0" distB="0" distL="0" distR="0" wp14:anchorId="2EF9F49F" wp14:editId="2991753F">
            <wp:extent cx="5760720" cy="3249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clrChange>
                        <a:clrFrom>
                          <a:srgbClr val="C0C0C0"/>
                        </a:clrFrom>
                        <a:clrTo>
                          <a:srgbClr val="C0C0C0">
                            <a:alpha val="0"/>
                          </a:srgbClr>
                        </a:clrTo>
                      </a:clrChange>
                    </a:blip>
                    <a:stretch>
                      <a:fillRect/>
                    </a:stretch>
                  </pic:blipFill>
                  <pic:spPr>
                    <a:xfrm>
                      <a:off x="0" y="0"/>
                      <a:ext cx="5760720" cy="3249930"/>
                    </a:xfrm>
                    <a:prstGeom prst="rect">
                      <a:avLst/>
                    </a:prstGeom>
                  </pic:spPr>
                </pic:pic>
              </a:graphicData>
            </a:graphic>
          </wp:inline>
        </w:drawing>
      </w:r>
    </w:p>
    <w:p w14:paraId="71ABC3BC" w14:textId="31D7F5C0" w:rsidR="004B051A" w:rsidRPr="00D662D6" w:rsidRDefault="004B051A" w:rsidP="004B051A">
      <w:pPr>
        <w:pStyle w:val="Caption"/>
        <w:jc w:val="center"/>
        <w:rPr>
          <w:lang w:val="en-US"/>
        </w:rPr>
      </w:pPr>
      <w:bookmarkStart w:id="45" w:name="_Toc57071047"/>
      <w:r w:rsidRPr="004B051A">
        <w:rPr>
          <w:lang w:val="en-US"/>
        </w:rPr>
        <w:t xml:space="preserve">Figure </w:t>
      </w:r>
      <w:r>
        <w:fldChar w:fldCharType="begin"/>
      </w:r>
      <w:r w:rsidRPr="004B051A">
        <w:rPr>
          <w:lang w:val="en-US"/>
        </w:rPr>
        <w:instrText xml:space="preserve"> SEQ Figure \* ARABIC </w:instrText>
      </w:r>
      <w:r>
        <w:fldChar w:fldCharType="separate"/>
      </w:r>
      <w:r w:rsidR="00E15543">
        <w:rPr>
          <w:noProof/>
          <w:lang w:val="en-US"/>
        </w:rPr>
        <w:t>39</w:t>
      </w:r>
      <w:r>
        <w:fldChar w:fldCharType="end"/>
      </w:r>
      <w:r w:rsidRPr="004B051A">
        <w:rPr>
          <w:lang w:val="en-US"/>
        </w:rPr>
        <w:t xml:space="preserve"> Band Pass Filter Circuit.</w:t>
      </w:r>
      <w:bookmarkEnd w:id="45"/>
    </w:p>
    <w:p w14:paraId="1FECCB4F" w14:textId="0EAAC586" w:rsidR="00C66532" w:rsidRDefault="004B051A" w:rsidP="00DF390F">
      <w:pPr>
        <w:rPr>
          <w:lang w:val="en-US"/>
        </w:rPr>
      </w:pPr>
      <w:r>
        <w:rPr>
          <w:lang w:val="en-US"/>
        </w:rPr>
        <w:t>In the below please see the output of our circuit.</w:t>
      </w:r>
    </w:p>
    <w:p w14:paraId="2E8EF554" w14:textId="77777777" w:rsidR="00F357FF" w:rsidRDefault="00F357FF" w:rsidP="00F357FF">
      <w:pPr>
        <w:keepNext/>
      </w:pPr>
      <w:r>
        <w:rPr>
          <w:noProof/>
        </w:rPr>
        <w:drawing>
          <wp:inline distT="0" distB="0" distL="0" distR="0" wp14:anchorId="1246E8E2" wp14:editId="4926E6E2">
            <wp:extent cx="5760720" cy="1184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84275"/>
                    </a:xfrm>
                    <a:prstGeom prst="rect">
                      <a:avLst/>
                    </a:prstGeom>
                  </pic:spPr>
                </pic:pic>
              </a:graphicData>
            </a:graphic>
          </wp:inline>
        </w:drawing>
      </w:r>
    </w:p>
    <w:p w14:paraId="486854CF" w14:textId="531FF537" w:rsidR="004B051A" w:rsidRDefault="00F357FF" w:rsidP="00F357FF">
      <w:pPr>
        <w:pStyle w:val="Caption"/>
        <w:jc w:val="center"/>
        <w:rPr>
          <w:lang w:val="en-US"/>
        </w:rPr>
      </w:pPr>
      <w:bookmarkStart w:id="46" w:name="_Toc57071048"/>
      <w:r w:rsidRPr="00F357FF">
        <w:rPr>
          <w:lang w:val="en-US"/>
        </w:rPr>
        <w:t xml:space="preserve">Figure </w:t>
      </w:r>
      <w:r>
        <w:fldChar w:fldCharType="begin"/>
      </w:r>
      <w:r w:rsidRPr="00F357FF">
        <w:rPr>
          <w:lang w:val="en-US"/>
        </w:rPr>
        <w:instrText xml:space="preserve"> SEQ Figure \* ARABIC </w:instrText>
      </w:r>
      <w:r>
        <w:fldChar w:fldCharType="separate"/>
      </w:r>
      <w:r w:rsidR="00E15543">
        <w:rPr>
          <w:noProof/>
          <w:lang w:val="en-US"/>
        </w:rPr>
        <w:t>40</w:t>
      </w:r>
      <w:r>
        <w:fldChar w:fldCharType="end"/>
      </w:r>
      <w:r w:rsidRPr="004B594C">
        <w:rPr>
          <w:lang w:val="en-US"/>
        </w:rPr>
        <w:t xml:space="preserve"> Plot Characteristic.</w:t>
      </w:r>
      <w:bookmarkEnd w:id="46"/>
    </w:p>
    <w:p w14:paraId="5588B431" w14:textId="77777777" w:rsidR="004B051A" w:rsidRPr="00B121DB" w:rsidRDefault="004B051A" w:rsidP="004B051A">
      <w:pPr>
        <w:rPr>
          <w:lang w:val="en-US"/>
        </w:rPr>
      </w:pPr>
      <w:r w:rsidRPr="00B121DB">
        <w:rPr>
          <w:lang w:val="en-US"/>
        </w:rPr>
        <w:t>Below please find the q</w:t>
      </w:r>
      <w:r>
        <w:rPr>
          <w:lang w:val="en-US"/>
        </w:rPr>
        <w:t>uality filter Q characteristic according to the equation.</w:t>
      </w:r>
    </w:p>
    <w:p w14:paraId="6174B676" w14:textId="18AC3FB0" w:rsidR="004B051A" w:rsidRPr="004B051A" w:rsidRDefault="004B051A" w:rsidP="00DF390F">
      <w:pPr>
        <w:rPr>
          <w:rFonts w:eastAsiaTheme="minorEastAsia"/>
          <w:lang w:val="en-US"/>
        </w:rPr>
      </w:pPr>
      <m:oMathPara>
        <m:oMath>
          <m:r>
            <m:rPr>
              <m:sty m:val="bi"/>
            </m:rPr>
            <w:rPr>
              <w:rFonts w:ascii="Cambria Math" w:eastAsiaTheme="minorEastAsia" w:hAnsi="Cambria Math"/>
              <w:lang w:val="en-US"/>
            </w:rPr>
            <m:t>Q</m:t>
          </m:r>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m:t>
                  </m:r>
                </m:sub>
              </m:sSub>
            </m:den>
          </m:f>
        </m:oMath>
      </m:oMathPara>
    </w:p>
    <w:p w14:paraId="4CFD5053" w14:textId="1993B1CB" w:rsidR="004B17DC" w:rsidRDefault="004B17DC" w:rsidP="00F357FF">
      <w:pPr>
        <w:keepNext/>
        <w:jc w:val="center"/>
      </w:pPr>
      <w:r>
        <w:rPr>
          <w:noProof/>
        </w:rPr>
        <w:lastRenderedPageBreak/>
        <w:drawing>
          <wp:inline distT="0" distB="0" distL="0" distR="0" wp14:anchorId="7E67939C" wp14:editId="170B44A8">
            <wp:extent cx="5759450" cy="1052534"/>
            <wp:effectExtent l="0" t="0" r="0" b="0"/>
            <wp:docPr id="31" name="Picture 3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350" b="84723"/>
                    <a:stretch/>
                  </pic:blipFill>
                  <pic:spPr bwMode="auto">
                    <a:xfrm>
                      <a:off x="0" y="0"/>
                      <a:ext cx="5760720" cy="1052766"/>
                    </a:xfrm>
                    <a:prstGeom prst="rect">
                      <a:avLst/>
                    </a:prstGeom>
                    <a:noFill/>
                    <a:ln>
                      <a:noFill/>
                    </a:ln>
                    <a:extLst>
                      <a:ext uri="{53640926-AAD7-44D8-BBD7-CCE9431645EC}">
                        <a14:shadowObscured xmlns:a14="http://schemas.microsoft.com/office/drawing/2010/main"/>
                      </a:ext>
                    </a:extLst>
                  </pic:spPr>
                </pic:pic>
              </a:graphicData>
            </a:graphic>
          </wp:inline>
        </w:drawing>
      </w:r>
    </w:p>
    <w:p w14:paraId="23140480" w14:textId="291CA7BF" w:rsidR="004B051A" w:rsidRDefault="007A404F" w:rsidP="007A404F">
      <w:pPr>
        <w:pStyle w:val="Caption"/>
        <w:jc w:val="center"/>
        <w:rPr>
          <w:lang w:val="en-US"/>
        </w:rPr>
      </w:pPr>
      <w:bookmarkStart w:id="47" w:name="_Toc57071049"/>
      <w:r w:rsidRPr="00F357FF">
        <w:rPr>
          <w:lang w:val="en-US"/>
        </w:rPr>
        <w:t xml:space="preserve">Figure </w:t>
      </w:r>
      <w:r>
        <w:fldChar w:fldCharType="begin"/>
      </w:r>
      <w:r w:rsidRPr="00F357FF">
        <w:rPr>
          <w:lang w:val="en-US"/>
        </w:rPr>
        <w:instrText xml:space="preserve"> SEQ Figure \* ARABIC </w:instrText>
      </w:r>
      <w:r>
        <w:fldChar w:fldCharType="separate"/>
      </w:r>
      <w:r w:rsidR="00E15543">
        <w:rPr>
          <w:noProof/>
          <w:lang w:val="en-US"/>
        </w:rPr>
        <w:t>41</w:t>
      </w:r>
      <w:r>
        <w:fldChar w:fldCharType="end"/>
      </w:r>
      <w:r w:rsidRPr="00F357FF">
        <w:rPr>
          <w:lang w:val="en-US"/>
        </w:rPr>
        <w:t xml:space="preserve"> Quality Factor.</w:t>
      </w:r>
      <w:bookmarkEnd w:id="47"/>
    </w:p>
    <w:p w14:paraId="3F9609B7" w14:textId="6541487A" w:rsidR="004B17DC" w:rsidRPr="004B17DC" w:rsidRDefault="004B17DC" w:rsidP="004B17DC">
      <w:pPr>
        <w:rPr>
          <w:lang w:val="en-US"/>
        </w:rPr>
      </w:pPr>
      <w:r>
        <w:rPr>
          <w:lang w:val="en-US"/>
        </w:rPr>
        <w:t>What did we observe? We observed that by changing the tolerance of our capacitors and resistors we have influence our systems behavior to change and the quality factor of your band pass filter has been lowered by roughly 0.62.</w:t>
      </w:r>
    </w:p>
    <w:p w14:paraId="6E477638" w14:textId="4D38CA22" w:rsidR="002548C6" w:rsidRDefault="002548C6" w:rsidP="00DF390F">
      <w:pPr>
        <w:rPr>
          <w:lang w:val="en-US"/>
        </w:rPr>
      </w:pPr>
      <w:r>
        <w:rPr>
          <w:lang w:val="en-US"/>
        </w:rPr>
        <w:t xml:space="preserve">For the second part of the homework task we will develop a transistor type amplifier circuit system, and then we will perform similar tests as to the ones performed during exercises. Please note that for these systems I will be using a 10% value for resistor tolerance. </w:t>
      </w:r>
    </w:p>
    <w:p w14:paraId="63C351CC" w14:textId="0BEB568C" w:rsidR="00477476" w:rsidRDefault="00477476" w:rsidP="00DF390F">
      <w:pPr>
        <w:rPr>
          <w:lang w:val="en-US"/>
        </w:rPr>
      </w:pPr>
      <w:r>
        <w:rPr>
          <w:lang w:val="en-US"/>
        </w:rPr>
        <w:t xml:space="preserve">In the below please find the provided circuit from our course instruction manual. </w:t>
      </w:r>
    </w:p>
    <w:p w14:paraId="1A3FE6A5" w14:textId="7ED2C143" w:rsidR="006D4D6C" w:rsidRDefault="006C1381" w:rsidP="006D4D6C">
      <w:pPr>
        <w:keepNext/>
      </w:pPr>
      <w:r>
        <w:rPr>
          <w:noProof/>
        </w:rPr>
        <w:drawing>
          <wp:inline distT="0" distB="0" distL="0" distR="0" wp14:anchorId="764D20B8" wp14:editId="7FCC1BC9">
            <wp:extent cx="576072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clrChange>
                        <a:clrFrom>
                          <a:srgbClr val="C0C0C0"/>
                        </a:clrFrom>
                        <a:clrTo>
                          <a:srgbClr val="C0C0C0">
                            <a:alpha val="0"/>
                          </a:srgbClr>
                        </a:clrTo>
                      </a:clrChange>
                    </a:blip>
                    <a:stretch>
                      <a:fillRect/>
                    </a:stretch>
                  </pic:blipFill>
                  <pic:spPr>
                    <a:xfrm>
                      <a:off x="0" y="0"/>
                      <a:ext cx="5760720" cy="3086735"/>
                    </a:xfrm>
                    <a:prstGeom prst="rect">
                      <a:avLst/>
                    </a:prstGeom>
                  </pic:spPr>
                </pic:pic>
              </a:graphicData>
            </a:graphic>
          </wp:inline>
        </w:drawing>
      </w:r>
    </w:p>
    <w:p w14:paraId="24E8621B" w14:textId="17DAD5E9" w:rsidR="00B10850" w:rsidRDefault="006D4D6C" w:rsidP="006D4D6C">
      <w:pPr>
        <w:pStyle w:val="Caption"/>
        <w:jc w:val="center"/>
        <w:rPr>
          <w:lang w:val="en-US"/>
        </w:rPr>
      </w:pPr>
      <w:bookmarkStart w:id="48" w:name="_Toc57071050"/>
      <w:r w:rsidRPr="006D4D6C">
        <w:rPr>
          <w:lang w:val="en-US"/>
        </w:rPr>
        <w:t xml:space="preserve">Figure </w:t>
      </w:r>
      <w:r>
        <w:fldChar w:fldCharType="begin"/>
      </w:r>
      <w:r w:rsidRPr="006D4D6C">
        <w:rPr>
          <w:lang w:val="en-US"/>
        </w:rPr>
        <w:instrText xml:space="preserve"> SEQ Figure \* ARABIC </w:instrText>
      </w:r>
      <w:r>
        <w:fldChar w:fldCharType="separate"/>
      </w:r>
      <w:r w:rsidR="00E15543">
        <w:rPr>
          <w:noProof/>
          <w:lang w:val="en-US"/>
        </w:rPr>
        <w:t>42</w:t>
      </w:r>
      <w:r>
        <w:fldChar w:fldCharType="end"/>
      </w:r>
      <w:r w:rsidRPr="006D4D6C">
        <w:rPr>
          <w:lang w:val="en-US"/>
        </w:rPr>
        <w:t xml:space="preserve"> Diagram of a transistor amplifier</w:t>
      </w:r>
      <w:bookmarkEnd w:id="48"/>
    </w:p>
    <w:p w14:paraId="6E0C0198" w14:textId="0554AABF" w:rsidR="006C1381" w:rsidRPr="006C1381" w:rsidRDefault="006C1381" w:rsidP="006C1381">
      <w:pPr>
        <w:rPr>
          <w:lang w:val="en-US"/>
        </w:rPr>
      </w:pPr>
      <w:r>
        <w:rPr>
          <w:lang w:val="en-US"/>
        </w:rPr>
        <w:t>Please see in the figure below the output of this system. We see that the sinusoidal waveform is amplified.</w:t>
      </w:r>
    </w:p>
    <w:p w14:paraId="63319F4D" w14:textId="4A1B8CB7" w:rsidR="006C1381" w:rsidRDefault="006C1381" w:rsidP="006C1381">
      <w:pPr>
        <w:keepNext/>
      </w:pPr>
      <w:r>
        <w:rPr>
          <w:noProof/>
        </w:rPr>
        <w:lastRenderedPageBreak/>
        <w:drawing>
          <wp:inline distT="0" distB="0" distL="0" distR="0" wp14:anchorId="1DF23521" wp14:editId="1C96B2C9">
            <wp:extent cx="5760720" cy="1388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88110"/>
                    </a:xfrm>
                    <a:prstGeom prst="rect">
                      <a:avLst/>
                    </a:prstGeom>
                  </pic:spPr>
                </pic:pic>
              </a:graphicData>
            </a:graphic>
          </wp:inline>
        </w:drawing>
      </w:r>
    </w:p>
    <w:p w14:paraId="3677FD83" w14:textId="5367CA26" w:rsidR="00477476" w:rsidRPr="00D662D6" w:rsidRDefault="006C1381" w:rsidP="006C1381">
      <w:pPr>
        <w:pStyle w:val="Caption"/>
        <w:jc w:val="center"/>
        <w:rPr>
          <w:lang w:val="en-US"/>
        </w:rPr>
      </w:pPr>
      <w:bookmarkStart w:id="49" w:name="_Toc57071051"/>
      <w:r w:rsidRPr="00D662D6">
        <w:rPr>
          <w:lang w:val="en-US"/>
        </w:rPr>
        <w:t xml:space="preserve">Figure </w:t>
      </w:r>
      <w:r>
        <w:fldChar w:fldCharType="begin"/>
      </w:r>
      <w:r w:rsidRPr="00D662D6">
        <w:rPr>
          <w:lang w:val="en-US"/>
        </w:rPr>
        <w:instrText xml:space="preserve"> SEQ Figure \* ARABIC </w:instrText>
      </w:r>
      <w:r>
        <w:fldChar w:fldCharType="separate"/>
      </w:r>
      <w:r w:rsidR="00E15543">
        <w:rPr>
          <w:noProof/>
          <w:lang w:val="en-US"/>
        </w:rPr>
        <w:t>43</w:t>
      </w:r>
      <w:r>
        <w:fldChar w:fldCharType="end"/>
      </w:r>
      <w:r w:rsidR="00A60DA1" w:rsidRPr="00D662D6">
        <w:rPr>
          <w:lang w:val="en-US"/>
        </w:rPr>
        <w:t xml:space="preserve"> Plot Charactersistic</w:t>
      </w:r>
      <w:bookmarkEnd w:id="49"/>
    </w:p>
    <w:p w14:paraId="695F8019" w14:textId="4F261456" w:rsidR="00A60DA1" w:rsidRPr="00A60DA1" w:rsidRDefault="00A60DA1" w:rsidP="00A60DA1">
      <w:pPr>
        <w:rPr>
          <w:lang w:val="en-US"/>
        </w:rPr>
      </w:pPr>
      <w:r w:rsidRPr="00A60DA1">
        <w:rPr>
          <w:lang w:val="en-US"/>
        </w:rPr>
        <w:t>Please see the input w</w:t>
      </w:r>
      <w:r>
        <w:rPr>
          <w:lang w:val="en-US"/>
        </w:rPr>
        <w:t>aveform in red, and output in blue. We clearly see our amplification.</w:t>
      </w:r>
    </w:p>
    <w:p w14:paraId="244C5D75" w14:textId="40B04D59" w:rsidR="006C1381" w:rsidRDefault="006C1381" w:rsidP="006C1381">
      <w:pPr>
        <w:rPr>
          <w:lang w:val="en-US"/>
        </w:rPr>
      </w:pPr>
      <w:r w:rsidRPr="006C1381">
        <w:rPr>
          <w:lang w:val="en-US"/>
        </w:rPr>
        <w:t>Below please see measurement results:</w:t>
      </w:r>
    </w:p>
    <w:p w14:paraId="25F8E8E8" w14:textId="77777777" w:rsidR="006C1381" w:rsidRDefault="006C1381" w:rsidP="006C1381">
      <w:pPr>
        <w:tabs>
          <w:tab w:val="left" w:pos="0"/>
          <w:tab w:val="left" w:pos="2304"/>
          <w:tab w:val="left" w:pos="4608"/>
          <w:tab w:val="left" w:pos="6912"/>
          <w:tab w:val="left" w:pos="9216"/>
          <w:tab w:val="left" w:pos="11520"/>
          <w:tab w:val="left" w:pos="13824"/>
          <w:tab w:val="left" w:pos="16128"/>
          <w:tab w:val="left" w:pos="18432"/>
          <w:tab w:val="left" w:pos="20736"/>
          <w:tab w:val="left" w:pos="23040"/>
          <w:tab w:val="left" w:pos="25344"/>
          <w:tab w:val="left" w:pos="27648"/>
          <w:tab w:val="left" w:pos="29952"/>
        </w:tabs>
        <w:autoSpaceDE w:val="0"/>
        <w:autoSpaceDN w:val="0"/>
        <w:adjustRightInd w:val="0"/>
        <w:spacing w:after="0" w:line="240" w:lineRule="auto"/>
        <w:rPr>
          <w:rFonts w:ascii="Courier New" w:hAnsi="Courier New" w:cs="Courier New"/>
          <w:b/>
          <w:bCs/>
          <w:sz w:val="20"/>
          <w:szCs w:val="20"/>
          <w:lang w:val="en-US"/>
        </w:rPr>
      </w:pPr>
      <w:r>
        <w:rPr>
          <w:rFonts w:ascii="Courier New" w:hAnsi="Courier New" w:cs="Courier New"/>
          <w:b/>
          <w:bCs/>
          <w:sz w:val="20"/>
          <w:szCs w:val="20"/>
          <w:lang w:val="en-US"/>
        </w:rPr>
        <w:t>vin: MAX(v(in))=0.999989 FROM 0 TO 0.002</w:t>
      </w:r>
    </w:p>
    <w:p w14:paraId="590BCB72" w14:textId="77777777" w:rsidR="006C1381" w:rsidRDefault="006C1381" w:rsidP="006C1381">
      <w:pPr>
        <w:tabs>
          <w:tab w:val="left" w:pos="0"/>
          <w:tab w:val="left" w:pos="2304"/>
          <w:tab w:val="left" w:pos="4608"/>
          <w:tab w:val="left" w:pos="6912"/>
          <w:tab w:val="left" w:pos="9216"/>
          <w:tab w:val="left" w:pos="11520"/>
          <w:tab w:val="left" w:pos="13824"/>
          <w:tab w:val="left" w:pos="16128"/>
          <w:tab w:val="left" w:pos="18432"/>
          <w:tab w:val="left" w:pos="20736"/>
          <w:tab w:val="left" w:pos="23040"/>
          <w:tab w:val="left" w:pos="25344"/>
          <w:tab w:val="left" w:pos="27648"/>
          <w:tab w:val="left" w:pos="29952"/>
        </w:tabs>
        <w:autoSpaceDE w:val="0"/>
        <w:autoSpaceDN w:val="0"/>
        <w:adjustRightInd w:val="0"/>
        <w:spacing w:after="0" w:line="240" w:lineRule="auto"/>
        <w:rPr>
          <w:rFonts w:ascii="Courier New" w:hAnsi="Courier New" w:cs="Courier New"/>
          <w:b/>
          <w:bCs/>
          <w:sz w:val="20"/>
          <w:szCs w:val="20"/>
          <w:lang w:val="en-US"/>
        </w:rPr>
      </w:pPr>
      <w:r>
        <w:rPr>
          <w:rFonts w:ascii="Courier New" w:hAnsi="Courier New" w:cs="Courier New"/>
          <w:b/>
          <w:bCs/>
          <w:sz w:val="20"/>
          <w:szCs w:val="20"/>
          <w:lang w:val="en-US"/>
        </w:rPr>
        <w:t>vout: MAX(v(out))=4.45289 FROM 0 TO 0.002</w:t>
      </w:r>
    </w:p>
    <w:p w14:paraId="46942BDE" w14:textId="205627A5" w:rsidR="006C1381" w:rsidRDefault="006C1381" w:rsidP="006C1381">
      <w:pPr>
        <w:rPr>
          <w:rFonts w:ascii="Courier New" w:hAnsi="Courier New" w:cs="Courier New"/>
          <w:b/>
          <w:bCs/>
          <w:sz w:val="20"/>
          <w:szCs w:val="20"/>
          <w:lang w:val="en-US"/>
        </w:rPr>
      </w:pPr>
      <w:r>
        <w:rPr>
          <w:rFonts w:ascii="Courier New" w:hAnsi="Courier New" w:cs="Courier New"/>
          <w:b/>
          <w:bCs/>
          <w:sz w:val="20"/>
          <w:szCs w:val="20"/>
          <w:lang w:val="en-US"/>
        </w:rPr>
        <w:t>ku: vout/vin=4.45294</w:t>
      </w:r>
    </w:p>
    <w:p w14:paraId="243BB903" w14:textId="7E4B988A" w:rsidR="006C1381" w:rsidRDefault="006C1381" w:rsidP="006C1381">
      <w:pPr>
        <w:rPr>
          <w:lang w:val="en-US"/>
        </w:rPr>
      </w:pPr>
      <w:r>
        <w:rPr>
          <w:lang w:val="en-US"/>
        </w:rPr>
        <w:t>We see that this system amplifies input characteristic to 4.45 V.</w:t>
      </w:r>
    </w:p>
    <w:p w14:paraId="3527DE78" w14:textId="00B3C1E2" w:rsidR="00802A89" w:rsidRDefault="00802A89" w:rsidP="006C1381">
      <w:pPr>
        <w:rPr>
          <w:lang w:val="en-US"/>
        </w:rPr>
      </w:pPr>
      <w:r>
        <w:rPr>
          <w:lang w:val="en-US"/>
        </w:rPr>
        <w:t>Now we will perform the MC Analysis:</w:t>
      </w:r>
    </w:p>
    <w:p w14:paraId="5E69C6A6" w14:textId="31A70BFF" w:rsidR="002548C6" w:rsidRPr="004F535B" w:rsidRDefault="004F535B" w:rsidP="004F535B">
      <w:pPr>
        <w:keepNext/>
        <w:rPr>
          <w:lang w:val="en-US"/>
        </w:rPr>
      </w:pPr>
      <w:r>
        <w:rPr>
          <w:lang w:val="en-US"/>
        </w:rPr>
        <w:t>In the below please find our new system:</w:t>
      </w:r>
      <w:r w:rsidR="002548C6">
        <w:rPr>
          <w:noProof/>
        </w:rPr>
        <w:drawing>
          <wp:inline distT="0" distB="0" distL="0" distR="0" wp14:anchorId="7897F53A" wp14:editId="67BB4E7F">
            <wp:extent cx="5760720" cy="3107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clrChange>
                        <a:clrFrom>
                          <a:srgbClr val="C0C0C0"/>
                        </a:clrFrom>
                        <a:clrTo>
                          <a:srgbClr val="C0C0C0">
                            <a:alpha val="0"/>
                          </a:srgbClr>
                        </a:clrTo>
                      </a:clrChange>
                    </a:blip>
                    <a:stretch>
                      <a:fillRect/>
                    </a:stretch>
                  </pic:blipFill>
                  <pic:spPr>
                    <a:xfrm>
                      <a:off x="0" y="0"/>
                      <a:ext cx="5760720" cy="3107690"/>
                    </a:xfrm>
                    <a:prstGeom prst="rect">
                      <a:avLst/>
                    </a:prstGeom>
                  </pic:spPr>
                </pic:pic>
              </a:graphicData>
            </a:graphic>
          </wp:inline>
        </w:drawing>
      </w:r>
    </w:p>
    <w:p w14:paraId="481AA418" w14:textId="1D30ADDE" w:rsidR="00802A89" w:rsidRDefault="002548C6" w:rsidP="002548C6">
      <w:pPr>
        <w:pStyle w:val="Caption"/>
        <w:jc w:val="center"/>
        <w:rPr>
          <w:lang w:val="en-US"/>
        </w:rPr>
      </w:pPr>
      <w:bookmarkStart w:id="50" w:name="_Toc57071052"/>
      <w:r w:rsidRPr="00D662D6">
        <w:rPr>
          <w:lang w:val="en-US"/>
        </w:rPr>
        <w:t xml:space="preserve">Figure </w:t>
      </w:r>
      <w:r>
        <w:fldChar w:fldCharType="begin"/>
      </w:r>
      <w:r w:rsidRPr="00D662D6">
        <w:rPr>
          <w:lang w:val="en-US"/>
        </w:rPr>
        <w:instrText xml:space="preserve"> SEQ Figure \* ARABIC </w:instrText>
      </w:r>
      <w:r>
        <w:fldChar w:fldCharType="separate"/>
      </w:r>
      <w:r w:rsidR="00E15543">
        <w:rPr>
          <w:noProof/>
          <w:lang w:val="en-US"/>
        </w:rPr>
        <w:t>44</w:t>
      </w:r>
      <w:r>
        <w:fldChar w:fldCharType="end"/>
      </w:r>
      <w:r w:rsidRPr="00D662D6">
        <w:rPr>
          <w:lang w:val="en-US"/>
        </w:rPr>
        <w:t xml:space="preserve"> MC Analysis</w:t>
      </w:r>
      <w:r w:rsidR="00DA7FCF" w:rsidRPr="00D662D6">
        <w:rPr>
          <w:lang w:val="en-US"/>
        </w:rPr>
        <w:t>.</w:t>
      </w:r>
      <w:bookmarkEnd w:id="50"/>
    </w:p>
    <w:p w14:paraId="767B2AD7" w14:textId="77777777" w:rsidR="00802A89" w:rsidRPr="006C1381" w:rsidRDefault="00802A89" w:rsidP="00802A89">
      <w:pPr>
        <w:rPr>
          <w:lang w:val="en-US"/>
        </w:rPr>
      </w:pPr>
      <w:r>
        <w:rPr>
          <w:lang w:val="en-US"/>
        </w:rPr>
        <w:t>Please see in the figure below the output of this system. We see that the sinusoidal waveform is amplified.</w:t>
      </w:r>
    </w:p>
    <w:p w14:paraId="4F82D30C" w14:textId="77777777" w:rsidR="002548C6" w:rsidRDefault="002548C6" w:rsidP="002548C6">
      <w:pPr>
        <w:keepNext/>
      </w:pPr>
      <w:r>
        <w:rPr>
          <w:noProof/>
        </w:rPr>
        <w:lastRenderedPageBreak/>
        <w:drawing>
          <wp:inline distT="0" distB="0" distL="0" distR="0" wp14:anchorId="4307B263" wp14:editId="522CC8E1">
            <wp:extent cx="5760720" cy="1388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388110"/>
                    </a:xfrm>
                    <a:prstGeom prst="rect">
                      <a:avLst/>
                    </a:prstGeom>
                  </pic:spPr>
                </pic:pic>
              </a:graphicData>
            </a:graphic>
          </wp:inline>
        </w:drawing>
      </w:r>
    </w:p>
    <w:p w14:paraId="1190AE4B" w14:textId="48800B3E" w:rsidR="00802A89" w:rsidRPr="002548C6" w:rsidRDefault="002548C6" w:rsidP="002548C6">
      <w:pPr>
        <w:pStyle w:val="Caption"/>
        <w:jc w:val="center"/>
        <w:rPr>
          <w:lang w:val="en-US"/>
        </w:rPr>
      </w:pPr>
      <w:bookmarkStart w:id="51" w:name="_Toc57071053"/>
      <w:r w:rsidRPr="002548C6">
        <w:rPr>
          <w:lang w:val="en-US"/>
        </w:rPr>
        <w:t xml:space="preserve">Figure </w:t>
      </w:r>
      <w:r>
        <w:fldChar w:fldCharType="begin"/>
      </w:r>
      <w:r w:rsidRPr="002548C6">
        <w:rPr>
          <w:lang w:val="en-US"/>
        </w:rPr>
        <w:instrText xml:space="preserve"> SEQ Figure \* ARABIC </w:instrText>
      </w:r>
      <w:r>
        <w:fldChar w:fldCharType="separate"/>
      </w:r>
      <w:r w:rsidR="00E15543">
        <w:rPr>
          <w:noProof/>
          <w:lang w:val="en-US"/>
        </w:rPr>
        <w:t>45</w:t>
      </w:r>
      <w:r>
        <w:fldChar w:fldCharType="end"/>
      </w:r>
      <w:r w:rsidRPr="002548C6">
        <w:rPr>
          <w:lang w:val="en-US"/>
        </w:rPr>
        <w:t xml:space="preserve"> Plot Characteristic.</w:t>
      </w:r>
      <w:bookmarkEnd w:id="51"/>
    </w:p>
    <w:p w14:paraId="0B21BE04" w14:textId="6E71CCBE" w:rsidR="00802A89" w:rsidRDefault="002548C6" w:rsidP="006C1381">
      <w:pPr>
        <w:rPr>
          <w:lang w:val="en-US"/>
        </w:rPr>
      </w:pPr>
      <w:r w:rsidRPr="002548C6">
        <w:rPr>
          <w:lang w:val="en-US"/>
        </w:rPr>
        <w:t xml:space="preserve">We see </w:t>
      </w:r>
      <w:r>
        <w:rPr>
          <w:lang w:val="en-US"/>
        </w:rPr>
        <w:t>in the figure above how the tolerance of the resistive components in our system changes the entire operation of our system, maybe not greatly but as mentioned previously in the report sensitive systems such as radio receivers might show impact of this.</w:t>
      </w:r>
    </w:p>
    <w:p w14:paraId="523F240E" w14:textId="2F5A44BC" w:rsidR="00802A89" w:rsidRDefault="00802A89" w:rsidP="006C1381">
      <w:pPr>
        <w:rPr>
          <w:lang w:val="en-US"/>
        </w:rPr>
      </w:pPr>
      <w:r>
        <w:rPr>
          <w:lang w:val="en-US"/>
        </w:rPr>
        <w:t>Now we will perform the WC Analysis:</w:t>
      </w:r>
    </w:p>
    <w:p w14:paraId="1A2ACDD8" w14:textId="6E9C3211" w:rsidR="00802A89" w:rsidRDefault="00802A89" w:rsidP="00802A89">
      <w:pPr>
        <w:rPr>
          <w:lang w:val="en-US"/>
        </w:rPr>
      </w:pPr>
      <w:r>
        <w:rPr>
          <w:lang w:val="en-US"/>
        </w:rPr>
        <w:t xml:space="preserve">In the below please find </w:t>
      </w:r>
      <w:r w:rsidR="004F535B">
        <w:rPr>
          <w:lang w:val="en-US"/>
        </w:rPr>
        <w:t>our new system:</w:t>
      </w:r>
      <w:r>
        <w:rPr>
          <w:lang w:val="en-US"/>
        </w:rPr>
        <w:t xml:space="preserve"> </w:t>
      </w:r>
    </w:p>
    <w:p w14:paraId="589ED3BA" w14:textId="77777777" w:rsidR="00BD41C7" w:rsidRDefault="002D7FB0" w:rsidP="00BD41C7">
      <w:pPr>
        <w:keepNext/>
      </w:pPr>
      <w:r>
        <w:rPr>
          <w:noProof/>
        </w:rPr>
        <w:drawing>
          <wp:inline distT="0" distB="0" distL="0" distR="0" wp14:anchorId="569C0539" wp14:editId="25D1411A">
            <wp:extent cx="5760720" cy="27984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clrChange>
                        <a:clrFrom>
                          <a:srgbClr val="C0C0C0"/>
                        </a:clrFrom>
                        <a:clrTo>
                          <a:srgbClr val="C0C0C0">
                            <a:alpha val="0"/>
                          </a:srgbClr>
                        </a:clrTo>
                      </a:clrChange>
                    </a:blip>
                    <a:stretch>
                      <a:fillRect/>
                    </a:stretch>
                  </pic:blipFill>
                  <pic:spPr>
                    <a:xfrm>
                      <a:off x="0" y="0"/>
                      <a:ext cx="5760720" cy="2798445"/>
                    </a:xfrm>
                    <a:prstGeom prst="rect">
                      <a:avLst/>
                    </a:prstGeom>
                  </pic:spPr>
                </pic:pic>
              </a:graphicData>
            </a:graphic>
          </wp:inline>
        </w:drawing>
      </w:r>
    </w:p>
    <w:p w14:paraId="032F02D6" w14:textId="665F2E69" w:rsidR="00802A89" w:rsidRDefault="00BD41C7" w:rsidP="00BD41C7">
      <w:pPr>
        <w:pStyle w:val="Caption"/>
        <w:jc w:val="center"/>
        <w:rPr>
          <w:lang w:val="en-US"/>
        </w:rPr>
      </w:pPr>
      <w:bookmarkStart w:id="52" w:name="_Toc57071054"/>
      <w:r w:rsidRPr="00D662D6">
        <w:rPr>
          <w:lang w:val="en-US"/>
        </w:rPr>
        <w:t xml:space="preserve">Figure </w:t>
      </w:r>
      <w:r>
        <w:fldChar w:fldCharType="begin"/>
      </w:r>
      <w:r w:rsidRPr="00D662D6">
        <w:rPr>
          <w:lang w:val="en-US"/>
        </w:rPr>
        <w:instrText xml:space="preserve"> SEQ Figure \* ARABIC </w:instrText>
      </w:r>
      <w:r>
        <w:fldChar w:fldCharType="separate"/>
      </w:r>
      <w:r w:rsidR="00E15543">
        <w:rPr>
          <w:noProof/>
          <w:lang w:val="en-US"/>
        </w:rPr>
        <w:t>46</w:t>
      </w:r>
      <w:r>
        <w:fldChar w:fldCharType="end"/>
      </w:r>
      <w:r w:rsidR="00DA7FCF" w:rsidRPr="00D662D6">
        <w:rPr>
          <w:lang w:val="en-US"/>
        </w:rPr>
        <w:t xml:space="preserve"> WC Analysis.</w:t>
      </w:r>
      <w:bookmarkEnd w:id="52"/>
    </w:p>
    <w:p w14:paraId="28B8A050" w14:textId="2D9E2F50" w:rsidR="00802A89" w:rsidRDefault="00802A89" w:rsidP="00802A89">
      <w:pPr>
        <w:rPr>
          <w:lang w:val="en-US"/>
        </w:rPr>
      </w:pPr>
      <w:r>
        <w:rPr>
          <w:lang w:val="en-US"/>
        </w:rPr>
        <w:t>Please see in the figure below the output of this system. We see that the sinusoidal waveform is amplified.</w:t>
      </w:r>
    </w:p>
    <w:p w14:paraId="36729DF8" w14:textId="4B102CED" w:rsidR="00027653" w:rsidRDefault="00BD41C7" w:rsidP="00BD41C7">
      <w:pPr>
        <w:keepNext/>
      </w:pPr>
      <w:r>
        <w:rPr>
          <w:noProof/>
        </w:rPr>
        <w:drawing>
          <wp:inline distT="0" distB="0" distL="0" distR="0" wp14:anchorId="591BF3C7" wp14:editId="49E61A80">
            <wp:extent cx="5760720" cy="13881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88110"/>
                    </a:xfrm>
                    <a:prstGeom prst="rect">
                      <a:avLst/>
                    </a:prstGeom>
                  </pic:spPr>
                </pic:pic>
              </a:graphicData>
            </a:graphic>
          </wp:inline>
        </w:drawing>
      </w:r>
    </w:p>
    <w:p w14:paraId="2889E016" w14:textId="12EC6D40" w:rsidR="00BD41C7" w:rsidRDefault="00BD41C7" w:rsidP="00BD41C7">
      <w:pPr>
        <w:pStyle w:val="Caption"/>
        <w:jc w:val="center"/>
        <w:rPr>
          <w:lang w:val="en-US"/>
        </w:rPr>
      </w:pPr>
      <w:bookmarkStart w:id="53" w:name="_Toc57071055"/>
      <w:r w:rsidRPr="00DA7FCF">
        <w:rPr>
          <w:lang w:val="en-US"/>
        </w:rPr>
        <w:t xml:space="preserve">Figure </w:t>
      </w:r>
      <w:r>
        <w:fldChar w:fldCharType="begin"/>
      </w:r>
      <w:r w:rsidRPr="00DA7FCF">
        <w:rPr>
          <w:lang w:val="en-US"/>
        </w:rPr>
        <w:instrText xml:space="preserve"> SEQ Figure \* ARABIC </w:instrText>
      </w:r>
      <w:r>
        <w:fldChar w:fldCharType="separate"/>
      </w:r>
      <w:r w:rsidR="00E15543">
        <w:rPr>
          <w:noProof/>
          <w:lang w:val="en-US"/>
        </w:rPr>
        <w:t>47</w:t>
      </w:r>
      <w:r>
        <w:fldChar w:fldCharType="end"/>
      </w:r>
      <w:r w:rsidRPr="00DA7FCF">
        <w:rPr>
          <w:lang w:val="en-US"/>
        </w:rPr>
        <w:t xml:space="preserve"> Plot Characteristic</w:t>
      </w:r>
      <w:r w:rsidR="00DA7FCF" w:rsidRPr="00DA7FCF">
        <w:rPr>
          <w:lang w:val="en-US"/>
        </w:rPr>
        <w:t>.</w:t>
      </w:r>
      <w:bookmarkEnd w:id="53"/>
    </w:p>
    <w:p w14:paraId="0861C624" w14:textId="220002BD" w:rsidR="00BD41C7" w:rsidRDefault="00DA7FCF" w:rsidP="00802A89">
      <w:pPr>
        <w:rPr>
          <w:lang w:val="en-US"/>
        </w:rPr>
      </w:pPr>
      <w:r>
        <w:rPr>
          <w:lang w:val="en-US"/>
        </w:rPr>
        <w:lastRenderedPageBreak/>
        <w:t xml:space="preserve">From the figure below we see that the signal of course is amplified but we see a strange event being carried out, as the amplitude of the signal is changed according to tolerance. Therefore, through this activity we see how greatly a system can be affected by the tolerance of the resistive elements. Out of curiosity I will do the WC analysis including the temperature coefficients. I will use the values used in the previous homework activity. I believe we will see a bigger impact of how temperature and tolerance of a resistor can affect the system behavior. I now understand why technicians before calibrating their equipment first let the device run and pre-heat for an hour or two so that all of the voltages stabilize. </w:t>
      </w:r>
    </w:p>
    <w:p w14:paraId="421DF3B2" w14:textId="5DAA67BD" w:rsidR="004F535B" w:rsidRDefault="004F535B" w:rsidP="004F535B">
      <w:pPr>
        <w:rPr>
          <w:lang w:val="en-US"/>
        </w:rPr>
      </w:pPr>
      <w:r>
        <w:rPr>
          <w:lang w:val="en-US"/>
        </w:rPr>
        <w:t>In the below please find our new system:</w:t>
      </w:r>
    </w:p>
    <w:p w14:paraId="026234BD" w14:textId="77777777" w:rsidR="00027653" w:rsidRDefault="00027653" w:rsidP="00027653">
      <w:pPr>
        <w:keepNext/>
      </w:pPr>
      <w:r>
        <w:rPr>
          <w:noProof/>
        </w:rPr>
        <w:drawing>
          <wp:inline distT="0" distB="0" distL="0" distR="0" wp14:anchorId="3A2864C6" wp14:editId="08B5141D">
            <wp:extent cx="5760720" cy="3025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clrChange>
                        <a:clrFrom>
                          <a:srgbClr val="C0C0C0"/>
                        </a:clrFrom>
                        <a:clrTo>
                          <a:srgbClr val="C0C0C0">
                            <a:alpha val="0"/>
                          </a:srgbClr>
                        </a:clrTo>
                      </a:clrChange>
                    </a:blip>
                    <a:stretch>
                      <a:fillRect/>
                    </a:stretch>
                  </pic:blipFill>
                  <pic:spPr>
                    <a:xfrm>
                      <a:off x="0" y="0"/>
                      <a:ext cx="5760720" cy="3025775"/>
                    </a:xfrm>
                    <a:prstGeom prst="rect">
                      <a:avLst/>
                    </a:prstGeom>
                  </pic:spPr>
                </pic:pic>
              </a:graphicData>
            </a:graphic>
          </wp:inline>
        </w:drawing>
      </w:r>
    </w:p>
    <w:p w14:paraId="6D5AA270" w14:textId="3CEC36B9" w:rsidR="00571435" w:rsidRDefault="00027653" w:rsidP="00027653">
      <w:pPr>
        <w:pStyle w:val="Caption"/>
        <w:jc w:val="center"/>
        <w:rPr>
          <w:lang w:val="en-US"/>
        </w:rPr>
      </w:pPr>
      <w:bookmarkStart w:id="54" w:name="_Toc57071056"/>
      <w:r w:rsidRPr="00D662D6">
        <w:rPr>
          <w:lang w:val="en-US"/>
        </w:rPr>
        <w:t xml:space="preserve">Figure </w:t>
      </w:r>
      <w:r>
        <w:fldChar w:fldCharType="begin"/>
      </w:r>
      <w:r w:rsidRPr="00D662D6">
        <w:rPr>
          <w:lang w:val="en-US"/>
        </w:rPr>
        <w:instrText xml:space="preserve"> SEQ Figure \* ARABIC </w:instrText>
      </w:r>
      <w:r>
        <w:fldChar w:fldCharType="separate"/>
      </w:r>
      <w:r w:rsidR="00E15543">
        <w:rPr>
          <w:noProof/>
          <w:lang w:val="en-US"/>
        </w:rPr>
        <w:t>48</w:t>
      </w:r>
      <w:r>
        <w:fldChar w:fldCharType="end"/>
      </w:r>
      <w:r w:rsidRPr="00D662D6">
        <w:rPr>
          <w:lang w:val="en-US"/>
        </w:rPr>
        <w:t xml:space="preserve"> WC with TEMP.</w:t>
      </w:r>
      <w:bookmarkEnd w:id="54"/>
    </w:p>
    <w:p w14:paraId="7A444930" w14:textId="04935F70" w:rsidR="00802A89" w:rsidRDefault="00027653" w:rsidP="00802A89">
      <w:pPr>
        <w:rPr>
          <w:lang w:val="en-US"/>
        </w:rPr>
      </w:pPr>
      <w:r>
        <w:rPr>
          <w:lang w:val="en-US"/>
        </w:rPr>
        <w:t>Please see in the figure below the output of this system. We see that the sinusoidal waveform is amplified.</w:t>
      </w:r>
    </w:p>
    <w:p w14:paraId="534F06EB" w14:textId="0D347DF4" w:rsidR="00027653" w:rsidRDefault="00027653" w:rsidP="00027653">
      <w:pPr>
        <w:keepNext/>
      </w:pPr>
      <w:r>
        <w:rPr>
          <w:noProof/>
        </w:rPr>
        <w:drawing>
          <wp:inline distT="0" distB="0" distL="0" distR="0" wp14:anchorId="31D0B3DC" wp14:editId="33BDDE14">
            <wp:extent cx="5760720" cy="1388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88110"/>
                    </a:xfrm>
                    <a:prstGeom prst="rect">
                      <a:avLst/>
                    </a:prstGeom>
                  </pic:spPr>
                </pic:pic>
              </a:graphicData>
            </a:graphic>
          </wp:inline>
        </w:drawing>
      </w:r>
    </w:p>
    <w:p w14:paraId="350BA0F6" w14:textId="4CE93AF2" w:rsidR="00802A89" w:rsidRDefault="00027653" w:rsidP="00027653">
      <w:pPr>
        <w:pStyle w:val="Caption"/>
        <w:jc w:val="center"/>
      </w:pPr>
      <w:bookmarkStart w:id="55" w:name="_Toc57071057"/>
      <w:r>
        <w:t xml:space="preserve">Figure </w:t>
      </w:r>
      <w:fldSimple w:instr=" SEQ Figure \* ARABIC ">
        <w:r w:rsidR="00E15543">
          <w:rPr>
            <w:noProof/>
          </w:rPr>
          <w:t>49</w:t>
        </w:r>
      </w:fldSimple>
      <w:r>
        <w:t xml:space="preserve"> Plot Characteristic.</w:t>
      </w:r>
      <w:bookmarkEnd w:id="55"/>
    </w:p>
    <w:p w14:paraId="1C209363" w14:textId="7967CB17" w:rsidR="00027653" w:rsidRPr="00027653" w:rsidRDefault="00027653" w:rsidP="00027653">
      <w:pPr>
        <w:rPr>
          <w:lang w:val="en-US"/>
        </w:rPr>
      </w:pPr>
      <w:r w:rsidRPr="00027653">
        <w:rPr>
          <w:lang w:val="en-US"/>
        </w:rPr>
        <w:t>What we see is basically t</w:t>
      </w:r>
      <w:r>
        <w:rPr>
          <w:lang w:val="en-US"/>
        </w:rPr>
        <w:t>he same output, or similar. After inspection there are very small changes to the signal, therefore I will conclude with the fact that the used temperature coefficient did not effect the system greatly.</w:t>
      </w:r>
    </w:p>
    <w:sectPr w:rsidR="00027653" w:rsidRPr="00027653">
      <w:headerReference w:type="even" r:id="rId51"/>
      <w:headerReference w:type="default" r:id="rId52"/>
      <w:footerReference w:type="default" r:id="rId53"/>
      <w:headerReference w:type="firs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18B44" w14:textId="77777777" w:rsidR="00087D0A" w:rsidRDefault="00087D0A" w:rsidP="005262C5">
      <w:pPr>
        <w:spacing w:after="0" w:line="240" w:lineRule="auto"/>
      </w:pPr>
      <w:r>
        <w:separator/>
      </w:r>
    </w:p>
  </w:endnote>
  <w:endnote w:type="continuationSeparator" w:id="0">
    <w:p w14:paraId="098EA642" w14:textId="77777777" w:rsidR="00087D0A" w:rsidRDefault="00087D0A" w:rsidP="0052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53BE" w14:textId="136FB21F" w:rsidR="009A70C9" w:rsidRPr="00CA15B6" w:rsidRDefault="009A70C9" w:rsidP="00CA15B6">
    <w:pPr>
      <w:pStyle w:val="Footer"/>
      <w:jc w:val="center"/>
      <w:rPr>
        <w:caps/>
        <w:noProof/>
      </w:rPr>
    </w:pPr>
    <w:r w:rsidRPr="00463A54">
      <w:rPr>
        <w:caps/>
      </w:rPr>
      <w:fldChar w:fldCharType="begin"/>
    </w:r>
    <w:r w:rsidRPr="00463A54">
      <w:rPr>
        <w:caps/>
      </w:rPr>
      <w:instrText xml:space="preserve"> PAGE   \* MERGEFORMAT </w:instrText>
    </w:r>
    <w:r w:rsidRPr="00463A54">
      <w:rPr>
        <w:caps/>
      </w:rPr>
      <w:fldChar w:fldCharType="separate"/>
    </w:r>
    <w:r>
      <w:rPr>
        <w:caps/>
        <w:noProof/>
      </w:rPr>
      <w:t>10</w:t>
    </w:r>
    <w:r w:rsidRPr="00463A54">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66A9E" w14:textId="77777777" w:rsidR="00087D0A" w:rsidRDefault="00087D0A" w:rsidP="005262C5">
      <w:pPr>
        <w:spacing w:after="0" w:line="240" w:lineRule="auto"/>
      </w:pPr>
      <w:r>
        <w:separator/>
      </w:r>
    </w:p>
  </w:footnote>
  <w:footnote w:type="continuationSeparator" w:id="0">
    <w:p w14:paraId="3F4E1367" w14:textId="77777777" w:rsidR="00087D0A" w:rsidRDefault="00087D0A" w:rsidP="0052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C3D" w14:textId="06062373" w:rsidR="009A70C9" w:rsidRDefault="009A70C9">
    <w:pPr>
      <w:pStyle w:val="Header"/>
    </w:pPr>
    <w:r>
      <w:rPr>
        <w:noProof/>
      </w:rPr>
      <w:pict w14:anchorId="08FA51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6" o:spid="_x0000_s2050" type="#_x0000_t136" style="position:absolute;margin-left:0;margin-top:0;width:345.75pt;height:24.75pt;z-index:-251655168;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90B" w14:textId="22507C55" w:rsidR="009A70C9" w:rsidRPr="00C55760" w:rsidRDefault="009A70C9">
    <w:pPr>
      <w:pStyle w:val="Header"/>
      <w:rPr>
        <w:bCs/>
      </w:rPr>
    </w:pPr>
    <w:r>
      <w:rPr>
        <w:noProof/>
      </w:rPr>
      <w:pict w14:anchorId="27B69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7" o:spid="_x0000_s2051" type="#_x0000_t136" style="position:absolute;margin-left:0;margin-top:0;width:345.75pt;height:24.75pt;z-index:-251653120;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r w:rsidRPr="00C55760">
      <w:rPr>
        <w:bCs/>
        <w:u w:val="single"/>
      </w:rPr>
      <w:t>Creator: Wojciech Rościszewski-Wojtanowski</w:t>
    </w:r>
    <w:r w:rsidRPr="00C55760">
      <w:rPr>
        <w:bCs/>
      </w:rPr>
      <w:tab/>
    </w:r>
    <w:r w:rsidRPr="00C55760">
      <w:rPr>
        <w:bCs/>
      </w:rPr>
      <w:tab/>
      <w:t>CAD LAB</w:t>
    </w:r>
  </w:p>
  <w:p w14:paraId="306F659F" w14:textId="77777777" w:rsidR="009A70C9" w:rsidRPr="006F377E" w:rsidRDefault="009A70C9">
    <w:pPr>
      <w:pStyle w:val="Header"/>
      <w:rPr>
        <w:b/>
        <w:u w:val="single"/>
        <w:lang w:val="en-US"/>
      </w:rPr>
    </w:pPr>
    <w:r w:rsidRPr="00C55760">
      <w:rPr>
        <w:bCs/>
        <w:u w:val="single"/>
        <w:lang w:val="en-US"/>
      </w:rPr>
      <w:t>Index No.: 140062</w:t>
    </w:r>
    <w:r w:rsidRPr="006F377E">
      <w:rPr>
        <w:lang w:val="en-US"/>
      </w:rPr>
      <w:tab/>
    </w:r>
    <w:r w:rsidRPr="006F377E">
      <w:rPr>
        <w:lang w:val="en-US"/>
      </w:rPr>
      <w:tab/>
      <w:t>Date of Exercise:</w:t>
    </w:r>
  </w:p>
  <w:p w14:paraId="3C9A4A72" w14:textId="0341E643" w:rsidR="009A70C9" w:rsidRPr="006F377E" w:rsidRDefault="009A70C9">
    <w:pPr>
      <w:pStyle w:val="Header"/>
      <w:rPr>
        <w:lang w:val="en-US"/>
      </w:rPr>
    </w:pPr>
    <w:r w:rsidRPr="006F377E">
      <w:rPr>
        <w:lang w:val="en-US"/>
      </w:rPr>
      <w:tab/>
    </w:r>
    <w:r w:rsidRPr="006F377E">
      <w:rPr>
        <w:lang w:val="en-US"/>
      </w:rPr>
      <w:tab/>
    </w:r>
    <w:r>
      <w:rPr>
        <w:lang w:val="en-US"/>
      </w:rPr>
      <w:t>19 November 2020</w:t>
    </w:r>
  </w:p>
  <w:p w14:paraId="0626CE69" w14:textId="77777777" w:rsidR="009A70C9" w:rsidRPr="006F377E" w:rsidRDefault="009A70C9">
    <w:pPr>
      <w:pStyle w:val="Header"/>
      <w:rPr>
        <w:lang w:val="en-US"/>
      </w:rPr>
    </w:pPr>
    <w:r w:rsidRPr="006F377E">
      <w:rPr>
        <w:lang w:val="en-US"/>
      </w:rPr>
      <w:tab/>
    </w:r>
    <w:r w:rsidRPr="006F377E">
      <w:rPr>
        <w:lang w:val="en-US"/>
      </w:rPr>
      <w:tab/>
      <w:t>Date of report:</w:t>
    </w:r>
  </w:p>
  <w:p w14:paraId="19C94134" w14:textId="1D281766" w:rsidR="009A70C9" w:rsidRPr="006F377E" w:rsidRDefault="009A70C9">
    <w:pPr>
      <w:pStyle w:val="Header"/>
      <w:rPr>
        <w:lang w:val="en-US"/>
      </w:rPr>
    </w:pPr>
    <w:r w:rsidRPr="006F377E">
      <w:rPr>
        <w:lang w:val="en-US"/>
      </w:rPr>
      <w:tab/>
    </w:r>
    <w:r w:rsidRPr="006F377E">
      <w:rPr>
        <w:lang w:val="en-US"/>
      </w:rPr>
      <w:tab/>
    </w:r>
    <w:r>
      <w:rPr>
        <w:lang w:val="en-US"/>
      </w:rPr>
      <w:t>19 November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AC2B" w14:textId="14F002EB" w:rsidR="009A70C9" w:rsidRDefault="009A70C9">
    <w:pPr>
      <w:pStyle w:val="Header"/>
    </w:pPr>
    <w:r>
      <w:rPr>
        <w:noProof/>
      </w:rPr>
      <w:pict w14:anchorId="25003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5" o:spid="_x0000_s2049" type="#_x0000_t136" style="position:absolute;margin-left:0;margin-top:0;width:345.75pt;height:24.75pt;z-index:-251657216;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6E"/>
    <w:multiLevelType w:val="multilevel"/>
    <w:tmpl w:val="820A1D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5AF3333"/>
    <w:multiLevelType w:val="hybridMultilevel"/>
    <w:tmpl w:val="F63CE1B4"/>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 w15:restartNumberingAfterBreak="0">
    <w:nsid w:val="08CE6BBA"/>
    <w:multiLevelType w:val="hybridMultilevel"/>
    <w:tmpl w:val="28E66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52D0468"/>
    <w:multiLevelType w:val="multilevel"/>
    <w:tmpl w:val="5FF252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D353C1E"/>
    <w:multiLevelType w:val="hybridMultilevel"/>
    <w:tmpl w:val="9D16E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2333E"/>
    <w:multiLevelType w:val="multilevel"/>
    <w:tmpl w:val="101434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074206A"/>
    <w:multiLevelType w:val="hybridMultilevel"/>
    <w:tmpl w:val="6CDCAE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0BE2A79"/>
    <w:multiLevelType w:val="multilevel"/>
    <w:tmpl w:val="49ACC4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4CB50FB"/>
    <w:multiLevelType w:val="multilevel"/>
    <w:tmpl w:val="C1CE84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6CB2876"/>
    <w:multiLevelType w:val="multilevel"/>
    <w:tmpl w:val="D504A3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B5128F6"/>
    <w:multiLevelType w:val="multilevel"/>
    <w:tmpl w:val="34ECAA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4E9A3F40"/>
    <w:multiLevelType w:val="multilevel"/>
    <w:tmpl w:val="62B05C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5003251"/>
    <w:multiLevelType w:val="hybridMultilevel"/>
    <w:tmpl w:val="058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3038CA"/>
    <w:multiLevelType w:val="multilevel"/>
    <w:tmpl w:val="B78CED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6BED22A8"/>
    <w:multiLevelType w:val="multilevel"/>
    <w:tmpl w:val="70B64F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14"/>
  </w:num>
  <w:num w:numId="9">
    <w:abstractNumId w:val="0"/>
  </w:num>
  <w:num w:numId="10">
    <w:abstractNumId w:val="8"/>
  </w:num>
  <w:num w:numId="11">
    <w:abstractNumId w:val="11"/>
  </w:num>
  <w:num w:numId="12">
    <w:abstractNumId w:val="6"/>
  </w:num>
  <w:num w:numId="13">
    <w:abstractNumId w:val="2"/>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C5"/>
    <w:rsid w:val="00003E34"/>
    <w:rsid w:val="0000755F"/>
    <w:rsid w:val="000108BC"/>
    <w:rsid w:val="0002017B"/>
    <w:rsid w:val="00026D77"/>
    <w:rsid w:val="00027653"/>
    <w:rsid w:val="00027D85"/>
    <w:rsid w:val="000368BE"/>
    <w:rsid w:val="00040D4A"/>
    <w:rsid w:val="00040E44"/>
    <w:rsid w:val="000420C9"/>
    <w:rsid w:val="00045F35"/>
    <w:rsid w:val="00050174"/>
    <w:rsid w:val="000525D9"/>
    <w:rsid w:val="000550C7"/>
    <w:rsid w:val="00056C1F"/>
    <w:rsid w:val="00060D6E"/>
    <w:rsid w:val="00061C72"/>
    <w:rsid w:val="00064E6E"/>
    <w:rsid w:val="00070BA3"/>
    <w:rsid w:val="000728EC"/>
    <w:rsid w:val="000769DE"/>
    <w:rsid w:val="00077610"/>
    <w:rsid w:val="00081742"/>
    <w:rsid w:val="000833A3"/>
    <w:rsid w:val="0008450C"/>
    <w:rsid w:val="00085DC9"/>
    <w:rsid w:val="00087D0A"/>
    <w:rsid w:val="0009428C"/>
    <w:rsid w:val="000A6BE8"/>
    <w:rsid w:val="000B6658"/>
    <w:rsid w:val="000C088D"/>
    <w:rsid w:val="000C36CB"/>
    <w:rsid w:val="000C5676"/>
    <w:rsid w:val="000F1B14"/>
    <w:rsid w:val="000F63DF"/>
    <w:rsid w:val="000F6A1F"/>
    <w:rsid w:val="000F6EBE"/>
    <w:rsid w:val="00103816"/>
    <w:rsid w:val="00113D59"/>
    <w:rsid w:val="00115615"/>
    <w:rsid w:val="00126929"/>
    <w:rsid w:val="00131078"/>
    <w:rsid w:val="00133542"/>
    <w:rsid w:val="00133C81"/>
    <w:rsid w:val="0013767A"/>
    <w:rsid w:val="00151267"/>
    <w:rsid w:val="00151B0A"/>
    <w:rsid w:val="0015283D"/>
    <w:rsid w:val="0015534D"/>
    <w:rsid w:val="00156456"/>
    <w:rsid w:val="0016543E"/>
    <w:rsid w:val="0016610F"/>
    <w:rsid w:val="00166E85"/>
    <w:rsid w:val="00172227"/>
    <w:rsid w:val="001900AA"/>
    <w:rsid w:val="00192747"/>
    <w:rsid w:val="0019710D"/>
    <w:rsid w:val="001A4FD1"/>
    <w:rsid w:val="001A6190"/>
    <w:rsid w:val="001A79F2"/>
    <w:rsid w:val="001B1223"/>
    <w:rsid w:val="001B1658"/>
    <w:rsid w:val="001B453D"/>
    <w:rsid w:val="001B4FCB"/>
    <w:rsid w:val="001C7A8E"/>
    <w:rsid w:val="001E377F"/>
    <w:rsid w:val="001E3CEE"/>
    <w:rsid w:val="001E5818"/>
    <w:rsid w:val="001E7D31"/>
    <w:rsid w:val="001F419B"/>
    <w:rsid w:val="001F467F"/>
    <w:rsid w:val="001F4AB5"/>
    <w:rsid w:val="002038A4"/>
    <w:rsid w:val="0020605E"/>
    <w:rsid w:val="002132E1"/>
    <w:rsid w:val="00215805"/>
    <w:rsid w:val="00216C5C"/>
    <w:rsid w:val="00217341"/>
    <w:rsid w:val="00217BD7"/>
    <w:rsid w:val="00223BA3"/>
    <w:rsid w:val="00224BC2"/>
    <w:rsid w:val="00224E0A"/>
    <w:rsid w:val="00227BBD"/>
    <w:rsid w:val="00232873"/>
    <w:rsid w:val="00235AA7"/>
    <w:rsid w:val="0024074F"/>
    <w:rsid w:val="002440AA"/>
    <w:rsid w:val="00247E7C"/>
    <w:rsid w:val="00253879"/>
    <w:rsid w:val="002548C6"/>
    <w:rsid w:val="00254A91"/>
    <w:rsid w:val="00264E98"/>
    <w:rsid w:val="002702D4"/>
    <w:rsid w:val="00274D27"/>
    <w:rsid w:val="00276C2F"/>
    <w:rsid w:val="0028000D"/>
    <w:rsid w:val="0029389F"/>
    <w:rsid w:val="00294F57"/>
    <w:rsid w:val="00297023"/>
    <w:rsid w:val="002978DB"/>
    <w:rsid w:val="002A37A2"/>
    <w:rsid w:val="002A43E6"/>
    <w:rsid w:val="002B4AA8"/>
    <w:rsid w:val="002B5D1F"/>
    <w:rsid w:val="002C0EEB"/>
    <w:rsid w:val="002C1AF9"/>
    <w:rsid w:val="002C3040"/>
    <w:rsid w:val="002D383A"/>
    <w:rsid w:val="002D7FB0"/>
    <w:rsid w:val="002E127C"/>
    <w:rsid w:val="002E5F2E"/>
    <w:rsid w:val="002F38EA"/>
    <w:rsid w:val="0030185E"/>
    <w:rsid w:val="00304392"/>
    <w:rsid w:val="00322D3E"/>
    <w:rsid w:val="003318E5"/>
    <w:rsid w:val="003326FA"/>
    <w:rsid w:val="003350AA"/>
    <w:rsid w:val="00340AD7"/>
    <w:rsid w:val="003423D4"/>
    <w:rsid w:val="00344B69"/>
    <w:rsid w:val="00346414"/>
    <w:rsid w:val="00354B0F"/>
    <w:rsid w:val="00355FE6"/>
    <w:rsid w:val="00364240"/>
    <w:rsid w:val="00367948"/>
    <w:rsid w:val="00381440"/>
    <w:rsid w:val="003835DA"/>
    <w:rsid w:val="00391724"/>
    <w:rsid w:val="00391818"/>
    <w:rsid w:val="0039473A"/>
    <w:rsid w:val="00395206"/>
    <w:rsid w:val="003970B8"/>
    <w:rsid w:val="003A05C0"/>
    <w:rsid w:val="003A6225"/>
    <w:rsid w:val="003B51F6"/>
    <w:rsid w:val="003C0F89"/>
    <w:rsid w:val="003D4C2F"/>
    <w:rsid w:val="003D7DEF"/>
    <w:rsid w:val="003E0987"/>
    <w:rsid w:val="003E13A4"/>
    <w:rsid w:val="003E42B0"/>
    <w:rsid w:val="003E6531"/>
    <w:rsid w:val="003F6EE3"/>
    <w:rsid w:val="00400DD5"/>
    <w:rsid w:val="00401D86"/>
    <w:rsid w:val="00402CB7"/>
    <w:rsid w:val="004073B5"/>
    <w:rsid w:val="00410CB2"/>
    <w:rsid w:val="00411CF0"/>
    <w:rsid w:val="0041411E"/>
    <w:rsid w:val="00417A21"/>
    <w:rsid w:val="0042322B"/>
    <w:rsid w:val="004367FA"/>
    <w:rsid w:val="00441982"/>
    <w:rsid w:val="00444001"/>
    <w:rsid w:val="0045307A"/>
    <w:rsid w:val="00455177"/>
    <w:rsid w:val="00463A54"/>
    <w:rsid w:val="00476797"/>
    <w:rsid w:val="00477476"/>
    <w:rsid w:val="00492D95"/>
    <w:rsid w:val="004A13A7"/>
    <w:rsid w:val="004A290A"/>
    <w:rsid w:val="004B051A"/>
    <w:rsid w:val="004B17DC"/>
    <w:rsid w:val="004B4509"/>
    <w:rsid w:val="004B594C"/>
    <w:rsid w:val="004B6FFE"/>
    <w:rsid w:val="004C2461"/>
    <w:rsid w:val="004C3486"/>
    <w:rsid w:val="004D0661"/>
    <w:rsid w:val="004D2648"/>
    <w:rsid w:val="004D5BF2"/>
    <w:rsid w:val="004D66D9"/>
    <w:rsid w:val="004E4E85"/>
    <w:rsid w:val="004E5C43"/>
    <w:rsid w:val="004F4BFB"/>
    <w:rsid w:val="004F50C6"/>
    <w:rsid w:val="004F535B"/>
    <w:rsid w:val="004F579F"/>
    <w:rsid w:val="005076E6"/>
    <w:rsid w:val="00515D66"/>
    <w:rsid w:val="005171C2"/>
    <w:rsid w:val="00522014"/>
    <w:rsid w:val="005262C5"/>
    <w:rsid w:val="00526632"/>
    <w:rsid w:val="005331DD"/>
    <w:rsid w:val="00537E19"/>
    <w:rsid w:val="00542194"/>
    <w:rsid w:val="005439B2"/>
    <w:rsid w:val="00552E2A"/>
    <w:rsid w:val="00555D31"/>
    <w:rsid w:val="00555ECC"/>
    <w:rsid w:val="00562192"/>
    <w:rsid w:val="00563A47"/>
    <w:rsid w:val="005669F6"/>
    <w:rsid w:val="00567463"/>
    <w:rsid w:val="0057026E"/>
    <w:rsid w:val="00571435"/>
    <w:rsid w:val="00573E8F"/>
    <w:rsid w:val="00575904"/>
    <w:rsid w:val="0057616B"/>
    <w:rsid w:val="00576C74"/>
    <w:rsid w:val="00582F36"/>
    <w:rsid w:val="005868A1"/>
    <w:rsid w:val="00587687"/>
    <w:rsid w:val="00593727"/>
    <w:rsid w:val="005A02B6"/>
    <w:rsid w:val="005A14DA"/>
    <w:rsid w:val="005A3DEB"/>
    <w:rsid w:val="005A618E"/>
    <w:rsid w:val="005B013A"/>
    <w:rsid w:val="005B4773"/>
    <w:rsid w:val="005B7718"/>
    <w:rsid w:val="005C2A74"/>
    <w:rsid w:val="005C2E11"/>
    <w:rsid w:val="005D6348"/>
    <w:rsid w:val="005E02B9"/>
    <w:rsid w:val="005E0DFA"/>
    <w:rsid w:val="005E6F1D"/>
    <w:rsid w:val="005E72F9"/>
    <w:rsid w:val="005E7E6E"/>
    <w:rsid w:val="005F49CD"/>
    <w:rsid w:val="00605C10"/>
    <w:rsid w:val="00607A18"/>
    <w:rsid w:val="00615293"/>
    <w:rsid w:val="006209D1"/>
    <w:rsid w:val="00622FB2"/>
    <w:rsid w:val="0062771C"/>
    <w:rsid w:val="00641215"/>
    <w:rsid w:val="006417A4"/>
    <w:rsid w:val="00652153"/>
    <w:rsid w:val="006533F5"/>
    <w:rsid w:val="006557AE"/>
    <w:rsid w:val="00663035"/>
    <w:rsid w:val="006664A8"/>
    <w:rsid w:val="00672513"/>
    <w:rsid w:val="00682063"/>
    <w:rsid w:val="006824BE"/>
    <w:rsid w:val="00692BDE"/>
    <w:rsid w:val="006A195E"/>
    <w:rsid w:val="006A28A3"/>
    <w:rsid w:val="006A69BC"/>
    <w:rsid w:val="006B1B82"/>
    <w:rsid w:val="006B2B01"/>
    <w:rsid w:val="006B2BD4"/>
    <w:rsid w:val="006B6A59"/>
    <w:rsid w:val="006B73E7"/>
    <w:rsid w:val="006C1381"/>
    <w:rsid w:val="006C4CEA"/>
    <w:rsid w:val="006D4D6C"/>
    <w:rsid w:val="006E21C4"/>
    <w:rsid w:val="006E3430"/>
    <w:rsid w:val="006E4B1E"/>
    <w:rsid w:val="006E4DCE"/>
    <w:rsid w:val="006E73E4"/>
    <w:rsid w:val="006F133A"/>
    <w:rsid w:val="006F27F4"/>
    <w:rsid w:val="006F368C"/>
    <w:rsid w:val="006F377E"/>
    <w:rsid w:val="006F6487"/>
    <w:rsid w:val="006F6E6B"/>
    <w:rsid w:val="0070353F"/>
    <w:rsid w:val="00713C38"/>
    <w:rsid w:val="00717BD4"/>
    <w:rsid w:val="007270C1"/>
    <w:rsid w:val="007310B2"/>
    <w:rsid w:val="00734132"/>
    <w:rsid w:val="00734304"/>
    <w:rsid w:val="0073467E"/>
    <w:rsid w:val="007401F3"/>
    <w:rsid w:val="00744212"/>
    <w:rsid w:val="0074432F"/>
    <w:rsid w:val="00745B7E"/>
    <w:rsid w:val="00752CDF"/>
    <w:rsid w:val="00754B6E"/>
    <w:rsid w:val="00755687"/>
    <w:rsid w:val="007604ED"/>
    <w:rsid w:val="00761D17"/>
    <w:rsid w:val="007640A1"/>
    <w:rsid w:val="007660BE"/>
    <w:rsid w:val="00770D0F"/>
    <w:rsid w:val="00773D92"/>
    <w:rsid w:val="00777040"/>
    <w:rsid w:val="00791665"/>
    <w:rsid w:val="0079243E"/>
    <w:rsid w:val="00795F29"/>
    <w:rsid w:val="007A31B9"/>
    <w:rsid w:val="007A404F"/>
    <w:rsid w:val="007B5D9A"/>
    <w:rsid w:val="007C11BA"/>
    <w:rsid w:val="007C24DB"/>
    <w:rsid w:val="007C4743"/>
    <w:rsid w:val="007C4B66"/>
    <w:rsid w:val="007C5A1E"/>
    <w:rsid w:val="007D0544"/>
    <w:rsid w:val="007D331C"/>
    <w:rsid w:val="007D4347"/>
    <w:rsid w:val="007D450D"/>
    <w:rsid w:val="007E44E1"/>
    <w:rsid w:val="007E47D3"/>
    <w:rsid w:val="007E7714"/>
    <w:rsid w:val="007F4877"/>
    <w:rsid w:val="007F503C"/>
    <w:rsid w:val="007F7967"/>
    <w:rsid w:val="008013E0"/>
    <w:rsid w:val="00802A89"/>
    <w:rsid w:val="00803954"/>
    <w:rsid w:val="00806008"/>
    <w:rsid w:val="008073CB"/>
    <w:rsid w:val="0081013A"/>
    <w:rsid w:val="00813C67"/>
    <w:rsid w:val="00817131"/>
    <w:rsid w:val="00820470"/>
    <w:rsid w:val="008239A9"/>
    <w:rsid w:val="00823E06"/>
    <w:rsid w:val="0082745E"/>
    <w:rsid w:val="0083178A"/>
    <w:rsid w:val="00832348"/>
    <w:rsid w:val="00832B94"/>
    <w:rsid w:val="0085569B"/>
    <w:rsid w:val="008559BD"/>
    <w:rsid w:val="008574AF"/>
    <w:rsid w:val="008620C0"/>
    <w:rsid w:val="00871B6B"/>
    <w:rsid w:val="00874FA2"/>
    <w:rsid w:val="00880660"/>
    <w:rsid w:val="00886AE2"/>
    <w:rsid w:val="00890B60"/>
    <w:rsid w:val="008911E2"/>
    <w:rsid w:val="008A31A0"/>
    <w:rsid w:val="008A4DBF"/>
    <w:rsid w:val="008B2F67"/>
    <w:rsid w:val="008B3E0F"/>
    <w:rsid w:val="008C6C27"/>
    <w:rsid w:val="008D1243"/>
    <w:rsid w:val="008D2489"/>
    <w:rsid w:val="008D7238"/>
    <w:rsid w:val="008D7EE3"/>
    <w:rsid w:val="008E0709"/>
    <w:rsid w:val="008E6674"/>
    <w:rsid w:val="008F0C9E"/>
    <w:rsid w:val="008F5E05"/>
    <w:rsid w:val="008F6C44"/>
    <w:rsid w:val="009000CE"/>
    <w:rsid w:val="009012AD"/>
    <w:rsid w:val="00905A7A"/>
    <w:rsid w:val="00910096"/>
    <w:rsid w:val="00922783"/>
    <w:rsid w:val="0092483C"/>
    <w:rsid w:val="00926FB0"/>
    <w:rsid w:val="009329E5"/>
    <w:rsid w:val="009348B5"/>
    <w:rsid w:val="00935577"/>
    <w:rsid w:val="009406D9"/>
    <w:rsid w:val="0095342E"/>
    <w:rsid w:val="00955248"/>
    <w:rsid w:val="00956FF9"/>
    <w:rsid w:val="0096317F"/>
    <w:rsid w:val="00964E7F"/>
    <w:rsid w:val="0096508A"/>
    <w:rsid w:val="00970124"/>
    <w:rsid w:val="00973637"/>
    <w:rsid w:val="00975561"/>
    <w:rsid w:val="00983C93"/>
    <w:rsid w:val="00984547"/>
    <w:rsid w:val="00986BC7"/>
    <w:rsid w:val="0099136C"/>
    <w:rsid w:val="00991CC8"/>
    <w:rsid w:val="00996E73"/>
    <w:rsid w:val="009A05ED"/>
    <w:rsid w:val="009A08DC"/>
    <w:rsid w:val="009A70C9"/>
    <w:rsid w:val="009A7D65"/>
    <w:rsid w:val="009B12DD"/>
    <w:rsid w:val="009B149C"/>
    <w:rsid w:val="009B3EA4"/>
    <w:rsid w:val="009B4C9E"/>
    <w:rsid w:val="009B5DB5"/>
    <w:rsid w:val="009D0BDF"/>
    <w:rsid w:val="009D75E5"/>
    <w:rsid w:val="009E0111"/>
    <w:rsid w:val="009E1C95"/>
    <w:rsid w:val="009E350B"/>
    <w:rsid w:val="009E41C4"/>
    <w:rsid w:val="009E5518"/>
    <w:rsid w:val="009F64DA"/>
    <w:rsid w:val="009F66B0"/>
    <w:rsid w:val="00A00020"/>
    <w:rsid w:val="00A00084"/>
    <w:rsid w:val="00A00F35"/>
    <w:rsid w:val="00A01241"/>
    <w:rsid w:val="00A04F3F"/>
    <w:rsid w:val="00A060BA"/>
    <w:rsid w:val="00A11377"/>
    <w:rsid w:val="00A20B6C"/>
    <w:rsid w:val="00A219E7"/>
    <w:rsid w:val="00A23A28"/>
    <w:rsid w:val="00A347B0"/>
    <w:rsid w:val="00A42ADC"/>
    <w:rsid w:val="00A60DA1"/>
    <w:rsid w:val="00A61485"/>
    <w:rsid w:val="00A645C7"/>
    <w:rsid w:val="00A747D6"/>
    <w:rsid w:val="00A7581E"/>
    <w:rsid w:val="00A764C2"/>
    <w:rsid w:val="00A77545"/>
    <w:rsid w:val="00A82155"/>
    <w:rsid w:val="00A84B8A"/>
    <w:rsid w:val="00A90AD3"/>
    <w:rsid w:val="00A95086"/>
    <w:rsid w:val="00AA3AA1"/>
    <w:rsid w:val="00AA5DA8"/>
    <w:rsid w:val="00AB0EC6"/>
    <w:rsid w:val="00AB3702"/>
    <w:rsid w:val="00AB59EF"/>
    <w:rsid w:val="00AB7D24"/>
    <w:rsid w:val="00AC0496"/>
    <w:rsid w:val="00AC07B8"/>
    <w:rsid w:val="00AC53CF"/>
    <w:rsid w:val="00AD1ABD"/>
    <w:rsid w:val="00AE018C"/>
    <w:rsid w:val="00AE2AC8"/>
    <w:rsid w:val="00AE72BA"/>
    <w:rsid w:val="00AE7473"/>
    <w:rsid w:val="00AF0069"/>
    <w:rsid w:val="00B02818"/>
    <w:rsid w:val="00B101AB"/>
    <w:rsid w:val="00B10850"/>
    <w:rsid w:val="00B121DB"/>
    <w:rsid w:val="00B20155"/>
    <w:rsid w:val="00B21BCB"/>
    <w:rsid w:val="00B37B99"/>
    <w:rsid w:val="00B5007C"/>
    <w:rsid w:val="00B54EBF"/>
    <w:rsid w:val="00B60AD6"/>
    <w:rsid w:val="00B60EAA"/>
    <w:rsid w:val="00B60FA8"/>
    <w:rsid w:val="00B65A2A"/>
    <w:rsid w:val="00B66D8B"/>
    <w:rsid w:val="00B70BBE"/>
    <w:rsid w:val="00B7235E"/>
    <w:rsid w:val="00B762C5"/>
    <w:rsid w:val="00B76EE7"/>
    <w:rsid w:val="00B936AB"/>
    <w:rsid w:val="00B971DB"/>
    <w:rsid w:val="00BA2CC8"/>
    <w:rsid w:val="00BA3DC6"/>
    <w:rsid w:val="00BA61AA"/>
    <w:rsid w:val="00BA6FC6"/>
    <w:rsid w:val="00BA7EC8"/>
    <w:rsid w:val="00BA7EFD"/>
    <w:rsid w:val="00BB02DC"/>
    <w:rsid w:val="00BB16D0"/>
    <w:rsid w:val="00BB526F"/>
    <w:rsid w:val="00BB7DE7"/>
    <w:rsid w:val="00BD362C"/>
    <w:rsid w:val="00BD3BDC"/>
    <w:rsid w:val="00BD41C7"/>
    <w:rsid w:val="00BD70AA"/>
    <w:rsid w:val="00BD72BA"/>
    <w:rsid w:val="00BF349A"/>
    <w:rsid w:val="00BF6A23"/>
    <w:rsid w:val="00C013CA"/>
    <w:rsid w:val="00C078F5"/>
    <w:rsid w:val="00C16137"/>
    <w:rsid w:val="00C212E7"/>
    <w:rsid w:val="00C232AC"/>
    <w:rsid w:val="00C235FB"/>
    <w:rsid w:val="00C244DE"/>
    <w:rsid w:val="00C3399A"/>
    <w:rsid w:val="00C3793B"/>
    <w:rsid w:val="00C438C5"/>
    <w:rsid w:val="00C44D77"/>
    <w:rsid w:val="00C52979"/>
    <w:rsid w:val="00C55760"/>
    <w:rsid w:val="00C5685E"/>
    <w:rsid w:val="00C618A8"/>
    <w:rsid w:val="00C66532"/>
    <w:rsid w:val="00C66C13"/>
    <w:rsid w:val="00C764F7"/>
    <w:rsid w:val="00C76905"/>
    <w:rsid w:val="00C76E78"/>
    <w:rsid w:val="00C8470E"/>
    <w:rsid w:val="00C85AFB"/>
    <w:rsid w:val="00C85CBF"/>
    <w:rsid w:val="00C92D7F"/>
    <w:rsid w:val="00CA15B6"/>
    <w:rsid w:val="00CA4709"/>
    <w:rsid w:val="00CA4FB5"/>
    <w:rsid w:val="00CA6262"/>
    <w:rsid w:val="00CA65E4"/>
    <w:rsid w:val="00CB2269"/>
    <w:rsid w:val="00CB2F21"/>
    <w:rsid w:val="00CB4388"/>
    <w:rsid w:val="00CC110E"/>
    <w:rsid w:val="00CC6030"/>
    <w:rsid w:val="00CC7EB4"/>
    <w:rsid w:val="00CD3A54"/>
    <w:rsid w:val="00CE0D76"/>
    <w:rsid w:val="00CE1E70"/>
    <w:rsid w:val="00CE3B2E"/>
    <w:rsid w:val="00CF337D"/>
    <w:rsid w:val="00CF5848"/>
    <w:rsid w:val="00D00C82"/>
    <w:rsid w:val="00D05E00"/>
    <w:rsid w:val="00D10395"/>
    <w:rsid w:val="00D238FC"/>
    <w:rsid w:val="00D24D0C"/>
    <w:rsid w:val="00D30799"/>
    <w:rsid w:val="00D44823"/>
    <w:rsid w:val="00D47634"/>
    <w:rsid w:val="00D50B59"/>
    <w:rsid w:val="00D54CF8"/>
    <w:rsid w:val="00D60D9E"/>
    <w:rsid w:val="00D64B5B"/>
    <w:rsid w:val="00D662D6"/>
    <w:rsid w:val="00D7501A"/>
    <w:rsid w:val="00D80DBA"/>
    <w:rsid w:val="00D829AD"/>
    <w:rsid w:val="00D864EB"/>
    <w:rsid w:val="00D87013"/>
    <w:rsid w:val="00D87E80"/>
    <w:rsid w:val="00D91900"/>
    <w:rsid w:val="00D91EB8"/>
    <w:rsid w:val="00D94CA8"/>
    <w:rsid w:val="00DA7FCF"/>
    <w:rsid w:val="00DB044B"/>
    <w:rsid w:val="00DB0670"/>
    <w:rsid w:val="00DB3068"/>
    <w:rsid w:val="00DB3936"/>
    <w:rsid w:val="00DB3C46"/>
    <w:rsid w:val="00DB6CFF"/>
    <w:rsid w:val="00DB6D4E"/>
    <w:rsid w:val="00DB7A1C"/>
    <w:rsid w:val="00DD4EEF"/>
    <w:rsid w:val="00DD7384"/>
    <w:rsid w:val="00DE6453"/>
    <w:rsid w:val="00DF1775"/>
    <w:rsid w:val="00DF390F"/>
    <w:rsid w:val="00DF3F23"/>
    <w:rsid w:val="00E07F64"/>
    <w:rsid w:val="00E14E2E"/>
    <w:rsid w:val="00E15543"/>
    <w:rsid w:val="00E2040C"/>
    <w:rsid w:val="00E26EBE"/>
    <w:rsid w:val="00E375BB"/>
    <w:rsid w:val="00E468D4"/>
    <w:rsid w:val="00E54F99"/>
    <w:rsid w:val="00E61895"/>
    <w:rsid w:val="00E64DCC"/>
    <w:rsid w:val="00E67A79"/>
    <w:rsid w:val="00E719E2"/>
    <w:rsid w:val="00E721DB"/>
    <w:rsid w:val="00E776C0"/>
    <w:rsid w:val="00E84053"/>
    <w:rsid w:val="00E856FA"/>
    <w:rsid w:val="00E859F0"/>
    <w:rsid w:val="00E85E63"/>
    <w:rsid w:val="00E87622"/>
    <w:rsid w:val="00E93241"/>
    <w:rsid w:val="00EA0792"/>
    <w:rsid w:val="00EA0E19"/>
    <w:rsid w:val="00EA203B"/>
    <w:rsid w:val="00EA5A5E"/>
    <w:rsid w:val="00EB0390"/>
    <w:rsid w:val="00EB20EF"/>
    <w:rsid w:val="00EB4B64"/>
    <w:rsid w:val="00EB4CA8"/>
    <w:rsid w:val="00EC0C46"/>
    <w:rsid w:val="00EC7D60"/>
    <w:rsid w:val="00ED3D1C"/>
    <w:rsid w:val="00ED4599"/>
    <w:rsid w:val="00EE089C"/>
    <w:rsid w:val="00EE4364"/>
    <w:rsid w:val="00EE5082"/>
    <w:rsid w:val="00EF43F3"/>
    <w:rsid w:val="00EF5187"/>
    <w:rsid w:val="00F016DB"/>
    <w:rsid w:val="00F022D6"/>
    <w:rsid w:val="00F06039"/>
    <w:rsid w:val="00F1170A"/>
    <w:rsid w:val="00F1354D"/>
    <w:rsid w:val="00F25CB2"/>
    <w:rsid w:val="00F3409A"/>
    <w:rsid w:val="00F357FF"/>
    <w:rsid w:val="00F47D39"/>
    <w:rsid w:val="00F54B17"/>
    <w:rsid w:val="00F601D8"/>
    <w:rsid w:val="00F60554"/>
    <w:rsid w:val="00F62E0D"/>
    <w:rsid w:val="00F659CE"/>
    <w:rsid w:val="00F65A8A"/>
    <w:rsid w:val="00F70A30"/>
    <w:rsid w:val="00F711E8"/>
    <w:rsid w:val="00F71F6C"/>
    <w:rsid w:val="00F74BB0"/>
    <w:rsid w:val="00F74DDA"/>
    <w:rsid w:val="00F8257C"/>
    <w:rsid w:val="00F94CE2"/>
    <w:rsid w:val="00FA7636"/>
    <w:rsid w:val="00FB1DF6"/>
    <w:rsid w:val="00FB329B"/>
    <w:rsid w:val="00FB6682"/>
    <w:rsid w:val="00FC0814"/>
    <w:rsid w:val="00FC1841"/>
    <w:rsid w:val="00FD09D1"/>
    <w:rsid w:val="00FD4EF0"/>
    <w:rsid w:val="00FF0CDF"/>
    <w:rsid w:val="00FF1ED6"/>
    <w:rsid w:val="00FF2E18"/>
    <w:rsid w:val="00FF6472"/>
    <w:rsid w:val="00FF69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6513C1"/>
  <w15:chartTrackingRefBased/>
  <w15:docId w15:val="{99F7DD7C-89F9-434A-97FC-9A77A665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2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2C5"/>
  </w:style>
  <w:style w:type="paragraph" w:styleId="Footer">
    <w:name w:val="footer"/>
    <w:basedOn w:val="Normal"/>
    <w:link w:val="FooterChar"/>
    <w:uiPriority w:val="99"/>
    <w:unhideWhenUsed/>
    <w:rsid w:val="005262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62C5"/>
  </w:style>
  <w:style w:type="character" w:customStyle="1" w:styleId="Heading1Char">
    <w:name w:val="Heading 1 Char"/>
    <w:basedOn w:val="DefaultParagraphFont"/>
    <w:link w:val="Heading1"/>
    <w:uiPriority w:val="9"/>
    <w:rsid w:val="00526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62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3C38"/>
    <w:pPr>
      <w:ind w:left="720"/>
      <w:contextualSpacing/>
    </w:pPr>
  </w:style>
  <w:style w:type="character" w:styleId="Hyperlink">
    <w:name w:val="Hyperlink"/>
    <w:basedOn w:val="DefaultParagraphFont"/>
    <w:uiPriority w:val="99"/>
    <w:unhideWhenUsed/>
    <w:rsid w:val="00D44823"/>
    <w:rPr>
      <w:color w:val="0563C1" w:themeColor="hyperlink"/>
      <w:u w:val="single"/>
    </w:rPr>
  </w:style>
  <w:style w:type="paragraph" w:styleId="Caption">
    <w:name w:val="caption"/>
    <w:basedOn w:val="Normal"/>
    <w:next w:val="Normal"/>
    <w:uiPriority w:val="35"/>
    <w:unhideWhenUsed/>
    <w:qFormat/>
    <w:rsid w:val="00D30799"/>
    <w:pPr>
      <w:spacing w:after="200" w:line="240" w:lineRule="auto"/>
    </w:pPr>
    <w:rPr>
      <w:i/>
      <w:iCs/>
      <w:color w:val="44546A" w:themeColor="text2"/>
      <w:sz w:val="18"/>
      <w:szCs w:val="18"/>
    </w:rPr>
  </w:style>
  <w:style w:type="table" w:styleId="TableGrid">
    <w:name w:val="Table Grid"/>
    <w:basedOn w:val="TableNormal"/>
    <w:uiPriority w:val="39"/>
    <w:rsid w:val="001E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2648"/>
    <w:rPr>
      <w:rFonts w:asciiTheme="majorHAnsi" w:eastAsiaTheme="majorEastAsia" w:hAnsiTheme="majorHAnsi" w:cstheme="majorBidi"/>
      <w:color w:val="1F4D78" w:themeColor="accent1" w:themeShade="7F"/>
      <w:sz w:val="24"/>
      <w:szCs w:val="24"/>
    </w:rPr>
  </w:style>
  <w:style w:type="paragraph" w:customStyle="1" w:styleId="Standard">
    <w:name w:val="Standard"/>
    <w:rsid w:val="003E13A4"/>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PlaceholderText">
    <w:name w:val="Placeholder Text"/>
    <w:basedOn w:val="DefaultParagraphFont"/>
    <w:uiPriority w:val="99"/>
    <w:semiHidden/>
    <w:rsid w:val="00103816"/>
    <w:rPr>
      <w:color w:val="808080"/>
    </w:rPr>
  </w:style>
  <w:style w:type="table" w:styleId="PlainTable1">
    <w:name w:val="Plain Table 1"/>
    <w:basedOn w:val="TableNormal"/>
    <w:uiPriority w:val="41"/>
    <w:rsid w:val="00EF4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E2AC8"/>
    <w:pPr>
      <w:spacing w:after="0" w:line="240" w:lineRule="auto"/>
    </w:pPr>
  </w:style>
  <w:style w:type="paragraph" w:styleId="TOCHeading">
    <w:name w:val="TOC Heading"/>
    <w:basedOn w:val="Heading1"/>
    <w:next w:val="Normal"/>
    <w:uiPriority w:val="39"/>
    <w:unhideWhenUsed/>
    <w:qFormat/>
    <w:rsid w:val="008F5E05"/>
    <w:pPr>
      <w:outlineLvl w:val="9"/>
    </w:pPr>
    <w:rPr>
      <w:lang w:val="en-US"/>
    </w:rPr>
  </w:style>
  <w:style w:type="paragraph" w:styleId="TOC2">
    <w:name w:val="toc 2"/>
    <w:basedOn w:val="Normal"/>
    <w:next w:val="Normal"/>
    <w:autoRedefine/>
    <w:uiPriority w:val="39"/>
    <w:unhideWhenUsed/>
    <w:rsid w:val="008F5E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F5E05"/>
    <w:pPr>
      <w:spacing w:after="100"/>
    </w:pPr>
    <w:rPr>
      <w:rFonts w:eastAsiaTheme="minorEastAsia" w:cs="Times New Roman"/>
      <w:lang w:val="en-US"/>
    </w:rPr>
  </w:style>
  <w:style w:type="paragraph" w:styleId="TOC3">
    <w:name w:val="toc 3"/>
    <w:basedOn w:val="Normal"/>
    <w:next w:val="Normal"/>
    <w:autoRedefine/>
    <w:uiPriority w:val="39"/>
    <w:unhideWhenUsed/>
    <w:rsid w:val="008F5E05"/>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FA7636"/>
    <w:pPr>
      <w:spacing w:after="0"/>
    </w:pPr>
  </w:style>
  <w:style w:type="table" w:styleId="TableGridLight">
    <w:name w:val="Grid Table Light"/>
    <w:basedOn w:val="TableNormal"/>
    <w:uiPriority w:val="40"/>
    <w:rsid w:val="004440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7629">
      <w:bodyDiv w:val="1"/>
      <w:marLeft w:val="0"/>
      <w:marRight w:val="0"/>
      <w:marTop w:val="0"/>
      <w:marBottom w:val="0"/>
      <w:divBdr>
        <w:top w:val="none" w:sz="0" w:space="0" w:color="auto"/>
        <w:left w:val="none" w:sz="0" w:space="0" w:color="auto"/>
        <w:bottom w:val="none" w:sz="0" w:space="0" w:color="auto"/>
        <w:right w:val="none" w:sz="0" w:space="0" w:color="auto"/>
      </w:divBdr>
    </w:div>
    <w:div w:id="579218076">
      <w:bodyDiv w:val="1"/>
      <w:marLeft w:val="0"/>
      <w:marRight w:val="0"/>
      <w:marTop w:val="0"/>
      <w:marBottom w:val="0"/>
      <w:divBdr>
        <w:top w:val="none" w:sz="0" w:space="0" w:color="auto"/>
        <w:left w:val="none" w:sz="0" w:space="0" w:color="auto"/>
        <w:bottom w:val="none" w:sz="0" w:space="0" w:color="auto"/>
        <w:right w:val="none" w:sz="0" w:space="0" w:color="auto"/>
      </w:divBdr>
    </w:div>
    <w:div w:id="636951449">
      <w:bodyDiv w:val="1"/>
      <w:marLeft w:val="0"/>
      <w:marRight w:val="0"/>
      <w:marTop w:val="0"/>
      <w:marBottom w:val="0"/>
      <w:divBdr>
        <w:top w:val="none" w:sz="0" w:space="0" w:color="auto"/>
        <w:left w:val="none" w:sz="0" w:space="0" w:color="auto"/>
        <w:bottom w:val="none" w:sz="0" w:space="0" w:color="auto"/>
        <w:right w:val="none" w:sz="0" w:space="0" w:color="auto"/>
      </w:divBdr>
    </w:div>
    <w:div w:id="738937463">
      <w:bodyDiv w:val="1"/>
      <w:marLeft w:val="0"/>
      <w:marRight w:val="0"/>
      <w:marTop w:val="0"/>
      <w:marBottom w:val="0"/>
      <w:divBdr>
        <w:top w:val="none" w:sz="0" w:space="0" w:color="auto"/>
        <w:left w:val="none" w:sz="0" w:space="0" w:color="auto"/>
        <w:bottom w:val="none" w:sz="0" w:space="0" w:color="auto"/>
        <w:right w:val="none" w:sz="0" w:space="0" w:color="auto"/>
      </w:divBdr>
    </w:div>
    <w:div w:id="1171025521">
      <w:bodyDiv w:val="1"/>
      <w:marLeft w:val="0"/>
      <w:marRight w:val="0"/>
      <w:marTop w:val="0"/>
      <w:marBottom w:val="0"/>
      <w:divBdr>
        <w:top w:val="none" w:sz="0" w:space="0" w:color="auto"/>
        <w:left w:val="none" w:sz="0" w:space="0" w:color="auto"/>
        <w:bottom w:val="none" w:sz="0" w:space="0" w:color="auto"/>
        <w:right w:val="none" w:sz="0" w:space="0" w:color="auto"/>
      </w:divBdr>
    </w:div>
    <w:div w:id="1225945567">
      <w:bodyDiv w:val="1"/>
      <w:marLeft w:val="0"/>
      <w:marRight w:val="0"/>
      <w:marTop w:val="0"/>
      <w:marBottom w:val="0"/>
      <w:divBdr>
        <w:top w:val="none" w:sz="0" w:space="0" w:color="auto"/>
        <w:left w:val="none" w:sz="0" w:space="0" w:color="auto"/>
        <w:bottom w:val="none" w:sz="0" w:space="0" w:color="auto"/>
        <w:right w:val="none" w:sz="0" w:space="0" w:color="auto"/>
      </w:divBdr>
    </w:div>
    <w:div w:id="1398744065">
      <w:bodyDiv w:val="1"/>
      <w:marLeft w:val="0"/>
      <w:marRight w:val="0"/>
      <w:marTop w:val="0"/>
      <w:marBottom w:val="0"/>
      <w:divBdr>
        <w:top w:val="none" w:sz="0" w:space="0" w:color="auto"/>
        <w:left w:val="none" w:sz="0" w:space="0" w:color="auto"/>
        <w:bottom w:val="none" w:sz="0" w:space="0" w:color="auto"/>
        <w:right w:val="none" w:sz="0" w:space="0" w:color="auto"/>
      </w:divBdr>
    </w:div>
    <w:div w:id="16914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69816272965886E-2"/>
          <c:y val="0.15782407407407409"/>
          <c:w val="0.89019685039370078"/>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Sheet1!$F$2:$F$12</c:f>
              <c:numCache>
                <c:formatCode>General</c:formatCode>
                <c:ptCount val="11"/>
                <c:pt idx="0">
                  <c:v>8</c:v>
                </c:pt>
                <c:pt idx="1">
                  <c:v>8.4</c:v>
                </c:pt>
                <c:pt idx="2">
                  <c:v>8.8000000000000007</c:v>
                </c:pt>
                <c:pt idx="3">
                  <c:v>9.1999999999999993</c:v>
                </c:pt>
                <c:pt idx="4">
                  <c:v>9.6</c:v>
                </c:pt>
                <c:pt idx="5">
                  <c:v>10</c:v>
                </c:pt>
                <c:pt idx="6">
                  <c:v>10.4</c:v>
                </c:pt>
                <c:pt idx="7">
                  <c:v>10.8</c:v>
                </c:pt>
                <c:pt idx="8">
                  <c:v>11.2</c:v>
                </c:pt>
                <c:pt idx="9">
                  <c:v>11.6</c:v>
                </c:pt>
                <c:pt idx="10">
                  <c:v>12</c:v>
                </c:pt>
              </c:numCache>
            </c:numRef>
          </c:xVal>
          <c:yVal>
            <c:numRef>
              <c:f>Sheet1!$G$2:$G$12</c:f>
              <c:numCache>
                <c:formatCode>General</c:formatCode>
                <c:ptCount val="11"/>
                <c:pt idx="0">
                  <c:v>0</c:v>
                </c:pt>
                <c:pt idx="1">
                  <c:v>0</c:v>
                </c:pt>
                <c:pt idx="2">
                  <c:v>3</c:v>
                </c:pt>
                <c:pt idx="3">
                  <c:v>10</c:v>
                </c:pt>
                <c:pt idx="4">
                  <c:v>20</c:v>
                </c:pt>
                <c:pt idx="5">
                  <c:v>26</c:v>
                </c:pt>
                <c:pt idx="6">
                  <c:v>15</c:v>
                </c:pt>
                <c:pt idx="7">
                  <c:v>8</c:v>
                </c:pt>
                <c:pt idx="8">
                  <c:v>11</c:v>
                </c:pt>
                <c:pt idx="9">
                  <c:v>5</c:v>
                </c:pt>
                <c:pt idx="10">
                  <c:v>2</c:v>
                </c:pt>
              </c:numCache>
            </c:numRef>
          </c:yVal>
          <c:smooth val="1"/>
          <c:extLst>
            <c:ext xmlns:c16="http://schemas.microsoft.com/office/drawing/2014/chart" uri="{C3380CC4-5D6E-409C-BE32-E72D297353CC}">
              <c16:uniqueId val="{00000000-0BB3-47C0-9E67-5DD45624D29C}"/>
            </c:ext>
          </c:extLst>
        </c:ser>
        <c:dLbls>
          <c:showLegendKey val="0"/>
          <c:showVal val="0"/>
          <c:showCatName val="0"/>
          <c:showSerName val="0"/>
          <c:showPercent val="0"/>
          <c:showBubbleSize val="0"/>
        </c:dLbls>
        <c:axId val="1619281263"/>
        <c:axId val="1486096239"/>
      </c:scatterChart>
      <c:valAx>
        <c:axId val="16192812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096239"/>
        <c:crosses val="autoZero"/>
        <c:crossBetween val="midCat"/>
      </c:valAx>
      <c:valAx>
        <c:axId val="148609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2812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69816272965886E-2"/>
          <c:y val="0.15782407407407409"/>
          <c:w val="0.89019685039370078"/>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Sheet1!$F$2:$F$12</c:f>
              <c:numCache>
                <c:formatCode>General</c:formatCode>
                <c:ptCount val="11"/>
                <c:pt idx="0">
                  <c:v>8</c:v>
                </c:pt>
                <c:pt idx="1">
                  <c:v>8.4</c:v>
                </c:pt>
                <c:pt idx="2">
                  <c:v>8.8000000000000007</c:v>
                </c:pt>
                <c:pt idx="3">
                  <c:v>9.1999999999999993</c:v>
                </c:pt>
                <c:pt idx="4">
                  <c:v>9.6</c:v>
                </c:pt>
                <c:pt idx="5">
                  <c:v>10</c:v>
                </c:pt>
                <c:pt idx="6">
                  <c:v>10.4</c:v>
                </c:pt>
                <c:pt idx="7">
                  <c:v>10.8</c:v>
                </c:pt>
                <c:pt idx="8">
                  <c:v>11.2</c:v>
                </c:pt>
                <c:pt idx="9">
                  <c:v>11.6</c:v>
                </c:pt>
                <c:pt idx="10">
                  <c:v>12</c:v>
                </c:pt>
              </c:numCache>
            </c:numRef>
          </c:xVal>
          <c:yVal>
            <c:numRef>
              <c:f>Sheet1!$G$2:$G$12</c:f>
              <c:numCache>
                <c:formatCode>General</c:formatCode>
                <c:ptCount val="11"/>
                <c:pt idx="0">
                  <c:v>0</c:v>
                </c:pt>
                <c:pt idx="1">
                  <c:v>0</c:v>
                </c:pt>
                <c:pt idx="2">
                  <c:v>3</c:v>
                </c:pt>
                <c:pt idx="3">
                  <c:v>10</c:v>
                </c:pt>
                <c:pt idx="4">
                  <c:v>20</c:v>
                </c:pt>
                <c:pt idx="5">
                  <c:v>26</c:v>
                </c:pt>
                <c:pt idx="6">
                  <c:v>15</c:v>
                </c:pt>
                <c:pt idx="7">
                  <c:v>8</c:v>
                </c:pt>
                <c:pt idx="8">
                  <c:v>11</c:v>
                </c:pt>
                <c:pt idx="9">
                  <c:v>5</c:v>
                </c:pt>
                <c:pt idx="10">
                  <c:v>2</c:v>
                </c:pt>
              </c:numCache>
            </c:numRef>
          </c:yVal>
          <c:smooth val="1"/>
          <c:extLst>
            <c:ext xmlns:c16="http://schemas.microsoft.com/office/drawing/2014/chart" uri="{C3380CC4-5D6E-409C-BE32-E72D297353CC}">
              <c16:uniqueId val="{00000000-E250-42C6-A4ED-51B77152625B}"/>
            </c:ext>
          </c:extLst>
        </c:ser>
        <c:dLbls>
          <c:showLegendKey val="0"/>
          <c:showVal val="0"/>
          <c:showCatName val="0"/>
          <c:showSerName val="0"/>
          <c:showPercent val="0"/>
          <c:showBubbleSize val="0"/>
        </c:dLbls>
        <c:axId val="1619281263"/>
        <c:axId val="1486096239"/>
      </c:scatterChart>
      <c:valAx>
        <c:axId val="1619281263"/>
        <c:scaling>
          <c:orientation val="minMax"/>
          <c:max val="12"/>
          <c:min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096239"/>
        <c:crosses val="autoZero"/>
        <c:crossBetween val="midCat"/>
      </c:valAx>
      <c:valAx>
        <c:axId val="148609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2812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Hystherisis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Sheet1!$I$4:$I$11</c:f>
              <c:numCache>
                <c:formatCode>General</c:formatCode>
                <c:ptCount val="8"/>
                <c:pt idx="0">
                  <c:v>0.31</c:v>
                </c:pt>
                <c:pt idx="1">
                  <c:v>0.3</c:v>
                </c:pt>
                <c:pt idx="2">
                  <c:v>0.28999999999999998</c:v>
                </c:pt>
                <c:pt idx="3">
                  <c:v>0.28000000000000003</c:v>
                </c:pt>
                <c:pt idx="4">
                  <c:v>0.27</c:v>
                </c:pt>
                <c:pt idx="5">
                  <c:v>0.26</c:v>
                </c:pt>
                <c:pt idx="6">
                  <c:v>0.25</c:v>
                </c:pt>
                <c:pt idx="7">
                  <c:v>0.24</c:v>
                </c:pt>
              </c:numCache>
            </c:numRef>
          </c:xVal>
          <c:yVal>
            <c:numRef>
              <c:f>Sheet1!$J$4:$J$11</c:f>
              <c:numCache>
                <c:formatCode>General</c:formatCode>
                <c:ptCount val="8"/>
                <c:pt idx="0">
                  <c:v>8</c:v>
                </c:pt>
                <c:pt idx="1">
                  <c:v>13</c:v>
                </c:pt>
                <c:pt idx="2">
                  <c:v>30</c:v>
                </c:pt>
                <c:pt idx="3">
                  <c:v>28</c:v>
                </c:pt>
                <c:pt idx="4">
                  <c:v>18</c:v>
                </c:pt>
                <c:pt idx="5">
                  <c:v>2</c:v>
                </c:pt>
                <c:pt idx="6">
                  <c:v>0</c:v>
                </c:pt>
                <c:pt idx="7">
                  <c:v>0</c:v>
                </c:pt>
              </c:numCache>
            </c:numRef>
          </c:yVal>
          <c:smooth val="1"/>
          <c:extLst>
            <c:ext xmlns:c16="http://schemas.microsoft.com/office/drawing/2014/chart" uri="{C3380CC4-5D6E-409C-BE32-E72D297353CC}">
              <c16:uniqueId val="{00000000-856A-4D56-BC02-F3117B61C738}"/>
            </c:ext>
          </c:extLst>
        </c:ser>
        <c:dLbls>
          <c:showLegendKey val="0"/>
          <c:showVal val="0"/>
          <c:showCatName val="0"/>
          <c:showSerName val="0"/>
          <c:showPercent val="0"/>
          <c:showBubbleSize val="0"/>
        </c:dLbls>
        <c:axId val="76662384"/>
        <c:axId val="1719630368"/>
      </c:scatterChart>
      <c:valAx>
        <c:axId val="76662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630368"/>
        <c:crosses val="autoZero"/>
        <c:crossBetween val="midCat"/>
      </c:valAx>
      <c:valAx>
        <c:axId val="171963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662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09648-557D-4847-9F2F-7FA39721F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9956</TotalTime>
  <Pages>1</Pages>
  <Words>3612</Words>
  <Characters>20589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LAB1 Wojciech Rościszewski Wojtanowski Report</vt:lpstr>
    </vt:vector>
  </TitlesOfParts>
  <Company>FedEx</Company>
  <LinksUpToDate>false</LinksUpToDate>
  <CharactersWithSpaces>24153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 Wojciech Rościszewski Wojtanowski Report</dc:title>
  <dc:subject/>
  <dc:creator>Wojciech Rosciszewski</dc:creator>
  <cp:keywords/>
  <dc:description>Wojciech Rościszewski Wojtanowski</dc:description>
  <cp:lastModifiedBy>Wojciech Rościszewski</cp:lastModifiedBy>
  <cp:revision>372</cp:revision>
  <cp:lastPrinted>2020-11-23T23:43:00Z</cp:lastPrinted>
  <dcterms:created xsi:type="dcterms:W3CDTF">2019-03-25T09:12:00Z</dcterms:created>
  <dcterms:modified xsi:type="dcterms:W3CDTF">2020-11-23T23:43:00Z</dcterms:modified>
</cp:coreProperties>
</file>