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755ADD">
      <w:r w:rsidRPr="00755ADD">
        <w:rPr>
          <w:noProof/>
          <w:lang w:eastAsia="pl-PL"/>
        </w:rPr>
        <w:drawing>
          <wp:inline distT="0" distB="0" distL="0" distR="0">
            <wp:extent cx="7099079" cy="287655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74" cy="288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DD" w:rsidRDefault="00755ADD"/>
    <w:p w:rsidR="00755ADD" w:rsidRDefault="00755ADD"/>
    <w:p w:rsidR="00755ADD" w:rsidRDefault="00755ADD">
      <w:pPr>
        <w:rPr>
          <w:sz w:val="32"/>
          <w:szCs w:val="32"/>
        </w:rPr>
      </w:pPr>
      <w:r w:rsidRPr="00755ADD">
        <w:rPr>
          <w:sz w:val="32"/>
          <w:szCs w:val="32"/>
        </w:rPr>
        <w:t>Z powodu nasilającego się strajku w centrum Paryża wszystkie wydarzenia zostały odwołane</w:t>
      </w:r>
    </w:p>
    <w:p w:rsidR="00755ADD" w:rsidRDefault="00755ADD">
      <w:pPr>
        <w:rPr>
          <w:sz w:val="32"/>
          <w:szCs w:val="32"/>
        </w:rPr>
      </w:pPr>
    </w:p>
    <w:p w:rsidR="00755ADD" w:rsidRDefault="00755ADD">
      <w:pPr>
        <w:rPr>
          <w:sz w:val="32"/>
          <w:szCs w:val="32"/>
        </w:rPr>
      </w:pPr>
      <w:r>
        <w:rPr>
          <w:sz w:val="32"/>
          <w:szCs w:val="32"/>
        </w:rPr>
        <w:t>Środki ostrożności zostały podjęte by zapobiec ofiarom</w:t>
      </w:r>
    </w:p>
    <w:p w:rsidR="00755ADD" w:rsidRDefault="00755ADD">
      <w:pPr>
        <w:rPr>
          <w:sz w:val="32"/>
          <w:szCs w:val="32"/>
        </w:rPr>
      </w:pPr>
    </w:p>
    <w:p w:rsidR="00755ADD" w:rsidRDefault="00B521AB">
      <w:pPr>
        <w:rPr>
          <w:sz w:val="32"/>
          <w:szCs w:val="32"/>
        </w:rPr>
      </w:pPr>
      <w:r>
        <w:rPr>
          <w:sz w:val="32"/>
          <w:szCs w:val="32"/>
        </w:rPr>
        <w:t>Ogromne niedopatrzenie w ochronie koncertu przyczyniło się do tragedii</w:t>
      </w:r>
    </w:p>
    <w:p w:rsidR="00B521AB" w:rsidRDefault="00B521AB">
      <w:pPr>
        <w:rPr>
          <w:sz w:val="32"/>
          <w:szCs w:val="32"/>
        </w:rPr>
      </w:pPr>
    </w:p>
    <w:p w:rsidR="00B521AB" w:rsidRDefault="00B521AB">
      <w:pPr>
        <w:rPr>
          <w:sz w:val="32"/>
          <w:szCs w:val="32"/>
        </w:rPr>
      </w:pPr>
      <w:r>
        <w:rPr>
          <w:sz w:val="32"/>
          <w:szCs w:val="32"/>
        </w:rPr>
        <w:t>Według najnowszego badania opinii publicznej PIS posiada ogromną przewagę nad Platformą</w:t>
      </w:r>
    </w:p>
    <w:p w:rsidR="00B521AB" w:rsidRDefault="00B521AB">
      <w:pPr>
        <w:rPr>
          <w:sz w:val="32"/>
          <w:szCs w:val="32"/>
        </w:rPr>
      </w:pPr>
    </w:p>
    <w:p w:rsidR="00B521AB" w:rsidRDefault="00B521AB">
      <w:pPr>
        <w:rPr>
          <w:sz w:val="32"/>
          <w:szCs w:val="32"/>
        </w:rPr>
      </w:pPr>
      <w:r>
        <w:rPr>
          <w:sz w:val="32"/>
          <w:szCs w:val="32"/>
        </w:rPr>
        <w:t>Pomimo zarzutów o korupcję Minister nie zrezygnował ze swojego stanowiska</w:t>
      </w:r>
    </w:p>
    <w:p w:rsidR="00B521AB" w:rsidRDefault="00B521AB">
      <w:pPr>
        <w:rPr>
          <w:sz w:val="32"/>
          <w:szCs w:val="32"/>
        </w:rPr>
      </w:pPr>
    </w:p>
    <w:p w:rsidR="00B521AB" w:rsidRDefault="00B521AB">
      <w:pPr>
        <w:rPr>
          <w:sz w:val="32"/>
          <w:szCs w:val="32"/>
        </w:rPr>
      </w:pPr>
      <w:r>
        <w:rPr>
          <w:sz w:val="32"/>
          <w:szCs w:val="32"/>
        </w:rPr>
        <w:t>Próbowali ukryć informację o aferze ale wiadomość wyciekła do prasy</w:t>
      </w:r>
    </w:p>
    <w:p w:rsidR="00B521AB" w:rsidRDefault="00B521AB">
      <w:pPr>
        <w:rPr>
          <w:sz w:val="32"/>
          <w:szCs w:val="32"/>
        </w:rPr>
      </w:pPr>
    </w:p>
    <w:p w:rsidR="00B521AB" w:rsidRPr="00755ADD" w:rsidRDefault="00B521AB">
      <w:pPr>
        <w:rPr>
          <w:sz w:val="32"/>
          <w:szCs w:val="32"/>
        </w:rPr>
      </w:pPr>
      <w:r>
        <w:rPr>
          <w:sz w:val="32"/>
          <w:szCs w:val="32"/>
        </w:rPr>
        <w:t>Okazało się że wszystkie decyzje zostały podjęte za zam</w:t>
      </w:r>
      <w:bookmarkStart w:id="0" w:name="_GoBack"/>
      <w:bookmarkEnd w:id="0"/>
      <w:r>
        <w:rPr>
          <w:sz w:val="32"/>
          <w:szCs w:val="32"/>
        </w:rPr>
        <w:t>kniętymi drzwiami</w:t>
      </w:r>
    </w:p>
    <w:sectPr w:rsidR="00B521AB" w:rsidRPr="00755ADD" w:rsidSect="00755A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DD"/>
    <w:rsid w:val="003D706A"/>
    <w:rsid w:val="00755ADD"/>
    <w:rsid w:val="00B521AB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536FB-C770-4422-9CEE-2E70E9A9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2018-12-09T18:34:00Z</dcterms:created>
  <dcterms:modified xsi:type="dcterms:W3CDTF">2018-12-09T18:50:00Z</dcterms:modified>
</cp:coreProperties>
</file>