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0F04FF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F04FF">
        <w:rPr>
          <w:rFonts w:ascii="Arial" w:hAnsi="Arial" w:cs="Arial"/>
          <w:sz w:val="28"/>
          <w:szCs w:val="28"/>
        </w:rPr>
        <w:t>If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you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don’t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submit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that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document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              </w:t>
      </w:r>
      <w:r w:rsidR="000F04FF">
        <w:rPr>
          <w:rFonts w:ascii="Arial" w:hAnsi="Arial" w:cs="Arial"/>
          <w:sz w:val="28"/>
          <w:szCs w:val="28"/>
        </w:rPr>
        <w:t xml:space="preserve">                 </w:t>
      </w:r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failure</w:t>
      </w:r>
      <w:proofErr w:type="spellEnd"/>
    </w:p>
    <w:p w:rsidR="00583DDD" w:rsidRPr="000F04FF" w:rsidRDefault="00583DDD">
      <w:pPr>
        <w:rPr>
          <w:rFonts w:ascii="Arial" w:hAnsi="Arial" w:cs="Arial"/>
          <w:sz w:val="28"/>
          <w:szCs w:val="28"/>
        </w:rPr>
      </w:pPr>
    </w:p>
    <w:p w:rsidR="00FD3B2F" w:rsidRPr="000F04FF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F04FF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0F04FF">
        <w:rPr>
          <w:rFonts w:ascii="Arial" w:hAnsi="Arial" w:cs="Arial"/>
          <w:sz w:val="28"/>
          <w:szCs w:val="28"/>
        </w:rPr>
        <w:t>need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0F04FF">
        <w:rPr>
          <w:rFonts w:ascii="Arial" w:hAnsi="Arial" w:cs="Arial"/>
          <w:sz w:val="28"/>
          <w:szCs w:val="28"/>
        </w:rPr>
        <w:t>act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0F04FF">
        <w:rPr>
          <w:rFonts w:ascii="Arial" w:hAnsi="Arial" w:cs="Arial"/>
          <w:sz w:val="28"/>
          <w:szCs w:val="28"/>
        </w:rPr>
        <w:t>accordance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0F04FF">
        <w:rPr>
          <w:rFonts w:ascii="Arial" w:hAnsi="Arial" w:cs="Arial"/>
          <w:sz w:val="28"/>
          <w:szCs w:val="28"/>
        </w:rPr>
        <w:t>laid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provisions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0F04FF">
        <w:rPr>
          <w:rFonts w:ascii="Arial" w:hAnsi="Arial" w:cs="Arial"/>
          <w:sz w:val="28"/>
          <w:szCs w:val="28"/>
        </w:rPr>
        <w:t>pursuant</w:t>
      </w:r>
      <w:proofErr w:type="spellEnd"/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FD3B2F" w:rsidRPr="000F04FF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F04FF">
        <w:rPr>
          <w:rFonts w:ascii="Arial" w:hAnsi="Arial" w:cs="Arial"/>
          <w:sz w:val="28"/>
          <w:szCs w:val="28"/>
        </w:rPr>
        <w:t>You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are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obliged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0F04FF">
        <w:rPr>
          <w:rFonts w:ascii="Arial" w:hAnsi="Arial" w:cs="Arial"/>
          <w:sz w:val="28"/>
          <w:szCs w:val="28"/>
        </w:rPr>
        <w:t>agree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0F04FF">
        <w:rPr>
          <w:rFonts w:ascii="Arial" w:hAnsi="Arial" w:cs="Arial"/>
          <w:sz w:val="28"/>
          <w:szCs w:val="28"/>
        </w:rPr>
        <w:t>writing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      </w:t>
      </w:r>
      <w:r w:rsidR="000F04FF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0F04FF">
        <w:rPr>
          <w:rFonts w:ascii="Arial" w:hAnsi="Arial" w:cs="Arial"/>
          <w:sz w:val="28"/>
          <w:szCs w:val="28"/>
        </w:rPr>
        <w:t>consent</w:t>
      </w:r>
      <w:proofErr w:type="spellEnd"/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FD3B2F" w:rsidRPr="000F04FF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F04FF">
        <w:rPr>
          <w:rFonts w:ascii="Arial" w:hAnsi="Arial" w:cs="Arial"/>
          <w:sz w:val="28"/>
          <w:szCs w:val="28"/>
        </w:rPr>
        <w:t>When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0F04FF">
        <w:rPr>
          <w:rFonts w:ascii="Arial" w:hAnsi="Arial" w:cs="Arial"/>
          <w:sz w:val="28"/>
          <w:szCs w:val="28"/>
        </w:rPr>
        <w:t>get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that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message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              </w:t>
      </w:r>
      <w:r w:rsidR="000F04FF">
        <w:rPr>
          <w:rFonts w:ascii="Arial" w:hAnsi="Arial" w:cs="Arial"/>
          <w:sz w:val="28"/>
          <w:szCs w:val="28"/>
        </w:rPr>
        <w:t xml:space="preserve">                           </w:t>
      </w:r>
      <w:r w:rsidRPr="000F04FF">
        <w:rPr>
          <w:rFonts w:ascii="Arial" w:hAnsi="Arial" w:cs="Arial"/>
          <w:sz w:val="28"/>
          <w:szCs w:val="28"/>
        </w:rPr>
        <w:t xml:space="preserve">   upon</w:t>
      </w:r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FD3B2F" w:rsidRPr="000F04FF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F04FF">
        <w:rPr>
          <w:rFonts w:ascii="Arial" w:hAnsi="Arial" w:cs="Arial"/>
          <w:sz w:val="28"/>
          <w:szCs w:val="28"/>
        </w:rPr>
        <w:t>You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can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enter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that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system </w:t>
      </w:r>
      <w:proofErr w:type="spellStart"/>
      <w:r w:rsidRPr="000F04FF">
        <w:rPr>
          <w:rFonts w:ascii="Arial" w:hAnsi="Arial" w:cs="Arial"/>
          <w:sz w:val="28"/>
          <w:szCs w:val="28"/>
        </w:rPr>
        <w:t>whenever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you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like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    </w:t>
      </w:r>
      <w:r w:rsidR="000F04FF">
        <w:rPr>
          <w:rFonts w:ascii="Arial" w:hAnsi="Arial" w:cs="Arial"/>
          <w:sz w:val="28"/>
          <w:szCs w:val="28"/>
        </w:rPr>
        <w:t xml:space="preserve">            </w:t>
      </w:r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prior</w:t>
      </w:r>
      <w:proofErr w:type="spellEnd"/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FD3B2F" w:rsidRPr="000F04FF" w:rsidRDefault="00CF28FD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F04FF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0F04FF">
        <w:rPr>
          <w:rFonts w:ascii="Arial" w:hAnsi="Arial" w:cs="Arial"/>
          <w:sz w:val="28"/>
          <w:szCs w:val="28"/>
        </w:rPr>
        <w:t>conclusion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all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our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actions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04FF">
        <w:rPr>
          <w:rFonts w:ascii="Arial" w:hAnsi="Arial" w:cs="Arial"/>
          <w:sz w:val="28"/>
          <w:szCs w:val="28"/>
        </w:rPr>
        <w:t>are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0F04FF">
        <w:rPr>
          <w:rFonts w:ascii="Arial" w:hAnsi="Arial" w:cs="Arial"/>
          <w:sz w:val="28"/>
          <w:szCs w:val="28"/>
        </w:rPr>
        <w:t>vain</w:t>
      </w:r>
      <w:proofErr w:type="spellEnd"/>
      <w:r w:rsidRPr="000F04FF">
        <w:rPr>
          <w:rFonts w:ascii="Arial" w:hAnsi="Arial" w:cs="Arial"/>
          <w:sz w:val="28"/>
          <w:szCs w:val="28"/>
        </w:rPr>
        <w:t xml:space="preserve">       </w:t>
      </w:r>
      <w:r w:rsidR="000F04FF">
        <w:rPr>
          <w:rFonts w:ascii="Arial" w:hAnsi="Arial" w:cs="Arial"/>
          <w:sz w:val="28"/>
          <w:szCs w:val="28"/>
        </w:rPr>
        <w:t xml:space="preserve">                      </w:t>
      </w:r>
      <w:proofErr w:type="spellStart"/>
      <w:r w:rsidRPr="000F04FF">
        <w:rPr>
          <w:rFonts w:ascii="Arial" w:hAnsi="Arial" w:cs="Arial"/>
          <w:sz w:val="28"/>
          <w:szCs w:val="28"/>
        </w:rPr>
        <w:t>equal</w:t>
      </w:r>
      <w:proofErr w:type="spellEnd"/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583DDD" w:rsidRPr="000F04FF" w:rsidRDefault="00583DDD" w:rsidP="00583DDD">
      <w:pPr>
        <w:pStyle w:val="Akapitzlist"/>
        <w:rPr>
          <w:rFonts w:ascii="Arial" w:hAnsi="Arial" w:cs="Arial"/>
          <w:sz w:val="28"/>
          <w:szCs w:val="28"/>
        </w:rPr>
      </w:pPr>
    </w:p>
    <w:p w:rsidR="00583DDD" w:rsidRPr="000F04FF" w:rsidRDefault="00583DDD" w:rsidP="00583DDD">
      <w:pPr>
        <w:pStyle w:val="Akapitzlist"/>
        <w:numPr>
          <w:ilvl w:val="0"/>
          <w:numId w:val="1"/>
        </w:numP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We shall implement the abovementioned solution </w:t>
      </w: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</w:t>
      </w:r>
      <w:r w:rsid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      </w:t>
      </w: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coupled</w:t>
      </w:r>
    </w:p>
    <w:p w:rsidR="00583DDD" w:rsidRDefault="00583DDD" w:rsidP="00583DDD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     together with </w:t>
      </w: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our latest product ZEUS</w:t>
      </w:r>
    </w:p>
    <w:p w:rsidR="000F04FF" w:rsidRPr="000F04FF" w:rsidRDefault="000F04FF" w:rsidP="00583DDD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</w:p>
    <w:p w:rsidR="00FD3B2F" w:rsidRDefault="00CC61B0" w:rsidP="00CC61B0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0F04FF">
        <w:rPr>
          <w:sz w:val="28"/>
          <w:szCs w:val="28"/>
        </w:rPr>
        <w:t>Our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latest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solution</w:t>
      </w:r>
      <w:proofErr w:type="spellEnd"/>
      <w:r w:rsidRPr="000F04FF">
        <w:rPr>
          <w:sz w:val="28"/>
          <w:szCs w:val="28"/>
        </w:rPr>
        <w:t xml:space="preserve"> and </w:t>
      </w:r>
      <w:proofErr w:type="spellStart"/>
      <w:r w:rsidRPr="000F04FF">
        <w:rPr>
          <w:sz w:val="28"/>
          <w:szCs w:val="28"/>
        </w:rPr>
        <w:t>solution</w:t>
      </w:r>
      <w:proofErr w:type="spellEnd"/>
      <w:r w:rsidRPr="000F04FF">
        <w:rPr>
          <w:sz w:val="28"/>
          <w:szCs w:val="28"/>
        </w:rPr>
        <w:t xml:space="preserve"> of </w:t>
      </w:r>
      <w:proofErr w:type="spellStart"/>
      <w:r w:rsidRPr="000F04FF">
        <w:rPr>
          <w:sz w:val="28"/>
          <w:szCs w:val="28"/>
        </w:rPr>
        <w:t>our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competitors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are</w:t>
      </w:r>
      <w:proofErr w:type="spellEnd"/>
      <w:r w:rsidRPr="000F04FF">
        <w:rPr>
          <w:sz w:val="28"/>
          <w:szCs w:val="28"/>
        </w:rPr>
        <w:t xml:space="preserve"> not </w:t>
      </w:r>
      <w:proofErr w:type="spellStart"/>
      <w:r w:rsidRPr="000F04FF">
        <w:rPr>
          <w:sz w:val="28"/>
          <w:szCs w:val="28"/>
        </w:rPr>
        <w:t>alike</w:t>
      </w:r>
      <w:proofErr w:type="spellEnd"/>
      <w:r w:rsidRPr="000F04FF">
        <w:rPr>
          <w:sz w:val="28"/>
          <w:szCs w:val="28"/>
        </w:rPr>
        <w:t xml:space="preserve">     </w:t>
      </w:r>
      <w:r w:rsidR="000F04FF">
        <w:rPr>
          <w:sz w:val="28"/>
          <w:szCs w:val="28"/>
        </w:rPr>
        <w:t xml:space="preserve">   </w:t>
      </w:r>
      <w:proofErr w:type="spellStart"/>
      <w:r w:rsidRPr="000F04FF">
        <w:rPr>
          <w:sz w:val="28"/>
          <w:szCs w:val="28"/>
        </w:rPr>
        <w:t>bear</w:t>
      </w:r>
      <w:proofErr w:type="spellEnd"/>
    </w:p>
    <w:p w:rsidR="000F04FF" w:rsidRPr="000F04FF" w:rsidRDefault="000F04FF" w:rsidP="000F04FF">
      <w:pPr>
        <w:pStyle w:val="Akapitzlist"/>
        <w:rPr>
          <w:sz w:val="28"/>
          <w:szCs w:val="28"/>
        </w:rPr>
      </w:pPr>
    </w:p>
    <w:p w:rsidR="00CC61B0" w:rsidRPr="000F04FF" w:rsidRDefault="00CC61B0" w:rsidP="00CC61B0">
      <w:pPr>
        <w:pStyle w:val="Akapitzlist"/>
        <w:rPr>
          <w:sz w:val="28"/>
          <w:szCs w:val="28"/>
        </w:rPr>
      </w:pPr>
    </w:p>
    <w:p w:rsidR="00CC61B0" w:rsidRDefault="000F04FF" w:rsidP="00CC61B0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0F04FF">
        <w:rPr>
          <w:sz w:val="28"/>
          <w:szCs w:val="28"/>
        </w:rPr>
        <w:t>Acquisition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is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bound</w:t>
      </w:r>
      <w:proofErr w:type="spellEnd"/>
      <w:r w:rsidRPr="000F04FF">
        <w:rPr>
          <w:sz w:val="28"/>
          <w:szCs w:val="28"/>
        </w:rPr>
        <w:t xml:space="preserve"> to </w:t>
      </w:r>
      <w:proofErr w:type="spellStart"/>
      <w:r w:rsidRPr="000F04FF">
        <w:rPr>
          <w:sz w:val="28"/>
          <w:szCs w:val="28"/>
        </w:rPr>
        <w:t>happen</w:t>
      </w:r>
      <w:proofErr w:type="spellEnd"/>
      <w:r w:rsidRPr="000F04F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                       </w:t>
      </w:r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foregone</w:t>
      </w:r>
      <w:proofErr w:type="spellEnd"/>
    </w:p>
    <w:p w:rsidR="000F04FF" w:rsidRPr="000F04FF" w:rsidRDefault="000F04FF" w:rsidP="000F04FF">
      <w:pPr>
        <w:pStyle w:val="Akapitzlist"/>
        <w:rPr>
          <w:sz w:val="28"/>
          <w:szCs w:val="28"/>
        </w:rPr>
      </w:pPr>
    </w:p>
    <w:p w:rsidR="000F04FF" w:rsidRPr="000F04FF" w:rsidRDefault="000F04FF" w:rsidP="000F04FF">
      <w:pPr>
        <w:pStyle w:val="Akapitzlist"/>
        <w:rPr>
          <w:sz w:val="28"/>
          <w:szCs w:val="28"/>
        </w:rPr>
      </w:pPr>
    </w:p>
    <w:p w:rsidR="000F04FF" w:rsidRDefault="000F04FF" w:rsidP="00CC61B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F04FF">
        <w:rPr>
          <w:sz w:val="28"/>
          <w:szCs w:val="28"/>
        </w:rPr>
        <w:t xml:space="preserve">I </w:t>
      </w:r>
      <w:proofErr w:type="spellStart"/>
      <w:r w:rsidRPr="000F04FF">
        <w:rPr>
          <w:sz w:val="28"/>
          <w:szCs w:val="28"/>
        </w:rPr>
        <w:t>didn’t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even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pay</w:t>
      </w:r>
      <w:proofErr w:type="spellEnd"/>
      <w:r w:rsidRPr="000F04FF">
        <w:rPr>
          <w:sz w:val="28"/>
          <w:szCs w:val="28"/>
        </w:rPr>
        <w:t xml:space="preserve"> </w:t>
      </w:r>
      <w:proofErr w:type="spellStart"/>
      <w:r w:rsidRPr="000F04FF">
        <w:rPr>
          <w:sz w:val="28"/>
          <w:szCs w:val="28"/>
        </w:rPr>
        <w:t>attention</w:t>
      </w:r>
      <w:proofErr w:type="spellEnd"/>
      <w:r w:rsidRPr="000F04FF">
        <w:rPr>
          <w:sz w:val="28"/>
          <w:szCs w:val="28"/>
        </w:rPr>
        <w:t xml:space="preserve"> to </w:t>
      </w:r>
      <w:proofErr w:type="spellStart"/>
      <w:r w:rsidRPr="000F04FF">
        <w:rPr>
          <w:sz w:val="28"/>
          <w:szCs w:val="28"/>
        </w:rPr>
        <w:t>that</w:t>
      </w:r>
      <w:proofErr w:type="spellEnd"/>
      <w:r w:rsidRPr="000F04F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              </w:t>
      </w:r>
      <w:proofErr w:type="spellStart"/>
      <w:r w:rsidRPr="000F04FF">
        <w:rPr>
          <w:sz w:val="28"/>
          <w:szCs w:val="28"/>
        </w:rPr>
        <w:t>notice</w:t>
      </w:r>
      <w:proofErr w:type="spellEnd"/>
    </w:p>
    <w:p w:rsidR="000F04FF" w:rsidRDefault="000F04FF" w:rsidP="000F04FF">
      <w:pPr>
        <w:pStyle w:val="Akapitzlist"/>
        <w:rPr>
          <w:sz w:val="28"/>
          <w:szCs w:val="28"/>
        </w:rPr>
      </w:pPr>
    </w:p>
    <w:p w:rsidR="000F04FF" w:rsidRDefault="000F04FF" w:rsidP="000F04FF">
      <w:pPr>
        <w:pStyle w:val="Akapitzlist"/>
        <w:rPr>
          <w:sz w:val="28"/>
          <w:szCs w:val="28"/>
        </w:rPr>
      </w:pPr>
    </w:p>
    <w:p w:rsidR="000F04FF" w:rsidRDefault="005E698C" w:rsidP="000F04F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say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succeeded</w:t>
      </w:r>
      <w:proofErr w:type="spellEnd"/>
      <w:r>
        <w:rPr>
          <w:sz w:val="28"/>
          <w:szCs w:val="28"/>
        </w:rPr>
        <w:t xml:space="preserve">                                                             </w:t>
      </w:r>
      <w:proofErr w:type="spellStart"/>
      <w:r>
        <w:rPr>
          <w:sz w:val="28"/>
          <w:szCs w:val="28"/>
        </w:rPr>
        <w:t>suffice</w:t>
      </w:r>
      <w:proofErr w:type="spellEnd"/>
    </w:p>
    <w:p w:rsidR="005E698C" w:rsidRDefault="005E698C" w:rsidP="005E698C">
      <w:pPr>
        <w:rPr>
          <w:sz w:val="28"/>
          <w:szCs w:val="28"/>
        </w:rPr>
      </w:pPr>
    </w:p>
    <w:p w:rsidR="005E698C" w:rsidRPr="005E698C" w:rsidRDefault="005E698C" w:rsidP="005E69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revolutionary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 xml:space="preserve">                                                large</w:t>
      </w:r>
      <w:bookmarkStart w:id="0" w:name="_GoBack"/>
      <w:bookmarkEnd w:id="0"/>
    </w:p>
    <w:sectPr w:rsidR="005E698C" w:rsidRPr="005E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C4E3D"/>
    <w:multiLevelType w:val="hybridMultilevel"/>
    <w:tmpl w:val="2550D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2F"/>
    <w:rsid w:val="000F04FF"/>
    <w:rsid w:val="003D706A"/>
    <w:rsid w:val="00583DDD"/>
    <w:rsid w:val="005E698C"/>
    <w:rsid w:val="00CC61B0"/>
    <w:rsid w:val="00CF28FD"/>
    <w:rsid w:val="00D10666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C660A-5163-441F-A846-635048E2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2017-01-09T10:42:00Z</dcterms:created>
  <dcterms:modified xsi:type="dcterms:W3CDTF">2017-01-09T11:46:00Z</dcterms:modified>
</cp:coreProperties>
</file>