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CB9" w:rsidRPr="00D91CB9" w:rsidRDefault="00D91CB9" w:rsidP="00D91CB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21183C"/>
          <w:kern w:val="36"/>
          <w:sz w:val="28"/>
          <w:szCs w:val="28"/>
          <w:lang w:eastAsia="pl-PL"/>
        </w:rPr>
      </w:pPr>
      <w:r w:rsidRPr="00D91CB9">
        <w:rPr>
          <w:rFonts w:ascii="Arial" w:eastAsia="Times New Roman" w:hAnsi="Arial" w:cs="Arial"/>
          <w:b/>
          <w:bCs/>
          <w:color w:val="21183C"/>
          <w:kern w:val="36"/>
          <w:sz w:val="28"/>
          <w:szCs w:val="28"/>
          <w:lang w:eastAsia="pl-PL"/>
        </w:rPr>
        <w:t xml:space="preserve">5 </w:t>
      </w:r>
      <w:proofErr w:type="spellStart"/>
      <w:r w:rsidRPr="00D91CB9">
        <w:rPr>
          <w:rFonts w:ascii="Arial" w:eastAsia="Times New Roman" w:hAnsi="Arial" w:cs="Arial"/>
          <w:b/>
          <w:bCs/>
          <w:color w:val="21183C"/>
          <w:kern w:val="36"/>
          <w:sz w:val="28"/>
          <w:szCs w:val="28"/>
          <w:lang w:eastAsia="pl-PL"/>
        </w:rPr>
        <w:t>Fatal</w:t>
      </w:r>
      <w:proofErr w:type="spellEnd"/>
      <w:r w:rsidRPr="00D91CB9">
        <w:rPr>
          <w:rFonts w:ascii="Arial" w:eastAsia="Times New Roman" w:hAnsi="Arial" w:cs="Arial"/>
          <w:b/>
          <w:bCs/>
          <w:color w:val="21183C"/>
          <w:kern w:val="36"/>
          <w:sz w:val="28"/>
          <w:szCs w:val="28"/>
          <w:lang w:eastAsia="pl-PL"/>
        </w:rPr>
        <w:t xml:space="preserve"> </w:t>
      </w:r>
      <w:proofErr w:type="spellStart"/>
      <w:r w:rsidRPr="00D91CB9">
        <w:rPr>
          <w:rFonts w:ascii="Arial" w:eastAsia="Times New Roman" w:hAnsi="Arial" w:cs="Arial"/>
          <w:b/>
          <w:bCs/>
          <w:color w:val="21183C"/>
          <w:kern w:val="36"/>
          <w:sz w:val="28"/>
          <w:szCs w:val="28"/>
          <w:lang w:eastAsia="pl-PL"/>
        </w:rPr>
        <w:t>Rappelling</w:t>
      </w:r>
      <w:proofErr w:type="spellEnd"/>
      <w:r w:rsidRPr="00D91CB9">
        <w:rPr>
          <w:rFonts w:ascii="Arial" w:eastAsia="Times New Roman" w:hAnsi="Arial" w:cs="Arial"/>
          <w:b/>
          <w:bCs/>
          <w:color w:val="21183C"/>
          <w:kern w:val="36"/>
          <w:sz w:val="28"/>
          <w:szCs w:val="28"/>
          <w:lang w:eastAsia="pl-PL"/>
        </w:rPr>
        <w:t xml:space="preserve"> </w:t>
      </w:r>
      <w:proofErr w:type="spellStart"/>
      <w:r w:rsidRPr="00D91CB9">
        <w:rPr>
          <w:rFonts w:ascii="Arial" w:eastAsia="Times New Roman" w:hAnsi="Arial" w:cs="Arial"/>
          <w:b/>
          <w:bCs/>
          <w:color w:val="21183C"/>
          <w:kern w:val="36"/>
          <w:sz w:val="28"/>
          <w:szCs w:val="28"/>
          <w:lang w:eastAsia="pl-PL"/>
        </w:rPr>
        <w:t>Mistakes</w:t>
      </w:r>
      <w:proofErr w:type="spellEnd"/>
      <w:r w:rsidRPr="00D91CB9">
        <w:rPr>
          <w:rFonts w:ascii="Arial" w:eastAsia="Times New Roman" w:hAnsi="Arial" w:cs="Arial"/>
          <w:b/>
          <w:bCs/>
          <w:color w:val="21183C"/>
          <w:kern w:val="36"/>
          <w:sz w:val="28"/>
          <w:szCs w:val="28"/>
          <w:lang w:eastAsia="pl-PL"/>
        </w:rPr>
        <w:t xml:space="preserve"> </w:t>
      </w:r>
      <w:proofErr w:type="spellStart"/>
      <w:r w:rsidRPr="00D91CB9">
        <w:rPr>
          <w:rFonts w:ascii="Arial" w:eastAsia="Times New Roman" w:hAnsi="Arial" w:cs="Arial"/>
          <w:b/>
          <w:bCs/>
          <w:color w:val="21183C"/>
          <w:kern w:val="36"/>
          <w:sz w:val="28"/>
          <w:szCs w:val="28"/>
          <w:lang w:eastAsia="pl-PL"/>
        </w:rPr>
        <w:t>You</w:t>
      </w:r>
      <w:proofErr w:type="spellEnd"/>
      <w:r w:rsidRPr="00D91CB9">
        <w:rPr>
          <w:rFonts w:ascii="Arial" w:eastAsia="Times New Roman" w:hAnsi="Arial" w:cs="Arial"/>
          <w:b/>
          <w:bCs/>
          <w:color w:val="21183C"/>
          <w:kern w:val="36"/>
          <w:sz w:val="28"/>
          <w:szCs w:val="28"/>
          <w:lang w:eastAsia="pl-PL"/>
        </w:rPr>
        <w:t xml:space="preserve"> </w:t>
      </w:r>
      <w:proofErr w:type="spellStart"/>
      <w:r w:rsidRPr="00D91CB9">
        <w:rPr>
          <w:rFonts w:ascii="Arial" w:eastAsia="Times New Roman" w:hAnsi="Arial" w:cs="Arial"/>
          <w:b/>
          <w:bCs/>
          <w:color w:val="21183C"/>
          <w:kern w:val="36"/>
          <w:sz w:val="28"/>
          <w:szCs w:val="28"/>
          <w:lang w:eastAsia="pl-PL"/>
        </w:rPr>
        <w:t>Should</w:t>
      </w:r>
      <w:proofErr w:type="spellEnd"/>
      <w:r w:rsidRPr="00D91CB9">
        <w:rPr>
          <w:rFonts w:ascii="Arial" w:eastAsia="Times New Roman" w:hAnsi="Arial" w:cs="Arial"/>
          <w:b/>
          <w:bCs/>
          <w:color w:val="21183C"/>
          <w:kern w:val="36"/>
          <w:sz w:val="28"/>
          <w:szCs w:val="28"/>
          <w:lang w:eastAsia="pl-PL"/>
        </w:rPr>
        <w:t xml:space="preserve"> </w:t>
      </w:r>
      <w:proofErr w:type="spellStart"/>
      <w:r w:rsidRPr="00D91CB9">
        <w:rPr>
          <w:rFonts w:ascii="Arial" w:eastAsia="Times New Roman" w:hAnsi="Arial" w:cs="Arial"/>
          <w:b/>
          <w:bCs/>
          <w:color w:val="21183C"/>
          <w:kern w:val="36"/>
          <w:sz w:val="28"/>
          <w:szCs w:val="28"/>
          <w:lang w:eastAsia="pl-PL"/>
        </w:rPr>
        <w:t>Avoid</w:t>
      </w:r>
      <w:bookmarkStart w:id="0" w:name="_GoBack"/>
      <w:bookmarkEnd w:id="0"/>
      <w:proofErr w:type="spellEnd"/>
    </w:p>
    <w:p w:rsidR="00D91CB9" w:rsidRPr="00D91CB9" w:rsidRDefault="00D91CB9" w:rsidP="00D91CB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320" w:line="240" w:lineRule="auto"/>
        <w:rPr>
          <w:rFonts w:ascii="Arial" w:eastAsia="Times New Roman" w:hAnsi="Arial" w:cs="Arial"/>
          <w:color w:val="4A5568"/>
          <w:sz w:val="28"/>
          <w:szCs w:val="28"/>
          <w:lang w:eastAsia="pl-PL"/>
        </w:rPr>
      </w:pPr>
      <w:r w:rsidRPr="00D91CB9">
        <w:rPr>
          <w:rFonts w:ascii="Arial" w:eastAsia="Times New Roman" w:hAnsi="Arial" w:cs="Arial"/>
          <w:color w:val="4A5568"/>
          <w:sz w:val="28"/>
          <w:szCs w:val="28"/>
          <w:lang w:eastAsia="pl-PL"/>
        </w:rPr>
        <w:t>In a </w:t>
      </w:r>
      <w:proofErr w:type="spellStart"/>
      <w:r w:rsidRPr="00D91CB9">
        <w:rPr>
          <w:rFonts w:ascii="Arial" w:eastAsia="Times New Roman" w:hAnsi="Arial" w:cs="Arial"/>
          <w:color w:val="4A5568"/>
          <w:sz w:val="28"/>
          <w:szCs w:val="28"/>
          <w:lang w:eastAsia="pl-PL"/>
        </w:rPr>
        <w:fldChar w:fldCharType="begin"/>
      </w:r>
      <w:r w:rsidRPr="00D91CB9">
        <w:rPr>
          <w:rFonts w:ascii="Arial" w:eastAsia="Times New Roman" w:hAnsi="Arial" w:cs="Arial"/>
          <w:color w:val="4A5568"/>
          <w:sz w:val="28"/>
          <w:szCs w:val="28"/>
          <w:lang w:eastAsia="pl-PL"/>
        </w:rPr>
        <w:instrText xml:space="preserve"> HYPERLINK "http://publications.americanalpineclub.org/articles/13201200200/Know-the-Ropes-Rappelling" \t "_blank" </w:instrText>
      </w:r>
      <w:r w:rsidRPr="00D91CB9">
        <w:rPr>
          <w:rFonts w:ascii="Arial" w:eastAsia="Times New Roman" w:hAnsi="Arial" w:cs="Arial"/>
          <w:color w:val="4A5568"/>
          <w:sz w:val="28"/>
          <w:szCs w:val="28"/>
          <w:lang w:eastAsia="pl-PL"/>
        </w:rPr>
        <w:fldChar w:fldCharType="separate"/>
      </w:r>
      <w:r w:rsidRPr="00D91CB9">
        <w:rPr>
          <w:rFonts w:ascii="Arial" w:eastAsia="Times New Roman" w:hAnsi="Arial" w:cs="Arial"/>
          <w:color w:val="D53F8C"/>
          <w:sz w:val="28"/>
          <w:szCs w:val="28"/>
          <w:u w:val="single"/>
          <w:bdr w:val="single" w:sz="2" w:space="0" w:color="auto" w:frame="1"/>
          <w:lang w:eastAsia="pl-PL"/>
        </w:rPr>
        <w:t>study</w:t>
      </w:r>
      <w:proofErr w:type="spellEnd"/>
      <w:r w:rsidRPr="00D91CB9">
        <w:rPr>
          <w:rFonts w:ascii="Arial" w:eastAsia="Times New Roman" w:hAnsi="Arial" w:cs="Arial"/>
          <w:color w:val="D53F8C"/>
          <w:sz w:val="28"/>
          <w:szCs w:val="28"/>
          <w:u w:val="single"/>
          <w:bdr w:val="single" w:sz="2" w:space="0" w:color="auto" w:frame="1"/>
          <w:lang w:eastAsia="pl-PL"/>
        </w:rPr>
        <w:t xml:space="preserve"> </w:t>
      </w:r>
      <w:proofErr w:type="spellStart"/>
      <w:r w:rsidRPr="00D91CB9">
        <w:rPr>
          <w:rFonts w:ascii="Arial" w:eastAsia="Times New Roman" w:hAnsi="Arial" w:cs="Arial"/>
          <w:color w:val="D53F8C"/>
          <w:sz w:val="28"/>
          <w:szCs w:val="28"/>
          <w:u w:val="single"/>
          <w:bdr w:val="single" w:sz="2" w:space="0" w:color="auto" w:frame="1"/>
          <w:lang w:eastAsia="pl-PL"/>
        </w:rPr>
        <w:t>published</w:t>
      </w:r>
      <w:proofErr w:type="spellEnd"/>
      <w:r w:rsidRPr="00D91CB9">
        <w:rPr>
          <w:rFonts w:ascii="Arial" w:eastAsia="Times New Roman" w:hAnsi="Arial" w:cs="Arial"/>
          <w:color w:val="D53F8C"/>
          <w:sz w:val="28"/>
          <w:szCs w:val="28"/>
          <w:u w:val="single"/>
          <w:bdr w:val="single" w:sz="2" w:space="0" w:color="auto" w:frame="1"/>
          <w:lang w:eastAsia="pl-PL"/>
        </w:rPr>
        <w:t xml:space="preserve"> in 2012</w:t>
      </w:r>
      <w:r w:rsidRPr="00D91CB9">
        <w:rPr>
          <w:rFonts w:ascii="Arial" w:eastAsia="Times New Roman" w:hAnsi="Arial" w:cs="Arial"/>
          <w:color w:val="4A5568"/>
          <w:sz w:val="28"/>
          <w:szCs w:val="28"/>
          <w:lang w:eastAsia="pl-PL"/>
        </w:rPr>
        <w:fldChar w:fldCharType="end"/>
      </w:r>
      <w:r w:rsidRPr="00D91CB9">
        <w:rPr>
          <w:rFonts w:ascii="Arial" w:eastAsia="Times New Roman" w:hAnsi="Arial" w:cs="Arial"/>
          <w:color w:val="4A5568"/>
          <w:sz w:val="28"/>
          <w:szCs w:val="28"/>
          <w:lang w:eastAsia="pl-PL"/>
        </w:rPr>
        <w:t xml:space="preserve">, the American </w:t>
      </w:r>
      <w:proofErr w:type="spellStart"/>
      <w:r w:rsidRPr="00D91CB9">
        <w:rPr>
          <w:rFonts w:ascii="Arial" w:eastAsia="Times New Roman" w:hAnsi="Arial" w:cs="Arial"/>
          <w:color w:val="4A5568"/>
          <w:sz w:val="28"/>
          <w:szCs w:val="28"/>
          <w:lang w:eastAsia="pl-PL"/>
        </w:rPr>
        <w:t>Alpine</w:t>
      </w:r>
      <w:proofErr w:type="spellEnd"/>
      <w:r w:rsidRPr="00D91CB9">
        <w:rPr>
          <w:rFonts w:ascii="Arial" w:eastAsia="Times New Roman" w:hAnsi="Arial" w:cs="Arial"/>
          <w:color w:val="4A5568"/>
          <w:sz w:val="28"/>
          <w:szCs w:val="28"/>
          <w:lang w:eastAsia="pl-PL"/>
        </w:rPr>
        <w:t xml:space="preserve"> Club AAC </w:t>
      </w:r>
      <w:proofErr w:type="spellStart"/>
      <w:r w:rsidRPr="00D91CB9">
        <w:rPr>
          <w:rFonts w:ascii="Arial" w:eastAsia="Times New Roman" w:hAnsi="Arial" w:cs="Arial"/>
          <w:color w:val="4A5568"/>
          <w:sz w:val="28"/>
          <w:szCs w:val="28"/>
          <w:lang w:eastAsia="pl-PL"/>
        </w:rPr>
        <w:t>found</w:t>
      </w:r>
      <w:proofErr w:type="spellEnd"/>
      <w:r w:rsidRPr="00D91CB9">
        <w:rPr>
          <w:rFonts w:ascii="Arial" w:eastAsia="Times New Roman" w:hAnsi="Arial" w:cs="Arial"/>
          <w:color w:val="4A5568"/>
          <w:sz w:val="28"/>
          <w:szCs w:val="28"/>
          <w:lang w:eastAsia="pl-PL"/>
        </w:rPr>
        <w:t xml:space="preserve"> </w:t>
      </w:r>
      <w:proofErr w:type="spellStart"/>
      <w:r w:rsidRPr="00D91CB9">
        <w:rPr>
          <w:rFonts w:ascii="Arial" w:eastAsia="Times New Roman" w:hAnsi="Arial" w:cs="Arial"/>
          <w:color w:val="4A5568"/>
          <w:sz w:val="28"/>
          <w:szCs w:val="28"/>
          <w:lang w:eastAsia="pl-PL"/>
        </w:rPr>
        <w:t>that</w:t>
      </w:r>
      <w:proofErr w:type="spellEnd"/>
      <w:r w:rsidRPr="00D91CB9">
        <w:rPr>
          <w:rFonts w:ascii="Arial" w:eastAsia="Times New Roman" w:hAnsi="Arial" w:cs="Arial"/>
          <w:color w:val="4A5568"/>
          <w:sz w:val="28"/>
          <w:szCs w:val="28"/>
          <w:lang w:eastAsia="pl-PL"/>
        </w:rPr>
        <w:t xml:space="preserve"> </w:t>
      </w:r>
      <w:proofErr w:type="spellStart"/>
      <w:r w:rsidRPr="00D91CB9">
        <w:rPr>
          <w:rFonts w:ascii="Arial" w:eastAsia="Times New Roman" w:hAnsi="Arial" w:cs="Arial"/>
          <w:color w:val="4A5568"/>
          <w:sz w:val="28"/>
          <w:szCs w:val="28"/>
          <w:lang w:eastAsia="pl-PL"/>
        </w:rPr>
        <w:t>three</w:t>
      </w:r>
      <w:proofErr w:type="spellEnd"/>
      <w:r w:rsidRPr="00D91CB9">
        <w:rPr>
          <w:rFonts w:ascii="Arial" w:eastAsia="Times New Roman" w:hAnsi="Arial" w:cs="Arial"/>
          <w:color w:val="4A5568"/>
          <w:sz w:val="28"/>
          <w:szCs w:val="28"/>
          <w:lang w:eastAsia="pl-PL"/>
        </w:rPr>
        <w:t xml:space="preserve"> </w:t>
      </w:r>
      <w:proofErr w:type="spellStart"/>
      <w:r w:rsidRPr="00D91CB9">
        <w:rPr>
          <w:rFonts w:ascii="Arial" w:eastAsia="Times New Roman" w:hAnsi="Arial" w:cs="Arial"/>
          <w:color w:val="4A5568"/>
          <w:sz w:val="28"/>
          <w:szCs w:val="28"/>
          <w:lang w:eastAsia="pl-PL"/>
        </w:rPr>
        <w:t>reasons</w:t>
      </w:r>
      <w:proofErr w:type="spellEnd"/>
      <w:r w:rsidRPr="00D91CB9">
        <w:rPr>
          <w:rFonts w:ascii="Arial" w:eastAsia="Times New Roman" w:hAnsi="Arial" w:cs="Arial"/>
          <w:color w:val="4A5568"/>
          <w:sz w:val="28"/>
          <w:szCs w:val="28"/>
          <w:lang w:eastAsia="pl-PL"/>
        </w:rPr>
        <w:t xml:space="preserve"> </w:t>
      </w:r>
      <w:proofErr w:type="spellStart"/>
      <w:r w:rsidRPr="00D91CB9">
        <w:rPr>
          <w:rFonts w:ascii="Arial" w:eastAsia="Times New Roman" w:hAnsi="Arial" w:cs="Arial"/>
          <w:color w:val="4A5568"/>
          <w:sz w:val="28"/>
          <w:szCs w:val="28"/>
          <w:lang w:eastAsia="pl-PL"/>
        </w:rPr>
        <w:t>are</w:t>
      </w:r>
      <w:proofErr w:type="spellEnd"/>
      <w:r w:rsidRPr="00D91CB9">
        <w:rPr>
          <w:rFonts w:ascii="Arial" w:eastAsia="Times New Roman" w:hAnsi="Arial" w:cs="Arial"/>
          <w:color w:val="4A5568"/>
          <w:sz w:val="28"/>
          <w:szCs w:val="28"/>
          <w:lang w:eastAsia="pl-PL"/>
        </w:rPr>
        <w:t xml:space="preserve"> </w:t>
      </w:r>
      <w:proofErr w:type="spellStart"/>
      <w:r w:rsidRPr="00D91CB9">
        <w:rPr>
          <w:rFonts w:ascii="Arial" w:eastAsia="Times New Roman" w:hAnsi="Arial" w:cs="Arial"/>
          <w:color w:val="4A5568"/>
          <w:sz w:val="28"/>
          <w:szCs w:val="28"/>
          <w:lang w:eastAsia="pl-PL"/>
        </w:rPr>
        <w:t>responsible</w:t>
      </w:r>
      <w:proofErr w:type="spellEnd"/>
      <w:r w:rsidRPr="00D91CB9">
        <w:rPr>
          <w:rFonts w:ascii="Arial" w:eastAsia="Times New Roman" w:hAnsi="Arial" w:cs="Arial"/>
          <w:color w:val="4A5568"/>
          <w:sz w:val="28"/>
          <w:szCs w:val="28"/>
          <w:lang w:eastAsia="pl-PL"/>
        </w:rPr>
        <w:t xml:space="preserve"> for </w:t>
      </w:r>
      <w:proofErr w:type="spellStart"/>
      <w:r w:rsidRPr="00D91CB9">
        <w:rPr>
          <w:rFonts w:ascii="Arial" w:eastAsia="Times New Roman" w:hAnsi="Arial" w:cs="Arial"/>
          <w:color w:val="4A5568"/>
          <w:sz w:val="28"/>
          <w:szCs w:val="28"/>
          <w:lang w:eastAsia="pl-PL"/>
        </w:rPr>
        <w:t>almost</w:t>
      </w:r>
      <w:proofErr w:type="spellEnd"/>
      <w:r w:rsidRPr="00D91CB9">
        <w:rPr>
          <w:rFonts w:ascii="Arial" w:eastAsia="Times New Roman" w:hAnsi="Arial" w:cs="Arial"/>
          <w:color w:val="4A5568"/>
          <w:sz w:val="28"/>
          <w:szCs w:val="28"/>
          <w:lang w:eastAsia="pl-PL"/>
        </w:rPr>
        <w:t xml:space="preserve"> 75% of </w:t>
      </w:r>
      <w:proofErr w:type="spellStart"/>
      <w:r w:rsidRPr="00D91CB9">
        <w:rPr>
          <w:rFonts w:ascii="Arial" w:eastAsia="Times New Roman" w:hAnsi="Arial" w:cs="Arial"/>
          <w:color w:val="4A5568"/>
          <w:sz w:val="28"/>
          <w:szCs w:val="28"/>
          <w:lang w:eastAsia="pl-PL"/>
        </w:rPr>
        <w:t>all</w:t>
      </w:r>
      <w:proofErr w:type="spellEnd"/>
      <w:r w:rsidRPr="00D91CB9">
        <w:rPr>
          <w:rFonts w:ascii="Arial" w:eastAsia="Times New Roman" w:hAnsi="Arial" w:cs="Arial"/>
          <w:color w:val="4A5568"/>
          <w:sz w:val="28"/>
          <w:szCs w:val="28"/>
          <w:lang w:eastAsia="pl-PL"/>
        </w:rPr>
        <w:t xml:space="preserve"> </w:t>
      </w:r>
      <w:proofErr w:type="spellStart"/>
      <w:r w:rsidRPr="00D91CB9">
        <w:rPr>
          <w:rFonts w:ascii="Arial" w:eastAsia="Times New Roman" w:hAnsi="Arial" w:cs="Arial"/>
          <w:color w:val="4A5568"/>
          <w:sz w:val="28"/>
          <w:szCs w:val="28"/>
          <w:lang w:eastAsia="pl-PL"/>
        </w:rPr>
        <w:t>rappelling</w:t>
      </w:r>
      <w:proofErr w:type="spellEnd"/>
      <w:r w:rsidRPr="00D91CB9">
        <w:rPr>
          <w:rFonts w:ascii="Arial" w:eastAsia="Times New Roman" w:hAnsi="Arial" w:cs="Arial"/>
          <w:color w:val="4A5568"/>
          <w:sz w:val="28"/>
          <w:szCs w:val="28"/>
          <w:lang w:eastAsia="pl-PL"/>
        </w:rPr>
        <w:t xml:space="preserve"> </w:t>
      </w:r>
      <w:proofErr w:type="spellStart"/>
      <w:r w:rsidRPr="00D91CB9">
        <w:rPr>
          <w:rFonts w:ascii="Arial" w:eastAsia="Times New Roman" w:hAnsi="Arial" w:cs="Arial"/>
          <w:color w:val="4A5568"/>
          <w:sz w:val="28"/>
          <w:szCs w:val="28"/>
          <w:lang w:eastAsia="pl-PL"/>
        </w:rPr>
        <w:t>accidents</w:t>
      </w:r>
      <w:proofErr w:type="spellEnd"/>
      <w:r w:rsidRPr="00D91CB9">
        <w:rPr>
          <w:rFonts w:ascii="Arial" w:eastAsia="Times New Roman" w:hAnsi="Arial" w:cs="Arial"/>
          <w:color w:val="4A5568"/>
          <w:sz w:val="28"/>
          <w:szCs w:val="28"/>
          <w:lang w:eastAsia="pl-PL"/>
        </w:rPr>
        <w:t>:</w:t>
      </w:r>
    </w:p>
    <w:p w:rsidR="00D91CB9" w:rsidRPr="00D91CB9" w:rsidRDefault="00D91CB9" w:rsidP="00D91CB9">
      <w:pPr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60" w:after="160" w:line="240" w:lineRule="auto"/>
        <w:ind w:left="0"/>
        <w:rPr>
          <w:rFonts w:ascii="Arial" w:eastAsia="Times New Roman" w:hAnsi="Arial" w:cs="Arial"/>
          <w:color w:val="4A5568"/>
          <w:sz w:val="28"/>
          <w:szCs w:val="28"/>
          <w:lang w:eastAsia="pl-PL"/>
        </w:rPr>
      </w:pPr>
      <w:proofErr w:type="spellStart"/>
      <w:r w:rsidRPr="00D91CB9">
        <w:rPr>
          <w:rFonts w:ascii="Arial" w:eastAsia="Times New Roman" w:hAnsi="Arial" w:cs="Arial"/>
          <w:color w:val="4A5568"/>
          <w:sz w:val="28"/>
          <w:szCs w:val="28"/>
          <w:lang w:eastAsia="pl-PL"/>
        </w:rPr>
        <w:t>Anchor</w:t>
      </w:r>
      <w:proofErr w:type="spellEnd"/>
      <w:r w:rsidRPr="00D91CB9">
        <w:rPr>
          <w:rFonts w:ascii="Arial" w:eastAsia="Times New Roman" w:hAnsi="Arial" w:cs="Arial"/>
          <w:color w:val="4A5568"/>
          <w:sz w:val="28"/>
          <w:szCs w:val="28"/>
          <w:lang w:eastAsia="pl-PL"/>
        </w:rPr>
        <w:t xml:space="preserve"> </w:t>
      </w:r>
      <w:proofErr w:type="spellStart"/>
      <w:r w:rsidRPr="00D91CB9">
        <w:rPr>
          <w:rFonts w:ascii="Arial" w:eastAsia="Times New Roman" w:hAnsi="Arial" w:cs="Arial"/>
          <w:color w:val="4A5568"/>
          <w:sz w:val="28"/>
          <w:szCs w:val="28"/>
          <w:lang w:eastAsia="pl-PL"/>
        </w:rPr>
        <w:t>failure</w:t>
      </w:r>
      <w:proofErr w:type="spellEnd"/>
    </w:p>
    <w:p w:rsidR="00D91CB9" w:rsidRPr="00D91CB9" w:rsidRDefault="00D91CB9" w:rsidP="00D91CB9">
      <w:pPr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60" w:after="160" w:line="240" w:lineRule="auto"/>
        <w:ind w:left="0"/>
        <w:rPr>
          <w:rFonts w:ascii="Arial" w:eastAsia="Times New Roman" w:hAnsi="Arial" w:cs="Arial"/>
          <w:color w:val="4A5568"/>
          <w:sz w:val="28"/>
          <w:szCs w:val="28"/>
          <w:lang w:eastAsia="pl-PL"/>
        </w:rPr>
      </w:pPr>
      <w:r w:rsidRPr="00D91CB9">
        <w:rPr>
          <w:rFonts w:ascii="Arial" w:eastAsia="Times New Roman" w:hAnsi="Arial" w:cs="Arial"/>
          <w:color w:val="4A5568"/>
          <w:sz w:val="28"/>
          <w:szCs w:val="28"/>
          <w:lang w:eastAsia="pl-PL"/>
        </w:rPr>
        <w:t xml:space="preserve">No </w:t>
      </w:r>
      <w:proofErr w:type="spellStart"/>
      <w:r w:rsidRPr="00D91CB9">
        <w:rPr>
          <w:rFonts w:ascii="Arial" w:eastAsia="Times New Roman" w:hAnsi="Arial" w:cs="Arial"/>
          <w:color w:val="4A5568"/>
          <w:sz w:val="28"/>
          <w:szCs w:val="28"/>
          <w:lang w:eastAsia="pl-PL"/>
        </w:rPr>
        <w:t>or</w:t>
      </w:r>
      <w:proofErr w:type="spellEnd"/>
      <w:r w:rsidRPr="00D91CB9">
        <w:rPr>
          <w:rFonts w:ascii="Arial" w:eastAsia="Times New Roman" w:hAnsi="Arial" w:cs="Arial"/>
          <w:color w:val="4A5568"/>
          <w:sz w:val="28"/>
          <w:szCs w:val="28"/>
          <w:lang w:eastAsia="pl-PL"/>
        </w:rPr>
        <w:t xml:space="preserve"> </w:t>
      </w:r>
      <w:proofErr w:type="spellStart"/>
      <w:r w:rsidRPr="00D91CB9">
        <w:rPr>
          <w:rFonts w:ascii="Arial" w:eastAsia="Times New Roman" w:hAnsi="Arial" w:cs="Arial"/>
          <w:color w:val="4A5568"/>
          <w:sz w:val="28"/>
          <w:szCs w:val="28"/>
          <w:lang w:eastAsia="pl-PL"/>
        </w:rPr>
        <w:t>inadequate</w:t>
      </w:r>
      <w:proofErr w:type="spellEnd"/>
      <w:r w:rsidRPr="00D91CB9">
        <w:rPr>
          <w:rFonts w:ascii="Arial" w:eastAsia="Times New Roman" w:hAnsi="Arial" w:cs="Arial"/>
          <w:color w:val="4A5568"/>
          <w:sz w:val="28"/>
          <w:szCs w:val="28"/>
          <w:lang w:eastAsia="pl-PL"/>
        </w:rPr>
        <w:t xml:space="preserve"> backup</w:t>
      </w:r>
    </w:p>
    <w:p w:rsidR="00D91CB9" w:rsidRPr="00D91CB9" w:rsidRDefault="00D91CB9" w:rsidP="00D91CB9">
      <w:pPr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60" w:after="160" w:line="240" w:lineRule="auto"/>
        <w:ind w:left="0"/>
        <w:rPr>
          <w:rFonts w:ascii="Arial" w:eastAsia="Times New Roman" w:hAnsi="Arial" w:cs="Arial"/>
          <w:color w:val="4A5568"/>
          <w:sz w:val="28"/>
          <w:szCs w:val="28"/>
          <w:lang w:eastAsia="pl-PL"/>
        </w:rPr>
      </w:pPr>
      <w:proofErr w:type="spellStart"/>
      <w:r w:rsidRPr="00D91CB9">
        <w:rPr>
          <w:rFonts w:ascii="Arial" w:eastAsia="Times New Roman" w:hAnsi="Arial" w:cs="Arial"/>
          <w:color w:val="4A5568"/>
          <w:sz w:val="28"/>
          <w:szCs w:val="28"/>
          <w:lang w:eastAsia="pl-PL"/>
        </w:rPr>
        <w:t>Rappelling</w:t>
      </w:r>
      <w:proofErr w:type="spellEnd"/>
      <w:r w:rsidRPr="00D91CB9">
        <w:rPr>
          <w:rFonts w:ascii="Arial" w:eastAsia="Times New Roman" w:hAnsi="Arial" w:cs="Arial"/>
          <w:color w:val="4A5568"/>
          <w:sz w:val="28"/>
          <w:szCs w:val="28"/>
          <w:lang w:eastAsia="pl-PL"/>
        </w:rPr>
        <w:t xml:space="preserve"> off the end of the </w:t>
      </w:r>
      <w:proofErr w:type="spellStart"/>
      <w:r w:rsidRPr="00D91CB9">
        <w:rPr>
          <w:rFonts w:ascii="Arial" w:eastAsia="Times New Roman" w:hAnsi="Arial" w:cs="Arial"/>
          <w:color w:val="4A5568"/>
          <w:sz w:val="28"/>
          <w:szCs w:val="28"/>
          <w:lang w:eastAsia="pl-PL"/>
        </w:rPr>
        <w:t>rope</w:t>
      </w:r>
      <w:proofErr w:type="spellEnd"/>
    </w:p>
    <w:p w:rsidR="00D91CB9" w:rsidRPr="00D91CB9" w:rsidRDefault="00D91CB9" w:rsidP="00D91CB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20" w:after="320" w:line="240" w:lineRule="auto"/>
        <w:rPr>
          <w:rFonts w:ascii="Arial" w:eastAsia="Times New Roman" w:hAnsi="Arial" w:cs="Arial"/>
          <w:color w:val="4A5568"/>
          <w:sz w:val="28"/>
          <w:szCs w:val="28"/>
          <w:lang w:eastAsia="pl-PL"/>
        </w:rPr>
      </w:pPr>
      <w:proofErr w:type="spellStart"/>
      <w:r w:rsidRPr="00D91CB9">
        <w:rPr>
          <w:rFonts w:ascii="Arial" w:eastAsia="Times New Roman" w:hAnsi="Arial" w:cs="Arial"/>
          <w:color w:val="4A5568"/>
          <w:sz w:val="28"/>
          <w:szCs w:val="28"/>
          <w:lang w:eastAsia="pl-PL"/>
        </w:rPr>
        <w:t>Accident</w:t>
      </w:r>
      <w:proofErr w:type="spellEnd"/>
      <w:r w:rsidRPr="00D91CB9">
        <w:rPr>
          <w:rFonts w:ascii="Arial" w:eastAsia="Times New Roman" w:hAnsi="Arial" w:cs="Arial"/>
          <w:color w:val="4A5568"/>
          <w:sz w:val="28"/>
          <w:szCs w:val="28"/>
          <w:lang w:eastAsia="pl-PL"/>
        </w:rPr>
        <w:t xml:space="preserve"> </w:t>
      </w:r>
      <w:proofErr w:type="spellStart"/>
      <w:r w:rsidRPr="00D91CB9">
        <w:rPr>
          <w:rFonts w:ascii="Arial" w:eastAsia="Times New Roman" w:hAnsi="Arial" w:cs="Arial"/>
          <w:color w:val="4A5568"/>
          <w:sz w:val="28"/>
          <w:szCs w:val="28"/>
          <w:lang w:eastAsia="pl-PL"/>
        </w:rPr>
        <w:t>statistics</w:t>
      </w:r>
      <w:proofErr w:type="spellEnd"/>
      <w:r w:rsidRPr="00D91CB9">
        <w:rPr>
          <w:rFonts w:ascii="Arial" w:eastAsia="Times New Roman" w:hAnsi="Arial" w:cs="Arial"/>
          <w:color w:val="4A5568"/>
          <w:sz w:val="28"/>
          <w:szCs w:val="28"/>
          <w:lang w:eastAsia="pl-PL"/>
        </w:rPr>
        <w:t xml:space="preserve"> from the German </w:t>
      </w:r>
      <w:proofErr w:type="spellStart"/>
      <w:r w:rsidRPr="00D91CB9">
        <w:rPr>
          <w:rFonts w:ascii="Arial" w:eastAsia="Times New Roman" w:hAnsi="Arial" w:cs="Arial"/>
          <w:color w:val="4A5568"/>
          <w:sz w:val="28"/>
          <w:szCs w:val="28"/>
          <w:lang w:eastAsia="pl-PL"/>
        </w:rPr>
        <w:t>alpine</w:t>
      </w:r>
      <w:proofErr w:type="spellEnd"/>
      <w:r w:rsidRPr="00D91CB9">
        <w:rPr>
          <w:rFonts w:ascii="Arial" w:eastAsia="Times New Roman" w:hAnsi="Arial" w:cs="Arial"/>
          <w:color w:val="4A5568"/>
          <w:sz w:val="28"/>
          <w:szCs w:val="28"/>
          <w:lang w:eastAsia="pl-PL"/>
        </w:rPr>
        <w:t xml:space="preserve"> club (VDBS) show </w:t>
      </w:r>
      <w:proofErr w:type="spellStart"/>
      <w:r w:rsidRPr="00D91CB9">
        <w:rPr>
          <w:rFonts w:ascii="Arial" w:eastAsia="Times New Roman" w:hAnsi="Arial" w:cs="Arial"/>
          <w:color w:val="4A5568"/>
          <w:sz w:val="28"/>
          <w:szCs w:val="28"/>
          <w:lang w:eastAsia="pl-PL"/>
        </w:rPr>
        <w:t>similar</w:t>
      </w:r>
      <w:proofErr w:type="spellEnd"/>
      <w:r w:rsidRPr="00D91CB9">
        <w:rPr>
          <w:rFonts w:ascii="Arial" w:eastAsia="Times New Roman" w:hAnsi="Arial" w:cs="Arial"/>
          <w:color w:val="4A5568"/>
          <w:sz w:val="28"/>
          <w:szCs w:val="28"/>
          <w:lang w:eastAsia="pl-PL"/>
        </w:rPr>
        <w:t xml:space="preserve"> </w:t>
      </w:r>
      <w:proofErr w:type="spellStart"/>
      <w:r w:rsidRPr="00D91CB9">
        <w:rPr>
          <w:rFonts w:ascii="Arial" w:eastAsia="Times New Roman" w:hAnsi="Arial" w:cs="Arial"/>
          <w:color w:val="4A5568"/>
          <w:sz w:val="28"/>
          <w:szCs w:val="28"/>
          <w:lang w:eastAsia="pl-PL"/>
        </w:rPr>
        <w:t>results</w:t>
      </w:r>
      <w:proofErr w:type="spellEnd"/>
      <w:r w:rsidRPr="00D91CB9">
        <w:rPr>
          <w:rFonts w:ascii="Arial" w:eastAsia="Times New Roman" w:hAnsi="Arial" w:cs="Arial"/>
          <w:color w:val="4A5568"/>
          <w:sz w:val="28"/>
          <w:szCs w:val="28"/>
          <w:lang w:eastAsia="pl-PL"/>
        </w:rPr>
        <w:t xml:space="preserve">. The </w:t>
      </w:r>
      <w:proofErr w:type="spellStart"/>
      <w:r w:rsidRPr="00D91CB9">
        <w:rPr>
          <w:rFonts w:ascii="Arial" w:eastAsia="Times New Roman" w:hAnsi="Arial" w:cs="Arial"/>
          <w:color w:val="4A5568"/>
          <w:sz w:val="28"/>
          <w:szCs w:val="28"/>
          <w:lang w:eastAsia="pl-PL"/>
        </w:rPr>
        <w:t>thing</w:t>
      </w:r>
      <w:proofErr w:type="spellEnd"/>
      <w:r w:rsidRPr="00D91CB9">
        <w:rPr>
          <w:rFonts w:ascii="Arial" w:eastAsia="Times New Roman" w:hAnsi="Arial" w:cs="Arial"/>
          <w:color w:val="4A5568"/>
          <w:sz w:val="28"/>
          <w:szCs w:val="28"/>
          <w:lang w:eastAsia="pl-PL"/>
        </w:rPr>
        <w:t xml:space="preserve"> </w:t>
      </w:r>
      <w:proofErr w:type="spellStart"/>
      <w:r w:rsidRPr="00D91CB9">
        <w:rPr>
          <w:rFonts w:ascii="Arial" w:eastAsia="Times New Roman" w:hAnsi="Arial" w:cs="Arial"/>
          <w:color w:val="4A5568"/>
          <w:sz w:val="28"/>
          <w:szCs w:val="28"/>
          <w:lang w:eastAsia="pl-PL"/>
        </w:rPr>
        <w:t>is</w:t>
      </w:r>
      <w:proofErr w:type="spellEnd"/>
      <w:r w:rsidRPr="00D91CB9">
        <w:rPr>
          <w:rFonts w:ascii="Arial" w:eastAsia="Times New Roman" w:hAnsi="Arial" w:cs="Arial"/>
          <w:color w:val="4A5568"/>
          <w:sz w:val="28"/>
          <w:szCs w:val="28"/>
          <w:lang w:eastAsia="pl-PL"/>
        </w:rPr>
        <w:t>: </w:t>
      </w:r>
      <w:r w:rsidRPr="00D91CB9">
        <w:rPr>
          <w:rFonts w:ascii="Arial" w:eastAsia="Times New Roman" w:hAnsi="Arial" w:cs="Arial"/>
          <w:bCs/>
          <w:color w:val="1A202C"/>
          <w:sz w:val="28"/>
          <w:szCs w:val="28"/>
          <w:bdr w:val="single" w:sz="2" w:space="0" w:color="auto" w:frame="1"/>
          <w:lang w:eastAsia="pl-PL"/>
        </w:rPr>
        <w:t xml:space="preserve">With a </w:t>
      </w:r>
      <w:proofErr w:type="spellStart"/>
      <w:r w:rsidRPr="00D91CB9">
        <w:rPr>
          <w:rFonts w:ascii="Arial" w:eastAsia="Times New Roman" w:hAnsi="Arial" w:cs="Arial"/>
          <w:bCs/>
          <w:color w:val="1A202C"/>
          <w:sz w:val="28"/>
          <w:szCs w:val="28"/>
          <w:bdr w:val="single" w:sz="2" w:space="0" w:color="auto" w:frame="1"/>
          <w:lang w:eastAsia="pl-PL"/>
        </w:rPr>
        <w:t>few</w:t>
      </w:r>
      <w:proofErr w:type="spellEnd"/>
      <w:r w:rsidRPr="00D91CB9">
        <w:rPr>
          <w:rFonts w:ascii="Arial" w:eastAsia="Times New Roman" w:hAnsi="Arial" w:cs="Arial"/>
          <w:bCs/>
          <w:color w:val="1A202C"/>
          <w:sz w:val="28"/>
          <w:szCs w:val="28"/>
          <w:bdr w:val="single" w:sz="2" w:space="0" w:color="auto" w:frame="1"/>
          <w:lang w:eastAsia="pl-PL"/>
        </w:rPr>
        <w:t xml:space="preserve"> </w:t>
      </w:r>
      <w:proofErr w:type="spellStart"/>
      <w:r w:rsidRPr="00D91CB9">
        <w:rPr>
          <w:rFonts w:ascii="Arial" w:eastAsia="Times New Roman" w:hAnsi="Arial" w:cs="Arial"/>
          <w:bCs/>
          <w:color w:val="1A202C"/>
          <w:sz w:val="28"/>
          <w:szCs w:val="28"/>
          <w:bdr w:val="single" w:sz="2" w:space="0" w:color="auto" w:frame="1"/>
          <w:lang w:eastAsia="pl-PL"/>
        </w:rPr>
        <w:t>simple</w:t>
      </w:r>
      <w:proofErr w:type="spellEnd"/>
      <w:r w:rsidRPr="00D91CB9">
        <w:rPr>
          <w:rFonts w:ascii="Arial" w:eastAsia="Times New Roman" w:hAnsi="Arial" w:cs="Arial"/>
          <w:bCs/>
          <w:color w:val="1A202C"/>
          <w:sz w:val="28"/>
          <w:szCs w:val="28"/>
          <w:bdr w:val="single" w:sz="2" w:space="0" w:color="auto" w:frame="1"/>
          <w:lang w:eastAsia="pl-PL"/>
        </w:rPr>
        <w:t xml:space="preserve"> </w:t>
      </w:r>
      <w:proofErr w:type="spellStart"/>
      <w:r w:rsidRPr="00D91CB9">
        <w:rPr>
          <w:rFonts w:ascii="Arial" w:eastAsia="Times New Roman" w:hAnsi="Arial" w:cs="Arial"/>
          <w:bCs/>
          <w:color w:val="1A202C"/>
          <w:sz w:val="28"/>
          <w:szCs w:val="28"/>
          <w:bdr w:val="single" w:sz="2" w:space="0" w:color="auto" w:frame="1"/>
          <w:lang w:eastAsia="pl-PL"/>
        </w:rPr>
        <w:t>behavioral</w:t>
      </w:r>
      <w:proofErr w:type="spellEnd"/>
      <w:r w:rsidRPr="00D91CB9">
        <w:rPr>
          <w:rFonts w:ascii="Arial" w:eastAsia="Times New Roman" w:hAnsi="Arial" w:cs="Arial"/>
          <w:bCs/>
          <w:color w:val="1A202C"/>
          <w:sz w:val="28"/>
          <w:szCs w:val="28"/>
          <w:bdr w:val="single" w:sz="2" w:space="0" w:color="auto" w:frame="1"/>
          <w:lang w:eastAsia="pl-PL"/>
        </w:rPr>
        <w:t xml:space="preserve"> </w:t>
      </w:r>
      <w:proofErr w:type="spellStart"/>
      <w:r w:rsidRPr="00D91CB9">
        <w:rPr>
          <w:rFonts w:ascii="Arial" w:eastAsia="Times New Roman" w:hAnsi="Arial" w:cs="Arial"/>
          <w:bCs/>
          <w:color w:val="1A202C"/>
          <w:sz w:val="28"/>
          <w:szCs w:val="28"/>
          <w:bdr w:val="single" w:sz="2" w:space="0" w:color="auto" w:frame="1"/>
          <w:lang w:eastAsia="pl-PL"/>
        </w:rPr>
        <w:t>rules</w:t>
      </w:r>
      <w:proofErr w:type="spellEnd"/>
      <w:r w:rsidRPr="00D91CB9">
        <w:rPr>
          <w:rFonts w:ascii="Arial" w:eastAsia="Times New Roman" w:hAnsi="Arial" w:cs="Arial"/>
          <w:bCs/>
          <w:color w:val="1A202C"/>
          <w:sz w:val="28"/>
          <w:szCs w:val="28"/>
          <w:bdr w:val="single" w:sz="2" w:space="0" w:color="auto" w:frame="1"/>
          <w:lang w:eastAsia="pl-PL"/>
        </w:rPr>
        <w:t xml:space="preserve">, most of </w:t>
      </w:r>
      <w:proofErr w:type="spellStart"/>
      <w:r w:rsidRPr="00D91CB9">
        <w:rPr>
          <w:rFonts w:ascii="Arial" w:eastAsia="Times New Roman" w:hAnsi="Arial" w:cs="Arial"/>
          <w:bCs/>
          <w:color w:val="1A202C"/>
          <w:sz w:val="28"/>
          <w:szCs w:val="28"/>
          <w:bdr w:val="single" w:sz="2" w:space="0" w:color="auto" w:frame="1"/>
          <w:lang w:eastAsia="pl-PL"/>
        </w:rPr>
        <w:t>these</w:t>
      </w:r>
      <w:proofErr w:type="spellEnd"/>
      <w:r w:rsidRPr="00D91CB9">
        <w:rPr>
          <w:rFonts w:ascii="Arial" w:eastAsia="Times New Roman" w:hAnsi="Arial" w:cs="Arial"/>
          <w:bCs/>
          <w:color w:val="1A202C"/>
          <w:sz w:val="28"/>
          <w:szCs w:val="28"/>
          <w:bdr w:val="single" w:sz="2" w:space="0" w:color="auto" w:frame="1"/>
          <w:lang w:eastAsia="pl-PL"/>
        </w:rPr>
        <w:t xml:space="preserve"> </w:t>
      </w:r>
      <w:proofErr w:type="spellStart"/>
      <w:r w:rsidRPr="00D91CB9">
        <w:rPr>
          <w:rFonts w:ascii="Arial" w:eastAsia="Times New Roman" w:hAnsi="Arial" w:cs="Arial"/>
          <w:bCs/>
          <w:color w:val="1A202C"/>
          <w:sz w:val="28"/>
          <w:szCs w:val="28"/>
          <w:bdr w:val="single" w:sz="2" w:space="0" w:color="auto" w:frame="1"/>
          <w:lang w:eastAsia="pl-PL"/>
        </w:rPr>
        <w:t>accidents</w:t>
      </w:r>
      <w:proofErr w:type="spellEnd"/>
      <w:r w:rsidRPr="00D91CB9">
        <w:rPr>
          <w:rFonts w:ascii="Arial" w:eastAsia="Times New Roman" w:hAnsi="Arial" w:cs="Arial"/>
          <w:bCs/>
          <w:color w:val="1A202C"/>
          <w:sz w:val="28"/>
          <w:szCs w:val="28"/>
          <w:bdr w:val="single" w:sz="2" w:space="0" w:color="auto" w:frame="1"/>
          <w:lang w:eastAsia="pl-PL"/>
        </w:rPr>
        <w:t xml:space="preserve"> </w:t>
      </w:r>
      <w:proofErr w:type="spellStart"/>
      <w:r w:rsidRPr="00D91CB9">
        <w:rPr>
          <w:rFonts w:ascii="Arial" w:eastAsia="Times New Roman" w:hAnsi="Arial" w:cs="Arial"/>
          <w:bCs/>
          <w:color w:val="1A202C"/>
          <w:sz w:val="28"/>
          <w:szCs w:val="28"/>
          <w:bdr w:val="single" w:sz="2" w:space="0" w:color="auto" w:frame="1"/>
          <w:lang w:eastAsia="pl-PL"/>
        </w:rPr>
        <w:t>could</w:t>
      </w:r>
      <w:proofErr w:type="spellEnd"/>
      <w:r w:rsidRPr="00D91CB9">
        <w:rPr>
          <w:rFonts w:ascii="Arial" w:eastAsia="Times New Roman" w:hAnsi="Arial" w:cs="Arial"/>
          <w:bCs/>
          <w:color w:val="1A202C"/>
          <w:sz w:val="28"/>
          <w:szCs w:val="28"/>
          <w:bdr w:val="single" w:sz="2" w:space="0" w:color="auto" w:frame="1"/>
          <w:lang w:eastAsia="pl-PL"/>
        </w:rPr>
        <w:t xml:space="preserve"> </w:t>
      </w:r>
      <w:proofErr w:type="spellStart"/>
      <w:r w:rsidRPr="00D91CB9">
        <w:rPr>
          <w:rFonts w:ascii="Arial" w:eastAsia="Times New Roman" w:hAnsi="Arial" w:cs="Arial"/>
          <w:bCs/>
          <w:color w:val="1A202C"/>
          <w:sz w:val="28"/>
          <w:szCs w:val="28"/>
          <w:bdr w:val="single" w:sz="2" w:space="0" w:color="auto" w:frame="1"/>
          <w:lang w:eastAsia="pl-PL"/>
        </w:rPr>
        <w:t>have</w:t>
      </w:r>
      <w:proofErr w:type="spellEnd"/>
      <w:r w:rsidRPr="00D91CB9">
        <w:rPr>
          <w:rFonts w:ascii="Arial" w:eastAsia="Times New Roman" w:hAnsi="Arial" w:cs="Arial"/>
          <w:bCs/>
          <w:color w:val="1A202C"/>
          <w:sz w:val="28"/>
          <w:szCs w:val="28"/>
          <w:bdr w:val="single" w:sz="2" w:space="0" w:color="auto" w:frame="1"/>
          <w:lang w:eastAsia="pl-PL"/>
        </w:rPr>
        <w:t xml:space="preserve"> </w:t>
      </w:r>
      <w:proofErr w:type="spellStart"/>
      <w:r w:rsidRPr="00D91CB9">
        <w:rPr>
          <w:rFonts w:ascii="Arial" w:eastAsia="Times New Roman" w:hAnsi="Arial" w:cs="Arial"/>
          <w:bCs/>
          <w:color w:val="1A202C"/>
          <w:sz w:val="28"/>
          <w:szCs w:val="28"/>
          <w:bdr w:val="single" w:sz="2" w:space="0" w:color="auto" w:frame="1"/>
          <w:lang w:eastAsia="pl-PL"/>
        </w:rPr>
        <w:t>been</w:t>
      </w:r>
      <w:proofErr w:type="spellEnd"/>
      <w:r w:rsidRPr="00D91CB9">
        <w:rPr>
          <w:rFonts w:ascii="Arial" w:eastAsia="Times New Roman" w:hAnsi="Arial" w:cs="Arial"/>
          <w:bCs/>
          <w:color w:val="1A202C"/>
          <w:sz w:val="28"/>
          <w:szCs w:val="28"/>
          <w:bdr w:val="single" w:sz="2" w:space="0" w:color="auto" w:frame="1"/>
          <w:lang w:eastAsia="pl-PL"/>
        </w:rPr>
        <w:t xml:space="preserve"> </w:t>
      </w:r>
      <w:proofErr w:type="spellStart"/>
      <w:r w:rsidRPr="00D91CB9">
        <w:rPr>
          <w:rFonts w:ascii="Arial" w:eastAsia="Times New Roman" w:hAnsi="Arial" w:cs="Arial"/>
          <w:bCs/>
          <w:color w:val="1A202C"/>
          <w:sz w:val="28"/>
          <w:szCs w:val="28"/>
          <w:bdr w:val="single" w:sz="2" w:space="0" w:color="auto" w:frame="1"/>
          <w:lang w:eastAsia="pl-PL"/>
        </w:rPr>
        <w:t>prevented</w:t>
      </w:r>
      <w:proofErr w:type="spellEnd"/>
      <w:r w:rsidRPr="00D91CB9">
        <w:rPr>
          <w:rFonts w:ascii="Arial" w:eastAsia="Times New Roman" w:hAnsi="Arial" w:cs="Arial"/>
          <w:bCs/>
          <w:color w:val="1A202C"/>
          <w:sz w:val="28"/>
          <w:szCs w:val="28"/>
          <w:bdr w:val="single" w:sz="2" w:space="0" w:color="auto" w:frame="1"/>
          <w:lang w:eastAsia="pl-PL"/>
        </w:rPr>
        <w:t>.</w:t>
      </w:r>
      <w:r w:rsidRPr="00D91CB9">
        <w:rPr>
          <w:rFonts w:ascii="Arial" w:eastAsia="Times New Roman" w:hAnsi="Arial" w:cs="Arial"/>
          <w:color w:val="4A5568"/>
          <w:sz w:val="28"/>
          <w:szCs w:val="28"/>
          <w:lang w:eastAsia="pl-PL"/>
        </w:rPr>
        <w:t> </w:t>
      </w:r>
      <w:proofErr w:type="spellStart"/>
      <w:r w:rsidRPr="00D91CB9">
        <w:rPr>
          <w:rFonts w:ascii="Arial" w:eastAsia="Times New Roman" w:hAnsi="Arial" w:cs="Arial"/>
          <w:color w:val="4A5568"/>
          <w:sz w:val="28"/>
          <w:szCs w:val="28"/>
          <w:lang w:eastAsia="pl-PL"/>
        </w:rPr>
        <w:t>Stay</w:t>
      </w:r>
      <w:proofErr w:type="spellEnd"/>
      <w:r w:rsidRPr="00D91CB9">
        <w:rPr>
          <w:rFonts w:ascii="Arial" w:eastAsia="Times New Roman" w:hAnsi="Arial" w:cs="Arial"/>
          <w:color w:val="4A5568"/>
          <w:sz w:val="28"/>
          <w:szCs w:val="28"/>
          <w:lang w:eastAsia="pl-PL"/>
        </w:rPr>
        <w:t xml:space="preserve"> </w:t>
      </w:r>
      <w:proofErr w:type="spellStart"/>
      <w:r w:rsidRPr="00D91CB9">
        <w:rPr>
          <w:rFonts w:ascii="Arial" w:eastAsia="Times New Roman" w:hAnsi="Arial" w:cs="Arial"/>
          <w:color w:val="4A5568"/>
          <w:sz w:val="28"/>
          <w:szCs w:val="28"/>
          <w:lang w:eastAsia="pl-PL"/>
        </w:rPr>
        <w:t>safe</w:t>
      </w:r>
      <w:proofErr w:type="spellEnd"/>
      <w:r w:rsidRPr="00D91CB9">
        <w:rPr>
          <w:rFonts w:ascii="Arial" w:eastAsia="Times New Roman" w:hAnsi="Arial" w:cs="Arial"/>
          <w:color w:val="4A5568"/>
          <w:sz w:val="28"/>
          <w:szCs w:val="28"/>
          <w:lang w:eastAsia="pl-PL"/>
        </w:rPr>
        <w:t xml:space="preserve"> and start </w:t>
      </w:r>
      <w:proofErr w:type="spellStart"/>
      <w:r w:rsidRPr="00D91CB9">
        <w:rPr>
          <w:rFonts w:ascii="Arial" w:eastAsia="Times New Roman" w:hAnsi="Arial" w:cs="Arial"/>
          <w:color w:val="4A5568"/>
          <w:sz w:val="28"/>
          <w:szCs w:val="28"/>
          <w:lang w:eastAsia="pl-PL"/>
        </w:rPr>
        <w:t>implementing</w:t>
      </w:r>
      <w:proofErr w:type="spellEnd"/>
      <w:r w:rsidRPr="00D91CB9">
        <w:rPr>
          <w:rFonts w:ascii="Arial" w:eastAsia="Times New Roman" w:hAnsi="Arial" w:cs="Arial"/>
          <w:color w:val="4A5568"/>
          <w:sz w:val="28"/>
          <w:szCs w:val="28"/>
          <w:lang w:eastAsia="pl-PL"/>
        </w:rPr>
        <w:t xml:space="preserve"> </w:t>
      </w:r>
      <w:proofErr w:type="spellStart"/>
      <w:r w:rsidRPr="00D91CB9">
        <w:rPr>
          <w:rFonts w:ascii="Arial" w:eastAsia="Times New Roman" w:hAnsi="Arial" w:cs="Arial"/>
          <w:color w:val="4A5568"/>
          <w:sz w:val="28"/>
          <w:szCs w:val="28"/>
          <w:lang w:eastAsia="pl-PL"/>
        </w:rPr>
        <w:t>these</w:t>
      </w:r>
      <w:proofErr w:type="spellEnd"/>
      <w:r w:rsidRPr="00D91CB9">
        <w:rPr>
          <w:rFonts w:ascii="Arial" w:eastAsia="Times New Roman" w:hAnsi="Arial" w:cs="Arial"/>
          <w:color w:val="4A5568"/>
          <w:sz w:val="28"/>
          <w:szCs w:val="28"/>
          <w:lang w:eastAsia="pl-PL"/>
        </w:rPr>
        <w:t xml:space="preserve"> </w:t>
      </w:r>
      <w:proofErr w:type="spellStart"/>
      <w:r w:rsidRPr="00D91CB9">
        <w:rPr>
          <w:rFonts w:ascii="Arial" w:eastAsia="Times New Roman" w:hAnsi="Arial" w:cs="Arial"/>
          <w:color w:val="4A5568"/>
          <w:sz w:val="28"/>
          <w:szCs w:val="28"/>
          <w:lang w:eastAsia="pl-PL"/>
        </w:rPr>
        <w:t>rules</w:t>
      </w:r>
      <w:proofErr w:type="spellEnd"/>
      <w:r w:rsidRPr="00D91CB9">
        <w:rPr>
          <w:rFonts w:ascii="Arial" w:eastAsia="Times New Roman" w:hAnsi="Arial" w:cs="Arial"/>
          <w:color w:val="4A5568"/>
          <w:sz w:val="28"/>
          <w:szCs w:val="28"/>
          <w:lang w:eastAsia="pl-PL"/>
        </w:rPr>
        <w:t xml:space="preserve"> </w:t>
      </w:r>
      <w:proofErr w:type="spellStart"/>
      <w:r w:rsidRPr="00D91CB9">
        <w:rPr>
          <w:rFonts w:ascii="Arial" w:eastAsia="Times New Roman" w:hAnsi="Arial" w:cs="Arial"/>
          <w:color w:val="4A5568"/>
          <w:sz w:val="28"/>
          <w:szCs w:val="28"/>
          <w:lang w:eastAsia="pl-PL"/>
        </w:rPr>
        <w:t>into</w:t>
      </w:r>
      <w:proofErr w:type="spellEnd"/>
      <w:r w:rsidRPr="00D91CB9">
        <w:rPr>
          <w:rFonts w:ascii="Arial" w:eastAsia="Times New Roman" w:hAnsi="Arial" w:cs="Arial"/>
          <w:color w:val="4A5568"/>
          <w:sz w:val="28"/>
          <w:szCs w:val="28"/>
          <w:lang w:eastAsia="pl-PL"/>
        </w:rPr>
        <w:t xml:space="preserve"> </w:t>
      </w:r>
      <w:proofErr w:type="spellStart"/>
      <w:r w:rsidRPr="00D91CB9">
        <w:rPr>
          <w:rFonts w:ascii="Arial" w:eastAsia="Times New Roman" w:hAnsi="Arial" w:cs="Arial"/>
          <w:color w:val="4A5568"/>
          <w:sz w:val="28"/>
          <w:szCs w:val="28"/>
          <w:lang w:eastAsia="pl-PL"/>
        </w:rPr>
        <w:t>your</w:t>
      </w:r>
      <w:proofErr w:type="spellEnd"/>
      <w:r w:rsidRPr="00D91CB9">
        <w:rPr>
          <w:rFonts w:ascii="Arial" w:eastAsia="Times New Roman" w:hAnsi="Arial" w:cs="Arial"/>
          <w:color w:val="4A5568"/>
          <w:sz w:val="28"/>
          <w:szCs w:val="28"/>
          <w:lang w:eastAsia="pl-PL"/>
        </w:rPr>
        <w:t xml:space="preserve"> </w:t>
      </w:r>
      <w:proofErr w:type="spellStart"/>
      <w:r w:rsidRPr="00D91CB9">
        <w:rPr>
          <w:rFonts w:ascii="Arial" w:eastAsia="Times New Roman" w:hAnsi="Arial" w:cs="Arial"/>
          <w:color w:val="4A5568"/>
          <w:sz w:val="28"/>
          <w:szCs w:val="28"/>
          <w:lang w:eastAsia="pl-PL"/>
        </w:rPr>
        <w:t>everyday</w:t>
      </w:r>
      <w:proofErr w:type="spellEnd"/>
      <w:r w:rsidRPr="00D91CB9">
        <w:rPr>
          <w:rFonts w:ascii="Arial" w:eastAsia="Times New Roman" w:hAnsi="Arial" w:cs="Arial"/>
          <w:color w:val="4A5568"/>
          <w:sz w:val="28"/>
          <w:szCs w:val="28"/>
          <w:lang w:eastAsia="pl-PL"/>
        </w:rPr>
        <w:t xml:space="preserve"> </w:t>
      </w:r>
      <w:proofErr w:type="spellStart"/>
      <w:r w:rsidRPr="00D91CB9">
        <w:rPr>
          <w:rFonts w:ascii="Arial" w:eastAsia="Times New Roman" w:hAnsi="Arial" w:cs="Arial"/>
          <w:color w:val="4A5568"/>
          <w:sz w:val="28"/>
          <w:szCs w:val="28"/>
          <w:lang w:eastAsia="pl-PL"/>
        </w:rPr>
        <w:t>routine</w:t>
      </w:r>
      <w:proofErr w:type="spellEnd"/>
      <w:r w:rsidRPr="00D91CB9">
        <w:rPr>
          <w:rFonts w:ascii="Arial" w:eastAsia="Times New Roman" w:hAnsi="Arial" w:cs="Arial"/>
          <w:color w:val="4A5568"/>
          <w:sz w:val="28"/>
          <w:szCs w:val="28"/>
          <w:lang w:eastAsia="pl-PL"/>
        </w:rPr>
        <w:t xml:space="preserve">. </w:t>
      </w:r>
      <w:proofErr w:type="spellStart"/>
      <w:r w:rsidRPr="00D91CB9">
        <w:rPr>
          <w:rFonts w:ascii="Arial" w:eastAsia="Times New Roman" w:hAnsi="Arial" w:cs="Arial"/>
          <w:color w:val="4A5568"/>
          <w:sz w:val="28"/>
          <w:szCs w:val="28"/>
          <w:lang w:eastAsia="pl-PL"/>
        </w:rPr>
        <w:t>Today</w:t>
      </w:r>
      <w:proofErr w:type="spellEnd"/>
      <w:r w:rsidRPr="00D91CB9">
        <w:rPr>
          <w:rFonts w:ascii="Arial" w:eastAsia="Times New Roman" w:hAnsi="Arial" w:cs="Arial"/>
          <w:color w:val="4A5568"/>
          <w:sz w:val="28"/>
          <w:szCs w:val="28"/>
          <w:lang w:eastAsia="pl-PL"/>
        </w:rPr>
        <w:t>!</w:t>
      </w:r>
    </w:p>
    <w:p w:rsidR="00D91CB9" w:rsidRPr="00D91CB9" w:rsidRDefault="00D91CB9" w:rsidP="00D91CB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448" w:after="256" w:line="240" w:lineRule="auto"/>
        <w:outlineLvl w:val="1"/>
        <w:rPr>
          <w:rFonts w:ascii="Segoe UI" w:eastAsia="Times New Roman" w:hAnsi="Segoe UI" w:cs="Segoe UI"/>
          <w:b/>
          <w:bCs/>
          <w:color w:val="1A202C"/>
          <w:sz w:val="40"/>
          <w:szCs w:val="40"/>
          <w:lang w:eastAsia="pl-PL"/>
        </w:rPr>
      </w:pPr>
      <w:proofErr w:type="spellStart"/>
      <w:r w:rsidRPr="00D91CB9">
        <w:rPr>
          <w:rFonts w:ascii="Segoe UI" w:eastAsia="Times New Roman" w:hAnsi="Segoe UI" w:cs="Segoe UI"/>
          <w:b/>
          <w:bCs/>
          <w:color w:val="1A202C"/>
          <w:sz w:val="40"/>
          <w:szCs w:val="40"/>
          <w:lang w:eastAsia="pl-PL"/>
        </w:rPr>
        <w:t>Mistake</w:t>
      </w:r>
      <w:proofErr w:type="spellEnd"/>
      <w:r w:rsidRPr="00D91CB9">
        <w:rPr>
          <w:rFonts w:ascii="Segoe UI" w:eastAsia="Times New Roman" w:hAnsi="Segoe UI" w:cs="Segoe UI"/>
          <w:b/>
          <w:bCs/>
          <w:color w:val="1A202C"/>
          <w:sz w:val="40"/>
          <w:szCs w:val="40"/>
          <w:lang w:eastAsia="pl-PL"/>
        </w:rPr>
        <w:t xml:space="preserve"> #1: No </w:t>
      </w:r>
      <w:proofErr w:type="spellStart"/>
      <w:r w:rsidRPr="00D91CB9">
        <w:rPr>
          <w:rFonts w:ascii="Segoe UI" w:eastAsia="Times New Roman" w:hAnsi="Segoe UI" w:cs="Segoe UI"/>
          <w:b/>
          <w:bCs/>
          <w:color w:val="1A202C"/>
          <w:sz w:val="40"/>
          <w:szCs w:val="40"/>
          <w:lang w:eastAsia="pl-PL"/>
        </w:rPr>
        <w:t>stopper</w:t>
      </w:r>
      <w:proofErr w:type="spellEnd"/>
      <w:r w:rsidRPr="00D91CB9">
        <w:rPr>
          <w:rFonts w:ascii="Segoe UI" w:eastAsia="Times New Roman" w:hAnsi="Segoe UI" w:cs="Segoe UI"/>
          <w:b/>
          <w:bCs/>
          <w:color w:val="1A202C"/>
          <w:sz w:val="40"/>
          <w:szCs w:val="40"/>
          <w:lang w:eastAsia="pl-PL"/>
        </w:rPr>
        <w:t xml:space="preserve"> knot </w:t>
      </w:r>
      <w:proofErr w:type="spellStart"/>
      <w:r w:rsidRPr="00D91CB9">
        <w:rPr>
          <w:rFonts w:ascii="Segoe UI" w:eastAsia="Times New Roman" w:hAnsi="Segoe UI" w:cs="Segoe UI"/>
          <w:b/>
          <w:bCs/>
          <w:color w:val="1A202C"/>
          <w:sz w:val="40"/>
          <w:szCs w:val="40"/>
          <w:lang w:eastAsia="pl-PL"/>
        </w:rPr>
        <w:t>at</w:t>
      </w:r>
      <w:proofErr w:type="spellEnd"/>
      <w:r w:rsidRPr="00D91CB9">
        <w:rPr>
          <w:rFonts w:ascii="Segoe UI" w:eastAsia="Times New Roman" w:hAnsi="Segoe UI" w:cs="Segoe UI"/>
          <w:b/>
          <w:bCs/>
          <w:color w:val="1A202C"/>
          <w:sz w:val="40"/>
          <w:szCs w:val="40"/>
          <w:lang w:eastAsia="pl-PL"/>
        </w:rPr>
        <w:t xml:space="preserve"> the end of the </w:t>
      </w:r>
      <w:proofErr w:type="spellStart"/>
      <w:r w:rsidRPr="00D91CB9">
        <w:rPr>
          <w:rFonts w:ascii="Segoe UI" w:eastAsia="Times New Roman" w:hAnsi="Segoe UI" w:cs="Segoe UI"/>
          <w:b/>
          <w:bCs/>
          <w:color w:val="1A202C"/>
          <w:sz w:val="40"/>
          <w:szCs w:val="40"/>
          <w:lang w:eastAsia="pl-PL"/>
        </w:rPr>
        <w:t>rope</w:t>
      </w:r>
      <w:proofErr w:type="spellEnd"/>
    </w:p>
    <w:p w:rsidR="00D91CB9" w:rsidRPr="00D91CB9" w:rsidRDefault="00D91CB9" w:rsidP="00D91CB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320" w:line="240" w:lineRule="auto"/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</w:pPr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I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have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heard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all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sorts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of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excuses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,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why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a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stopper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knot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is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not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necessary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at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all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or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why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a knot in one end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is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sufficient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:</w:t>
      </w:r>
    </w:p>
    <w:p w:rsidR="00D91CB9" w:rsidRPr="00D91CB9" w:rsidRDefault="00D91CB9" w:rsidP="00D91CB9">
      <w:pPr>
        <w:numPr>
          <w:ilvl w:val="0"/>
          <w:numId w:val="8"/>
        </w:numPr>
        <w:pBdr>
          <w:top w:val="single" w:sz="2" w:space="0" w:color="auto"/>
          <w:left w:val="single" w:sz="2" w:space="20" w:color="auto"/>
          <w:bottom w:val="single" w:sz="2" w:space="0" w:color="auto"/>
          <w:right w:val="single" w:sz="2" w:space="0" w:color="auto"/>
        </w:pBdr>
        <w:spacing w:before="160" w:after="160" w:line="240" w:lineRule="auto"/>
        <w:ind w:left="0"/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</w:pPr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Both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ends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have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the same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length</w:t>
      </w:r>
      <w:proofErr w:type="spellEnd"/>
    </w:p>
    <w:p w:rsidR="00D91CB9" w:rsidRPr="00D91CB9" w:rsidRDefault="00D91CB9" w:rsidP="00D91CB9">
      <w:pPr>
        <w:numPr>
          <w:ilvl w:val="0"/>
          <w:numId w:val="8"/>
        </w:numPr>
        <w:pBdr>
          <w:top w:val="single" w:sz="2" w:space="0" w:color="auto"/>
          <w:left w:val="single" w:sz="2" w:space="20" w:color="auto"/>
          <w:bottom w:val="single" w:sz="2" w:space="0" w:color="auto"/>
          <w:right w:val="single" w:sz="2" w:space="0" w:color="auto"/>
        </w:pBdr>
        <w:spacing w:before="160" w:after="160" w:line="240" w:lineRule="auto"/>
        <w:ind w:left="0"/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</w:pPr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I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saw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the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ropes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reaching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the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next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anchor</w:t>
      </w:r>
      <w:proofErr w:type="spellEnd"/>
    </w:p>
    <w:p w:rsidR="00D91CB9" w:rsidRPr="00D91CB9" w:rsidRDefault="00D91CB9" w:rsidP="00D91CB9">
      <w:pPr>
        <w:numPr>
          <w:ilvl w:val="0"/>
          <w:numId w:val="8"/>
        </w:numPr>
        <w:pBdr>
          <w:top w:val="single" w:sz="2" w:space="0" w:color="auto"/>
          <w:left w:val="single" w:sz="2" w:space="20" w:color="auto"/>
          <w:bottom w:val="single" w:sz="2" w:space="0" w:color="auto"/>
          <w:right w:val="single" w:sz="2" w:space="0" w:color="auto"/>
        </w:pBdr>
        <w:spacing w:before="160" w:after="160" w:line="240" w:lineRule="auto"/>
        <w:ind w:left="0"/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</w:pPr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I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will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take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care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while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rappelling</w:t>
      </w:r>
      <w:proofErr w:type="spellEnd"/>
    </w:p>
    <w:p w:rsidR="00D91CB9" w:rsidRPr="00D91CB9" w:rsidRDefault="00D91CB9" w:rsidP="00D91CB9">
      <w:pPr>
        <w:numPr>
          <w:ilvl w:val="0"/>
          <w:numId w:val="8"/>
        </w:numPr>
        <w:pBdr>
          <w:top w:val="single" w:sz="2" w:space="0" w:color="auto"/>
          <w:left w:val="single" w:sz="2" w:space="20" w:color="auto"/>
          <w:bottom w:val="single" w:sz="2" w:space="0" w:color="auto"/>
          <w:right w:val="single" w:sz="2" w:space="0" w:color="auto"/>
        </w:pBdr>
        <w:spacing w:before="160" w:after="160" w:line="240" w:lineRule="auto"/>
        <w:ind w:left="0"/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</w:pPr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etc.</w:t>
      </w:r>
    </w:p>
    <w:p w:rsidR="00D91CB9" w:rsidRPr="00D91CB9" w:rsidRDefault="00D91CB9" w:rsidP="00D91CB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20" w:after="320" w:line="240" w:lineRule="auto"/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</w:pP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However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,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murphy's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law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has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no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mercy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. I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have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this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story in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mind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where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2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climbing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duos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went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climbing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with the same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rope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type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(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cannot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find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the link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right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now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,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will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post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it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when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I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refind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it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).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During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lunchtime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,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they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mixed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up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the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ropes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by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accident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. Point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is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, the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ropes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of the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second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group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had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already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been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shortened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multiple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times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and the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middle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marker was not in the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middle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anymore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. But the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climbers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of the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first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group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unaware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of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this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,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assuming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they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were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climbing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with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their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own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rope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.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Next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thing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,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they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climbed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a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route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that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is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too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long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for the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shortened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rope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and the end of the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rope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slipped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through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the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belay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device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.</w:t>
      </w:r>
    </w:p>
    <w:p w:rsidR="00D91CB9" w:rsidRPr="00D91CB9" w:rsidRDefault="00D91CB9" w:rsidP="00D91CB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20" w:after="320" w:line="240" w:lineRule="auto"/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</w:pP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This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is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an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accident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pattern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that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happens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so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often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and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yet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it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is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so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easy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to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avoid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:</w:t>
      </w:r>
    </w:p>
    <w:tbl>
      <w:tblPr>
        <w:tblW w:w="946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4"/>
        <w:gridCol w:w="7497"/>
      </w:tblGrid>
      <w:tr w:rsidR="00D91CB9" w:rsidRPr="00D91CB9" w:rsidTr="00D91CB9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0" w:type="dxa"/>
              <w:bottom w:w="180" w:type="dxa"/>
              <w:right w:w="180" w:type="dxa"/>
            </w:tcMar>
            <w:vAlign w:val="bottom"/>
            <w:hideMark/>
          </w:tcPr>
          <w:p w:rsidR="00D91CB9" w:rsidRPr="00D91CB9" w:rsidRDefault="00D91CB9" w:rsidP="00D91CB9">
            <w:pPr>
              <w:spacing w:after="0" w:line="240" w:lineRule="auto"/>
              <w:rPr>
                <w:rFonts w:ascii="Segoe UI" w:eastAsia="Times New Roman" w:hAnsi="Segoe UI" w:cs="Segoe UI"/>
                <w:color w:val="4A5568"/>
                <w:sz w:val="27"/>
                <w:szCs w:val="27"/>
                <w:lang w:eastAsia="pl-PL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80" w:type="dxa"/>
              <w:bottom w:w="180" w:type="dxa"/>
              <w:right w:w="0" w:type="dxa"/>
            </w:tcMar>
            <w:vAlign w:val="bottom"/>
            <w:hideMark/>
          </w:tcPr>
          <w:p w:rsidR="00D91CB9" w:rsidRPr="00D91CB9" w:rsidRDefault="00D91CB9" w:rsidP="00D91CB9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91CB9" w:rsidRPr="00D91CB9" w:rsidTr="00D91CB9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0" w:type="dxa"/>
              <w:bottom w:w="180" w:type="dxa"/>
              <w:right w:w="180" w:type="dxa"/>
            </w:tcMar>
            <w:hideMark/>
          </w:tcPr>
          <w:p w:rsidR="00D91CB9" w:rsidRPr="00D91CB9" w:rsidRDefault="00D91CB9" w:rsidP="00D91CB9">
            <w:pPr>
              <w:spacing w:before="480" w:after="480" w:line="240" w:lineRule="auto"/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</w:pPr>
            <w:r w:rsidRPr="00D91CB9">
              <w:rPr>
                <w:rFonts w:ascii="Segoe UI Symbol" w:eastAsia="Times New Roman" w:hAnsi="Segoe UI Symbol" w:cs="Segoe UI Symbol"/>
                <w:b/>
                <w:bCs/>
                <w:color w:val="1A202C"/>
                <w:sz w:val="21"/>
                <w:szCs w:val="21"/>
                <w:bdr w:val="single" w:sz="2" w:space="0" w:color="auto" w:frame="1"/>
                <w:lang w:eastAsia="pl-PL"/>
              </w:rPr>
              <w:t>⚠</w:t>
            </w:r>
            <w:r w:rsidRPr="00D91CB9">
              <w:rPr>
                <w:rFonts w:ascii="Segoe UI" w:eastAsia="Times New Roman" w:hAnsi="Segoe UI" w:cs="Segoe UI"/>
                <w:b/>
                <w:bCs/>
                <w:color w:val="1A202C"/>
                <w:sz w:val="21"/>
                <w:szCs w:val="21"/>
                <w:bdr w:val="single" w:sz="2" w:space="0" w:color="auto" w:frame="1"/>
                <w:lang w:eastAsia="pl-PL"/>
              </w:rPr>
              <w:t>️ </w:t>
            </w:r>
            <w:proofErr w:type="spellStart"/>
            <w:r w:rsidRPr="00D91CB9">
              <w:rPr>
                <w:rFonts w:ascii="Segoe UI" w:eastAsia="Times New Roman" w:hAnsi="Segoe UI" w:cs="Segoe UI"/>
                <w:b/>
                <w:bCs/>
                <w:color w:val="1A202C"/>
                <w:sz w:val="21"/>
                <w:szCs w:val="21"/>
                <w:bdr w:val="single" w:sz="2" w:space="0" w:color="auto" w:frame="1"/>
                <w:lang w:eastAsia="pl-PL"/>
              </w:rPr>
              <w:t>Rule</w:t>
            </w:r>
            <w:proofErr w:type="spellEnd"/>
            <w:r w:rsidRPr="00D91CB9">
              <w:rPr>
                <w:rFonts w:ascii="Segoe UI" w:eastAsia="Times New Roman" w:hAnsi="Segoe UI" w:cs="Segoe UI"/>
                <w:b/>
                <w:bCs/>
                <w:color w:val="1A202C"/>
                <w:sz w:val="21"/>
                <w:szCs w:val="21"/>
                <w:bdr w:val="single" w:sz="2" w:space="0" w:color="auto" w:frame="1"/>
                <w:lang w:eastAsia="pl-PL"/>
              </w:rPr>
              <w:t> #1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180" w:type="dxa"/>
              <w:bottom w:w="180" w:type="dxa"/>
              <w:right w:w="0" w:type="dxa"/>
            </w:tcMar>
            <w:hideMark/>
          </w:tcPr>
          <w:p w:rsidR="00D91CB9" w:rsidRPr="00D91CB9" w:rsidRDefault="00D91CB9" w:rsidP="00D91CB9">
            <w:pPr>
              <w:spacing w:before="480" w:after="480" w:line="240" w:lineRule="auto"/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</w:pPr>
            <w:proofErr w:type="spellStart"/>
            <w:r w:rsidRPr="00D91CB9"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  <w:t>Always</w:t>
            </w:r>
            <w:proofErr w:type="spellEnd"/>
            <w:r w:rsidRPr="00D91CB9"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  <w:t xml:space="preserve"> </w:t>
            </w:r>
            <w:proofErr w:type="spellStart"/>
            <w:r w:rsidRPr="00D91CB9"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  <w:t>tie</w:t>
            </w:r>
            <w:proofErr w:type="spellEnd"/>
            <w:r w:rsidRPr="00D91CB9"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  <w:t xml:space="preserve"> a </w:t>
            </w:r>
            <w:proofErr w:type="spellStart"/>
            <w:r w:rsidRPr="00D91CB9"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  <w:t>stopper</w:t>
            </w:r>
            <w:proofErr w:type="spellEnd"/>
            <w:r w:rsidRPr="00D91CB9"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  <w:t xml:space="preserve"> knot in </w:t>
            </w:r>
            <w:proofErr w:type="spellStart"/>
            <w:r w:rsidRPr="00D91CB9"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  <w:t>both</w:t>
            </w:r>
            <w:proofErr w:type="spellEnd"/>
            <w:r w:rsidRPr="00D91CB9"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  <w:t xml:space="preserve"> </w:t>
            </w:r>
            <w:proofErr w:type="spellStart"/>
            <w:r w:rsidRPr="00D91CB9"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  <w:t>ends</w:t>
            </w:r>
            <w:proofErr w:type="spellEnd"/>
            <w:r w:rsidRPr="00D91CB9"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  <w:t xml:space="preserve"> of the </w:t>
            </w:r>
            <w:proofErr w:type="spellStart"/>
            <w:r w:rsidRPr="00D91CB9"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  <w:t>rope</w:t>
            </w:r>
            <w:proofErr w:type="spellEnd"/>
            <w:r w:rsidRPr="00D91CB9"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  <w:t>(s).</w:t>
            </w:r>
          </w:p>
        </w:tc>
      </w:tr>
      <w:tr w:rsidR="00D91CB9" w:rsidRPr="00D91CB9" w:rsidTr="00D91CB9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0" w:type="dxa"/>
              <w:bottom w:w="180" w:type="dxa"/>
              <w:right w:w="180" w:type="dxa"/>
            </w:tcMar>
            <w:hideMark/>
          </w:tcPr>
          <w:p w:rsidR="00D91CB9" w:rsidRPr="00D91CB9" w:rsidRDefault="00D91CB9" w:rsidP="00D91CB9">
            <w:pPr>
              <w:spacing w:before="480" w:after="480" w:line="240" w:lineRule="auto"/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180" w:type="dxa"/>
              <w:bottom w:w="180" w:type="dxa"/>
              <w:right w:w="0" w:type="dxa"/>
            </w:tcMar>
            <w:hideMark/>
          </w:tcPr>
          <w:p w:rsidR="00D91CB9" w:rsidRPr="00D91CB9" w:rsidRDefault="00D91CB9" w:rsidP="00D91CB9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D91CB9" w:rsidRPr="00D91CB9" w:rsidRDefault="00D91CB9" w:rsidP="00D91CB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448" w:after="256" w:line="240" w:lineRule="auto"/>
        <w:outlineLvl w:val="1"/>
        <w:rPr>
          <w:rFonts w:ascii="Segoe UI" w:eastAsia="Times New Roman" w:hAnsi="Segoe UI" w:cs="Segoe UI"/>
          <w:b/>
          <w:bCs/>
          <w:color w:val="1A202C"/>
          <w:sz w:val="40"/>
          <w:szCs w:val="40"/>
          <w:lang w:eastAsia="pl-PL"/>
        </w:rPr>
      </w:pPr>
      <w:proofErr w:type="spellStart"/>
      <w:r w:rsidRPr="00D91CB9">
        <w:rPr>
          <w:rFonts w:ascii="Segoe UI" w:eastAsia="Times New Roman" w:hAnsi="Segoe UI" w:cs="Segoe UI"/>
          <w:b/>
          <w:bCs/>
          <w:color w:val="1A202C"/>
          <w:sz w:val="40"/>
          <w:szCs w:val="40"/>
          <w:lang w:eastAsia="pl-PL"/>
        </w:rPr>
        <w:t>Mistake</w:t>
      </w:r>
      <w:proofErr w:type="spellEnd"/>
      <w:r w:rsidRPr="00D91CB9">
        <w:rPr>
          <w:rFonts w:ascii="Segoe UI" w:eastAsia="Times New Roman" w:hAnsi="Segoe UI" w:cs="Segoe UI"/>
          <w:b/>
          <w:bCs/>
          <w:color w:val="1A202C"/>
          <w:sz w:val="40"/>
          <w:szCs w:val="40"/>
          <w:lang w:eastAsia="pl-PL"/>
        </w:rPr>
        <w:t xml:space="preserve"> #2: Not </w:t>
      </w:r>
      <w:proofErr w:type="spellStart"/>
      <w:r w:rsidRPr="00D91CB9">
        <w:rPr>
          <w:rFonts w:ascii="Segoe UI" w:eastAsia="Times New Roman" w:hAnsi="Segoe UI" w:cs="Segoe UI"/>
          <w:b/>
          <w:bCs/>
          <w:color w:val="1A202C"/>
          <w:sz w:val="40"/>
          <w:szCs w:val="40"/>
          <w:lang w:eastAsia="pl-PL"/>
        </w:rPr>
        <w:t>using</w:t>
      </w:r>
      <w:proofErr w:type="spellEnd"/>
      <w:r w:rsidRPr="00D91CB9">
        <w:rPr>
          <w:rFonts w:ascii="Segoe UI" w:eastAsia="Times New Roman" w:hAnsi="Segoe UI" w:cs="Segoe UI"/>
          <w:b/>
          <w:bCs/>
          <w:color w:val="1A202C"/>
          <w:sz w:val="40"/>
          <w:szCs w:val="40"/>
          <w:lang w:eastAsia="pl-PL"/>
        </w:rPr>
        <w:t xml:space="preserve"> a backup knot</w:t>
      </w:r>
    </w:p>
    <w:p w:rsidR="00D91CB9" w:rsidRPr="00D91CB9" w:rsidRDefault="00D91CB9" w:rsidP="00D91CB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320" w:line="240" w:lineRule="auto"/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</w:pP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Things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can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go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wrong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during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rappelling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that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could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take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you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out of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control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: A rock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could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hit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you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.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You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might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slip off the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wall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in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difficult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terrain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. Or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you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need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to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free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up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your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hands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to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free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the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rope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when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it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gets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stuck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between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rocks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.</w:t>
      </w:r>
    </w:p>
    <w:p w:rsidR="00D91CB9" w:rsidRPr="00D91CB9" w:rsidRDefault="00D91CB9" w:rsidP="00D91CB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20" w:after="320" w:line="240" w:lineRule="auto"/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</w:pP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That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is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why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a backup knot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is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essential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,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normally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in the form of a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friction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hitch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installed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at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the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lower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end of the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rope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.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During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normal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rappelling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,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this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friction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hitch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is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loosely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shifted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downwards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with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your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brake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hand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.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However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, in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case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you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let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go of the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rope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, the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friction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hitch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will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bite,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basically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replacing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your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brake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hand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and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therefore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bending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the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rope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in the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belay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device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sufficiently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to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prevent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you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from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falling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down the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rope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.</w:t>
      </w:r>
    </w:p>
    <w:p w:rsidR="00D91CB9" w:rsidRPr="00D91CB9" w:rsidRDefault="00D91CB9" w:rsidP="00D91CB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20" w:after="320" w:line="240" w:lineRule="auto"/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</w:pP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Omit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the backup knot, and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you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would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fall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all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the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way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down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till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you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either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hit the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floor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or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catch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the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stopper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knot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at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the end of the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rope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(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unless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you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made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mistake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#1,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too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). In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case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it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would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be a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painful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experience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. I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refrain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from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linking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to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it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, but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if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you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need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to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see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this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in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action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,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you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will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find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some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examples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on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Youtube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if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you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search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for "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rappelling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accident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".</w:t>
      </w:r>
    </w:p>
    <w:tbl>
      <w:tblPr>
        <w:tblW w:w="946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3"/>
        <w:gridCol w:w="7108"/>
      </w:tblGrid>
      <w:tr w:rsidR="00D91CB9" w:rsidRPr="00D91CB9" w:rsidTr="00D91CB9">
        <w:trPr>
          <w:gridAfter w:val="1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180" w:type="dxa"/>
              <w:bottom w:w="180" w:type="dxa"/>
              <w:right w:w="0" w:type="dxa"/>
            </w:tcMar>
            <w:hideMark/>
          </w:tcPr>
          <w:p w:rsidR="00D91CB9" w:rsidRPr="00D91CB9" w:rsidRDefault="00D91CB9" w:rsidP="00D91CB9">
            <w:pPr>
              <w:spacing w:before="480" w:after="480" w:line="240" w:lineRule="auto"/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</w:pPr>
            <w:proofErr w:type="spellStart"/>
            <w:r w:rsidRPr="00D91CB9"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  <w:t>Always</w:t>
            </w:r>
            <w:proofErr w:type="spellEnd"/>
            <w:r w:rsidRPr="00D91CB9"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  <w:t xml:space="preserve"> </w:t>
            </w:r>
            <w:proofErr w:type="spellStart"/>
            <w:r w:rsidRPr="00D91CB9"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  <w:t>use</w:t>
            </w:r>
            <w:proofErr w:type="spellEnd"/>
            <w:r w:rsidRPr="00D91CB9"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  <w:t xml:space="preserve"> a </w:t>
            </w:r>
            <w:proofErr w:type="spellStart"/>
            <w:r w:rsidRPr="00D91CB9"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  <w:t>friction</w:t>
            </w:r>
            <w:proofErr w:type="spellEnd"/>
            <w:r w:rsidRPr="00D91CB9"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  <w:t xml:space="preserve"> </w:t>
            </w:r>
            <w:proofErr w:type="spellStart"/>
            <w:r w:rsidRPr="00D91CB9"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  <w:t>hitch</w:t>
            </w:r>
            <w:proofErr w:type="spellEnd"/>
            <w:r w:rsidRPr="00D91CB9"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  <w:t xml:space="preserve"> to backup </w:t>
            </w:r>
            <w:proofErr w:type="spellStart"/>
            <w:r w:rsidRPr="00D91CB9"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  <w:t>your</w:t>
            </w:r>
            <w:proofErr w:type="spellEnd"/>
            <w:r w:rsidRPr="00D91CB9"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  <w:t xml:space="preserve"> </w:t>
            </w:r>
            <w:proofErr w:type="spellStart"/>
            <w:r w:rsidRPr="00D91CB9"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  <w:t>belay</w:t>
            </w:r>
            <w:proofErr w:type="spellEnd"/>
            <w:r w:rsidRPr="00D91CB9"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  <w:t xml:space="preserve"> system.</w:t>
            </w:r>
          </w:p>
        </w:tc>
      </w:tr>
      <w:tr w:rsidR="00D91CB9" w:rsidRPr="00D91CB9" w:rsidTr="00D91CB9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0" w:type="dxa"/>
              <w:bottom w:w="180" w:type="dxa"/>
              <w:right w:w="180" w:type="dxa"/>
            </w:tcMar>
            <w:hideMark/>
          </w:tcPr>
          <w:p w:rsidR="00D91CB9" w:rsidRPr="00D91CB9" w:rsidRDefault="00D91CB9" w:rsidP="00D91CB9">
            <w:pPr>
              <w:spacing w:before="480" w:after="480" w:line="240" w:lineRule="auto"/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</w:pPr>
            <w:r w:rsidRPr="00D91CB9">
              <w:rPr>
                <w:rFonts w:ascii="Segoe UI Symbol" w:eastAsia="Times New Roman" w:hAnsi="Segoe UI Symbol" w:cs="Segoe UI Symbol"/>
                <w:b/>
                <w:bCs/>
                <w:color w:val="1A202C"/>
                <w:sz w:val="21"/>
                <w:szCs w:val="21"/>
                <w:bdr w:val="single" w:sz="2" w:space="0" w:color="auto" w:frame="1"/>
                <w:lang w:eastAsia="pl-PL"/>
              </w:rPr>
              <w:t>⚠</w:t>
            </w:r>
            <w:r w:rsidRPr="00D91CB9">
              <w:rPr>
                <w:rFonts w:ascii="Segoe UI" w:eastAsia="Times New Roman" w:hAnsi="Segoe UI" w:cs="Segoe UI"/>
                <w:b/>
                <w:bCs/>
                <w:color w:val="1A202C"/>
                <w:sz w:val="21"/>
                <w:szCs w:val="21"/>
                <w:bdr w:val="single" w:sz="2" w:space="0" w:color="auto" w:frame="1"/>
                <w:lang w:eastAsia="pl-PL"/>
              </w:rPr>
              <w:t>️ Pro </w:t>
            </w:r>
            <w:proofErr w:type="spellStart"/>
            <w:r w:rsidRPr="00D91CB9">
              <w:rPr>
                <w:rFonts w:ascii="Segoe UI" w:eastAsia="Times New Roman" w:hAnsi="Segoe UI" w:cs="Segoe UI"/>
                <w:b/>
                <w:bCs/>
                <w:color w:val="1A202C"/>
                <w:sz w:val="21"/>
                <w:szCs w:val="21"/>
                <w:bdr w:val="single" w:sz="2" w:space="0" w:color="auto" w:frame="1"/>
                <w:lang w:eastAsia="pl-PL"/>
              </w:rPr>
              <w:t>tip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180" w:type="dxa"/>
              <w:bottom w:w="180" w:type="dxa"/>
              <w:right w:w="0" w:type="dxa"/>
            </w:tcMar>
            <w:hideMark/>
          </w:tcPr>
          <w:p w:rsidR="00D91CB9" w:rsidRPr="00D91CB9" w:rsidRDefault="00D91CB9" w:rsidP="00D91CB9">
            <w:pPr>
              <w:spacing w:before="480" w:after="480" w:line="240" w:lineRule="auto"/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</w:pPr>
            <w:proofErr w:type="spellStart"/>
            <w:r w:rsidRPr="00D91CB9"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  <w:t>When</w:t>
            </w:r>
            <w:proofErr w:type="spellEnd"/>
            <w:r w:rsidRPr="00D91CB9"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  <w:t xml:space="preserve"> </w:t>
            </w:r>
            <w:proofErr w:type="spellStart"/>
            <w:r w:rsidRPr="00D91CB9"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  <w:t>installing</w:t>
            </w:r>
            <w:proofErr w:type="spellEnd"/>
            <w:r w:rsidRPr="00D91CB9"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  <w:t xml:space="preserve"> the </w:t>
            </w:r>
            <w:proofErr w:type="spellStart"/>
            <w:r w:rsidRPr="00D91CB9"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  <w:t>rappel</w:t>
            </w:r>
            <w:proofErr w:type="spellEnd"/>
            <w:r w:rsidRPr="00D91CB9"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  <w:t xml:space="preserve"> system, </w:t>
            </w:r>
            <w:proofErr w:type="spellStart"/>
            <w:r w:rsidRPr="00D91CB9"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  <w:t>mount</w:t>
            </w:r>
            <w:proofErr w:type="spellEnd"/>
            <w:r w:rsidRPr="00D91CB9"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  <w:t xml:space="preserve"> the </w:t>
            </w:r>
            <w:proofErr w:type="spellStart"/>
            <w:r w:rsidRPr="00D91CB9"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  <w:t>friction</w:t>
            </w:r>
            <w:proofErr w:type="spellEnd"/>
            <w:r w:rsidRPr="00D91CB9"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  <w:t xml:space="preserve"> </w:t>
            </w:r>
            <w:proofErr w:type="spellStart"/>
            <w:r w:rsidRPr="00D91CB9"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  <w:t>hitch</w:t>
            </w:r>
            <w:proofErr w:type="spellEnd"/>
            <w:r w:rsidRPr="00D91CB9"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  <w:t xml:space="preserve"> </w:t>
            </w:r>
            <w:proofErr w:type="spellStart"/>
            <w:r w:rsidRPr="00D91CB9"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  <w:t>first</w:t>
            </w:r>
            <w:proofErr w:type="spellEnd"/>
            <w:r w:rsidRPr="00D91CB9"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  <w:t xml:space="preserve"> and </w:t>
            </w:r>
            <w:proofErr w:type="spellStart"/>
            <w:r w:rsidRPr="00D91CB9"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  <w:t>pull</w:t>
            </w:r>
            <w:proofErr w:type="spellEnd"/>
            <w:r w:rsidRPr="00D91CB9"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  <w:t xml:space="preserve"> </w:t>
            </w:r>
            <w:proofErr w:type="spellStart"/>
            <w:r w:rsidRPr="00D91CB9"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  <w:t>slack</w:t>
            </w:r>
            <w:proofErr w:type="spellEnd"/>
            <w:r w:rsidRPr="00D91CB9"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  <w:t xml:space="preserve"> from the </w:t>
            </w:r>
            <w:proofErr w:type="spellStart"/>
            <w:r w:rsidRPr="00D91CB9"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  <w:t>rope</w:t>
            </w:r>
            <w:proofErr w:type="spellEnd"/>
            <w:r w:rsidRPr="00D91CB9"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  <w:t xml:space="preserve"> </w:t>
            </w:r>
            <w:proofErr w:type="spellStart"/>
            <w:r w:rsidRPr="00D91CB9"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  <w:t>below</w:t>
            </w:r>
            <w:proofErr w:type="spellEnd"/>
            <w:r w:rsidRPr="00D91CB9"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  <w:t xml:space="preserve">. </w:t>
            </w:r>
            <w:proofErr w:type="spellStart"/>
            <w:r w:rsidRPr="00D91CB9"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  <w:t>This</w:t>
            </w:r>
            <w:proofErr w:type="spellEnd"/>
            <w:r w:rsidRPr="00D91CB9"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  <w:t xml:space="preserve"> </w:t>
            </w:r>
            <w:proofErr w:type="spellStart"/>
            <w:r w:rsidRPr="00D91CB9"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  <w:t>prevents</w:t>
            </w:r>
            <w:proofErr w:type="spellEnd"/>
            <w:r w:rsidRPr="00D91CB9"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  <w:t xml:space="preserve"> the </w:t>
            </w:r>
            <w:proofErr w:type="spellStart"/>
            <w:r w:rsidRPr="00D91CB9"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  <w:t>rope</w:t>
            </w:r>
            <w:proofErr w:type="spellEnd"/>
            <w:r w:rsidRPr="00D91CB9"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  <w:t xml:space="preserve"> </w:t>
            </w:r>
            <w:proofErr w:type="spellStart"/>
            <w:r w:rsidRPr="00D91CB9"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  <w:t>weight</w:t>
            </w:r>
            <w:proofErr w:type="spellEnd"/>
            <w:r w:rsidRPr="00D91CB9"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  <w:t xml:space="preserve"> to drag </w:t>
            </w:r>
            <w:proofErr w:type="spellStart"/>
            <w:r w:rsidRPr="00D91CB9"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  <w:lastRenderedPageBreak/>
              <w:t>everything</w:t>
            </w:r>
            <w:proofErr w:type="spellEnd"/>
            <w:r w:rsidRPr="00D91CB9"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  <w:t xml:space="preserve"> down and </w:t>
            </w:r>
            <w:proofErr w:type="spellStart"/>
            <w:r w:rsidRPr="00D91CB9"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  <w:t>you</w:t>
            </w:r>
            <w:proofErr w:type="spellEnd"/>
            <w:r w:rsidRPr="00D91CB9"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  <w:t xml:space="preserve"> </w:t>
            </w:r>
            <w:proofErr w:type="spellStart"/>
            <w:r w:rsidRPr="00D91CB9"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  <w:t>have</w:t>
            </w:r>
            <w:proofErr w:type="spellEnd"/>
            <w:r w:rsidRPr="00D91CB9"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  <w:t xml:space="preserve"> a much </w:t>
            </w:r>
            <w:proofErr w:type="spellStart"/>
            <w:r w:rsidRPr="00D91CB9"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  <w:t>more</w:t>
            </w:r>
            <w:proofErr w:type="spellEnd"/>
            <w:r w:rsidRPr="00D91CB9"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  <w:t xml:space="preserve"> </w:t>
            </w:r>
            <w:proofErr w:type="spellStart"/>
            <w:r w:rsidRPr="00D91CB9"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  <w:t>relaxed</w:t>
            </w:r>
            <w:proofErr w:type="spellEnd"/>
            <w:r w:rsidRPr="00D91CB9"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  <w:t xml:space="preserve"> </w:t>
            </w:r>
            <w:proofErr w:type="spellStart"/>
            <w:r w:rsidRPr="00D91CB9"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  <w:t>experience</w:t>
            </w:r>
            <w:proofErr w:type="spellEnd"/>
            <w:r w:rsidRPr="00D91CB9"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  <w:t xml:space="preserve"> of </w:t>
            </w:r>
            <w:proofErr w:type="spellStart"/>
            <w:r w:rsidRPr="00D91CB9"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  <w:t>threading</w:t>
            </w:r>
            <w:proofErr w:type="spellEnd"/>
            <w:r w:rsidRPr="00D91CB9"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  <w:t xml:space="preserve"> the </w:t>
            </w:r>
            <w:proofErr w:type="spellStart"/>
            <w:r w:rsidRPr="00D91CB9"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  <w:t>rope</w:t>
            </w:r>
            <w:proofErr w:type="spellEnd"/>
            <w:r w:rsidRPr="00D91CB9"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  <w:t xml:space="preserve"> </w:t>
            </w:r>
            <w:proofErr w:type="spellStart"/>
            <w:r w:rsidRPr="00D91CB9"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  <w:t>through</w:t>
            </w:r>
            <w:proofErr w:type="spellEnd"/>
            <w:r w:rsidRPr="00D91CB9"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  <w:t xml:space="preserve"> the </w:t>
            </w:r>
            <w:proofErr w:type="spellStart"/>
            <w:r w:rsidRPr="00D91CB9"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  <w:t>belay</w:t>
            </w:r>
            <w:proofErr w:type="spellEnd"/>
            <w:r w:rsidRPr="00D91CB9"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  <w:t xml:space="preserve"> </w:t>
            </w:r>
            <w:proofErr w:type="spellStart"/>
            <w:r w:rsidRPr="00D91CB9"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  <w:t>device</w:t>
            </w:r>
            <w:proofErr w:type="spellEnd"/>
            <w:r w:rsidRPr="00D91CB9"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  <w:t>.</w:t>
            </w:r>
          </w:p>
        </w:tc>
      </w:tr>
    </w:tbl>
    <w:p w:rsidR="00D91CB9" w:rsidRPr="00D91CB9" w:rsidRDefault="00D91CB9" w:rsidP="00D91CB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448" w:after="256" w:line="240" w:lineRule="auto"/>
        <w:outlineLvl w:val="1"/>
        <w:rPr>
          <w:rFonts w:ascii="Segoe UI" w:eastAsia="Times New Roman" w:hAnsi="Segoe UI" w:cs="Segoe UI"/>
          <w:b/>
          <w:bCs/>
          <w:color w:val="1A202C"/>
          <w:sz w:val="40"/>
          <w:szCs w:val="40"/>
          <w:lang w:eastAsia="pl-PL"/>
        </w:rPr>
      </w:pPr>
      <w:proofErr w:type="spellStart"/>
      <w:r w:rsidRPr="00D91CB9">
        <w:rPr>
          <w:rFonts w:ascii="Segoe UI" w:eastAsia="Times New Roman" w:hAnsi="Segoe UI" w:cs="Segoe UI"/>
          <w:b/>
          <w:bCs/>
          <w:color w:val="1A202C"/>
          <w:sz w:val="40"/>
          <w:szCs w:val="40"/>
          <w:lang w:eastAsia="pl-PL"/>
        </w:rPr>
        <w:lastRenderedPageBreak/>
        <w:t>Mistake</w:t>
      </w:r>
      <w:proofErr w:type="spellEnd"/>
      <w:r w:rsidRPr="00D91CB9">
        <w:rPr>
          <w:rFonts w:ascii="Segoe UI" w:eastAsia="Times New Roman" w:hAnsi="Segoe UI" w:cs="Segoe UI"/>
          <w:b/>
          <w:bCs/>
          <w:color w:val="1A202C"/>
          <w:sz w:val="40"/>
          <w:szCs w:val="40"/>
          <w:lang w:eastAsia="pl-PL"/>
        </w:rPr>
        <w:t xml:space="preserve"> #3: Not </w:t>
      </w:r>
      <w:proofErr w:type="spellStart"/>
      <w:r w:rsidRPr="00D91CB9">
        <w:rPr>
          <w:rFonts w:ascii="Segoe UI" w:eastAsia="Times New Roman" w:hAnsi="Segoe UI" w:cs="Segoe UI"/>
          <w:b/>
          <w:bCs/>
          <w:color w:val="1A202C"/>
          <w:sz w:val="40"/>
          <w:szCs w:val="40"/>
          <w:lang w:eastAsia="pl-PL"/>
        </w:rPr>
        <w:t>extending</w:t>
      </w:r>
      <w:proofErr w:type="spellEnd"/>
      <w:r w:rsidRPr="00D91CB9">
        <w:rPr>
          <w:rFonts w:ascii="Segoe UI" w:eastAsia="Times New Roman" w:hAnsi="Segoe UI" w:cs="Segoe UI"/>
          <w:b/>
          <w:bCs/>
          <w:color w:val="1A202C"/>
          <w:sz w:val="40"/>
          <w:szCs w:val="40"/>
          <w:lang w:eastAsia="pl-PL"/>
        </w:rPr>
        <w:t xml:space="preserve"> the </w:t>
      </w:r>
      <w:proofErr w:type="spellStart"/>
      <w:r w:rsidRPr="00D91CB9">
        <w:rPr>
          <w:rFonts w:ascii="Segoe UI" w:eastAsia="Times New Roman" w:hAnsi="Segoe UI" w:cs="Segoe UI"/>
          <w:b/>
          <w:bCs/>
          <w:color w:val="1A202C"/>
          <w:sz w:val="40"/>
          <w:szCs w:val="40"/>
          <w:lang w:eastAsia="pl-PL"/>
        </w:rPr>
        <w:t>rappel</w:t>
      </w:r>
      <w:proofErr w:type="spellEnd"/>
      <w:r w:rsidRPr="00D91CB9">
        <w:rPr>
          <w:rFonts w:ascii="Segoe UI" w:eastAsia="Times New Roman" w:hAnsi="Segoe UI" w:cs="Segoe UI"/>
          <w:b/>
          <w:bCs/>
          <w:color w:val="1A202C"/>
          <w:sz w:val="40"/>
          <w:szCs w:val="40"/>
          <w:lang w:eastAsia="pl-PL"/>
        </w:rPr>
        <w:t xml:space="preserve"> system</w:t>
      </w:r>
    </w:p>
    <w:p w:rsidR="00D91CB9" w:rsidRPr="00D91CB9" w:rsidRDefault="00D91CB9" w:rsidP="00D91CB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320" w:line="240" w:lineRule="auto"/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</w:pPr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The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best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backup knot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does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not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help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if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it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is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done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wrongly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: One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thing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that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could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happen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is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that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your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friction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hitch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runs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into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you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belay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system,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basically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rendering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both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your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belay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device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and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your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backup knot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useless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.</w:t>
      </w:r>
    </w:p>
    <w:p w:rsidR="00D91CB9" w:rsidRPr="00D91CB9" w:rsidRDefault="00D91CB9" w:rsidP="00D91CB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20" w:after="320" w:line="240" w:lineRule="auto"/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</w:pPr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One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early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method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to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avoid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this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was to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attach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the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friction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hitch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you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one of the leg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loops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in order to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create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the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necessary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distance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between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the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friction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hitch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and the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belay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device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.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However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,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this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method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still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has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the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possibility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to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fail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in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case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you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raise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the leg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too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high.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Therefore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this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method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is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not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recommended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anymore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.</w:t>
      </w:r>
    </w:p>
    <w:p w:rsidR="00D91CB9" w:rsidRPr="00D91CB9" w:rsidRDefault="00D91CB9" w:rsidP="00D91CB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20" w:after="320" w:line="240" w:lineRule="auto"/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</w:pPr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The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proper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method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to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avoid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the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friction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to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hitch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to run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into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the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belay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system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is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to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extend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the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belay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system.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You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can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do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this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simply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by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using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a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sling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,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knotted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at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the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right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length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.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Alternatively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,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there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are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also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special-purpose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products on the market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which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are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specifically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meant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as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an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extension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for the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rappel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system.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Normally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,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they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are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referred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to as a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personal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anchor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system (PAS).</w:t>
      </w:r>
    </w:p>
    <w:tbl>
      <w:tblPr>
        <w:tblW w:w="946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3"/>
        <w:gridCol w:w="8128"/>
      </w:tblGrid>
      <w:tr w:rsidR="00D91CB9" w:rsidRPr="00D91CB9" w:rsidTr="00D91CB9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0" w:type="dxa"/>
              <w:bottom w:w="180" w:type="dxa"/>
              <w:right w:w="180" w:type="dxa"/>
            </w:tcMar>
            <w:vAlign w:val="bottom"/>
            <w:hideMark/>
          </w:tcPr>
          <w:p w:rsidR="00D91CB9" w:rsidRPr="00D91CB9" w:rsidRDefault="00D91CB9" w:rsidP="00D91CB9">
            <w:pPr>
              <w:spacing w:after="0" w:line="240" w:lineRule="auto"/>
              <w:rPr>
                <w:rFonts w:ascii="Segoe UI" w:eastAsia="Times New Roman" w:hAnsi="Segoe UI" w:cs="Segoe UI"/>
                <w:color w:val="4A5568"/>
                <w:sz w:val="27"/>
                <w:szCs w:val="27"/>
                <w:lang w:eastAsia="pl-PL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80" w:type="dxa"/>
              <w:bottom w:w="180" w:type="dxa"/>
              <w:right w:w="0" w:type="dxa"/>
            </w:tcMar>
            <w:vAlign w:val="bottom"/>
            <w:hideMark/>
          </w:tcPr>
          <w:p w:rsidR="00D91CB9" w:rsidRPr="00D91CB9" w:rsidRDefault="00D91CB9" w:rsidP="00D91CB9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91CB9" w:rsidRPr="00D91CB9" w:rsidTr="00D91CB9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0" w:type="dxa"/>
              <w:bottom w:w="180" w:type="dxa"/>
              <w:right w:w="180" w:type="dxa"/>
            </w:tcMar>
            <w:hideMark/>
          </w:tcPr>
          <w:p w:rsidR="00D91CB9" w:rsidRPr="00D91CB9" w:rsidRDefault="00D91CB9" w:rsidP="00D91CB9">
            <w:pPr>
              <w:spacing w:before="480" w:after="480" w:line="240" w:lineRule="auto"/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</w:pPr>
            <w:r w:rsidRPr="00D91CB9">
              <w:rPr>
                <w:rFonts w:ascii="Segoe UI Symbol" w:eastAsia="Times New Roman" w:hAnsi="Segoe UI Symbol" w:cs="Segoe UI Symbol"/>
                <w:b/>
                <w:bCs/>
                <w:color w:val="1A202C"/>
                <w:sz w:val="21"/>
                <w:szCs w:val="21"/>
                <w:bdr w:val="single" w:sz="2" w:space="0" w:color="auto" w:frame="1"/>
                <w:lang w:eastAsia="pl-PL"/>
              </w:rPr>
              <w:t>⚠</w:t>
            </w:r>
            <w:r w:rsidRPr="00D91CB9">
              <w:rPr>
                <w:rFonts w:ascii="Segoe UI" w:eastAsia="Times New Roman" w:hAnsi="Segoe UI" w:cs="Segoe UI"/>
                <w:b/>
                <w:bCs/>
                <w:color w:val="1A202C"/>
                <w:sz w:val="21"/>
                <w:szCs w:val="21"/>
                <w:bdr w:val="single" w:sz="2" w:space="0" w:color="auto" w:frame="1"/>
                <w:lang w:eastAsia="pl-PL"/>
              </w:rPr>
              <w:t>️ </w:t>
            </w:r>
            <w:proofErr w:type="spellStart"/>
            <w:r w:rsidRPr="00D91CB9">
              <w:rPr>
                <w:rFonts w:ascii="Segoe UI" w:eastAsia="Times New Roman" w:hAnsi="Segoe UI" w:cs="Segoe UI"/>
                <w:b/>
                <w:bCs/>
                <w:color w:val="1A202C"/>
                <w:sz w:val="21"/>
                <w:szCs w:val="21"/>
                <w:bdr w:val="single" w:sz="2" w:space="0" w:color="auto" w:frame="1"/>
                <w:lang w:eastAsia="pl-PL"/>
              </w:rPr>
              <w:t>Rule</w:t>
            </w:r>
            <w:proofErr w:type="spellEnd"/>
            <w:r w:rsidRPr="00D91CB9">
              <w:rPr>
                <w:rFonts w:ascii="Segoe UI" w:eastAsia="Times New Roman" w:hAnsi="Segoe UI" w:cs="Segoe UI"/>
                <w:b/>
                <w:bCs/>
                <w:color w:val="1A202C"/>
                <w:sz w:val="21"/>
                <w:szCs w:val="21"/>
                <w:bdr w:val="single" w:sz="2" w:space="0" w:color="auto" w:frame="1"/>
                <w:lang w:eastAsia="pl-PL"/>
              </w:rPr>
              <w:t> #3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180" w:type="dxa"/>
              <w:bottom w:w="180" w:type="dxa"/>
              <w:right w:w="0" w:type="dxa"/>
            </w:tcMar>
            <w:hideMark/>
          </w:tcPr>
          <w:p w:rsidR="00D91CB9" w:rsidRPr="00D91CB9" w:rsidRDefault="00D91CB9" w:rsidP="00D91CB9">
            <w:pPr>
              <w:spacing w:before="480" w:after="480" w:line="240" w:lineRule="auto"/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</w:pPr>
            <w:proofErr w:type="spellStart"/>
            <w:r w:rsidRPr="00D91CB9"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  <w:t>Always</w:t>
            </w:r>
            <w:proofErr w:type="spellEnd"/>
            <w:r w:rsidRPr="00D91CB9"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  <w:t xml:space="preserve"> </w:t>
            </w:r>
            <w:proofErr w:type="spellStart"/>
            <w:r w:rsidRPr="00D91CB9"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  <w:t>extend</w:t>
            </w:r>
            <w:proofErr w:type="spellEnd"/>
            <w:r w:rsidRPr="00D91CB9"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  <w:t xml:space="preserve"> </w:t>
            </w:r>
            <w:proofErr w:type="spellStart"/>
            <w:r w:rsidRPr="00D91CB9"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  <w:t>your</w:t>
            </w:r>
            <w:proofErr w:type="spellEnd"/>
            <w:r w:rsidRPr="00D91CB9"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  <w:t xml:space="preserve"> </w:t>
            </w:r>
            <w:proofErr w:type="spellStart"/>
            <w:r w:rsidRPr="00D91CB9"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  <w:t>rappel</w:t>
            </w:r>
            <w:proofErr w:type="spellEnd"/>
            <w:r w:rsidRPr="00D91CB9"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  <w:t xml:space="preserve"> system. </w:t>
            </w:r>
            <w:proofErr w:type="spellStart"/>
            <w:r w:rsidRPr="00D91CB9"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  <w:t>Make</w:t>
            </w:r>
            <w:proofErr w:type="spellEnd"/>
            <w:r w:rsidRPr="00D91CB9"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  <w:t xml:space="preserve"> </w:t>
            </w:r>
            <w:proofErr w:type="spellStart"/>
            <w:r w:rsidRPr="00D91CB9"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  <w:t>sure</w:t>
            </w:r>
            <w:proofErr w:type="spellEnd"/>
            <w:r w:rsidRPr="00D91CB9"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  <w:t xml:space="preserve"> </w:t>
            </w:r>
            <w:proofErr w:type="spellStart"/>
            <w:r w:rsidRPr="00D91CB9"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  <w:t>that</w:t>
            </w:r>
            <w:proofErr w:type="spellEnd"/>
            <w:r w:rsidRPr="00D91CB9"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  <w:t xml:space="preserve"> </w:t>
            </w:r>
            <w:proofErr w:type="spellStart"/>
            <w:r w:rsidRPr="00D91CB9"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  <w:t>your</w:t>
            </w:r>
            <w:proofErr w:type="spellEnd"/>
            <w:r w:rsidRPr="00D91CB9"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  <w:t xml:space="preserve"> </w:t>
            </w:r>
            <w:proofErr w:type="spellStart"/>
            <w:r w:rsidRPr="00D91CB9"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  <w:t>friction</w:t>
            </w:r>
            <w:proofErr w:type="spellEnd"/>
            <w:r w:rsidRPr="00D91CB9"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  <w:t xml:space="preserve"> </w:t>
            </w:r>
            <w:proofErr w:type="spellStart"/>
            <w:r w:rsidRPr="00D91CB9"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  <w:t>hitch</w:t>
            </w:r>
            <w:proofErr w:type="spellEnd"/>
            <w:r w:rsidRPr="00D91CB9"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  <w:t xml:space="preserve"> </w:t>
            </w:r>
            <w:proofErr w:type="spellStart"/>
            <w:r w:rsidRPr="00D91CB9"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  <w:t>is</w:t>
            </w:r>
            <w:proofErr w:type="spellEnd"/>
            <w:r w:rsidRPr="00D91CB9"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  <w:t xml:space="preserve"> not </w:t>
            </w:r>
            <w:proofErr w:type="spellStart"/>
            <w:r w:rsidRPr="00D91CB9"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  <w:t>allowed</w:t>
            </w:r>
            <w:proofErr w:type="spellEnd"/>
            <w:r w:rsidRPr="00D91CB9"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  <w:t xml:space="preserve"> to run </w:t>
            </w:r>
            <w:proofErr w:type="spellStart"/>
            <w:r w:rsidRPr="00D91CB9"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  <w:t>into</w:t>
            </w:r>
            <w:proofErr w:type="spellEnd"/>
            <w:r w:rsidRPr="00D91CB9"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  <w:t xml:space="preserve"> </w:t>
            </w:r>
            <w:proofErr w:type="spellStart"/>
            <w:r w:rsidRPr="00D91CB9"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  <w:t>your</w:t>
            </w:r>
            <w:proofErr w:type="spellEnd"/>
            <w:r w:rsidRPr="00D91CB9"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  <w:t xml:space="preserve"> </w:t>
            </w:r>
            <w:proofErr w:type="spellStart"/>
            <w:r w:rsidRPr="00D91CB9"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  <w:t>belay</w:t>
            </w:r>
            <w:proofErr w:type="spellEnd"/>
            <w:r w:rsidRPr="00D91CB9"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  <w:t xml:space="preserve"> </w:t>
            </w:r>
            <w:proofErr w:type="spellStart"/>
            <w:r w:rsidRPr="00D91CB9"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  <w:t>device</w:t>
            </w:r>
            <w:proofErr w:type="spellEnd"/>
            <w:r w:rsidRPr="00D91CB9"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  <w:t>.</w:t>
            </w:r>
          </w:p>
        </w:tc>
      </w:tr>
      <w:tr w:rsidR="00D91CB9" w:rsidRPr="00D91CB9" w:rsidTr="00D91CB9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0" w:type="dxa"/>
              <w:bottom w:w="180" w:type="dxa"/>
              <w:right w:w="180" w:type="dxa"/>
            </w:tcMar>
            <w:hideMark/>
          </w:tcPr>
          <w:p w:rsidR="00D91CB9" w:rsidRPr="00D91CB9" w:rsidRDefault="00D91CB9" w:rsidP="00D91CB9">
            <w:pPr>
              <w:spacing w:before="480" w:after="480" w:line="240" w:lineRule="auto"/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180" w:type="dxa"/>
              <w:bottom w:w="180" w:type="dxa"/>
              <w:right w:w="0" w:type="dxa"/>
            </w:tcMar>
            <w:hideMark/>
          </w:tcPr>
          <w:p w:rsidR="00D91CB9" w:rsidRPr="00D91CB9" w:rsidRDefault="00D91CB9" w:rsidP="00D91CB9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D91CB9" w:rsidRPr="00D91CB9" w:rsidRDefault="00D91CB9" w:rsidP="00D91CB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20" w:after="320" w:line="240" w:lineRule="auto"/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</w:pP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Also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,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check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out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this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excellent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video from Dale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Remsberg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and Olivia Race (via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Outdoor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Research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).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Nothing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else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to be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said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when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it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comes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to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rappel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extensions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.</w:t>
      </w:r>
    </w:p>
    <w:p w:rsidR="00D91CB9" w:rsidRPr="00D91CB9" w:rsidRDefault="00D91CB9" w:rsidP="00D91CB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448" w:after="256" w:line="240" w:lineRule="auto"/>
        <w:outlineLvl w:val="1"/>
        <w:rPr>
          <w:rFonts w:ascii="Segoe UI" w:eastAsia="Times New Roman" w:hAnsi="Segoe UI" w:cs="Segoe UI"/>
          <w:b/>
          <w:bCs/>
          <w:color w:val="1A202C"/>
          <w:sz w:val="40"/>
          <w:szCs w:val="40"/>
          <w:lang w:eastAsia="pl-PL"/>
        </w:rPr>
      </w:pPr>
      <w:proofErr w:type="spellStart"/>
      <w:r w:rsidRPr="00D91CB9">
        <w:rPr>
          <w:rFonts w:ascii="Segoe UI" w:eastAsia="Times New Roman" w:hAnsi="Segoe UI" w:cs="Segoe UI"/>
          <w:b/>
          <w:bCs/>
          <w:color w:val="1A202C"/>
          <w:sz w:val="40"/>
          <w:szCs w:val="40"/>
          <w:lang w:eastAsia="pl-PL"/>
        </w:rPr>
        <w:lastRenderedPageBreak/>
        <w:t>Mistake</w:t>
      </w:r>
      <w:proofErr w:type="spellEnd"/>
      <w:r w:rsidRPr="00D91CB9">
        <w:rPr>
          <w:rFonts w:ascii="Segoe UI" w:eastAsia="Times New Roman" w:hAnsi="Segoe UI" w:cs="Segoe UI"/>
          <w:b/>
          <w:bCs/>
          <w:color w:val="1A202C"/>
          <w:sz w:val="40"/>
          <w:szCs w:val="40"/>
          <w:lang w:eastAsia="pl-PL"/>
        </w:rPr>
        <w:t xml:space="preserve"> #4: Not </w:t>
      </w:r>
      <w:proofErr w:type="spellStart"/>
      <w:r w:rsidRPr="00D91CB9">
        <w:rPr>
          <w:rFonts w:ascii="Segoe UI" w:eastAsia="Times New Roman" w:hAnsi="Segoe UI" w:cs="Segoe UI"/>
          <w:b/>
          <w:bCs/>
          <w:color w:val="1A202C"/>
          <w:sz w:val="40"/>
          <w:szCs w:val="40"/>
          <w:lang w:eastAsia="pl-PL"/>
        </w:rPr>
        <w:t>testing</w:t>
      </w:r>
      <w:proofErr w:type="spellEnd"/>
      <w:r w:rsidRPr="00D91CB9">
        <w:rPr>
          <w:rFonts w:ascii="Segoe UI" w:eastAsia="Times New Roman" w:hAnsi="Segoe UI" w:cs="Segoe UI"/>
          <w:b/>
          <w:bCs/>
          <w:color w:val="1A202C"/>
          <w:sz w:val="40"/>
          <w:szCs w:val="40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b/>
          <w:bCs/>
          <w:color w:val="1A202C"/>
          <w:sz w:val="40"/>
          <w:szCs w:val="40"/>
          <w:lang w:eastAsia="pl-PL"/>
        </w:rPr>
        <w:t>your</w:t>
      </w:r>
      <w:proofErr w:type="spellEnd"/>
      <w:r w:rsidRPr="00D91CB9">
        <w:rPr>
          <w:rFonts w:ascii="Segoe UI" w:eastAsia="Times New Roman" w:hAnsi="Segoe UI" w:cs="Segoe UI"/>
          <w:b/>
          <w:bCs/>
          <w:color w:val="1A202C"/>
          <w:sz w:val="40"/>
          <w:szCs w:val="40"/>
          <w:lang w:eastAsia="pl-PL"/>
        </w:rPr>
        <w:t xml:space="preserve"> system </w:t>
      </w:r>
      <w:proofErr w:type="spellStart"/>
      <w:r w:rsidRPr="00D91CB9">
        <w:rPr>
          <w:rFonts w:ascii="Segoe UI" w:eastAsia="Times New Roman" w:hAnsi="Segoe UI" w:cs="Segoe UI"/>
          <w:b/>
          <w:bCs/>
          <w:color w:val="1A202C"/>
          <w:sz w:val="40"/>
          <w:szCs w:val="40"/>
          <w:lang w:eastAsia="pl-PL"/>
        </w:rPr>
        <w:t>before</w:t>
      </w:r>
      <w:proofErr w:type="spellEnd"/>
      <w:r w:rsidRPr="00D91CB9">
        <w:rPr>
          <w:rFonts w:ascii="Segoe UI" w:eastAsia="Times New Roman" w:hAnsi="Segoe UI" w:cs="Segoe UI"/>
          <w:b/>
          <w:bCs/>
          <w:color w:val="1A202C"/>
          <w:sz w:val="40"/>
          <w:szCs w:val="40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b/>
          <w:bCs/>
          <w:color w:val="1A202C"/>
          <w:sz w:val="40"/>
          <w:szCs w:val="40"/>
          <w:lang w:eastAsia="pl-PL"/>
        </w:rPr>
        <w:t>removing</w:t>
      </w:r>
      <w:proofErr w:type="spellEnd"/>
      <w:r w:rsidRPr="00D91CB9">
        <w:rPr>
          <w:rFonts w:ascii="Segoe UI" w:eastAsia="Times New Roman" w:hAnsi="Segoe UI" w:cs="Segoe UI"/>
          <w:b/>
          <w:bCs/>
          <w:color w:val="1A202C"/>
          <w:sz w:val="40"/>
          <w:szCs w:val="40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b/>
          <w:bCs/>
          <w:color w:val="1A202C"/>
          <w:sz w:val="40"/>
          <w:szCs w:val="40"/>
          <w:lang w:eastAsia="pl-PL"/>
        </w:rPr>
        <w:t>your</w:t>
      </w:r>
      <w:proofErr w:type="spellEnd"/>
      <w:r w:rsidRPr="00D91CB9">
        <w:rPr>
          <w:rFonts w:ascii="Segoe UI" w:eastAsia="Times New Roman" w:hAnsi="Segoe UI" w:cs="Segoe UI"/>
          <w:b/>
          <w:bCs/>
          <w:color w:val="1A202C"/>
          <w:sz w:val="40"/>
          <w:szCs w:val="40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b/>
          <w:bCs/>
          <w:color w:val="1A202C"/>
          <w:sz w:val="40"/>
          <w:szCs w:val="40"/>
          <w:lang w:eastAsia="pl-PL"/>
        </w:rPr>
        <w:t>personal</w:t>
      </w:r>
      <w:proofErr w:type="spellEnd"/>
      <w:r w:rsidRPr="00D91CB9">
        <w:rPr>
          <w:rFonts w:ascii="Segoe UI" w:eastAsia="Times New Roman" w:hAnsi="Segoe UI" w:cs="Segoe UI"/>
          <w:b/>
          <w:bCs/>
          <w:color w:val="1A202C"/>
          <w:sz w:val="40"/>
          <w:szCs w:val="40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b/>
          <w:bCs/>
          <w:color w:val="1A202C"/>
          <w:sz w:val="40"/>
          <w:szCs w:val="40"/>
          <w:lang w:eastAsia="pl-PL"/>
        </w:rPr>
        <w:t>anchor</w:t>
      </w:r>
      <w:proofErr w:type="spellEnd"/>
    </w:p>
    <w:p w:rsidR="00D91CB9" w:rsidRPr="00D91CB9" w:rsidRDefault="00D91CB9" w:rsidP="00D91CB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320" w:line="240" w:lineRule="auto"/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</w:pP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This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can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go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wrong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while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installing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the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rappel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system: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You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might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not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properly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thread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the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rope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into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the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belay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device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. Or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you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might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not clip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yourself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properly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into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the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belay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carabiner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.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You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think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:</w:t>
      </w:r>
    </w:p>
    <w:p w:rsidR="00D91CB9" w:rsidRPr="00D91CB9" w:rsidRDefault="00D91CB9" w:rsidP="00D91CB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line="240" w:lineRule="auto"/>
        <w:rPr>
          <w:rFonts w:ascii="Segoe UI" w:eastAsia="Times New Roman" w:hAnsi="Segoe UI" w:cs="Segoe UI"/>
          <w:i/>
          <w:iCs/>
          <w:color w:val="1A202C"/>
          <w:sz w:val="27"/>
          <w:szCs w:val="27"/>
          <w:lang w:eastAsia="pl-PL"/>
        </w:rPr>
      </w:pPr>
      <w:proofErr w:type="spellStart"/>
      <w:r w:rsidRPr="00D91CB9">
        <w:rPr>
          <w:rFonts w:ascii="Segoe UI" w:eastAsia="Times New Roman" w:hAnsi="Segoe UI" w:cs="Segoe UI"/>
          <w:i/>
          <w:iCs/>
          <w:color w:val="1A202C"/>
          <w:sz w:val="27"/>
          <w:szCs w:val="27"/>
          <w:lang w:eastAsia="pl-PL"/>
        </w:rPr>
        <w:t>This</w:t>
      </w:r>
      <w:proofErr w:type="spellEnd"/>
      <w:r w:rsidRPr="00D91CB9">
        <w:rPr>
          <w:rFonts w:ascii="Segoe UI" w:eastAsia="Times New Roman" w:hAnsi="Segoe UI" w:cs="Segoe UI"/>
          <w:i/>
          <w:iCs/>
          <w:color w:val="1A202C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i/>
          <w:iCs/>
          <w:color w:val="1A202C"/>
          <w:sz w:val="27"/>
          <w:szCs w:val="27"/>
          <w:lang w:eastAsia="pl-PL"/>
        </w:rPr>
        <w:t>never</w:t>
      </w:r>
      <w:proofErr w:type="spellEnd"/>
      <w:r w:rsidRPr="00D91CB9">
        <w:rPr>
          <w:rFonts w:ascii="Segoe UI" w:eastAsia="Times New Roman" w:hAnsi="Segoe UI" w:cs="Segoe UI"/>
          <w:i/>
          <w:iCs/>
          <w:color w:val="1A202C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i/>
          <w:iCs/>
          <w:color w:val="1A202C"/>
          <w:sz w:val="27"/>
          <w:szCs w:val="27"/>
          <w:lang w:eastAsia="pl-PL"/>
        </w:rPr>
        <w:t>happens</w:t>
      </w:r>
      <w:proofErr w:type="spellEnd"/>
      <w:r w:rsidRPr="00D91CB9">
        <w:rPr>
          <w:rFonts w:ascii="Segoe UI" w:eastAsia="Times New Roman" w:hAnsi="Segoe UI" w:cs="Segoe UI"/>
          <w:i/>
          <w:iCs/>
          <w:color w:val="1A202C"/>
          <w:sz w:val="27"/>
          <w:szCs w:val="27"/>
          <w:lang w:eastAsia="pl-PL"/>
        </w:rPr>
        <w:t xml:space="preserve"> to me!</w:t>
      </w:r>
    </w:p>
    <w:p w:rsidR="00D91CB9" w:rsidRPr="00D91CB9" w:rsidRDefault="00D91CB9" w:rsidP="00D91CB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20" w:after="320" w:line="240" w:lineRule="auto"/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</w:pP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Think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again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. It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has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happened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. A lot.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Also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to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very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experienced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climbers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.</w:t>
      </w:r>
    </w:p>
    <w:p w:rsidR="00D91CB9" w:rsidRPr="00D91CB9" w:rsidRDefault="00D91CB9" w:rsidP="00D91CB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20" w:after="320" w:line="240" w:lineRule="auto"/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</w:pP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So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here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is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how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to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load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test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your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rappel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setup:</w:t>
      </w:r>
    </w:p>
    <w:p w:rsidR="00D91CB9" w:rsidRPr="00D91CB9" w:rsidRDefault="00D91CB9" w:rsidP="00D91CB9">
      <w:pPr>
        <w:numPr>
          <w:ilvl w:val="0"/>
          <w:numId w:val="9"/>
        </w:numPr>
        <w:pBdr>
          <w:top w:val="single" w:sz="2" w:space="0" w:color="auto"/>
          <w:left w:val="single" w:sz="2" w:space="20" w:color="auto"/>
          <w:bottom w:val="single" w:sz="2" w:space="0" w:color="auto"/>
          <w:right w:val="single" w:sz="2" w:space="0" w:color="auto"/>
        </w:pBdr>
        <w:spacing w:before="160" w:after="160" w:line="240" w:lineRule="auto"/>
        <w:ind w:left="0"/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</w:pP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Fully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install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your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rappel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system</w:t>
      </w:r>
    </w:p>
    <w:p w:rsidR="00D91CB9" w:rsidRPr="00D91CB9" w:rsidRDefault="00D91CB9" w:rsidP="00D91CB9">
      <w:pPr>
        <w:numPr>
          <w:ilvl w:val="0"/>
          <w:numId w:val="9"/>
        </w:numPr>
        <w:pBdr>
          <w:top w:val="single" w:sz="2" w:space="0" w:color="auto"/>
          <w:left w:val="single" w:sz="2" w:space="20" w:color="auto"/>
          <w:bottom w:val="single" w:sz="2" w:space="0" w:color="auto"/>
          <w:right w:val="single" w:sz="2" w:space="0" w:color="auto"/>
        </w:pBdr>
        <w:spacing w:before="160" w:after="160" w:line="240" w:lineRule="auto"/>
        <w:ind w:left="0"/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</w:pP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Shift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the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belay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device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all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up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toward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the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anchor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point</w:t>
      </w:r>
    </w:p>
    <w:p w:rsidR="00D91CB9" w:rsidRPr="00D91CB9" w:rsidRDefault="00D91CB9" w:rsidP="00D91CB9">
      <w:pPr>
        <w:numPr>
          <w:ilvl w:val="0"/>
          <w:numId w:val="9"/>
        </w:numPr>
        <w:pBdr>
          <w:top w:val="single" w:sz="2" w:space="0" w:color="auto"/>
          <w:left w:val="single" w:sz="2" w:space="20" w:color="auto"/>
          <w:bottom w:val="single" w:sz="2" w:space="0" w:color="auto"/>
          <w:right w:val="single" w:sz="2" w:space="0" w:color="auto"/>
        </w:pBdr>
        <w:spacing w:before="160" w:after="160" w:line="240" w:lineRule="auto"/>
        <w:ind w:left="0"/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</w:pP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Push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your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friction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hitch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up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as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well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until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it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bites</w:t>
      </w:r>
      <w:proofErr w:type="spellEnd"/>
    </w:p>
    <w:p w:rsidR="00D91CB9" w:rsidRPr="00D91CB9" w:rsidRDefault="00D91CB9" w:rsidP="00D91CB9">
      <w:pPr>
        <w:numPr>
          <w:ilvl w:val="0"/>
          <w:numId w:val="9"/>
        </w:numPr>
        <w:pBdr>
          <w:top w:val="single" w:sz="2" w:space="0" w:color="auto"/>
          <w:left w:val="single" w:sz="2" w:space="20" w:color="auto"/>
          <w:bottom w:val="single" w:sz="2" w:space="0" w:color="auto"/>
          <w:right w:val="single" w:sz="2" w:space="0" w:color="auto"/>
        </w:pBdr>
        <w:spacing w:before="160" w:after="160" w:line="240" w:lineRule="auto"/>
        <w:ind w:left="0"/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</w:pP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Load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the system by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sitting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into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your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rappel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system</w:t>
      </w:r>
    </w:p>
    <w:p w:rsidR="00D91CB9" w:rsidRPr="00D91CB9" w:rsidRDefault="00D91CB9" w:rsidP="00D91CB9">
      <w:pPr>
        <w:numPr>
          <w:ilvl w:val="0"/>
          <w:numId w:val="9"/>
        </w:numPr>
        <w:pBdr>
          <w:top w:val="single" w:sz="2" w:space="0" w:color="auto"/>
          <w:left w:val="single" w:sz="2" w:space="20" w:color="auto"/>
          <w:bottom w:val="single" w:sz="2" w:space="0" w:color="auto"/>
          <w:right w:val="single" w:sz="2" w:space="0" w:color="auto"/>
        </w:pBdr>
        <w:spacing w:after="0" w:line="240" w:lineRule="auto"/>
        <w:ind w:left="0"/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</w:pP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Verify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that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your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tether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(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personal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anchor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)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has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slack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.</w:t>
      </w:r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br/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If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not,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either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your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tether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is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too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short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or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your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belay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system not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close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enough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to the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anchor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.</w:t>
      </w:r>
    </w:p>
    <w:p w:rsidR="00D91CB9" w:rsidRPr="00D91CB9" w:rsidRDefault="00D91CB9" w:rsidP="00D91CB9">
      <w:pPr>
        <w:numPr>
          <w:ilvl w:val="0"/>
          <w:numId w:val="9"/>
        </w:numPr>
        <w:pBdr>
          <w:top w:val="single" w:sz="2" w:space="0" w:color="auto"/>
          <w:left w:val="single" w:sz="2" w:space="20" w:color="auto"/>
          <w:bottom w:val="single" w:sz="2" w:space="0" w:color="auto"/>
          <w:right w:val="single" w:sz="2" w:space="0" w:color="auto"/>
        </w:pBdr>
        <w:spacing w:before="160" w:after="160" w:line="240" w:lineRule="auto"/>
        <w:ind w:left="0"/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</w:pP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Double-check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the setup: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Everything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at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the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right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place?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All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carabiner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gates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locked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?</w:t>
      </w:r>
    </w:p>
    <w:p w:rsidR="00D91CB9" w:rsidRPr="00D91CB9" w:rsidRDefault="00D91CB9" w:rsidP="00D91CB9">
      <w:pPr>
        <w:numPr>
          <w:ilvl w:val="0"/>
          <w:numId w:val="9"/>
        </w:numPr>
        <w:pBdr>
          <w:top w:val="single" w:sz="2" w:space="0" w:color="auto"/>
          <w:left w:val="single" w:sz="2" w:space="20" w:color="auto"/>
          <w:bottom w:val="single" w:sz="2" w:space="0" w:color="auto"/>
          <w:right w:val="single" w:sz="2" w:space="0" w:color="auto"/>
        </w:pBdr>
        <w:spacing w:before="160" w:after="160" w:line="240" w:lineRule="auto"/>
        <w:ind w:left="0"/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</w:pP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Only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now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you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can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remove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your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tether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(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personal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anchor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) and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you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can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start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rappelling</w:t>
      </w:r>
      <w:proofErr w:type="spellEnd"/>
    </w:p>
    <w:tbl>
      <w:tblPr>
        <w:tblW w:w="946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8"/>
        <w:gridCol w:w="6803"/>
      </w:tblGrid>
      <w:tr w:rsidR="00D91CB9" w:rsidRPr="00D91CB9" w:rsidTr="00D91CB9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0" w:type="dxa"/>
              <w:bottom w:w="180" w:type="dxa"/>
              <w:right w:w="180" w:type="dxa"/>
            </w:tcMar>
            <w:vAlign w:val="bottom"/>
            <w:hideMark/>
          </w:tcPr>
          <w:p w:rsidR="00D91CB9" w:rsidRPr="00D91CB9" w:rsidRDefault="00D91CB9" w:rsidP="00D91CB9">
            <w:pPr>
              <w:numPr>
                <w:ilvl w:val="0"/>
                <w:numId w:val="9"/>
              </w:numPr>
              <w:pBdr>
                <w:top w:val="single" w:sz="2" w:space="0" w:color="auto"/>
                <w:left w:val="single" w:sz="2" w:space="20" w:color="auto"/>
                <w:bottom w:val="single" w:sz="2" w:space="0" w:color="auto"/>
                <w:right w:val="single" w:sz="2" w:space="0" w:color="auto"/>
              </w:pBdr>
              <w:spacing w:before="160" w:after="160" w:line="240" w:lineRule="auto"/>
              <w:ind w:left="0"/>
              <w:rPr>
                <w:rFonts w:ascii="Segoe UI" w:eastAsia="Times New Roman" w:hAnsi="Segoe UI" w:cs="Segoe UI"/>
                <w:color w:val="4A5568"/>
                <w:sz w:val="27"/>
                <w:szCs w:val="27"/>
                <w:lang w:eastAsia="pl-PL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80" w:type="dxa"/>
              <w:bottom w:w="180" w:type="dxa"/>
              <w:right w:w="0" w:type="dxa"/>
            </w:tcMar>
            <w:vAlign w:val="bottom"/>
            <w:hideMark/>
          </w:tcPr>
          <w:p w:rsidR="00D91CB9" w:rsidRPr="00D91CB9" w:rsidRDefault="00D91CB9" w:rsidP="00D91CB9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91CB9" w:rsidRPr="00D91CB9" w:rsidTr="00D91CB9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0" w:type="dxa"/>
              <w:bottom w:w="180" w:type="dxa"/>
              <w:right w:w="180" w:type="dxa"/>
            </w:tcMar>
            <w:hideMark/>
          </w:tcPr>
          <w:p w:rsidR="00D91CB9" w:rsidRPr="00D91CB9" w:rsidRDefault="00D91CB9" w:rsidP="00D91CB9">
            <w:pPr>
              <w:spacing w:before="480" w:after="480" w:line="240" w:lineRule="auto"/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</w:pPr>
            <w:r w:rsidRPr="00D91CB9">
              <w:rPr>
                <w:rFonts w:ascii="Segoe UI Symbol" w:eastAsia="Times New Roman" w:hAnsi="Segoe UI Symbol" w:cs="Segoe UI Symbol"/>
                <w:b/>
                <w:bCs/>
                <w:color w:val="1A202C"/>
                <w:sz w:val="21"/>
                <w:szCs w:val="21"/>
                <w:bdr w:val="single" w:sz="2" w:space="0" w:color="auto" w:frame="1"/>
                <w:lang w:eastAsia="pl-PL"/>
              </w:rPr>
              <w:t>⚠</w:t>
            </w:r>
            <w:r w:rsidRPr="00D91CB9">
              <w:rPr>
                <w:rFonts w:ascii="Segoe UI" w:eastAsia="Times New Roman" w:hAnsi="Segoe UI" w:cs="Segoe UI"/>
                <w:b/>
                <w:bCs/>
                <w:color w:val="1A202C"/>
                <w:sz w:val="21"/>
                <w:szCs w:val="21"/>
                <w:bdr w:val="single" w:sz="2" w:space="0" w:color="auto" w:frame="1"/>
                <w:lang w:eastAsia="pl-PL"/>
              </w:rPr>
              <w:t>️ </w:t>
            </w:r>
            <w:proofErr w:type="spellStart"/>
            <w:r w:rsidRPr="00D91CB9">
              <w:rPr>
                <w:rFonts w:ascii="Segoe UI" w:eastAsia="Times New Roman" w:hAnsi="Segoe UI" w:cs="Segoe UI"/>
                <w:b/>
                <w:bCs/>
                <w:color w:val="1A202C"/>
                <w:sz w:val="21"/>
                <w:szCs w:val="21"/>
                <w:bdr w:val="single" w:sz="2" w:space="0" w:color="auto" w:frame="1"/>
                <w:lang w:eastAsia="pl-PL"/>
              </w:rPr>
              <w:t>Rule</w:t>
            </w:r>
            <w:proofErr w:type="spellEnd"/>
            <w:r w:rsidRPr="00D91CB9">
              <w:rPr>
                <w:rFonts w:ascii="Segoe UI" w:eastAsia="Times New Roman" w:hAnsi="Segoe UI" w:cs="Segoe UI"/>
                <w:b/>
                <w:bCs/>
                <w:color w:val="1A202C"/>
                <w:sz w:val="21"/>
                <w:szCs w:val="21"/>
                <w:bdr w:val="single" w:sz="2" w:space="0" w:color="auto" w:frame="1"/>
                <w:lang w:eastAsia="pl-PL"/>
              </w:rPr>
              <w:t> #4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180" w:type="dxa"/>
              <w:bottom w:w="180" w:type="dxa"/>
              <w:right w:w="0" w:type="dxa"/>
            </w:tcMar>
            <w:hideMark/>
          </w:tcPr>
          <w:p w:rsidR="00D91CB9" w:rsidRPr="00D91CB9" w:rsidRDefault="00D91CB9" w:rsidP="00D91CB9">
            <w:pPr>
              <w:spacing w:before="480" w:after="480" w:line="240" w:lineRule="auto"/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</w:pPr>
            <w:proofErr w:type="spellStart"/>
            <w:r w:rsidRPr="00D91CB9"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  <w:t>Always</w:t>
            </w:r>
            <w:proofErr w:type="spellEnd"/>
            <w:r w:rsidRPr="00D91CB9"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  <w:t xml:space="preserve"> </w:t>
            </w:r>
            <w:proofErr w:type="spellStart"/>
            <w:r w:rsidRPr="00D91CB9"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  <w:t>load</w:t>
            </w:r>
            <w:proofErr w:type="spellEnd"/>
            <w:r w:rsidRPr="00D91CB9"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  <w:t xml:space="preserve"> test </w:t>
            </w:r>
            <w:proofErr w:type="spellStart"/>
            <w:r w:rsidRPr="00D91CB9"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  <w:t>your</w:t>
            </w:r>
            <w:proofErr w:type="spellEnd"/>
            <w:r w:rsidRPr="00D91CB9"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  <w:t xml:space="preserve"> </w:t>
            </w:r>
            <w:proofErr w:type="spellStart"/>
            <w:r w:rsidRPr="00D91CB9"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  <w:t>rappel</w:t>
            </w:r>
            <w:proofErr w:type="spellEnd"/>
            <w:r w:rsidRPr="00D91CB9"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  <w:t xml:space="preserve"> setup.</w:t>
            </w:r>
          </w:p>
        </w:tc>
      </w:tr>
      <w:tr w:rsidR="00D91CB9" w:rsidRPr="00D91CB9" w:rsidTr="00D91CB9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0" w:type="dxa"/>
              <w:bottom w:w="180" w:type="dxa"/>
              <w:right w:w="180" w:type="dxa"/>
            </w:tcMar>
            <w:hideMark/>
          </w:tcPr>
          <w:p w:rsidR="00D91CB9" w:rsidRPr="00D91CB9" w:rsidRDefault="00D91CB9" w:rsidP="00D91CB9">
            <w:pPr>
              <w:spacing w:before="480" w:after="480" w:line="240" w:lineRule="auto"/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180" w:type="dxa"/>
              <w:bottom w:w="180" w:type="dxa"/>
              <w:right w:w="0" w:type="dxa"/>
            </w:tcMar>
            <w:hideMark/>
          </w:tcPr>
          <w:p w:rsidR="00D91CB9" w:rsidRPr="00D91CB9" w:rsidRDefault="00D91CB9" w:rsidP="00D91CB9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D91CB9" w:rsidRPr="00D91CB9" w:rsidRDefault="00D91CB9" w:rsidP="00D91CB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448" w:after="256" w:line="240" w:lineRule="auto"/>
        <w:outlineLvl w:val="1"/>
        <w:rPr>
          <w:rFonts w:ascii="Segoe UI" w:eastAsia="Times New Roman" w:hAnsi="Segoe UI" w:cs="Segoe UI"/>
          <w:b/>
          <w:bCs/>
          <w:color w:val="1A202C"/>
          <w:sz w:val="40"/>
          <w:szCs w:val="40"/>
          <w:lang w:eastAsia="pl-PL"/>
        </w:rPr>
      </w:pPr>
      <w:proofErr w:type="spellStart"/>
      <w:r w:rsidRPr="00D91CB9">
        <w:rPr>
          <w:rFonts w:ascii="Segoe UI" w:eastAsia="Times New Roman" w:hAnsi="Segoe UI" w:cs="Segoe UI"/>
          <w:b/>
          <w:bCs/>
          <w:color w:val="1A202C"/>
          <w:sz w:val="40"/>
          <w:szCs w:val="40"/>
          <w:lang w:eastAsia="pl-PL"/>
        </w:rPr>
        <w:t>Mistake</w:t>
      </w:r>
      <w:proofErr w:type="spellEnd"/>
      <w:r w:rsidRPr="00D91CB9">
        <w:rPr>
          <w:rFonts w:ascii="Segoe UI" w:eastAsia="Times New Roman" w:hAnsi="Segoe UI" w:cs="Segoe UI"/>
          <w:b/>
          <w:bCs/>
          <w:color w:val="1A202C"/>
          <w:sz w:val="40"/>
          <w:szCs w:val="40"/>
          <w:lang w:eastAsia="pl-PL"/>
        </w:rPr>
        <w:t xml:space="preserve"> #5: </w:t>
      </w:r>
      <w:proofErr w:type="spellStart"/>
      <w:r w:rsidRPr="00D91CB9">
        <w:rPr>
          <w:rFonts w:ascii="Segoe UI" w:eastAsia="Times New Roman" w:hAnsi="Segoe UI" w:cs="Segoe UI"/>
          <w:b/>
          <w:bCs/>
          <w:color w:val="1A202C"/>
          <w:sz w:val="40"/>
          <w:szCs w:val="40"/>
          <w:lang w:eastAsia="pl-PL"/>
        </w:rPr>
        <w:t>Rappelling</w:t>
      </w:r>
      <w:proofErr w:type="spellEnd"/>
      <w:r w:rsidRPr="00D91CB9">
        <w:rPr>
          <w:rFonts w:ascii="Segoe UI" w:eastAsia="Times New Roman" w:hAnsi="Segoe UI" w:cs="Segoe UI"/>
          <w:b/>
          <w:bCs/>
          <w:color w:val="1A202C"/>
          <w:sz w:val="40"/>
          <w:szCs w:val="40"/>
          <w:lang w:eastAsia="pl-PL"/>
        </w:rPr>
        <w:t xml:space="preserve"> off a </w:t>
      </w:r>
      <w:proofErr w:type="spellStart"/>
      <w:r w:rsidRPr="00D91CB9">
        <w:rPr>
          <w:rFonts w:ascii="Segoe UI" w:eastAsia="Times New Roman" w:hAnsi="Segoe UI" w:cs="Segoe UI"/>
          <w:b/>
          <w:bCs/>
          <w:color w:val="1A202C"/>
          <w:sz w:val="40"/>
          <w:szCs w:val="40"/>
          <w:lang w:eastAsia="pl-PL"/>
        </w:rPr>
        <w:t>sketchy</w:t>
      </w:r>
      <w:proofErr w:type="spellEnd"/>
      <w:r w:rsidRPr="00D91CB9">
        <w:rPr>
          <w:rFonts w:ascii="Segoe UI" w:eastAsia="Times New Roman" w:hAnsi="Segoe UI" w:cs="Segoe UI"/>
          <w:b/>
          <w:bCs/>
          <w:color w:val="1A202C"/>
          <w:sz w:val="40"/>
          <w:szCs w:val="40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b/>
          <w:bCs/>
          <w:color w:val="1A202C"/>
          <w:sz w:val="40"/>
          <w:szCs w:val="40"/>
          <w:lang w:eastAsia="pl-PL"/>
        </w:rPr>
        <w:t>anchors</w:t>
      </w:r>
      <w:proofErr w:type="spellEnd"/>
    </w:p>
    <w:p w:rsidR="00D91CB9" w:rsidRPr="00D91CB9" w:rsidRDefault="00D91CB9" w:rsidP="00D91CB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320" w:line="240" w:lineRule="auto"/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</w:pPr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lastRenderedPageBreak/>
        <w:t xml:space="preserve">For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rappelling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anchors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the same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rules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apply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as for "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normal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"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climbing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anchors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: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Never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rely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on a single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bolt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or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single point of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fixation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to the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wall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! The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only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allowed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exceptions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are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bomber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anchors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which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you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are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100%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sure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(!)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they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cannot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fail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.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Examples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could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be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sturdy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trees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or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large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and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stable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rocks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.</w:t>
      </w:r>
    </w:p>
    <w:p w:rsidR="00D91CB9" w:rsidRPr="00D91CB9" w:rsidRDefault="00D91CB9" w:rsidP="00D91CB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20" w:after="320" w:line="240" w:lineRule="auto"/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</w:pP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This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might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not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create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a problem in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well-bolted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sport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climbing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routes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where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all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anchor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points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are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already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connected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redundantly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.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However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, as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soon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as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you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start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into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alpine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routes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,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rappel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anchors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can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get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sketchy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.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More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often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than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not,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some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kind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of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webbing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or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rope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is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installed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in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such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anchors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,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serving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as a backup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or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reinforcement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.</w:t>
      </w:r>
    </w:p>
    <w:p w:rsidR="00D91CB9" w:rsidRPr="00D91CB9" w:rsidRDefault="00D91CB9" w:rsidP="00D91CB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20" w:after="320" w:line="240" w:lineRule="auto"/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</w:pPr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How to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properly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build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safe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anchors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would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go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way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beyond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this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article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, we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are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going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to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cover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this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in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separate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articles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.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However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,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always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be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sure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to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carefully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inspect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any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old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gear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and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webbing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that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was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left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at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the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anchor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. In the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case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of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doubt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,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leave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some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extra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gear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(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it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does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not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cost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much).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That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is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why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it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is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so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important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to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always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carry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some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extra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accessory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cord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and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spare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carabiner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.</w:t>
      </w:r>
    </w:p>
    <w:p w:rsidR="00D91CB9" w:rsidRPr="00D91CB9" w:rsidRDefault="00D91CB9" w:rsidP="00D91CB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20" w:after="320" w:line="240" w:lineRule="auto"/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</w:pP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Also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,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check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out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this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article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from Black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Diamond's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QC Lab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who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investigates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the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impact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of UV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light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and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weather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on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slings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and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webbing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:</w:t>
      </w:r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br/>
      </w:r>
      <w:hyperlink r:id="rId5" w:tgtFrame="_blank" w:history="1">
        <w:r w:rsidRPr="00D91CB9">
          <w:rPr>
            <w:rFonts w:ascii="Segoe UI" w:eastAsia="Times New Roman" w:hAnsi="Segoe UI" w:cs="Segoe UI"/>
            <w:color w:val="D53F8C"/>
            <w:sz w:val="27"/>
            <w:szCs w:val="27"/>
            <w:u w:val="single"/>
            <w:bdr w:val="single" w:sz="2" w:space="0" w:color="auto" w:frame="1"/>
            <w:lang w:eastAsia="pl-PL"/>
          </w:rPr>
          <w:t xml:space="preserve">"Gear </w:t>
        </w:r>
        <w:proofErr w:type="spellStart"/>
        <w:r w:rsidRPr="00D91CB9">
          <w:rPr>
            <w:rFonts w:ascii="Segoe UI" w:eastAsia="Times New Roman" w:hAnsi="Segoe UI" w:cs="Segoe UI"/>
            <w:color w:val="D53F8C"/>
            <w:sz w:val="27"/>
            <w:szCs w:val="27"/>
            <w:u w:val="single"/>
            <w:bdr w:val="single" w:sz="2" w:space="0" w:color="auto" w:frame="1"/>
            <w:lang w:eastAsia="pl-PL"/>
          </w:rPr>
          <w:t>Doesn't</w:t>
        </w:r>
        <w:proofErr w:type="spellEnd"/>
        <w:r w:rsidRPr="00D91CB9">
          <w:rPr>
            <w:rFonts w:ascii="Segoe UI" w:eastAsia="Times New Roman" w:hAnsi="Segoe UI" w:cs="Segoe UI"/>
            <w:color w:val="D53F8C"/>
            <w:sz w:val="27"/>
            <w:szCs w:val="27"/>
            <w:u w:val="single"/>
            <w:bdr w:val="single" w:sz="2" w:space="0" w:color="auto" w:frame="1"/>
            <w:lang w:eastAsia="pl-PL"/>
          </w:rPr>
          <w:t xml:space="preserve"> </w:t>
        </w:r>
        <w:proofErr w:type="spellStart"/>
        <w:r w:rsidRPr="00D91CB9">
          <w:rPr>
            <w:rFonts w:ascii="Segoe UI" w:eastAsia="Times New Roman" w:hAnsi="Segoe UI" w:cs="Segoe UI"/>
            <w:color w:val="D53F8C"/>
            <w:sz w:val="27"/>
            <w:szCs w:val="27"/>
            <w:u w:val="single"/>
            <w:bdr w:val="single" w:sz="2" w:space="0" w:color="auto" w:frame="1"/>
            <w:lang w:eastAsia="pl-PL"/>
          </w:rPr>
          <w:t>Last</w:t>
        </w:r>
        <w:proofErr w:type="spellEnd"/>
        <w:r w:rsidRPr="00D91CB9">
          <w:rPr>
            <w:rFonts w:ascii="Segoe UI" w:eastAsia="Times New Roman" w:hAnsi="Segoe UI" w:cs="Segoe UI"/>
            <w:color w:val="D53F8C"/>
            <w:sz w:val="27"/>
            <w:szCs w:val="27"/>
            <w:u w:val="single"/>
            <w:bdr w:val="single" w:sz="2" w:space="0" w:color="auto" w:frame="1"/>
            <w:lang w:eastAsia="pl-PL"/>
          </w:rPr>
          <w:t xml:space="preserve"> </w:t>
        </w:r>
        <w:proofErr w:type="spellStart"/>
        <w:r w:rsidRPr="00D91CB9">
          <w:rPr>
            <w:rFonts w:ascii="Segoe UI" w:eastAsia="Times New Roman" w:hAnsi="Segoe UI" w:cs="Segoe UI"/>
            <w:color w:val="D53F8C"/>
            <w:sz w:val="27"/>
            <w:szCs w:val="27"/>
            <w:u w:val="single"/>
            <w:bdr w:val="single" w:sz="2" w:space="0" w:color="auto" w:frame="1"/>
            <w:lang w:eastAsia="pl-PL"/>
          </w:rPr>
          <w:t>Forever</w:t>
        </w:r>
        <w:proofErr w:type="spellEnd"/>
        <w:r w:rsidRPr="00D91CB9">
          <w:rPr>
            <w:rFonts w:ascii="Segoe UI" w:eastAsia="Times New Roman" w:hAnsi="Segoe UI" w:cs="Segoe UI"/>
            <w:color w:val="D53F8C"/>
            <w:sz w:val="27"/>
            <w:szCs w:val="27"/>
            <w:u w:val="single"/>
            <w:bdr w:val="single" w:sz="2" w:space="0" w:color="auto" w:frame="1"/>
            <w:lang w:eastAsia="pl-PL"/>
          </w:rPr>
          <w:t xml:space="preserve"> - </w:t>
        </w:r>
        <w:proofErr w:type="spellStart"/>
        <w:r w:rsidRPr="00D91CB9">
          <w:rPr>
            <w:rFonts w:ascii="Segoe UI" w:eastAsia="Times New Roman" w:hAnsi="Segoe UI" w:cs="Segoe UI"/>
            <w:color w:val="D53F8C"/>
            <w:sz w:val="27"/>
            <w:szCs w:val="27"/>
            <w:u w:val="single"/>
            <w:bdr w:val="single" w:sz="2" w:space="0" w:color="auto" w:frame="1"/>
            <w:lang w:eastAsia="pl-PL"/>
          </w:rPr>
          <w:t>Slings</w:t>
        </w:r>
        <w:proofErr w:type="spellEnd"/>
        <w:r w:rsidRPr="00D91CB9">
          <w:rPr>
            <w:rFonts w:ascii="Segoe UI" w:eastAsia="Times New Roman" w:hAnsi="Segoe UI" w:cs="Segoe UI"/>
            <w:color w:val="D53F8C"/>
            <w:sz w:val="27"/>
            <w:szCs w:val="27"/>
            <w:u w:val="single"/>
            <w:bdr w:val="single" w:sz="2" w:space="0" w:color="auto" w:frame="1"/>
            <w:lang w:eastAsia="pl-PL"/>
          </w:rPr>
          <w:t xml:space="preserve"> and </w:t>
        </w:r>
        <w:proofErr w:type="spellStart"/>
        <w:r w:rsidRPr="00D91CB9">
          <w:rPr>
            <w:rFonts w:ascii="Segoe UI" w:eastAsia="Times New Roman" w:hAnsi="Segoe UI" w:cs="Segoe UI"/>
            <w:color w:val="D53F8C"/>
            <w:sz w:val="27"/>
            <w:szCs w:val="27"/>
            <w:u w:val="single"/>
            <w:bdr w:val="single" w:sz="2" w:space="0" w:color="auto" w:frame="1"/>
            <w:lang w:eastAsia="pl-PL"/>
          </w:rPr>
          <w:t>Quickdraws</w:t>
        </w:r>
        <w:proofErr w:type="spellEnd"/>
        <w:r w:rsidRPr="00D91CB9">
          <w:rPr>
            <w:rFonts w:ascii="Segoe UI" w:eastAsia="Times New Roman" w:hAnsi="Segoe UI" w:cs="Segoe UI"/>
            <w:color w:val="D53F8C"/>
            <w:sz w:val="27"/>
            <w:szCs w:val="27"/>
            <w:u w:val="single"/>
            <w:bdr w:val="single" w:sz="2" w:space="0" w:color="auto" w:frame="1"/>
            <w:lang w:eastAsia="pl-PL"/>
          </w:rPr>
          <w:t>"</w:t>
        </w:r>
      </w:hyperlink>
    </w:p>
    <w:tbl>
      <w:tblPr>
        <w:tblW w:w="946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3"/>
        <w:gridCol w:w="8028"/>
      </w:tblGrid>
      <w:tr w:rsidR="00D91CB9" w:rsidRPr="00D91CB9" w:rsidTr="00D91CB9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0" w:type="dxa"/>
              <w:bottom w:w="180" w:type="dxa"/>
              <w:right w:w="180" w:type="dxa"/>
            </w:tcMar>
            <w:vAlign w:val="bottom"/>
            <w:hideMark/>
          </w:tcPr>
          <w:p w:rsidR="00D91CB9" w:rsidRPr="00D91CB9" w:rsidRDefault="00D91CB9" w:rsidP="00D91CB9">
            <w:pPr>
              <w:spacing w:after="0" w:line="240" w:lineRule="auto"/>
              <w:rPr>
                <w:rFonts w:ascii="Segoe UI" w:eastAsia="Times New Roman" w:hAnsi="Segoe UI" w:cs="Segoe UI"/>
                <w:color w:val="4A5568"/>
                <w:sz w:val="27"/>
                <w:szCs w:val="27"/>
                <w:lang w:eastAsia="pl-PL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80" w:type="dxa"/>
              <w:bottom w:w="180" w:type="dxa"/>
              <w:right w:w="0" w:type="dxa"/>
            </w:tcMar>
            <w:vAlign w:val="bottom"/>
            <w:hideMark/>
          </w:tcPr>
          <w:p w:rsidR="00D91CB9" w:rsidRPr="00D91CB9" w:rsidRDefault="00D91CB9" w:rsidP="00D91CB9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91CB9" w:rsidRPr="00D91CB9" w:rsidTr="00D91CB9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0" w:type="dxa"/>
              <w:bottom w:w="180" w:type="dxa"/>
              <w:right w:w="180" w:type="dxa"/>
            </w:tcMar>
            <w:hideMark/>
          </w:tcPr>
          <w:p w:rsidR="00D91CB9" w:rsidRPr="00D91CB9" w:rsidRDefault="00D91CB9" w:rsidP="00D91CB9">
            <w:pPr>
              <w:spacing w:before="480" w:after="480" w:line="240" w:lineRule="auto"/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</w:pPr>
            <w:r w:rsidRPr="00D91CB9">
              <w:rPr>
                <w:rFonts w:ascii="Segoe UI Symbol" w:eastAsia="Times New Roman" w:hAnsi="Segoe UI Symbol" w:cs="Segoe UI Symbol"/>
                <w:b/>
                <w:bCs/>
                <w:color w:val="1A202C"/>
                <w:sz w:val="21"/>
                <w:szCs w:val="21"/>
                <w:bdr w:val="single" w:sz="2" w:space="0" w:color="auto" w:frame="1"/>
                <w:lang w:eastAsia="pl-PL"/>
              </w:rPr>
              <w:t>⚠</w:t>
            </w:r>
            <w:r w:rsidRPr="00D91CB9">
              <w:rPr>
                <w:rFonts w:ascii="Segoe UI" w:eastAsia="Times New Roman" w:hAnsi="Segoe UI" w:cs="Segoe UI"/>
                <w:b/>
                <w:bCs/>
                <w:color w:val="1A202C"/>
                <w:sz w:val="21"/>
                <w:szCs w:val="21"/>
                <w:bdr w:val="single" w:sz="2" w:space="0" w:color="auto" w:frame="1"/>
                <w:lang w:eastAsia="pl-PL"/>
              </w:rPr>
              <w:t>️ </w:t>
            </w:r>
            <w:proofErr w:type="spellStart"/>
            <w:r w:rsidRPr="00D91CB9">
              <w:rPr>
                <w:rFonts w:ascii="Segoe UI" w:eastAsia="Times New Roman" w:hAnsi="Segoe UI" w:cs="Segoe UI"/>
                <w:b/>
                <w:bCs/>
                <w:color w:val="1A202C"/>
                <w:sz w:val="21"/>
                <w:szCs w:val="21"/>
                <w:bdr w:val="single" w:sz="2" w:space="0" w:color="auto" w:frame="1"/>
                <w:lang w:eastAsia="pl-PL"/>
              </w:rPr>
              <w:t>Rule</w:t>
            </w:r>
            <w:proofErr w:type="spellEnd"/>
            <w:r w:rsidRPr="00D91CB9">
              <w:rPr>
                <w:rFonts w:ascii="Segoe UI" w:eastAsia="Times New Roman" w:hAnsi="Segoe UI" w:cs="Segoe UI"/>
                <w:b/>
                <w:bCs/>
                <w:color w:val="1A202C"/>
                <w:sz w:val="21"/>
                <w:szCs w:val="21"/>
                <w:bdr w:val="single" w:sz="2" w:space="0" w:color="auto" w:frame="1"/>
                <w:lang w:eastAsia="pl-PL"/>
              </w:rPr>
              <w:t> #5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180" w:type="dxa"/>
              <w:bottom w:w="180" w:type="dxa"/>
              <w:right w:w="0" w:type="dxa"/>
            </w:tcMar>
            <w:hideMark/>
          </w:tcPr>
          <w:p w:rsidR="00D91CB9" w:rsidRPr="00D91CB9" w:rsidRDefault="00D91CB9" w:rsidP="00D91CB9">
            <w:pPr>
              <w:spacing w:before="480" w:after="480" w:line="240" w:lineRule="auto"/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</w:pPr>
            <w:proofErr w:type="spellStart"/>
            <w:r w:rsidRPr="00D91CB9"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  <w:t>Always</w:t>
            </w:r>
            <w:proofErr w:type="spellEnd"/>
            <w:r w:rsidRPr="00D91CB9"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  <w:t xml:space="preserve"> </w:t>
            </w:r>
            <w:proofErr w:type="spellStart"/>
            <w:r w:rsidRPr="00D91CB9"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  <w:t>carefully</w:t>
            </w:r>
            <w:proofErr w:type="spellEnd"/>
            <w:r w:rsidRPr="00D91CB9"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  <w:t xml:space="preserve"> </w:t>
            </w:r>
            <w:proofErr w:type="spellStart"/>
            <w:r w:rsidRPr="00D91CB9"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  <w:t>inspect</w:t>
            </w:r>
            <w:proofErr w:type="spellEnd"/>
            <w:r w:rsidRPr="00D91CB9"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  <w:t xml:space="preserve"> the </w:t>
            </w:r>
            <w:proofErr w:type="spellStart"/>
            <w:r w:rsidRPr="00D91CB9"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  <w:t>anchor</w:t>
            </w:r>
            <w:proofErr w:type="spellEnd"/>
            <w:r w:rsidRPr="00D91CB9"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  <w:t xml:space="preserve">. In </w:t>
            </w:r>
            <w:proofErr w:type="spellStart"/>
            <w:r w:rsidRPr="00D91CB9"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  <w:t>case</w:t>
            </w:r>
            <w:proofErr w:type="spellEnd"/>
            <w:r w:rsidRPr="00D91CB9"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  <w:t xml:space="preserve"> of </w:t>
            </w:r>
            <w:proofErr w:type="spellStart"/>
            <w:r w:rsidRPr="00D91CB9"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  <w:t>doubt</w:t>
            </w:r>
            <w:proofErr w:type="spellEnd"/>
            <w:r w:rsidRPr="00D91CB9"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  <w:t xml:space="preserve">, </w:t>
            </w:r>
            <w:proofErr w:type="spellStart"/>
            <w:r w:rsidRPr="00D91CB9"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  <w:t>install</w:t>
            </w:r>
            <w:proofErr w:type="spellEnd"/>
            <w:r w:rsidRPr="00D91CB9"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  <w:t xml:space="preserve"> </w:t>
            </w:r>
            <w:proofErr w:type="spellStart"/>
            <w:r w:rsidRPr="00D91CB9"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  <w:t>some</w:t>
            </w:r>
            <w:proofErr w:type="spellEnd"/>
            <w:r w:rsidRPr="00D91CB9"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  <w:t xml:space="preserve"> backup </w:t>
            </w:r>
            <w:proofErr w:type="spellStart"/>
            <w:r w:rsidRPr="00D91CB9"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  <w:t>gear</w:t>
            </w:r>
            <w:proofErr w:type="spellEnd"/>
            <w:r w:rsidRPr="00D91CB9"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  <w:t>.</w:t>
            </w:r>
          </w:p>
        </w:tc>
      </w:tr>
      <w:tr w:rsidR="00D91CB9" w:rsidRPr="00D91CB9" w:rsidTr="00D91CB9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0" w:type="dxa"/>
              <w:bottom w:w="180" w:type="dxa"/>
              <w:right w:w="180" w:type="dxa"/>
            </w:tcMar>
            <w:hideMark/>
          </w:tcPr>
          <w:p w:rsidR="00D91CB9" w:rsidRPr="00D91CB9" w:rsidRDefault="00D91CB9" w:rsidP="00D91CB9">
            <w:pPr>
              <w:spacing w:before="480" w:after="480" w:line="240" w:lineRule="auto"/>
              <w:rPr>
                <w:rFonts w:ascii="Segoe UI" w:eastAsia="Times New Roman" w:hAnsi="Segoe UI" w:cs="Segoe UI"/>
                <w:color w:val="4A5568"/>
                <w:sz w:val="21"/>
                <w:szCs w:val="21"/>
                <w:lang w:eastAsia="pl-PL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180" w:type="dxa"/>
              <w:bottom w:w="180" w:type="dxa"/>
              <w:right w:w="0" w:type="dxa"/>
            </w:tcMar>
            <w:hideMark/>
          </w:tcPr>
          <w:p w:rsidR="00D91CB9" w:rsidRPr="00D91CB9" w:rsidRDefault="00D91CB9" w:rsidP="00D91CB9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D91CB9" w:rsidRPr="00D91CB9" w:rsidRDefault="00D91CB9" w:rsidP="00D91CB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20" w:after="320" w:line="240" w:lineRule="auto"/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</w:pP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Which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anchor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points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would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you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still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trust?</w:t>
      </w:r>
    </w:p>
    <w:p w:rsidR="00D91CB9" w:rsidRPr="00D91CB9" w:rsidRDefault="00D91CB9" w:rsidP="00D91CB9">
      <w:pPr>
        <w:numPr>
          <w:ilvl w:val="0"/>
          <w:numId w:val="10"/>
        </w:numPr>
        <w:pBdr>
          <w:top w:val="single" w:sz="2" w:space="0" w:color="auto"/>
          <w:left w:val="single" w:sz="2" w:space="20" w:color="auto"/>
          <w:bottom w:val="single" w:sz="2" w:space="0" w:color="auto"/>
          <w:right w:val="single" w:sz="2" w:space="0" w:color="auto"/>
        </w:pBdr>
        <w:spacing w:after="0" w:line="240" w:lineRule="auto"/>
        <w:ind w:left="0"/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</w:pPr>
    </w:p>
    <w:p w:rsidR="00D91CB9" w:rsidRPr="00D91CB9" w:rsidRDefault="00D91CB9" w:rsidP="00D91CB9">
      <w:pPr>
        <w:numPr>
          <w:ilvl w:val="0"/>
          <w:numId w:val="10"/>
        </w:numPr>
        <w:pBdr>
          <w:top w:val="single" w:sz="2" w:space="0" w:color="auto"/>
          <w:left w:val="single" w:sz="2" w:space="20" w:color="auto"/>
          <w:bottom w:val="single" w:sz="2" w:space="0" w:color="auto"/>
          <w:right w:val="single" w:sz="2" w:space="0" w:color="auto"/>
        </w:pBdr>
        <w:spacing w:after="0" w:line="240" w:lineRule="auto"/>
        <w:ind w:left="0"/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</w:pPr>
    </w:p>
    <w:p w:rsidR="00D91CB9" w:rsidRPr="00D91CB9" w:rsidRDefault="00D91CB9" w:rsidP="00D91CB9">
      <w:pPr>
        <w:numPr>
          <w:ilvl w:val="0"/>
          <w:numId w:val="10"/>
        </w:numPr>
        <w:pBdr>
          <w:top w:val="single" w:sz="2" w:space="0" w:color="auto"/>
          <w:left w:val="single" w:sz="2" w:space="20" w:color="auto"/>
          <w:bottom w:val="single" w:sz="2" w:space="0" w:color="auto"/>
          <w:right w:val="single" w:sz="2" w:space="0" w:color="auto"/>
        </w:pBdr>
        <w:spacing w:after="0" w:line="240" w:lineRule="auto"/>
        <w:ind w:left="0"/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</w:pPr>
    </w:p>
    <w:p w:rsidR="00D91CB9" w:rsidRPr="00D91CB9" w:rsidRDefault="00D91CB9" w:rsidP="00D91CB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448" w:after="256" w:line="240" w:lineRule="auto"/>
        <w:outlineLvl w:val="1"/>
        <w:rPr>
          <w:rFonts w:ascii="Segoe UI" w:eastAsia="Times New Roman" w:hAnsi="Segoe UI" w:cs="Segoe UI"/>
          <w:b/>
          <w:bCs/>
          <w:color w:val="1A202C"/>
          <w:sz w:val="40"/>
          <w:szCs w:val="40"/>
          <w:lang w:eastAsia="pl-PL"/>
        </w:rPr>
      </w:pPr>
      <w:proofErr w:type="spellStart"/>
      <w:r w:rsidRPr="00D91CB9">
        <w:rPr>
          <w:rFonts w:ascii="Segoe UI" w:eastAsia="Times New Roman" w:hAnsi="Segoe UI" w:cs="Segoe UI"/>
          <w:b/>
          <w:bCs/>
          <w:color w:val="1A202C"/>
          <w:sz w:val="40"/>
          <w:szCs w:val="40"/>
          <w:lang w:eastAsia="pl-PL"/>
        </w:rPr>
        <w:t>Walking</w:t>
      </w:r>
      <w:proofErr w:type="spellEnd"/>
      <w:r w:rsidRPr="00D91CB9">
        <w:rPr>
          <w:rFonts w:ascii="Segoe UI" w:eastAsia="Times New Roman" w:hAnsi="Segoe UI" w:cs="Segoe UI"/>
          <w:b/>
          <w:bCs/>
          <w:color w:val="1A202C"/>
          <w:sz w:val="40"/>
          <w:szCs w:val="40"/>
          <w:lang w:eastAsia="pl-PL"/>
        </w:rPr>
        <w:t xml:space="preserve"> off </w:t>
      </w:r>
      <w:proofErr w:type="spellStart"/>
      <w:r w:rsidRPr="00D91CB9">
        <w:rPr>
          <w:rFonts w:ascii="Segoe UI" w:eastAsia="Times New Roman" w:hAnsi="Segoe UI" w:cs="Segoe UI"/>
          <w:b/>
          <w:bCs/>
          <w:color w:val="1A202C"/>
          <w:sz w:val="40"/>
          <w:szCs w:val="40"/>
          <w:lang w:eastAsia="pl-PL"/>
        </w:rPr>
        <w:t>is</w:t>
      </w:r>
      <w:proofErr w:type="spellEnd"/>
      <w:r w:rsidRPr="00D91CB9">
        <w:rPr>
          <w:rFonts w:ascii="Segoe UI" w:eastAsia="Times New Roman" w:hAnsi="Segoe UI" w:cs="Segoe UI"/>
          <w:b/>
          <w:bCs/>
          <w:color w:val="1A202C"/>
          <w:sz w:val="40"/>
          <w:szCs w:val="40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b/>
          <w:bCs/>
          <w:color w:val="1A202C"/>
          <w:sz w:val="40"/>
          <w:szCs w:val="40"/>
          <w:lang w:eastAsia="pl-PL"/>
        </w:rPr>
        <w:t>often</w:t>
      </w:r>
      <w:proofErr w:type="spellEnd"/>
      <w:r w:rsidRPr="00D91CB9">
        <w:rPr>
          <w:rFonts w:ascii="Segoe UI" w:eastAsia="Times New Roman" w:hAnsi="Segoe UI" w:cs="Segoe UI"/>
          <w:b/>
          <w:bCs/>
          <w:color w:val="1A202C"/>
          <w:sz w:val="40"/>
          <w:szCs w:val="40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b/>
          <w:bCs/>
          <w:color w:val="1A202C"/>
          <w:sz w:val="40"/>
          <w:szCs w:val="40"/>
          <w:lang w:eastAsia="pl-PL"/>
        </w:rPr>
        <w:t>better</w:t>
      </w:r>
      <w:proofErr w:type="spellEnd"/>
    </w:p>
    <w:p w:rsidR="00D91CB9" w:rsidRPr="00D91CB9" w:rsidRDefault="00D91CB9" w:rsidP="00D91CB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320" w:line="240" w:lineRule="auto"/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</w:pP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lastRenderedPageBreak/>
        <w:t>So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let's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recap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,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sticking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to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these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5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simple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rules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will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make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your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rappeling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much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safer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:</w:t>
      </w:r>
    </w:p>
    <w:p w:rsidR="00D91CB9" w:rsidRPr="00D91CB9" w:rsidRDefault="00D91CB9" w:rsidP="00D91CB9">
      <w:pPr>
        <w:numPr>
          <w:ilvl w:val="0"/>
          <w:numId w:val="11"/>
        </w:numPr>
        <w:pBdr>
          <w:top w:val="single" w:sz="2" w:space="0" w:color="auto"/>
          <w:left w:val="single" w:sz="2" w:space="20" w:color="auto"/>
          <w:bottom w:val="single" w:sz="2" w:space="0" w:color="auto"/>
          <w:right w:val="single" w:sz="2" w:space="0" w:color="auto"/>
        </w:pBdr>
        <w:spacing w:before="160" w:after="160" w:line="240" w:lineRule="auto"/>
        <w:ind w:left="0"/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</w:pP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Always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tie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a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stopper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knot in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both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ends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of the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rope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(s).</w:t>
      </w:r>
    </w:p>
    <w:p w:rsidR="00D91CB9" w:rsidRPr="00D91CB9" w:rsidRDefault="00D91CB9" w:rsidP="00D91CB9">
      <w:pPr>
        <w:numPr>
          <w:ilvl w:val="0"/>
          <w:numId w:val="11"/>
        </w:numPr>
        <w:pBdr>
          <w:top w:val="single" w:sz="2" w:space="0" w:color="auto"/>
          <w:left w:val="single" w:sz="2" w:space="20" w:color="auto"/>
          <w:bottom w:val="single" w:sz="2" w:space="0" w:color="auto"/>
          <w:right w:val="single" w:sz="2" w:space="0" w:color="auto"/>
        </w:pBdr>
        <w:spacing w:before="160" w:after="160" w:line="240" w:lineRule="auto"/>
        <w:ind w:left="0"/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</w:pP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Always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use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a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friction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hitch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to backup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your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belay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system.</w:t>
      </w:r>
    </w:p>
    <w:p w:rsidR="00D91CB9" w:rsidRPr="00D91CB9" w:rsidRDefault="00D91CB9" w:rsidP="00D91CB9">
      <w:pPr>
        <w:numPr>
          <w:ilvl w:val="0"/>
          <w:numId w:val="11"/>
        </w:numPr>
        <w:pBdr>
          <w:top w:val="single" w:sz="2" w:space="0" w:color="auto"/>
          <w:left w:val="single" w:sz="2" w:space="20" w:color="auto"/>
          <w:bottom w:val="single" w:sz="2" w:space="0" w:color="auto"/>
          <w:right w:val="single" w:sz="2" w:space="0" w:color="auto"/>
        </w:pBdr>
        <w:spacing w:before="160" w:after="160" w:line="240" w:lineRule="auto"/>
        <w:ind w:left="0"/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</w:pP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Always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extend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your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rappel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system.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Make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sure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that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your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friction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hitch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is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not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allowed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to run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into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your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belay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device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.</w:t>
      </w:r>
    </w:p>
    <w:p w:rsidR="00D91CB9" w:rsidRPr="00D91CB9" w:rsidRDefault="00D91CB9" w:rsidP="00D91CB9">
      <w:pPr>
        <w:numPr>
          <w:ilvl w:val="0"/>
          <w:numId w:val="11"/>
        </w:numPr>
        <w:pBdr>
          <w:top w:val="single" w:sz="2" w:space="0" w:color="auto"/>
          <w:left w:val="single" w:sz="2" w:space="20" w:color="auto"/>
          <w:bottom w:val="single" w:sz="2" w:space="0" w:color="auto"/>
          <w:right w:val="single" w:sz="2" w:space="0" w:color="auto"/>
        </w:pBdr>
        <w:spacing w:before="160" w:after="160" w:line="240" w:lineRule="auto"/>
        <w:ind w:left="0"/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</w:pP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Always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load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test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your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rappel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setup.</w:t>
      </w:r>
    </w:p>
    <w:p w:rsidR="00D91CB9" w:rsidRPr="00D91CB9" w:rsidRDefault="00D91CB9" w:rsidP="00D91CB9">
      <w:pPr>
        <w:numPr>
          <w:ilvl w:val="0"/>
          <w:numId w:val="11"/>
        </w:numPr>
        <w:pBdr>
          <w:top w:val="single" w:sz="2" w:space="0" w:color="auto"/>
          <w:left w:val="single" w:sz="2" w:space="20" w:color="auto"/>
          <w:bottom w:val="single" w:sz="2" w:space="0" w:color="auto"/>
          <w:right w:val="single" w:sz="2" w:space="0" w:color="auto"/>
        </w:pBdr>
        <w:spacing w:before="160" w:after="160" w:line="240" w:lineRule="auto"/>
        <w:ind w:left="0"/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</w:pP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Always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carefully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inspect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the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anchor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. In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case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of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doubt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,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install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some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backup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gear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.</w:t>
      </w:r>
    </w:p>
    <w:p w:rsidR="00D91CB9" w:rsidRPr="00D91CB9" w:rsidRDefault="00D91CB9" w:rsidP="00D91CB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20" w:after="320" w:line="240" w:lineRule="auto"/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</w:pPr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But do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you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know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what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is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even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safer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many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times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? Just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walking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down,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if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there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is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an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option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to do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so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. It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is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safer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for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you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(no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possibilities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to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make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all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the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mistakes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above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),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it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is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safer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for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people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around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you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(no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way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to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send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rocks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down the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route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) and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more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often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than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not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it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is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the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faster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way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to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get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down.</w:t>
      </w:r>
    </w:p>
    <w:p w:rsidR="00D91CB9" w:rsidRPr="00D91CB9" w:rsidRDefault="00D91CB9" w:rsidP="00D91CB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448" w:after="256" w:line="240" w:lineRule="auto"/>
        <w:outlineLvl w:val="1"/>
        <w:rPr>
          <w:rFonts w:ascii="Segoe UI" w:eastAsia="Times New Roman" w:hAnsi="Segoe UI" w:cs="Segoe UI"/>
          <w:b/>
          <w:bCs/>
          <w:color w:val="1A202C"/>
          <w:sz w:val="40"/>
          <w:szCs w:val="40"/>
          <w:lang w:eastAsia="pl-PL"/>
        </w:rPr>
      </w:pPr>
      <w:proofErr w:type="spellStart"/>
      <w:r w:rsidRPr="00D91CB9">
        <w:rPr>
          <w:rFonts w:ascii="Segoe UI" w:eastAsia="Times New Roman" w:hAnsi="Segoe UI" w:cs="Segoe UI"/>
          <w:b/>
          <w:bCs/>
          <w:color w:val="1A202C"/>
          <w:sz w:val="40"/>
          <w:szCs w:val="40"/>
          <w:lang w:eastAsia="pl-PL"/>
        </w:rPr>
        <w:t>Need</w:t>
      </w:r>
      <w:proofErr w:type="spellEnd"/>
      <w:r w:rsidRPr="00D91CB9">
        <w:rPr>
          <w:rFonts w:ascii="Segoe UI" w:eastAsia="Times New Roman" w:hAnsi="Segoe UI" w:cs="Segoe UI"/>
          <w:b/>
          <w:bCs/>
          <w:color w:val="1A202C"/>
          <w:sz w:val="40"/>
          <w:szCs w:val="40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b/>
          <w:bCs/>
          <w:color w:val="1A202C"/>
          <w:sz w:val="40"/>
          <w:szCs w:val="40"/>
          <w:lang w:eastAsia="pl-PL"/>
        </w:rPr>
        <w:t>some</w:t>
      </w:r>
      <w:proofErr w:type="spellEnd"/>
      <w:r w:rsidRPr="00D91CB9">
        <w:rPr>
          <w:rFonts w:ascii="Segoe UI" w:eastAsia="Times New Roman" w:hAnsi="Segoe UI" w:cs="Segoe UI"/>
          <w:b/>
          <w:bCs/>
          <w:color w:val="1A202C"/>
          <w:sz w:val="40"/>
          <w:szCs w:val="40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b/>
          <w:bCs/>
          <w:color w:val="1A202C"/>
          <w:sz w:val="40"/>
          <w:szCs w:val="40"/>
          <w:lang w:eastAsia="pl-PL"/>
        </w:rPr>
        <w:t>visual</w:t>
      </w:r>
      <w:proofErr w:type="spellEnd"/>
      <w:r w:rsidRPr="00D91CB9">
        <w:rPr>
          <w:rFonts w:ascii="Segoe UI" w:eastAsia="Times New Roman" w:hAnsi="Segoe UI" w:cs="Segoe UI"/>
          <w:b/>
          <w:bCs/>
          <w:color w:val="1A202C"/>
          <w:sz w:val="40"/>
          <w:szCs w:val="40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b/>
          <w:bCs/>
          <w:color w:val="1A202C"/>
          <w:sz w:val="40"/>
          <w:szCs w:val="40"/>
          <w:lang w:eastAsia="pl-PL"/>
        </w:rPr>
        <w:t>support</w:t>
      </w:r>
      <w:proofErr w:type="spellEnd"/>
      <w:r w:rsidRPr="00D91CB9">
        <w:rPr>
          <w:rFonts w:ascii="Segoe UI" w:eastAsia="Times New Roman" w:hAnsi="Segoe UI" w:cs="Segoe UI"/>
          <w:b/>
          <w:bCs/>
          <w:color w:val="1A202C"/>
          <w:sz w:val="40"/>
          <w:szCs w:val="40"/>
          <w:lang w:eastAsia="pl-PL"/>
        </w:rPr>
        <w:t>?</w:t>
      </w:r>
    </w:p>
    <w:p w:rsidR="00D91CB9" w:rsidRPr="00D91CB9" w:rsidRDefault="00D91CB9" w:rsidP="00D91CB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320" w:line="240" w:lineRule="auto"/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</w:pP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You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might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be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already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aware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that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I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am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a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huge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fan of the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Ortovox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Safety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Academy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videos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.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So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check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their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video on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rappelling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(and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also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check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our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 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fldChar w:fldCharType="begin"/>
      </w:r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instrText xml:space="preserve"> HYPERLINK "https://outdoorsafety.rocks/blog/tech-tip-sites-from-rock-climbing-brands/" </w:instrText>
      </w:r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fldChar w:fldCharType="separate"/>
      </w:r>
      <w:r w:rsidRPr="00D91CB9">
        <w:rPr>
          <w:rFonts w:ascii="Segoe UI" w:eastAsia="Times New Roman" w:hAnsi="Segoe UI" w:cs="Segoe UI"/>
          <w:color w:val="D53F8C"/>
          <w:sz w:val="27"/>
          <w:szCs w:val="27"/>
          <w:u w:val="single"/>
          <w:bdr w:val="single" w:sz="2" w:space="0" w:color="auto" w:frame="1"/>
          <w:lang w:eastAsia="pl-PL"/>
        </w:rPr>
        <w:t>article</w:t>
      </w:r>
      <w:proofErr w:type="spellEnd"/>
      <w:r w:rsidRPr="00D91CB9">
        <w:rPr>
          <w:rFonts w:ascii="Segoe UI" w:eastAsia="Times New Roman" w:hAnsi="Segoe UI" w:cs="Segoe UI"/>
          <w:color w:val="D53F8C"/>
          <w:sz w:val="27"/>
          <w:szCs w:val="27"/>
          <w:u w:val="single"/>
          <w:bdr w:val="single" w:sz="2" w:space="0" w:color="auto" w:frame="1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D53F8C"/>
          <w:sz w:val="27"/>
          <w:szCs w:val="27"/>
          <w:u w:val="single"/>
          <w:bdr w:val="single" w:sz="2" w:space="0" w:color="auto" w:frame="1"/>
          <w:lang w:eastAsia="pl-PL"/>
        </w:rPr>
        <w:t>covering</w:t>
      </w:r>
      <w:proofErr w:type="spellEnd"/>
      <w:r w:rsidRPr="00D91CB9">
        <w:rPr>
          <w:rFonts w:ascii="Segoe UI" w:eastAsia="Times New Roman" w:hAnsi="Segoe UI" w:cs="Segoe UI"/>
          <w:color w:val="D53F8C"/>
          <w:sz w:val="27"/>
          <w:szCs w:val="27"/>
          <w:u w:val="single"/>
          <w:bdr w:val="single" w:sz="2" w:space="0" w:color="auto" w:frame="1"/>
          <w:lang w:eastAsia="pl-PL"/>
        </w:rPr>
        <w:t xml:space="preserve"> the </w:t>
      </w:r>
      <w:proofErr w:type="spellStart"/>
      <w:r w:rsidRPr="00D91CB9">
        <w:rPr>
          <w:rFonts w:ascii="Segoe UI" w:eastAsia="Times New Roman" w:hAnsi="Segoe UI" w:cs="Segoe UI"/>
          <w:color w:val="D53F8C"/>
          <w:sz w:val="27"/>
          <w:szCs w:val="27"/>
          <w:u w:val="single"/>
          <w:bdr w:val="single" w:sz="2" w:space="0" w:color="auto" w:frame="1"/>
          <w:lang w:eastAsia="pl-PL"/>
        </w:rPr>
        <w:t>full</w:t>
      </w:r>
      <w:proofErr w:type="spellEnd"/>
      <w:r w:rsidRPr="00D91CB9">
        <w:rPr>
          <w:rFonts w:ascii="Segoe UI" w:eastAsia="Times New Roman" w:hAnsi="Segoe UI" w:cs="Segoe UI"/>
          <w:color w:val="D53F8C"/>
          <w:sz w:val="27"/>
          <w:szCs w:val="27"/>
          <w:u w:val="single"/>
          <w:bdr w:val="single" w:sz="2" w:space="0" w:color="auto" w:frame="1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D53F8C"/>
          <w:sz w:val="27"/>
          <w:szCs w:val="27"/>
          <w:u w:val="single"/>
          <w:bdr w:val="single" w:sz="2" w:space="0" w:color="auto" w:frame="1"/>
          <w:lang w:eastAsia="pl-PL"/>
        </w:rPr>
        <w:t>Ortovox</w:t>
      </w:r>
      <w:proofErr w:type="spellEnd"/>
      <w:r w:rsidRPr="00D91CB9">
        <w:rPr>
          <w:rFonts w:ascii="Segoe UI" w:eastAsia="Times New Roman" w:hAnsi="Segoe UI" w:cs="Segoe UI"/>
          <w:color w:val="D53F8C"/>
          <w:sz w:val="27"/>
          <w:szCs w:val="27"/>
          <w:u w:val="single"/>
          <w:bdr w:val="single" w:sz="2" w:space="0" w:color="auto" w:frame="1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D53F8C"/>
          <w:sz w:val="27"/>
          <w:szCs w:val="27"/>
          <w:u w:val="single"/>
          <w:bdr w:val="single" w:sz="2" w:space="0" w:color="auto" w:frame="1"/>
          <w:lang w:eastAsia="pl-PL"/>
        </w:rPr>
        <w:t>Safety</w:t>
      </w:r>
      <w:proofErr w:type="spellEnd"/>
      <w:r w:rsidRPr="00D91CB9">
        <w:rPr>
          <w:rFonts w:ascii="Segoe UI" w:eastAsia="Times New Roman" w:hAnsi="Segoe UI" w:cs="Segoe UI"/>
          <w:color w:val="D53F8C"/>
          <w:sz w:val="27"/>
          <w:szCs w:val="27"/>
          <w:u w:val="single"/>
          <w:bdr w:val="single" w:sz="2" w:space="0" w:color="auto" w:frame="1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D53F8C"/>
          <w:sz w:val="27"/>
          <w:szCs w:val="27"/>
          <w:u w:val="single"/>
          <w:bdr w:val="single" w:sz="2" w:space="0" w:color="auto" w:frame="1"/>
          <w:lang w:eastAsia="pl-PL"/>
        </w:rPr>
        <w:t>Academy</w:t>
      </w:r>
      <w:proofErr w:type="spellEnd"/>
      <w:r w:rsidRPr="00D91CB9">
        <w:rPr>
          <w:rFonts w:ascii="Segoe UI" w:eastAsia="Times New Roman" w:hAnsi="Segoe UI" w:cs="Segoe UI"/>
          <w:color w:val="D53F8C"/>
          <w:sz w:val="27"/>
          <w:szCs w:val="27"/>
          <w:u w:val="single"/>
          <w:bdr w:val="single" w:sz="2" w:space="0" w:color="auto" w:frame="1"/>
          <w:lang w:eastAsia="pl-PL"/>
        </w:rPr>
        <w:t xml:space="preserve"> Rock Lab</w:t>
      </w:r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fldChar w:fldCharType="end"/>
      </w:r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):</w:t>
      </w:r>
    </w:p>
    <w:p w:rsidR="00D91CB9" w:rsidRPr="00D91CB9" w:rsidRDefault="00D91CB9" w:rsidP="00D91CB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20" w:after="320" w:line="240" w:lineRule="auto"/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</w:pP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Also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, do not miss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this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well-done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video from REI,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covering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most of the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rules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mentioned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above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:</w:t>
      </w:r>
    </w:p>
    <w:p w:rsidR="00D91CB9" w:rsidRPr="00D91CB9" w:rsidRDefault="00D91CB9" w:rsidP="00D91CB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20" w:after="320" w:line="240" w:lineRule="auto"/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</w:pP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Looking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for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something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more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extensive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? The video from the American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Alpine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Club AAC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is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a bit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longer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,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providing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more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background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information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on the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individual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steps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of the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rappel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process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:</w:t>
      </w:r>
    </w:p>
    <w:p w:rsidR="00D91CB9" w:rsidRPr="00D91CB9" w:rsidRDefault="00D91CB9" w:rsidP="00D91CB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20" w:after="0" w:line="240" w:lineRule="auto"/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</w:pPr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In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any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case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,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have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fun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and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stay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 xml:space="preserve"> </w:t>
      </w:r>
      <w:proofErr w:type="spellStart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safe</w:t>
      </w:r>
      <w:proofErr w:type="spellEnd"/>
      <w:r w:rsidRPr="00D91CB9">
        <w:rPr>
          <w:rFonts w:ascii="Segoe UI" w:eastAsia="Times New Roman" w:hAnsi="Segoe UI" w:cs="Segoe UI"/>
          <w:color w:val="4A5568"/>
          <w:sz w:val="27"/>
          <w:szCs w:val="27"/>
          <w:lang w:eastAsia="pl-PL"/>
        </w:rPr>
        <w:t>!</w:t>
      </w:r>
    </w:p>
    <w:p w:rsidR="009D3FAC" w:rsidRPr="00D91CB9" w:rsidRDefault="009D3FAC">
      <w:pPr>
        <w:rPr>
          <w:sz w:val="28"/>
          <w:szCs w:val="28"/>
        </w:rPr>
      </w:pPr>
    </w:p>
    <w:sectPr w:rsidR="009D3FAC" w:rsidRPr="00D91C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altName w:val="Mangal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215D74"/>
    <w:multiLevelType w:val="multilevel"/>
    <w:tmpl w:val="072EC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B46568"/>
    <w:multiLevelType w:val="multilevel"/>
    <w:tmpl w:val="3DBCA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AA4E62"/>
    <w:multiLevelType w:val="multilevel"/>
    <w:tmpl w:val="73363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1B47DE"/>
    <w:multiLevelType w:val="multilevel"/>
    <w:tmpl w:val="AA18C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286D9F"/>
    <w:multiLevelType w:val="multilevel"/>
    <w:tmpl w:val="9620D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3761AE"/>
    <w:multiLevelType w:val="multilevel"/>
    <w:tmpl w:val="5C42E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534835"/>
    <w:multiLevelType w:val="multilevel"/>
    <w:tmpl w:val="D21C2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6E0F89"/>
    <w:multiLevelType w:val="multilevel"/>
    <w:tmpl w:val="35B4B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383848"/>
    <w:multiLevelType w:val="multilevel"/>
    <w:tmpl w:val="C7B86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855FE8"/>
    <w:multiLevelType w:val="multilevel"/>
    <w:tmpl w:val="05586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1D5E65"/>
    <w:multiLevelType w:val="multilevel"/>
    <w:tmpl w:val="07025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0"/>
  </w:num>
  <w:num w:numId="5">
    <w:abstractNumId w:val="4"/>
  </w:num>
  <w:num w:numId="6">
    <w:abstractNumId w:val="0"/>
  </w:num>
  <w:num w:numId="7">
    <w:abstractNumId w:val="8"/>
  </w:num>
  <w:num w:numId="8">
    <w:abstractNumId w:val="9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CB9"/>
    <w:rsid w:val="00882B77"/>
    <w:rsid w:val="009D3FAC"/>
    <w:rsid w:val="00D9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C3C23F-8B08-49DA-9CCF-E66EECAB3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82B77"/>
    <w:rPr>
      <w:i/>
      <w:iCs/>
    </w:rPr>
  </w:style>
  <w:style w:type="paragraph" w:styleId="Akapitzlist">
    <w:name w:val="List Paragraph"/>
    <w:basedOn w:val="Normalny"/>
    <w:uiPriority w:val="34"/>
    <w:qFormat/>
    <w:rsid w:val="00882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289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01830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68911919">
                  <w:blockQuote w:val="1"/>
                  <w:marLeft w:val="0"/>
                  <w:marRight w:val="0"/>
                  <w:marTop w:val="400"/>
                  <w:marBottom w:val="400"/>
                  <w:divBdr>
                    <w:top w:val="single" w:sz="24" w:space="0" w:color="auto"/>
                    <w:left w:val="single" w:sz="24" w:space="12" w:color="EDF2F7"/>
                    <w:bottom w:val="single" w:sz="24" w:space="0" w:color="auto"/>
                    <w:right w:val="single" w:sz="24" w:space="0" w:color="auto"/>
                  </w:divBdr>
                </w:div>
              </w:divsChild>
            </w:div>
            <w:div w:id="1107077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31952383">
                  <w:marLeft w:val="0"/>
                  <w:marRight w:val="0"/>
                  <w:marTop w:val="0"/>
                  <w:marBottom w:val="0"/>
                  <w:divBdr>
                    <w:top w:val="single" w:sz="2" w:space="0" w:color="D9A300"/>
                    <w:left w:val="single" w:sz="36" w:space="0" w:color="D9A300"/>
                    <w:bottom w:val="single" w:sz="2" w:space="0" w:color="D9A300"/>
                    <w:right w:val="single" w:sz="2" w:space="0" w:color="D9A300"/>
                  </w:divBdr>
                  <w:divsChild>
                    <w:div w:id="186143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76341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38519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23520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356705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798065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6679036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7766406">
              <w:marLeft w:val="0"/>
              <w:marRight w:val="0"/>
              <w:marTop w:val="100"/>
              <w:marBottom w:val="10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338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60680">
          <w:blockQuote w:val="1"/>
          <w:marLeft w:val="0"/>
          <w:marRight w:val="0"/>
          <w:marTop w:val="400"/>
          <w:marBottom w:val="400"/>
          <w:divBdr>
            <w:top w:val="single" w:sz="24" w:space="0" w:color="auto"/>
            <w:left w:val="single" w:sz="24" w:space="12" w:color="EDF2F7"/>
            <w:bottom w:val="single" w:sz="24" w:space="0" w:color="auto"/>
            <w:right w:val="single" w:sz="24" w:space="0" w:color="auto"/>
          </w:divBdr>
        </w:div>
      </w:divsChild>
    </w:div>
    <w:div w:id="14676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lackdiamondequipment.com/en_US/qc-lab-gear-doesnt-last-forever--slings--quickdraws/qc-lab-gear-doesnt-last-forever--slings--quickdraw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1176</Words>
  <Characters>7056</Characters>
  <Application>Microsoft Office Word</Application>
  <DocSecurity>0</DocSecurity>
  <Lines>58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Mirek</cp:lastModifiedBy>
  <cp:revision>1</cp:revision>
  <dcterms:created xsi:type="dcterms:W3CDTF">2023-07-22T19:09:00Z</dcterms:created>
  <dcterms:modified xsi:type="dcterms:W3CDTF">2023-07-22T19:17:00Z</dcterms:modified>
</cp:coreProperties>
</file>