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53" w:rsidRPr="00D90B53" w:rsidRDefault="00D90B53" w:rsidP="00D90B53">
      <w:pPr>
        <w:shd w:val="clear" w:color="auto" w:fill="FFFFFF"/>
        <w:spacing w:after="0" w:line="288" w:lineRule="atLeast"/>
        <w:outlineLvl w:val="3"/>
        <w:rPr>
          <w:rFonts w:ascii="Arial" w:eastAsia="Times New Roman" w:hAnsi="Arial" w:cs="Arial"/>
          <w:caps/>
          <w:color w:val="333333"/>
          <w:sz w:val="32"/>
          <w:szCs w:val="32"/>
          <w:lang w:eastAsia="pl-PL"/>
        </w:rPr>
      </w:pPr>
      <w:r w:rsidRPr="00D90B53">
        <w:rPr>
          <w:rFonts w:ascii="Arial" w:eastAsia="Times New Roman" w:hAnsi="Arial" w:cs="Arial"/>
          <w:caps/>
          <w:color w:val="333333"/>
          <w:sz w:val="32"/>
          <w:szCs w:val="32"/>
          <w:lang w:eastAsia="pl-PL"/>
        </w:rPr>
        <w:t>COMMA USE</w:t>
      </w:r>
    </w:p>
    <w:p w:rsidR="00D90B53" w:rsidRPr="00D90B53" w:rsidRDefault="00D90B53" w:rsidP="00D90B53">
      <w:pPr>
        <w:pStyle w:val="Akapitzlist"/>
        <w:numPr>
          <w:ilvl w:val="0"/>
          <w:numId w:val="3"/>
        </w:numPr>
        <w:shd w:val="clear" w:color="auto" w:fill="FFFFFF"/>
        <w:spacing w:after="0" w:line="240" w:lineRule="auto"/>
        <w:rPr>
          <w:rFonts w:ascii="Arial" w:eastAsia="Times New Roman" w:hAnsi="Arial" w:cs="Arial"/>
          <w:b/>
          <w:bCs/>
          <w:i/>
          <w:iCs/>
          <w:color w:val="333333"/>
          <w:sz w:val="32"/>
          <w:szCs w:val="32"/>
          <w:lang w:eastAsia="pl-PL"/>
        </w:rPr>
      </w:pPr>
      <w:r w:rsidRPr="00D90B53">
        <w:rPr>
          <w:rFonts w:ascii="Arial" w:eastAsia="Times New Roman" w:hAnsi="Arial" w:cs="Arial"/>
          <w:b/>
          <w:bCs/>
          <w:color w:val="333333"/>
          <w:sz w:val="32"/>
          <w:szCs w:val="32"/>
          <w:lang w:eastAsia="pl-PL"/>
        </w:rPr>
        <w:t>Use commas to separate independent clauses when they are joined by any of these seven coordinating conjunctions: </w:t>
      </w:r>
      <w:r w:rsidRPr="00D90B53">
        <w:rPr>
          <w:rFonts w:ascii="Arial" w:eastAsia="Times New Roman" w:hAnsi="Arial" w:cs="Arial"/>
          <w:b/>
          <w:bCs/>
          <w:i/>
          <w:iCs/>
          <w:color w:val="333333"/>
          <w:sz w:val="32"/>
          <w:szCs w:val="32"/>
          <w:lang w:eastAsia="pl-PL"/>
        </w:rPr>
        <w:t>and, but, for, or, nor, so, yet.</w:t>
      </w:r>
    </w:p>
    <w:p w:rsidR="00D90B53" w:rsidRPr="00D90B53" w:rsidRDefault="00D90B53" w:rsidP="00D90B53">
      <w:pPr>
        <w:pStyle w:val="Akapitzlist"/>
        <w:numPr>
          <w:ilvl w:val="0"/>
          <w:numId w:val="3"/>
        </w:num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game was over</w:t>
      </w:r>
      <w:r w:rsidRPr="00D90B53">
        <w:rPr>
          <w:rFonts w:ascii="Arial" w:eastAsia="Times New Roman" w:hAnsi="Arial" w:cs="Arial"/>
          <w:b/>
          <w:bCs/>
          <w:color w:val="AE0000"/>
          <w:sz w:val="32"/>
          <w:szCs w:val="32"/>
          <w:lang w:eastAsia="pl-PL"/>
        </w:rPr>
        <w:t>, but</w:t>
      </w:r>
      <w:r w:rsidRPr="00D90B53">
        <w:rPr>
          <w:rFonts w:ascii="Arial" w:eastAsia="Times New Roman" w:hAnsi="Arial" w:cs="Arial"/>
          <w:color w:val="333333"/>
          <w:sz w:val="32"/>
          <w:szCs w:val="32"/>
          <w:lang w:eastAsia="pl-PL"/>
        </w:rPr>
        <w:t> the crowd refused to leave.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student explained her question</w:t>
      </w:r>
      <w:r w:rsidRPr="00D90B53">
        <w:rPr>
          <w:rFonts w:ascii="Arial" w:eastAsia="Times New Roman" w:hAnsi="Arial" w:cs="Arial"/>
          <w:b/>
          <w:bCs/>
          <w:color w:val="AE0000"/>
          <w:sz w:val="32"/>
          <w:szCs w:val="32"/>
          <w:lang w:eastAsia="pl-PL"/>
        </w:rPr>
        <w:t>, yet</w:t>
      </w:r>
      <w:r w:rsidRPr="00D90B53">
        <w:rPr>
          <w:rFonts w:ascii="Arial" w:eastAsia="Times New Roman" w:hAnsi="Arial" w:cs="Arial"/>
          <w:color w:val="333333"/>
          <w:sz w:val="32"/>
          <w:szCs w:val="32"/>
          <w:lang w:eastAsia="pl-PL"/>
        </w:rPr>
        <w:t> the instructor still didn't seem to understand.</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Yesterday was her brother's birthday</w:t>
      </w:r>
      <w:r w:rsidRPr="00D90B53">
        <w:rPr>
          <w:rFonts w:ascii="Arial" w:eastAsia="Times New Roman" w:hAnsi="Arial" w:cs="Arial"/>
          <w:b/>
          <w:bCs/>
          <w:color w:val="AE0000"/>
          <w:sz w:val="32"/>
          <w:szCs w:val="32"/>
          <w:lang w:eastAsia="pl-PL"/>
        </w:rPr>
        <w:t>, so</w:t>
      </w:r>
      <w:r w:rsidRPr="00D90B53">
        <w:rPr>
          <w:rFonts w:ascii="Arial" w:eastAsia="Times New Roman" w:hAnsi="Arial" w:cs="Arial"/>
          <w:color w:val="333333"/>
          <w:sz w:val="32"/>
          <w:szCs w:val="32"/>
          <w:lang w:eastAsia="pl-PL"/>
        </w:rPr>
        <w:t> she took him out to dinner.</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2. Use commas after introductory a) clauses, b) phrases, or c) words that come before the main clause.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a. Common starter words for introductory clauses that should be followed by a comma include </w:t>
      </w:r>
      <w:r w:rsidRPr="00D90B53">
        <w:rPr>
          <w:rFonts w:ascii="Arial" w:eastAsia="Times New Roman" w:hAnsi="Arial" w:cs="Arial"/>
          <w:i/>
          <w:iCs/>
          <w:color w:val="333333"/>
          <w:sz w:val="32"/>
          <w:szCs w:val="32"/>
          <w:lang w:eastAsia="pl-PL"/>
        </w:rPr>
        <w:t>after, although, as, because, if, since, when, while.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While</w:t>
      </w:r>
      <w:r w:rsidRPr="00D90B53">
        <w:rPr>
          <w:rFonts w:ascii="Arial" w:eastAsia="Times New Roman" w:hAnsi="Arial" w:cs="Arial"/>
          <w:color w:val="333333"/>
          <w:sz w:val="32"/>
          <w:szCs w:val="32"/>
          <w:lang w:eastAsia="pl-PL"/>
        </w:rPr>
        <w:t> I was eating</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the cat scratched at the door.</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Because</w:t>
      </w:r>
      <w:r w:rsidRPr="00D90B53">
        <w:rPr>
          <w:rFonts w:ascii="Arial" w:eastAsia="Times New Roman" w:hAnsi="Arial" w:cs="Arial"/>
          <w:color w:val="333333"/>
          <w:sz w:val="32"/>
          <w:szCs w:val="32"/>
          <w:lang w:eastAsia="pl-PL"/>
        </w:rPr>
        <w:t> her alarm clock was broken</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she was late for class.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If</w:t>
      </w:r>
      <w:r w:rsidRPr="00D90B53">
        <w:rPr>
          <w:rFonts w:ascii="Arial" w:eastAsia="Times New Roman" w:hAnsi="Arial" w:cs="Arial"/>
          <w:color w:val="333333"/>
          <w:sz w:val="32"/>
          <w:szCs w:val="32"/>
          <w:lang w:eastAsia="pl-PL"/>
        </w:rPr>
        <w:t> you are ill</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you ought to see a doctor.</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When</w:t>
      </w:r>
      <w:r w:rsidRPr="00D90B53">
        <w:rPr>
          <w:rFonts w:ascii="Arial" w:eastAsia="Times New Roman" w:hAnsi="Arial" w:cs="Arial"/>
          <w:color w:val="333333"/>
          <w:sz w:val="32"/>
          <w:szCs w:val="32"/>
          <w:lang w:eastAsia="pl-PL"/>
        </w:rPr>
        <w:t> the snow stops falling</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we'll shovel the driveway.</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However, don't put a comma after the main clause when a dependent (subordinate) clause follows it (except for cases of extreme contrast).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w:t>
      </w:r>
      <w:r w:rsidRPr="00D90B53">
        <w:rPr>
          <w:rFonts w:ascii="Arial" w:eastAsia="Times New Roman" w:hAnsi="Arial" w:cs="Arial"/>
          <w:color w:val="333333"/>
          <w:sz w:val="32"/>
          <w:szCs w:val="32"/>
          <w:lang w:eastAsia="pl-PL"/>
        </w:rPr>
        <w:t> The cat scratched at the door, while I was eating.</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CORRECT:</w:t>
      </w:r>
      <w:r w:rsidRPr="00D90B53">
        <w:rPr>
          <w:rFonts w:ascii="Arial" w:eastAsia="Times New Roman" w:hAnsi="Arial" w:cs="Arial"/>
          <w:color w:val="333333"/>
          <w:sz w:val="32"/>
          <w:szCs w:val="32"/>
          <w:lang w:eastAsia="pl-PL"/>
        </w:rPr>
        <w:t> She was still quite upset, although she had won the Oscar. (This comma use is correct, because it is an example of extreme contrast.)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b. Common introductory phrases that should be followed by a comma include participial and infinitive phrases, absolute phrases, nonessential appositive phrases, and long prepositional phrases (over four words).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Having finished the test,</w:t>
      </w:r>
      <w:r w:rsidRPr="00D90B53">
        <w:rPr>
          <w:rFonts w:ascii="Arial" w:eastAsia="Times New Roman" w:hAnsi="Arial" w:cs="Arial"/>
          <w:color w:val="333333"/>
          <w:sz w:val="32"/>
          <w:szCs w:val="32"/>
          <w:lang w:eastAsia="pl-PL"/>
        </w:rPr>
        <w:t> he left the room.</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To get a seat,</w:t>
      </w:r>
      <w:r w:rsidRPr="00D90B53">
        <w:rPr>
          <w:rFonts w:ascii="Arial" w:eastAsia="Times New Roman" w:hAnsi="Arial" w:cs="Arial"/>
          <w:color w:val="333333"/>
          <w:sz w:val="32"/>
          <w:szCs w:val="32"/>
          <w:lang w:eastAsia="pl-PL"/>
        </w:rPr>
        <w:t> you'd better come early.</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After the test but before lunch,</w:t>
      </w:r>
      <w:r w:rsidRPr="00D90B53">
        <w:rPr>
          <w:rFonts w:ascii="Arial" w:eastAsia="Times New Roman" w:hAnsi="Arial" w:cs="Arial"/>
          <w:color w:val="333333"/>
          <w:sz w:val="32"/>
          <w:szCs w:val="32"/>
          <w:lang w:eastAsia="pl-PL"/>
        </w:rPr>
        <w:t> I went jogging.</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The sun radiating intense heat,</w:t>
      </w:r>
      <w:r w:rsidRPr="00D90B53">
        <w:rPr>
          <w:rFonts w:ascii="Arial" w:eastAsia="Times New Roman" w:hAnsi="Arial" w:cs="Arial"/>
          <w:color w:val="333333"/>
          <w:sz w:val="32"/>
          <w:szCs w:val="32"/>
          <w:lang w:eastAsia="pl-PL"/>
        </w:rPr>
        <w:t> we sought shelter in the cafe.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c. Common introductory words that should be followed by a comma include </w:t>
      </w:r>
      <w:r w:rsidRPr="00D90B53">
        <w:rPr>
          <w:rFonts w:ascii="Arial" w:eastAsia="Times New Roman" w:hAnsi="Arial" w:cs="Arial"/>
          <w:i/>
          <w:iCs/>
          <w:color w:val="333333"/>
          <w:sz w:val="32"/>
          <w:szCs w:val="32"/>
          <w:lang w:eastAsia="pl-PL"/>
        </w:rPr>
        <w:t>yes, however, well.</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lastRenderedPageBreak/>
        <w:t>Well,</w:t>
      </w:r>
      <w:r w:rsidRPr="00D90B53">
        <w:rPr>
          <w:rFonts w:ascii="Arial" w:eastAsia="Times New Roman" w:hAnsi="Arial" w:cs="Arial"/>
          <w:color w:val="333333"/>
          <w:sz w:val="32"/>
          <w:szCs w:val="32"/>
          <w:lang w:eastAsia="pl-PL"/>
        </w:rPr>
        <w:t> perhaps he meant no harm.</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Yes,</w:t>
      </w:r>
      <w:r w:rsidRPr="00D90B53">
        <w:rPr>
          <w:rFonts w:ascii="Arial" w:eastAsia="Times New Roman" w:hAnsi="Arial" w:cs="Arial"/>
          <w:color w:val="333333"/>
          <w:sz w:val="32"/>
          <w:szCs w:val="32"/>
          <w:lang w:eastAsia="pl-PL"/>
        </w:rPr>
        <w:t> the package should arrive tomorrow morning.</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AE0000"/>
          <w:sz w:val="32"/>
          <w:szCs w:val="32"/>
          <w:lang w:eastAsia="pl-PL"/>
        </w:rPr>
        <w:t>However,</w:t>
      </w:r>
      <w:r w:rsidRPr="00D90B53">
        <w:rPr>
          <w:rFonts w:ascii="Arial" w:eastAsia="Times New Roman" w:hAnsi="Arial" w:cs="Arial"/>
          <w:color w:val="333333"/>
          <w:sz w:val="32"/>
          <w:szCs w:val="32"/>
          <w:lang w:eastAsia="pl-PL"/>
        </w:rPr>
        <w:t> you may not be satisfied with the results.</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88" w:lineRule="atLeast"/>
        <w:outlineLvl w:val="3"/>
        <w:rPr>
          <w:rFonts w:ascii="Arial" w:eastAsia="Times New Roman" w:hAnsi="Arial" w:cs="Arial"/>
          <w:caps/>
          <w:color w:val="333333"/>
          <w:sz w:val="32"/>
          <w:szCs w:val="32"/>
          <w:lang w:eastAsia="pl-PL"/>
        </w:rPr>
      </w:pPr>
      <w:r w:rsidRPr="00D90B53">
        <w:rPr>
          <w:rFonts w:ascii="Arial" w:eastAsia="Times New Roman" w:hAnsi="Arial" w:cs="Arial"/>
          <w:caps/>
          <w:color w:val="333333"/>
          <w:sz w:val="32"/>
          <w:szCs w:val="32"/>
          <w:lang w:eastAsia="pl-PL"/>
        </w:rPr>
        <w:t>INTRODUCTORY WORDS</w:t>
      </w:r>
    </w:p>
    <w:p w:rsidR="00D90B53" w:rsidRPr="00D90B53" w:rsidRDefault="00D90B53" w:rsidP="00D90B53">
      <w:pPr>
        <w:shd w:val="clear" w:color="auto" w:fill="FFFFFF"/>
        <w:spacing w:after="0" w:line="288" w:lineRule="atLeast"/>
        <w:outlineLvl w:val="3"/>
        <w:rPr>
          <w:rFonts w:ascii="Arial" w:eastAsia="Times New Roman" w:hAnsi="Arial" w:cs="Arial"/>
          <w:caps/>
          <w:color w:val="333333"/>
          <w:sz w:val="32"/>
          <w:szCs w:val="32"/>
          <w:lang w:eastAsia="pl-PL"/>
        </w:rPr>
      </w:pPr>
      <w:bookmarkStart w:id="0" w:name="_GoBack"/>
      <w:bookmarkEnd w:id="0"/>
    </w:p>
    <w:p w:rsidR="00D90B53" w:rsidRPr="00D90B53" w:rsidRDefault="00D90B53" w:rsidP="00D90B53">
      <w:pPr>
        <w:spacing w:after="0" w:line="240" w:lineRule="auto"/>
        <w:rPr>
          <w:rFonts w:ascii="Arial" w:eastAsia="Times New Roman" w:hAnsi="Arial" w:cs="Arial"/>
          <w:sz w:val="32"/>
          <w:szCs w:val="32"/>
          <w:lang w:eastAsia="pl-PL"/>
        </w:rPr>
      </w:pPr>
      <w:r w:rsidRPr="00D90B53">
        <w:rPr>
          <w:rFonts w:ascii="Arial" w:eastAsia="Times New Roman" w:hAnsi="Arial" w:cs="Arial"/>
          <w:color w:val="333333"/>
          <w:sz w:val="32"/>
          <w:szCs w:val="32"/>
          <w:shd w:val="clear" w:color="auto" w:fill="FFFFFF"/>
          <w:lang w:eastAsia="pl-PL"/>
        </w:rPr>
        <w:t>Introductory words like </w:t>
      </w:r>
      <w:r w:rsidRPr="00D90B53">
        <w:rPr>
          <w:rFonts w:ascii="Arial" w:eastAsia="Times New Roman" w:hAnsi="Arial" w:cs="Arial"/>
          <w:i/>
          <w:iCs/>
          <w:color w:val="333333"/>
          <w:sz w:val="32"/>
          <w:szCs w:val="32"/>
          <w:shd w:val="clear" w:color="auto" w:fill="FFFFFF"/>
          <w:lang w:eastAsia="pl-PL"/>
        </w:rPr>
        <w:t>however, still, furthermore,</w:t>
      </w:r>
      <w:r w:rsidRPr="00D90B53">
        <w:rPr>
          <w:rFonts w:ascii="Arial" w:eastAsia="Times New Roman" w:hAnsi="Arial" w:cs="Arial"/>
          <w:color w:val="333333"/>
          <w:sz w:val="32"/>
          <w:szCs w:val="32"/>
          <w:shd w:val="clear" w:color="auto" w:fill="FFFFFF"/>
          <w:lang w:eastAsia="pl-PL"/>
        </w:rPr>
        <w:t> and </w:t>
      </w:r>
      <w:r w:rsidRPr="00D90B53">
        <w:rPr>
          <w:rFonts w:ascii="Arial" w:eastAsia="Times New Roman" w:hAnsi="Arial" w:cs="Arial"/>
          <w:i/>
          <w:iCs/>
          <w:color w:val="333333"/>
          <w:sz w:val="32"/>
          <w:szCs w:val="32"/>
          <w:shd w:val="clear" w:color="auto" w:fill="FFFFFF"/>
          <w:lang w:eastAsia="pl-PL"/>
        </w:rPr>
        <w:t>meanwhile</w:t>
      </w:r>
      <w:r w:rsidRPr="00D90B53">
        <w:rPr>
          <w:rFonts w:ascii="Arial" w:eastAsia="Times New Roman" w:hAnsi="Arial" w:cs="Arial"/>
          <w:color w:val="333333"/>
          <w:sz w:val="32"/>
          <w:szCs w:val="32"/>
          <w:shd w:val="clear" w:color="auto" w:fill="FFFFFF"/>
          <w:lang w:eastAsia="pl-PL"/>
        </w:rPr>
        <w:t> create continuity from one sentence to the next.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coaches reviewed the game strategy. </w:t>
      </w:r>
      <w:r w:rsidRPr="00D90B53">
        <w:rPr>
          <w:rFonts w:ascii="Arial" w:eastAsia="Times New Roman" w:hAnsi="Arial" w:cs="Arial"/>
          <w:i/>
          <w:iCs/>
          <w:color w:val="333333"/>
          <w:sz w:val="32"/>
          <w:szCs w:val="32"/>
          <w:lang w:eastAsia="pl-PL"/>
        </w:rPr>
        <w:t>Meanwhile</w:t>
      </w:r>
      <w:r w:rsidRPr="00D90B53">
        <w:rPr>
          <w:rFonts w:ascii="Arial" w:eastAsia="Times New Roman" w:hAnsi="Arial" w:cs="Arial"/>
          <w:color w:val="333333"/>
          <w:sz w:val="32"/>
          <w:szCs w:val="32"/>
          <w:lang w:eastAsia="pl-PL"/>
        </w:rPr>
        <w:t>, the athletes trained on the Nautilus equipment.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Most of the evidence seemed convincing. </w:t>
      </w:r>
      <w:r w:rsidRPr="00D90B53">
        <w:rPr>
          <w:rFonts w:ascii="Arial" w:eastAsia="Times New Roman" w:hAnsi="Arial" w:cs="Arial"/>
          <w:i/>
          <w:iCs/>
          <w:color w:val="333333"/>
          <w:sz w:val="32"/>
          <w:szCs w:val="32"/>
          <w:lang w:eastAsia="pl-PL"/>
        </w:rPr>
        <w:t>Still,</w:t>
      </w:r>
      <w:r w:rsidRPr="00D90B53">
        <w:rPr>
          <w:rFonts w:ascii="Arial" w:eastAsia="Times New Roman" w:hAnsi="Arial" w:cs="Arial"/>
          <w:color w:val="333333"/>
          <w:sz w:val="32"/>
          <w:szCs w:val="32"/>
          <w:lang w:eastAsia="pl-PL"/>
        </w:rPr>
        <w:t> the credibility of some witnesses was in question.</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3. Use a pair of commas in the middle of a sentence to set off clauses, phrases, and words that are not essential to the meaning of the sentence. Use one comma before to indicate the beginning of the pause and one at the end to indicate the end of the pause.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Here are some clues to help you decide whether the sentence element is essential:</w:t>
      </w:r>
    </w:p>
    <w:p w:rsidR="00D90B53" w:rsidRPr="00D90B53" w:rsidRDefault="00D90B53" w:rsidP="00D90B53">
      <w:pPr>
        <w:numPr>
          <w:ilvl w:val="0"/>
          <w:numId w:val="1"/>
        </w:numPr>
        <w:shd w:val="clear" w:color="auto" w:fill="FFFFFF"/>
        <w:spacing w:before="100" w:beforeAutospacing="1" w:after="100" w:afterAutospacing="1"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If you leave out the clause, phrase, or word, does the sentence still make sense?</w:t>
      </w:r>
    </w:p>
    <w:p w:rsidR="00D90B53" w:rsidRPr="00D90B53" w:rsidRDefault="00D90B53" w:rsidP="00D90B53">
      <w:pPr>
        <w:numPr>
          <w:ilvl w:val="0"/>
          <w:numId w:val="1"/>
        </w:numPr>
        <w:shd w:val="clear" w:color="auto" w:fill="FFFFFF"/>
        <w:spacing w:before="100" w:beforeAutospacing="1" w:after="100" w:afterAutospacing="1"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Does the clause, phrase, or word interrupt the flow of words in the original sentence?</w:t>
      </w:r>
    </w:p>
    <w:p w:rsidR="00D90B53" w:rsidRPr="00D90B53" w:rsidRDefault="00D90B53" w:rsidP="00D90B53">
      <w:pPr>
        <w:numPr>
          <w:ilvl w:val="0"/>
          <w:numId w:val="1"/>
        </w:numPr>
        <w:shd w:val="clear" w:color="auto" w:fill="FFFFFF"/>
        <w:spacing w:before="100" w:beforeAutospacing="1" w:after="100" w:afterAutospacing="1"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If you move the element to a different position in the sentence, does the sentence still make sense?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If you answer "yes" to one or more of these questions, then the element in question is nonessential and should be set off with commas. Here are some example sentences with nonessential elements: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i/>
          <w:iCs/>
          <w:color w:val="333333"/>
          <w:sz w:val="32"/>
          <w:szCs w:val="32"/>
          <w:lang w:eastAsia="pl-PL"/>
        </w:rPr>
        <w:t>Clause</w:t>
      </w:r>
      <w:r w:rsidRPr="00D90B53">
        <w:rPr>
          <w:rFonts w:ascii="Arial" w:eastAsia="Times New Roman" w:hAnsi="Arial" w:cs="Arial"/>
          <w:b/>
          <w:bCs/>
          <w:color w:val="333333"/>
          <w:sz w:val="32"/>
          <w:szCs w:val="32"/>
          <w:lang w:eastAsia="pl-PL"/>
        </w:rPr>
        <w:t>:</w:t>
      </w:r>
      <w:r w:rsidRPr="00D90B53">
        <w:rPr>
          <w:rFonts w:ascii="Arial" w:eastAsia="Times New Roman" w:hAnsi="Arial" w:cs="Arial"/>
          <w:color w:val="333333"/>
          <w:sz w:val="32"/>
          <w:szCs w:val="32"/>
          <w:lang w:eastAsia="pl-PL"/>
        </w:rPr>
        <w:t> That Tuesday</w:t>
      </w:r>
      <w:r w:rsidRPr="00D90B53">
        <w:rPr>
          <w:rFonts w:ascii="Arial" w:eastAsia="Times New Roman" w:hAnsi="Arial" w:cs="Arial"/>
          <w:b/>
          <w:bCs/>
          <w:i/>
          <w:iCs/>
          <w:color w:val="AE0000"/>
          <w:sz w:val="32"/>
          <w:szCs w:val="32"/>
          <w:lang w:eastAsia="pl-PL"/>
        </w:rPr>
        <w:t>, which happens to be my birthday,</w:t>
      </w:r>
      <w:r w:rsidRPr="00D90B53">
        <w:rPr>
          <w:rFonts w:ascii="Arial" w:eastAsia="Times New Roman" w:hAnsi="Arial" w:cs="Arial"/>
          <w:color w:val="333333"/>
          <w:sz w:val="32"/>
          <w:szCs w:val="32"/>
          <w:lang w:eastAsia="pl-PL"/>
        </w:rPr>
        <w:t> is the only day when I am available to meet.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i/>
          <w:iCs/>
          <w:color w:val="333333"/>
          <w:sz w:val="32"/>
          <w:szCs w:val="32"/>
          <w:lang w:eastAsia="pl-PL"/>
        </w:rPr>
        <w:t>Phrase</w:t>
      </w:r>
      <w:r w:rsidRPr="00D90B53">
        <w:rPr>
          <w:rFonts w:ascii="Arial" w:eastAsia="Times New Roman" w:hAnsi="Arial" w:cs="Arial"/>
          <w:b/>
          <w:bCs/>
          <w:color w:val="333333"/>
          <w:sz w:val="32"/>
          <w:szCs w:val="32"/>
          <w:lang w:eastAsia="pl-PL"/>
        </w:rPr>
        <w:t>:</w:t>
      </w:r>
      <w:r w:rsidRPr="00D90B53">
        <w:rPr>
          <w:rFonts w:ascii="Arial" w:eastAsia="Times New Roman" w:hAnsi="Arial" w:cs="Arial"/>
          <w:color w:val="333333"/>
          <w:sz w:val="32"/>
          <w:szCs w:val="32"/>
          <w:lang w:eastAsia="pl-PL"/>
        </w:rPr>
        <w:t> This restaurant has an exciting atmosphere. The food</w:t>
      </w:r>
      <w:r w:rsidRPr="00D90B53">
        <w:rPr>
          <w:rFonts w:ascii="Arial" w:eastAsia="Times New Roman" w:hAnsi="Arial" w:cs="Arial"/>
          <w:b/>
          <w:bCs/>
          <w:i/>
          <w:iCs/>
          <w:color w:val="AE0000"/>
          <w:sz w:val="32"/>
          <w:szCs w:val="32"/>
          <w:lang w:eastAsia="pl-PL"/>
        </w:rPr>
        <w:t>, on the other hand,</w:t>
      </w:r>
      <w:r w:rsidRPr="00D90B53">
        <w:rPr>
          <w:rFonts w:ascii="Arial" w:eastAsia="Times New Roman" w:hAnsi="Arial" w:cs="Arial"/>
          <w:color w:val="333333"/>
          <w:sz w:val="32"/>
          <w:szCs w:val="32"/>
          <w:lang w:eastAsia="pl-PL"/>
        </w:rPr>
        <w:t> is rather bland.</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i/>
          <w:iCs/>
          <w:color w:val="333333"/>
          <w:sz w:val="32"/>
          <w:szCs w:val="32"/>
          <w:lang w:eastAsia="pl-PL"/>
        </w:rPr>
        <w:lastRenderedPageBreak/>
        <w:t>Word</w:t>
      </w:r>
      <w:r w:rsidRPr="00D90B53">
        <w:rPr>
          <w:rFonts w:ascii="Arial" w:eastAsia="Times New Roman" w:hAnsi="Arial" w:cs="Arial"/>
          <w:b/>
          <w:bCs/>
          <w:color w:val="333333"/>
          <w:sz w:val="32"/>
          <w:szCs w:val="32"/>
          <w:lang w:eastAsia="pl-PL"/>
        </w:rPr>
        <w:t>:</w:t>
      </w:r>
      <w:r w:rsidRPr="00D90B53">
        <w:rPr>
          <w:rFonts w:ascii="Arial" w:eastAsia="Times New Roman" w:hAnsi="Arial" w:cs="Arial"/>
          <w:color w:val="333333"/>
          <w:sz w:val="32"/>
          <w:szCs w:val="32"/>
          <w:lang w:eastAsia="pl-PL"/>
        </w:rPr>
        <w:t> I appreciate your hard work. In this case</w:t>
      </w:r>
      <w:r w:rsidRPr="00D90B53">
        <w:rPr>
          <w:rFonts w:ascii="Arial" w:eastAsia="Times New Roman" w:hAnsi="Arial" w:cs="Arial"/>
          <w:b/>
          <w:bCs/>
          <w:i/>
          <w:iCs/>
          <w:color w:val="AE0000"/>
          <w:sz w:val="32"/>
          <w:szCs w:val="32"/>
          <w:lang w:eastAsia="pl-PL"/>
        </w:rPr>
        <w:t>, however,</w:t>
      </w:r>
      <w:r w:rsidRPr="00D90B53">
        <w:rPr>
          <w:rFonts w:ascii="Arial" w:eastAsia="Times New Roman" w:hAnsi="Arial" w:cs="Arial"/>
          <w:color w:val="333333"/>
          <w:sz w:val="32"/>
          <w:szCs w:val="32"/>
          <w:lang w:eastAsia="pl-PL"/>
        </w:rPr>
        <w:t> you seem to have over-exerted yourself.</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4. Do not use commas to set off essential elements of the sentence, such as clauses beginning with </w:t>
      </w:r>
      <w:r w:rsidRPr="00D90B53">
        <w:rPr>
          <w:rFonts w:ascii="Arial" w:eastAsia="Times New Roman" w:hAnsi="Arial" w:cs="Arial"/>
          <w:b/>
          <w:bCs/>
          <w:i/>
          <w:iCs/>
          <w:color w:val="333333"/>
          <w:sz w:val="32"/>
          <w:szCs w:val="32"/>
          <w:lang w:eastAsia="pl-PL"/>
        </w:rPr>
        <w:t>that</w:t>
      </w:r>
      <w:r w:rsidRPr="00D90B53">
        <w:rPr>
          <w:rFonts w:ascii="Arial" w:eastAsia="Times New Roman" w:hAnsi="Arial" w:cs="Arial"/>
          <w:b/>
          <w:bCs/>
          <w:color w:val="333333"/>
          <w:sz w:val="32"/>
          <w:szCs w:val="32"/>
          <w:lang w:eastAsia="pl-PL"/>
        </w:rPr>
        <w:t> (relative clauses). </w:t>
      </w:r>
      <w:r w:rsidRPr="00D90B53">
        <w:rPr>
          <w:rFonts w:ascii="Arial" w:eastAsia="Times New Roman" w:hAnsi="Arial" w:cs="Arial"/>
          <w:b/>
          <w:bCs/>
          <w:i/>
          <w:iCs/>
          <w:color w:val="333333"/>
          <w:sz w:val="32"/>
          <w:szCs w:val="32"/>
          <w:lang w:eastAsia="pl-PL"/>
        </w:rPr>
        <w:t>That</w:t>
      </w:r>
      <w:r w:rsidRPr="00D90B53">
        <w:rPr>
          <w:rFonts w:ascii="Arial" w:eastAsia="Times New Roman" w:hAnsi="Arial" w:cs="Arial"/>
          <w:b/>
          <w:bCs/>
          <w:color w:val="333333"/>
          <w:sz w:val="32"/>
          <w:szCs w:val="32"/>
          <w:lang w:eastAsia="pl-PL"/>
        </w:rPr>
        <w:t> clauses after nouns are always essential. </w:t>
      </w:r>
      <w:r w:rsidRPr="00D90B53">
        <w:rPr>
          <w:rFonts w:ascii="Arial" w:eastAsia="Times New Roman" w:hAnsi="Arial" w:cs="Arial"/>
          <w:b/>
          <w:bCs/>
          <w:i/>
          <w:iCs/>
          <w:color w:val="333333"/>
          <w:sz w:val="32"/>
          <w:szCs w:val="32"/>
          <w:lang w:eastAsia="pl-PL"/>
        </w:rPr>
        <w:t>That</w:t>
      </w:r>
      <w:r w:rsidRPr="00D90B53">
        <w:rPr>
          <w:rFonts w:ascii="Arial" w:eastAsia="Times New Roman" w:hAnsi="Arial" w:cs="Arial"/>
          <w:b/>
          <w:bCs/>
          <w:color w:val="333333"/>
          <w:sz w:val="32"/>
          <w:szCs w:val="32"/>
          <w:lang w:eastAsia="pl-PL"/>
        </w:rPr>
        <w:t> clauses following a verb expressing mental action are always essential.</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i/>
          <w:iCs/>
          <w:color w:val="333333"/>
          <w:sz w:val="32"/>
          <w:szCs w:val="32"/>
          <w:lang w:eastAsia="pl-PL"/>
        </w:rPr>
        <w:t>That</w:t>
      </w:r>
      <w:r w:rsidRPr="00D90B53">
        <w:rPr>
          <w:rFonts w:ascii="Arial" w:eastAsia="Times New Roman" w:hAnsi="Arial" w:cs="Arial"/>
          <w:color w:val="333333"/>
          <w:sz w:val="32"/>
          <w:szCs w:val="32"/>
          <w:lang w:eastAsia="pl-PL"/>
        </w:rPr>
        <w:t> clauses after nouns: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book </w:t>
      </w:r>
      <w:r w:rsidRPr="00D90B53">
        <w:rPr>
          <w:rFonts w:ascii="Arial" w:eastAsia="Times New Roman" w:hAnsi="Arial" w:cs="Arial"/>
          <w:i/>
          <w:iCs/>
          <w:color w:val="333333"/>
          <w:sz w:val="32"/>
          <w:szCs w:val="32"/>
          <w:lang w:eastAsia="pl-PL"/>
        </w:rPr>
        <w:t>that I borrowed from you</w:t>
      </w:r>
      <w:r w:rsidRPr="00D90B53">
        <w:rPr>
          <w:rFonts w:ascii="Arial" w:eastAsia="Times New Roman" w:hAnsi="Arial" w:cs="Arial"/>
          <w:color w:val="333333"/>
          <w:sz w:val="32"/>
          <w:szCs w:val="32"/>
          <w:lang w:eastAsia="pl-PL"/>
        </w:rPr>
        <w:t> is excellent.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apples </w:t>
      </w:r>
      <w:r w:rsidRPr="00D90B53">
        <w:rPr>
          <w:rFonts w:ascii="Arial" w:eastAsia="Times New Roman" w:hAnsi="Arial" w:cs="Arial"/>
          <w:i/>
          <w:iCs/>
          <w:color w:val="333333"/>
          <w:sz w:val="32"/>
          <w:szCs w:val="32"/>
          <w:lang w:eastAsia="pl-PL"/>
        </w:rPr>
        <w:t>that fell out of the basket</w:t>
      </w:r>
      <w:r w:rsidRPr="00D90B53">
        <w:rPr>
          <w:rFonts w:ascii="Arial" w:eastAsia="Times New Roman" w:hAnsi="Arial" w:cs="Arial"/>
          <w:color w:val="333333"/>
          <w:sz w:val="32"/>
          <w:szCs w:val="32"/>
          <w:lang w:eastAsia="pl-PL"/>
        </w:rPr>
        <w:t> are bruised.</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i/>
          <w:iCs/>
          <w:color w:val="333333"/>
          <w:sz w:val="32"/>
          <w:szCs w:val="32"/>
          <w:lang w:eastAsia="pl-PL"/>
        </w:rPr>
        <w:t>That</w:t>
      </w:r>
      <w:r w:rsidRPr="00D90B53">
        <w:rPr>
          <w:rFonts w:ascii="Arial" w:eastAsia="Times New Roman" w:hAnsi="Arial" w:cs="Arial"/>
          <w:color w:val="333333"/>
          <w:sz w:val="32"/>
          <w:szCs w:val="32"/>
          <w:lang w:eastAsia="pl-PL"/>
        </w:rPr>
        <w:t> clauses following a verb expressing mental action:</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She believes </w:t>
      </w:r>
      <w:r w:rsidRPr="00D90B53">
        <w:rPr>
          <w:rFonts w:ascii="Arial" w:eastAsia="Times New Roman" w:hAnsi="Arial" w:cs="Arial"/>
          <w:i/>
          <w:iCs/>
          <w:color w:val="333333"/>
          <w:sz w:val="32"/>
          <w:szCs w:val="32"/>
          <w:lang w:eastAsia="pl-PL"/>
        </w:rPr>
        <w:t>that she will be able to earn an A.</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He is dreaming </w:t>
      </w:r>
      <w:r w:rsidRPr="00D90B53">
        <w:rPr>
          <w:rFonts w:ascii="Arial" w:eastAsia="Times New Roman" w:hAnsi="Arial" w:cs="Arial"/>
          <w:i/>
          <w:iCs/>
          <w:color w:val="333333"/>
          <w:sz w:val="32"/>
          <w:szCs w:val="32"/>
          <w:lang w:eastAsia="pl-PL"/>
        </w:rPr>
        <w:t>that he can fly.</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I contend </w:t>
      </w:r>
      <w:r w:rsidRPr="00D90B53">
        <w:rPr>
          <w:rFonts w:ascii="Arial" w:eastAsia="Times New Roman" w:hAnsi="Arial" w:cs="Arial"/>
          <w:i/>
          <w:iCs/>
          <w:color w:val="333333"/>
          <w:sz w:val="32"/>
          <w:szCs w:val="32"/>
          <w:lang w:eastAsia="pl-PL"/>
        </w:rPr>
        <w:t>that it was wrong to mislead her.</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They wished </w:t>
      </w:r>
      <w:r w:rsidRPr="00D90B53">
        <w:rPr>
          <w:rFonts w:ascii="Arial" w:eastAsia="Times New Roman" w:hAnsi="Arial" w:cs="Arial"/>
          <w:i/>
          <w:iCs/>
          <w:color w:val="333333"/>
          <w:sz w:val="32"/>
          <w:szCs w:val="32"/>
          <w:lang w:eastAsia="pl-PL"/>
        </w:rPr>
        <w:t>that warm weather would finally arrive.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Examples of other </w:t>
      </w:r>
      <w:r w:rsidRPr="00D90B53">
        <w:rPr>
          <w:rFonts w:ascii="Arial" w:eastAsia="Times New Roman" w:hAnsi="Arial" w:cs="Arial"/>
          <w:b/>
          <w:bCs/>
          <w:color w:val="333333"/>
          <w:sz w:val="32"/>
          <w:szCs w:val="32"/>
          <w:lang w:eastAsia="pl-PL"/>
        </w:rPr>
        <w:t>essential</w:t>
      </w:r>
      <w:r w:rsidRPr="00D90B53">
        <w:rPr>
          <w:rFonts w:ascii="Arial" w:eastAsia="Times New Roman" w:hAnsi="Arial" w:cs="Arial"/>
          <w:color w:val="333333"/>
          <w:sz w:val="32"/>
          <w:szCs w:val="32"/>
          <w:lang w:eastAsia="pl-PL"/>
        </w:rPr>
        <w:t> elements (no commas):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Students </w:t>
      </w:r>
      <w:r w:rsidRPr="00D90B53">
        <w:rPr>
          <w:rFonts w:ascii="Arial" w:eastAsia="Times New Roman" w:hAnsi="Arial" w:cs="Arial"/>
          <w:i/>
          <w:iCs/>
          <w:color w:val="333333"/>
          <w:sz w:val="32"/>
          <w:szCs w:val="32"/>
          <w:lang w:eastAsia="pl-PL"/>
        </w:rPr>
        <w:t>who cheat</w:t>
      </w:r>
      <w:r w:rsidRPr="00D90B53">
        <w:rPr>
          <w:rFonts w:ascii="Arial" w:eastAsia="Times New Roman" w:hAnsi="Arial" w:cs="Arial"/>
          <w:color w:val="333333"/>
          <w:sz w:val="32"/>
          <w:szCs w:val="32"/>
          <w:lang w:eastAsia="pl-PL"/>
        </w:rPr>
        <w:t> only harm themselves.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baby </w:t>
      </w:r>
      <w:r w:rsidRPr="00D90B53">
        <w:rPr>
          <w:rFonts w:ascii="Arial" w:eastAsia="Times New Roman" w:hAnsi="Arial" w:cs="Arial"/>
          <w:i/>
          <w:iCs/>
          <w:color w:val="333333"/>
          <w:sz w:val="32"/>
          <w:szCs w:val="32"/>
          <w:lang w:eastAsia="pl-PL"/>
        </w:rPr>
        <w:t>wearing a yellow jumpsuit</w:t>
      </w:r>
      <w:r w:rsidRPr="00D90B53">
        <w:rPr>
          <w:rFonts w:ascii="Arial" w:eastAsia="Times New Roman" w:hAnsi="Arial" w:cs="Arial"/>
          <w:color w:val="333333"/>
          <w:sz w:val="32"/>
          <w:szCs w:val="32"/>
          <w:lang w:eastAsia="pl-PL"/>
        </w:rPr>
        <w:t> is my niece.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candidate </w:t>
      </w:r>
      <w:r w:rsidRPr="00D90B53">
        <w:rPr>
          <w:rFonts w:ascii="Arial" w:eastAsia="Times New Roman" w:hAnsi="Arial" w:cs="Arial"/>
          <w:i/>
          <w:iCs/>
          <w:color w:val="333333"/>
          <w:sz w:val="32"/>
          <w:szCs w:val="32"/>
          <w:lang w:eastAsia="pl-PL"/>
        </w:rPr>
        <w:t>who had the least money</w:t>
      </w:r>
      <w:r w:rsidRPr="00D90B53">
        <w:rPr>
          <w:rFonts w:ascii="Arial" w:eastAsia="Times New Roman" w:hAnsi="Arial" w:cs="Arial"/>
          <w:color w:val="333333"/>
          <w:sz w:val="32"/>
          <w:szCs w:val="32"/>
          <w:lang w:eastAsia="pl-PL"/>
        </w:rPr>
        <w:t> lost the election.</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Examples of </w:t>
      </w:r>
      <w:r w:rsidRPr="00D90B53">
        <w:rPr>
          <w:rFonts w:ascii="Arial" w:eastAsia="Times New Roman" w:hAnsi="Arial" w:cs="Arial"/>
          <w:b/>
          <w:bCs/>
          <w:color w:val="333333"/>
          <w:sz w:val="32"/>
          <w:szCs w:val="32"/>
          <w:lang w:eastAsia="pl-PL"/>
        </w:rPr>
        <w:t>nonessential</w:t>
      </w:r>
      <w:r w:rsidRPr="00D90B53">
        <w:rPr>
          <w:rFonts w:ascii="Arial" w:eastAsia="Times New Roman" w:hAnsi="Arial" w:cs="Arial"/>
          <w:color w:val="333333"/>
          <w:sz w:val="32"/>
          <w:szCs w:val="32"/>
          <w:lang w:eastAsia="pl-PL"/>
        </w:rPr>
        <w:t> elements (set off by commas):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Fred</w:t>
      </w:r>
      <w:r w:rsidRPr="00D90B53">
        <w:rPr>
          <w:rFonts w:ascii="Arial" w:eastAsia="Times New Roman" w:hAnsi="Arial" w:cs="Arial"/>
          <w:b/>
          <w:bCs/>
          <w:i/>
          <w:iCs/>
          <w:color w:val="AE0000"/>
          <w:sz w:val="32"/>
          <w:szCs w:val="32"/>
          <w:lang w:eastAsia="pl-PL"/>
        </w:rPr>
        <w:t>, who often cheats,</w:t>
      </w:r>
      <w:r w:rsidRPr="00D90B53">
        <w:rPr>
          <w:rFonts w:ascii="Arial" w:eastAsia="Times New Roman" w:hAnsi="Arial" w:cs="Arial"/>
          <w:color w:val="333333"/>
          <w:sz w:val="32"/>
          <w:szCs w:val="32"/>
          <w:lang w:eastAsia="pl-PL"/>
        </w:rPr>
        <w:t> is just harming himself.</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My niece</w:t>
      </w:r>
      <w:r w:rsidRPr="00D90B53">
        <w:rPr>
          <w:rFonts w:ascii="Arial" w:eastAsia="Times New Roman" w:hAnsi="Arial" w:cs="Arial"/>
          <w:b/>
          <w:bCs/>
          <w:i/>
          <w:iCs/>
          <w:color w:val="AE0000"/>
          <w:sz w:val="32"/>
          <w:szCs w:val="32"/>
          <w:lang w:eastAsia="pl-PL"/>
        </w:rPr>
        <w:t>, wearing a yellow jumpsuit,</w:t>
      </w:r>
      <w:r w:rsidRPr="00D90B53">
        <w:rPr>
          <w:rFonts w:ascii="Arial" w:eastAsia="Times New Roman" w:hAnsi="Arial" w:cs="Arial"/>
          <w:color w:val="333333"/>
          <w:sz w:val="32"/>
          <w:szCs w:val="32"/>
          <w:lang w:eastAsia="pl-PL"/>
        </w:rPr>
        <w:t> is playing in the living room.</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Green party candidate</w:t>
      </w:r>
      <w:r w:rsidRPr="00D90B53">
        <w:rPr>
          <w:rFonts w:ascii="Arial" w:eastAsia="Times New Roman" w:hAnsi="Arial" w:cs="Arial"/>
          <w:b/>
          <w:bCs/>
          <w:i/>
          <w:iCs/>
          <w:color w:val="AE0000"/>
          <w:sz w:val="32"/>
          <w:szCs w:val="32"/>
          <w:lang w:eastAsia="pl-PL"/>
        </w:rPr>
        <w:t>, who had the least money,</w:t>
      </w:r>
      <w:r w:rsidRPr="00D90B53">
        <w:rPr>
          <w:rFonts w:ascii="Arial" w:eastAsia="Times New Roman" w:hAnsi="Arial" w:cs="Arial"/>
          <w:color w:val="333333"/>
          <w:sz w:val="32"/>
          <w:szCs w:val="32"/>
          <w:lang w:eastAsia="pl-PL"/>
        </w:rPr>
        <w:t> lost the election.</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Apples</w:t>
      </w:r>
      <w:r w:rsidRPr="00D90B53">
        <w:rPr>
          <w:rFonts w:ascii="Arial" w:eastAsia="Times New Roman" w:hAnsi="Arial" w:cs="Arial"/>
          <w:b/>
          <w:bCs/>
          <w:i/>
          <w:iCs/>
          <w:color w:val="AE0000"/>
          <w:sz w:val="32"/>
          <w:szCs w:val="32"/>
          <w:lang w:eastAsia="pl-PL"/>
        </w:rPr>
        <w:t>, which are my favorite fruit,</w:t>
      </w:r>
      <w:r w:rsidRPr="00D90B53">
        <w:rPr>
          <w:rFonts w:ascii="Arial" w:eastAsia="Times New Roman" w:hAnsi="Arial" w:cs="Arial"/>
          <w:color w:val="333333"/>
          <w:sz w:val="32"/>
          <w:szCs w:val="32"/>
          <w:lang w:eastAsia="pl-PL"/>
        </w:rPr>
        <w:t> are the main ingredient in this recipe.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Professor Benson</w:t>
      </w:r>
      <w:r w:rsidRPr="00D90B53">
        <w:rPr>
          <w:rFonts w:ascii="Arial" w:eastAsia="Times New Roman" w:hAnsi="Arial" w:cs="Arial"/>
          <w:b/>
          <w:bCs/>
          <w:i/>
          <w:iCs/>
          <w:color w:val="AE0000"/>
          <w:sz w:val="32"/>
          <w:szCs w:val="32"/>
          <w:lang w:eastAsia="pl-PL"/>
        </w:rPr>
        <w:t>, grinning from ear to ear,</w:t>
      </w:r>
      <w:r w:rsidRPr="00D90B53">
        <w:rPr>
          <w:rFonts w:ascii="Arial" w:eastAsia="Times New Roman" w:hAnsi="Arial" w:cs="Arial"/>
          <w:color w:val="333333"/>
          <w:sz w:val="32"/>
          <w:szCs w:val="32"/>
          <w:lang w:eastAsia="pl-PL"/>
        </w:rPr>
        <w:t> announced that the exam would be tomorrow.</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Tom</w:t>
      </w:r>
      <w:r w:rsidRPr="00D90B53">
        <w:rPr>
          <w:rFonts w:ascii="Arial" w:eastAsia="Times New Roman" w:hAnsi="Arial" w:cs="Arial"/>
          <w:b/>
          <w:bCs/>
          <w:i/>
          <w:iCs/>
          <w:color w:val="AE0000"/>
          <w:sz w:val="32"/>
          <w:szCs w:val="32"/>
          <w:lang w:eastAsia="pl-PL"/>
        </w:rPr>
        <w:t>, the captain of the team,</w:t>
      </w:r>
      <w:r w:rsidRPr="00D90B53">
        <w:rPr>
          <w:rFonts w:ascii="Arial" w:eastAsia="Times New Roman" w:hAnsi="Arial" w:cs="Arial"/>
          <w:color w:val="333333"/>
          <w:sz w:val="32"/>
          <w:szCs w:val="32"/>
          <w:lang w:eastAsia="pl-PL"/>
        </w:rPr>
        <w:t> was injured in the game.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It is up to you, </w:t>
      </w:r>
      <w:r w:rsidRPr="00D90B53">
        <w:rPr>
          <w:rFonts w:ascii="Arial" w:eastAsia="Times New Roman" w:hAnsi="Arial" w:cs="Arial"/>
          <w:b/>
          <w:bCs/>
          <w:i/>
          <w:iCs/>
          <w:color w:val="AE0000"/>
          <w:sz w:val="32"/>
          <w:szCs w:val="32"/>
          <w:lang w:eastAsia="pl-PL"/>
        </w:rPr>
        <w:t>Jane,</w:t>
      </w:r>
      <w:r w:rsidRPr="00D90B53">
        <w:rPr>
          <w:rFonts w:ascii="Arial" w:eastAsia="Times New Roman" w:hAnsi="Arial" w:cs="Arial"/>
          <w:color w:val="333333"/>
          <w:sz w:val="32"/>
          <w:szCs w:val="32"/>
          <w:lang w:eastAsia="pl-PL"/>
        </w:rPr>
        <w:t> to finish.</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She was, </w:t>
      </w:r>
      <w:r w:rsidRPr="00D90B53">
        <w:rPr>
          <w:rFonts w:ascii="Arial" w:eastAsia="Times New Roman" w:hAnsi="Arial" w:cs="Arial"/>
          <w:b/>
          <w:bCs/>
          <w:i/>
          <w:iCs/>
          <w:color w:val="AE0000"/>
          <w:sz w:val="32"/>
          <w:szCs w:val="32"/>
          <w:lang w:eastAsia="pl-PL"/>
        </w:rPr>
        <w:t>however,</w:t>
      </w:r>
      <w:r w:rsidRPr="00D90B53">
        <w:rPr>
          <w:rFonts w:ascii="Arial" w:eastAsia="Times New Roman" w:hAnsi="Arial" w:cs="Arial"/>
          <w:color w:val="333333"/>
          <w:sz w:val="32"/>
          <w:szCs w:val="32"/>
          <w:lang w:eastAsia="pl-PL"/>
        </w:rPr>
        <w:t> too tired to make the trip.</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Two hundred dollars</w:t>
      </w:r>
      <w:r w:rsidRPr="00D90B53">
        <w:rPr>
          <w:rFonts w:ascii="Arial" w:eastAsia="Times New Roman" w:hAnsi="Arial" w:cs="Arial"/>
          <w:b/>
          <w:bCs/>
          <w:i/>
          <w:iCs/>
          <w:color w:val="AE0000"/>
          <w:sz w:val="32"/>
          <w:szCs w:val="32"/>
          <w:lang w:eastAsia="pl-PL"/>
        </w:rPr>
        <w:t>, I think,</w:t>
      </w:r>
      <w:r w:rsidRPr="00D90B53">
        <w:rPr>
          <w:rFonts w:ascii="Arial" w:eastAsia="Times New Roman" w:hAnsi="Arial" w:cs="Arial"/>
          <w:color w:val="333333"/>
          <w:sz w:val="32"/>
          <w:szCs w:val="32"/>
          <w:lang w:eastAsia="pl-PL"/>
        </w:rPr>
        <w:t> is sufficient.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5. Use commas to separate three or more words, phrases, or clauses written in a series.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Constitution establishes the legislative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executive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and judicial branches of government.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candidate promised to lower taxes</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protect the environment</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reduce crime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and end unemployment.</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prosecutor argued that the defendant, who was at the scene of the crime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who had a strong revenge motive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and who had access to the murder weapon</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was guilty of homicide.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6. Use commas to separate two or more coordinate adjectives that describe the same noun. Be sure never to add an extra comma between the final adjective and the noun itself or to use commas with non-coordinate adjectives.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Coordinate adjectives are adjectives with equal ("co"-ordinate) status in describing the noun; neither adjective is subordinate to the other. You can decide if two adjectives in a row are coordinate by asking the following questions:</w:t>
      </w:r>
    </w:p>
    <w:p w:rsidR="00D90B53" w:rsidRPr="00D90B53" w:rsidRDefault="00D90B53" w:rsidP="00D90B53">
      <w:pPr>
        <w:numPr>
          <w:ilvl w:val="0"/>
          <w:numId w:val="2"/>
        </w:numPr>
        <w:shd w:val="clear" w:color="auto" w:fill="FFFFFF"/>
        <w:spacing w:before="100" w:beforeAutospacing="1" w:after="100" w:afterAutospacing="1"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Does the sentence make sense if the adjectives are written in reverse order?</w:t>
      </w:r>
    </w:p>
    <w:p w:rsidR="00D90B53" w:rsidRPr="00D90B53" w:rsidRDefault="00D90B53" w:rsidP="00D90B53">
      <w:pPr>
        <w:numPr>
          <w:ilvl w:val="0"/>
          <w:numId w:val="2"/>
        </w:numPr>
        <w:shd w:val="clear" w:color="auto" w:fill="FFFFFF"/>
        <w:spacing w:before="100" w:beforeAutospacing="1" w:after="100" w:afterAutospacing="1"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Does the sentence make sense if the adjectives are written with </w:t>
      </w:r>
      <w:r w:rsidRPr="00D90B53">
        <w:rPr>
          <w:rFonts w:ascii="Arial" w:eastAsia="Times New Roman" w:hAnsi="Arial" w:cs="Arial"/>
          <w:i/>
          <w:iCs/>
          <w:color w:val="333333"/>
          <w:sz w:val="32"/>
          <w:szCs w:val="32"/>
          <w:lang w:eastAsia="pl-PL"/>
        </w:rPr>
        <w:t>and</w:t>
      </w:r>
      <w:r w:rsidRPr="00D90B53">
        <w:rPr>
          <w:rFonts w:ascii="Arial" w:eastAsia="Times New Roman" w:hAnsi="Arial" w:cs="Arial"/>
          <w:color w:val="333333"/>
          <w:sz w:val="32"/>
          <w:szCs w:val="32"/>
          <w:lang w:eastAsia="pl-PL"/>
        </w:rPr>
        <w:t> between them?</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If you answer yes to these questions, then the adjectives are coordinate and should be separated by a comma. Here are some examples of coordinate and non-coordinate adjectives: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He was a difficult</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stubborn child. (coordinate)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They lived in a white frame house. (non-coordinate)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She often wore a gray wool shawl. (non-coordinate)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Your cousin has an easy</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happy smile. (coordinate)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1) relentless</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2) powerful 3) summer sun beat down on them. (1-2 are coordinate; 2-3 are non-coordinate.)</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1) relentless</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2) powerful</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3) oppressive sun beat down on them. (Both 1-2 and 2-3 are coordinate.)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lastRenderedPageBreak/>
        <w:t>7. Use a comma near the end of a sentence to separate contrasted coordinate elements or to indicate a distinct pause or shift.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He was merely ignorant</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not stupid.</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chimpanzee seemed reflective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almost human.</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You're one of the senator's close friends</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aren't you?</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The speaker seemed innocent</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even gullible.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8. Use commas to set off phrases at the end of the sentence that refer to the beginning or middle of the sentence. Such phrases are free modifiers that can be placed anywhere in the sentence without causing confusion. (If the placement of the modifier causes confusion, then it is not "free" and must remain "bound" to the word it modifies.)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Nancy waved enthusiastically at the docking ship, laughing joyously. (correct)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w:t>
      </w:r>
      <w:r w:rsidRPr="00D90B53">
        <w:rPr>
          <w:rFonts w:ascii="Arial" w:eastAsia="Times New Roman" w:hAnsi="Arial" w:cs="Arial"/>
          <w:color w:val="333333"/>
          <w:sz w:val="32"/>
          <w:szCs w:val="32"/>
          <w:lang w:eastAsia="pl-PL"/>
        </w:rPr>
        <w:t> Lisa waved at Nancy, laughing joyously. (Who is laughing, Lisa or Nancy?)</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Laughing joyously</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Lisa waved at Nancy. (correct)</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Lisa waved at Nancy</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who was laughing joyously. (correct)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9. Use commas to set off all geographical names, items in dates (except the month and day), addresses (except the street number and name), and titles in names.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Birmingham</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Alabama, gets its name from Birmingham</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England.</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July 22, 1959</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was a momentous day in his life. Who lives at 1600 Pennsylvania Avenue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Washington, DC?</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Rachel B. Lake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MD</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will be the principal speaker.</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(When you use just the month and the year, no comma is necessary after the month or year: "The average temperatures for July 1998 are the highest on record for that month.")</w:t>
      </w: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lastRenderedPageBreak/>
        <w:t>10. Use a comma to shift between the main discourse and a quotation.</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John said without emotion</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"I'll see you tomorrow."</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"I was able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she answered</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"to complete the assignment."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In 1848</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Marx wrote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"Workers of the world, unite!"</w:t>
      </w: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11. Use commas wherever necessary to prevent possible confusion or misreading.</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To George</w:t>
      </w:r>
      <w:r w:rsidRPr="00D90B53">
        <w:rPr>
          <w:rFonts w:ascii="Arial" w:eastAsia="Times New Roman" w:hAnsi="Arial" w:cs="Arial"/>
          <w:b/>
          <w:bCs/>
          <w:color w:val="AE0000"/>
          <w:sz w:val="32"/>
          <w:szCs w:val="32"/>
          <w:lang w:eastAsia="pl-PL"/>
        </w:rPr>
        <w:t>,</w:t>
      </w:r>
      <w:r w:rsidRPr="00D90B53">
        <w:rPr>
          <w:rFonts w:ascii="Arial" w:eastAsia="Times New Roman" w:hAnsi="Arial" w:cs="Arial"/>
          <w:color w:val="333333"/>
          <w:sz w:val="32"/>
          <w:szCs w:val="32"/>
          <w:lang w:eastAsia="pl-PL"/>
        </w:rPr>
        <w:t> Harrison had been a sort of idol.</w:t>
      </w:r>
    </w:p>
    <w:p w:rsidR="00D90B53" w:rsidRPr="00D90B53" w:rsidRDefault="00D90B53" w:rsidP="00D90B53">
      <w:pPr>
        <w:shd w:val="clear" w:color="auto" w:fill="FFFFFF"/>
        <w:spacing w:after="0" w:line="288" w:lineRule="atLeast"/>
        <w:outlineLvl w:val="3"/>
        <w:rPr>
          <w:rFonts w:ascii="Arial" w:eastAsia="Times New Roman" w:hAnsi="Arial" w:cs="Arial"/>
          <w:caps/>
          <w:color w:val="333333"/>
          <w:sz w:val="32"/>
          <w:szCs w:val="32"/>
          <w:lang w:eastAsia="pl-PL"/>
        </w:rPr>
      </w:pPr>
      <w:r w:rsidRPr="00D90B53">
        <w:rPr>
          <w:rFonts w:ascii="Arial" w:eastAsia="Times New Roman" w:hAnsi="Arial" w:cs="Arial"/>
          <w:caps/>
          <w:color w:val="333333"/>
          <w:sz w:val="32"/>
          <w:szCs w:val="32"/>
          <w:lang w:eastAsia="pl-PL"/>
        </w:rPr>
        <w:t>COMMA ABUSE</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color w:val="333333"/>
          <w:sz w:val="32"/>
          <w:szCs w:val="32"/>
          <w:lang w:eastAsia="pl-PL"/>
        </w:rPr>
        <w:t>Commas in the wrong places can break a sentence into illogical segments or confuse readers with unnecessary and unexpected pauses.</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12. Don't use a comma to separate the subject from the verb.</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w:t>
      </w:r>
      <w:r w:rsidRPr="00D90B53">
        <w:rPr>
          <w:rFonts w:ascii="Arial" w:eastAsia="Times New Roman" w:hAnsi="Arial" w:cs="Arial"/>
          <w:color w:val="333333"/>
          <w:sz w:val="32"/>
          <w:szCs w:val="32"/>
          <w:lang w:eastAsia="pl-PL"/>
        </w:rPr>
        <w:t> An eighteen-year-old in California, is now considered an adult.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w:t>
      </w:r>
      <w:r w:rsidRPr="00D90B53">
        <w:rPr>
          <w:rFonts w:ascii="Arial" w:eastAsia="Times New Roman" w:hAnsi="Arial" w:cs="Arial"/>
          <w:color w:val="333333"/>
          <w:sz w:val="32"/>
          <w:szCs w:val="32"/>
          <w:lang w:eastAsia="pl-PL"/>
        </w:rPr>
        <w:t> The most important attribute of a ball player, is quick reflex actions.</w:t>
      </w: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13. Don't put a comma between the two verbs or verb phrases in a compound predicate.</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w:t>
      </w:r>
      <w:r w:rsidRPr="00D90B53">
        <w:rPr>
          <w:rFonts w:ascii="Arial" w:eastAsia="Times New Roman" w:hAnsi="Arial" w:cs="Arial"/>
          <w:color w:val="333333"/>
          <w:sz w:val="32"/>
          <w:szCs w:val="32"/>
          <w:lang w:eastAsia="pl-PL"/>
        </w:rPr>
        <w:t> We laid out our music and snacks, and began to study.</w:t>
      </w:r>
    </w:p>
    <w:p w:rsid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w:t>
      </w:r>
      <w:r w:rsidRPr="00D90B53">
        <w:rPr>
          <w:rFonts w:ascii="Arial" w:eastAsia="Times New Roman" w:hAnsi="Arial" w:cs="Arial"/>
          <w:color w:val="333333"/>
          <w:sz w:val="32"/>
          <w:szCs w:val="32"/>
          <w:lang w:eastAsia="pl-PL"/>
        </w:rPr>
        <w:t> I turned the corner, and ran smack into a patrol car.</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14. Don't put a comma between the two nouns, noun phrases, or noun clauses in a compound subject or compound object.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 (compound subject):</w:t>
      </w:r>
      <w:r w:rsidRPr="00D90B53">
        <w:rPr>
          <w:rFonts w:ascii="Arial" w:eastAsia="Times New Roman" w:hAnsi="Arial" w:cs="Arial"/>
          <w:color w:val="333333"/>
          <w:sz w:val="32"/>
          <w:szCs w:val="32"/>
          <w:lang w:eastAsia="pl-PL"/>
        </w:rPr>
        <w:t> The music teacher from your high school, and the football coach from mine are married.</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 (compound object):</w:t>
      </w:r>
      <w:r w:rsidRPr="00D90B53">
        <w:rPr>
          <w:rFonts w:ascii="Arial" w:eastAsia="Times New Roman" w:hAnsi="Arial" w:cs="Arial"/>
          <w:color w:val="333333"/>
          <w:sz w:val="32"/>
          <w:szCs w:val="32"/>
          <w:lang w:eastAsia="pl-PL"/>
        </w:rPr>
        <w:t> Jeff told me that the job was still available, and that the manager wanted to interview me.</w:t>
      </w: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 xml:space="preserve">15. Don't put a comma after the main clause when a </w:t>
      </w:r>
    </w:p>
    <w:p w:rsidR="00D90B53" w:rsidRDefault="00D90B53" w:rsidP="00D90B53">
      <w:pPr>
        <w:shd w:val="clear" w:color="auto" w:fill="FFFFFF"/>
        <w:spacing w:after="0" w:line="240" w:lineRule="auto"/>
        <w:rPr>
          <w:rFonts w:ascii="Arial" w:eastAsia="Times New Roman" w:hAnsi="Arial" w:cs="Arial"/>
          <w:b/>
          <w:bCs/>
          <w:color w:val="333333"/>
          <w:sz w:val="32"/>
          <w:szCs w:val="32"/>
          <w:lang w:eastAsia="pl-PL"/>
        </w:rPr>
      </w:pPr>
      <w:r w:rsidRPr="00D90B53">
        <w:rPr>
          <w:rFonts w:ascii="Arial" w:eastAsia="Times New Roman" w:hAnsi="Arial" w:cs="Arial"/>
          <w:b/>
          <w:bCs/>
          <w:color w:val="333333"/>
          <w:sz w:val="32"/>
          <w:szCs w:val="32"/>
          <w:lang w:eastAsia="pl-PL"/>
        </w:rPr>
        <w:t>dependent (subordinate) clause follows it (except for cases of extreme contrast).</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INCORRECT:</w:t>
      </w:r>
      <w:r w:rsidRPr="00D90B53">
        <w:rPr>
          <w:rFonts w:ascii="Arial" w:eastAsia="Times New Roman" w:hAnsi="Arial" w:cs="Arial"/>
          <w:color w:val="333333"/>
          <w:sz w:val="32"/>
          <w:szCs w:val="32"/>
          <w:lang w:eastAsia="pl-PL"/>
        </w:rPr>
        <w:t> The cat scratched at the door, while I was eating.</w:t>
      </w:r>
    </w:p>
    <w:p w:rsidR="00D90B53" w:rsidRPr="00D90B53" w:rsidRDefault="00D90B53" w:rsidP="00D90B53">
      <w:pPr>
        <w:shd w:val="clear" w:color="auto" w:fill="FFFFFF"/>
        <w:spacing w:after="0" w:line="240" w:lineRule="auto"/>
        <w:rPr>
          <w:rFonts w:ascii="Arial" w:eastAsia="Times New Roman" w:hAnsi="Arial" w:cs="Arial"/>
          <w:color w:val="333333"/>
          <w:sz w:val="32"/>
          <w:szCs w:val="32"/>
          <w:lang w:eastAsia="pl-PL"/>
        </w:rPr>
      </w:pPr>
      <w:r w:rsidRPr="00D90B53">
        <w:rPr>
          <w:rFonts w:ascii="Arial" w:eastAsia="Times New Roman" w:hAnsi="Arial" w:cs="Arial"/>
          <w:b/>
          <w:bCs/>
          <w:color w:val="333333"/>
          <w:sz w:val="32"/>
          <w:szCs w:val="32"/>
          <w:lang w:eastAsia="pl-PL"/>
        </w:rPr>
        <w:t>CORRECT:</w:t>
      </w:r>
      <w:r w:rsidRPr="00D90B53">
        <w:rPr>
          <w:rFonts w:ascii="Arial" w:eastAsia="Times New Roman" w:hAnsi="Arial" w:cs="Arial"/>
          <w:color w:val="333333"/>
          <w:sz w:val="32"/>
          <w:szCs w:val="32"/>
          <w:lang w:eastAsia="pl-PL"/>
        </w:rPr>
        <w:t> She was still quite upset, although she had won the Oscar. (This comma use is correct, because it is an example of extreme contrast)</w:t>
      </w:r>
    </w:p>
    <w:p w:rsidR="009D3FAC" w:rsidRPr="00D90B53" w:rsidRDefault="009D3FAC">
      <w:pPr>
        <w:rPr>
          <w:rFonts w:ascii="Arial" w:hAnsi="Arial" w:cs="Arial"/>
          <w:sz w:val="32"/>
          <w:szCs w:val="32"/>
        </w:rPr>
      </w:pPr>
    </w:p>
    <w:sectPr w:rsidR="009D3FAC" w:rsidRPr="00D90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317C6"/>
    <w:multiLevelType w:val="multilevel"/>
    <w:tmpl w:val="95D8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767DC7"/>
    <w:multiLevelType w:val="hybridMultilevel"/>
    <w:tmpl w:val="75D02932"/>
    <w:lvl w:ilvl="0" w:tplc="0415000F">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E9A087F"/>
    <w:multiLevelType w:val="multilevel"/>
    <w:tmpl w:val="28C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53"/>
    <w:rsid w:val="00882B77"/>
    <w:rsid w:val="009D3FAC"/>
    <w:rsid w:val="00D90B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F58D2-03D8-4F7B-B516-76E4CA56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35196">
      <w:bodyDiv w:val="1"/>
      <w:marLeft w:val="0"/>
      <w:marRight w:val="0"/>
      <w:marTop w:val="0"/>
      <w:marBottom w:val="0"/>
      <w:divBdr>
        <w:top w:val="none" w:sz="0" w:space="0" w:color="auto"/>
        <w:left w:val="none" w:sz="0" w:space="0" w:color="auto"/>
        <w:bottom w:val="none" w:sz="0" w:space="0" w:color="auto"/>
        <w:right w:val="none" w:sz="0" w:space="0" w:color="auto"/>
      </w:divBdr>
      <w:divsChild>
        <w:div w:id="1616327889">
          <w:marLeft w:val="0"/>
          <w:marRight w:val="0"/>
          <w:marTop w:val="0"/>
          <w:marBottom w:val="0"/>
          <w:divBdr>
            <w:top w:val="none" w:sz="0" w:space="0" w:color="auto"/>
            <w:left w:val="none" w:sz="0" w:space="0" w:color="auto"/>
            <w:bottom w:val="none" w:sz="0" w:space="0" w:color="auto"/>
            <w:right w:val="none" w:sz="0" w:space="0" w:color="auto"/>
          </w:divBdr>
        </w:div>
        <w:div w:id="1036003518">
          <w:marLeft w:val="0"/>
          <w:marRight w:val="0"/>
          <w:marTop w:val="0"/>
          <w:marBottom w:val="0"/>
          <w:divBdr>
            <w:top w:val="none" w:sz="0" w:space="0" w:color="auto"/>
            <w:left w:val="none" w:sz="0" w:space="0" w:color="auto"/>
            <w:bottom w:val="none" w:sz="0" w:space="0" w:color="auto"/>
            <w:right w:val="none" w:sz="0" w:space="0" w:color="auto"/>
          </w:divBdr>
        </w:div>
      </w:divsChild>
    </w:div>
    <w:div w:id="1280726509">
      <w:bodyDiv w:val="1"/>
      <w:marLeft w:val="0"/>
      <w:marRight w:val="0"/>
      <w:marTop w:val="0"/>
      <w:marBottom w:val="0"/>
      <w:divBdr>
        <w:top w:val="none" w:sz="0" w:space="0" w:color="auto"/>
        <w:left w:val="none" w:sz="0" w:space="0" w:color="auto"/>
        <w:bottom w:val="none" w:sz="0" w:space="0" w:color="auto"/>
        <w:right w:val="none" w:sz="0" w:space="0" w:color="auto"/>
      </w:divBdr>
      <w:divsChild>
        <w:div w:id="958805324">
          <w:marLeft w:val="0"/>
          <w:marRight w:val="0"/>
          <w:marTop w:val="0"/>
          <w:marBottom w:val="0"/>
          <w:divBdr>
            <w:top w:val="none" w:sz="0" w:space="0" w:color="auto"/>
            <w:left w:val="none" w:sz="0" w:space="0" w:color="auto"/>
            <w:bottom w:val="none" w:sz="0" w:space="0" w:color="auto"/>
            <w:right w:val="none" w:sz="0" w:space="0" w:color="auto"/>
          </w:divBdr>
        </w:div>
        <w:div w:id="1205286311">
          <w:marLeft w:val="0"/>
          <w:marRight w:val="0"/>
          <w:marTop w:val="0"/>
          <w:marBottom w:val="0"/>
          <w:divBdr>
            <w:top w:val="none" w:sz="0" w:space="0" w:color="auto"/>
            <w:left w:val="none" w:sz="0" w:space="0" w:color="auto"/>
            <w:bottom w:val="none" w:sz="0" w:space="0" w:color="auto"/>
            <w:right w:val="none" w:sz="0" w:space="0" w:color="auto"/>
          </w:divBdr>
        </w:div>
        <w:div w:id="1621766638">
          <w:marLeft w:val="0"/>
          <w:marRight w:val="0"/>
          <w:marTop w:val="0"/>
          <w:marBottom w:val="0"/>
          <w:divBdr>
            <w:top w:val="none" w:sz="0" w:space="0" w:color="auto"/>
            <w:left w:val="none" w:sz="0" w:space="0" w:color="auto"/>
            <w:bottom w:val="none" w:sz="0" w:space="0" w:color="auto"/>
            <w:right w:val="none" w:sz="0" w:space="0" w:color="auto"/>
          </w:divBdr>
        </w:div>
        <w:div w:id="382363867">
          <w:marLeft w:val="0"/>
          <w:marRight w:val="0"/>
          <w:marTop w:val="0"/>
          <w:marBottom w:val="0"/>
          <w:divBdr>
            <w:top w:val="none" w:sz="0" w:space="0" w:color="auto"/>
            <w:left w:val="none" w:sz="0" w:space="0" w:color="auto"/>
            <w:bottom w:val="none" w:sz="0" w:space="0" w:color="auto"/>
            <w:right w:val="none" w:sz="0" w:space="0" w:color="auto"/>
          </w:divBdr>
        </w:div>
        <w:div w:id="1078290216">
          <w:marLeft w:val="0"/>
          <w:marRight w:val="0"/>
          <w:marTop w:val="0"/>
          <w:marBottom w:val="0"/>
          <w:divBdr>
            <w:top w:val="none" w:sz="0" w:space="0" w:color="auto"/>
            <w:left w:val="none" w:sz="0" w:space="0" w:color="auto"/>
            <w:bottom w:val="none" w:sz="0" w:space="0" w:color="auto"/>
            <w:right w:val="none" w:sz="0" w:space="0" w:color="auto"/>
          </w:divBdr>
        </w:div>
        <w:div w:id="80487078">
          <w:marLeft w:val="0"/>
          <w:marRight w:val="0"/>
          <w:marTop w:val="0"/>
          <w:marBottom w:val="0"/>
          <w:divBdr>
            <w:top w:val="none" w:sz="0" w:space="0" w:color="auto"/>
            <w:left w:val="none" w:sz="0" w:space="0" w:color="auto"/>
            <w:bottom w:val="none" w:sz="0" w:space="0" w:color="auto"/>
            <w:right w:val="none" w:sz="0" w:space="0" w:color="auto"/>
          </w:divBdr>
        </w:div>
        <w:div w:id="214128266">
          <w:marLeft w:val="0"/>
          <w:marRight w:val="0"/>
          <w:marTop w:val="0"/>
          <w:marBottom w:val="0"/>
          <w:divBdr>
            <w:top w:val="none" w:sz="0" w:space="0" w:color="auto"/>
            <w:left w:val="none" w:sz="0" w:space="0" w:color="auto"/>
            <w:bottom w:val="none" w:sz="0" w:space="0" w:color="auto"/>
            <w:right w:val="none" w:sz="0" w:space="0" w:color="auto"/>
          </w:divBdr>
        </w:div>
        <w:div w:id="2068794583">
          <w:marLeft w:val="0"/>
          <w:marRight w:val="0"/>
          <w:marTop w:val="0"/>
          <w:marBottom w:val="0"/>
          <w:divBdr>
            <w:top w:val="none" w:sz="0" w:space="0" w:color="auto"/>
            <w:left w:val="none" w:sz="0" w:space="0" w:color="auto"/>
            <w:bottom w:val="none" w:sz="0" w:space="0" w:color="auto"/>
            <w:right w:val="none" w:sz="0" w:space="0" w:color="auto"/>
          </w:divBdr>
        </w:div>
        <w:div w:id="2045015844">
          <w:marLeft w:val="0"/>
          <w:marRight w:val="0"/>
          <w:marTop w:val="0"/>
          <w:marBottom w:val="0"/>
          <w:divBdr>
            <w:top w:val="none" w:sz="0" w:space="0" w:color="auto"/>
            <w:left w:val="none" w:sz="0" w:space="0" w:color="auto"/>
            <w:bottom w:val="none" w:sz="0" w:space="0" w:color="auto"/>
            <w:right w:val="none" w:sz="0" w:space="0" w:color="auto"/>
          </w:divBdr>
        </w:div>
        <w:div w:id="1066957140">
          <w:marLeft w:val="0"/>
          <w:marRight w:val="0"/>
          <w:marTop w:val="0"/>
          <w:marBottom w:val="0"/>
          <w:divBdr>
            <w:top w:val="none" w:sz="0" w:space="0" w:color="auto"/>
            <w:left w:val="none" w:sz="0" w:space="0" w:color="auto"/>
            <w:bottom w:val="none" w:sz="0" w:space="0" w:color="auto"/>
            <w:right w:val="none" w:sz="0" w:space="0" w:color="auto"/>
          </w:divBdr>
        </w:div>
        <w:div w:id="941958189">
          <w:marLeft w:val="0"/>
          <w:marRight w:val="0"/>
          <w:marTop w:val="0"/>
          <w:marBottom w:val="0"/>
          <w:divBdr>
            <w:top w:val="none" w:sz="0" w:space="0" w:color="auto"/>
            <w:left w:val="none" w:sz="0" w:space="0" w:color="auto"/>
            <w:bottom w:val="none" w:sz="0" w:space="0" w:color="auto"/>
            <w:right w:val="none" w:sz="0" w:space="0" w:color="auto"/>
          </w:divBdr>
        </w:div>
        <w:div w:id="1876582214">
          <w:marLeft w:val="0"/>
          <w:marRight w:val="0"/>
          <w:marTop w:val="0"/>
          <w:marBottom w:val="0"/>
          <w:divBdr>
            <w:top w:val="none" w:sz="0" w:space="0" w:color="auto"/>
            <w:left w:val="none" w:sz="0" w:space="0" w:color="auto"/>
            <w:bottom w:val="none" w:sz="0" w:space="0" w:color="auto"/>
            <w:right w:val="none" w:sz="0" w:space="0" w:color="auto"/>
          </w:divBdr>
        </w:div>
        <w:div w:id="619456549">
          <w:marLeft w:val="0"/>
          <w:marRight w:val="0"/>
          <w:marTop w:val="0"/>
          <w:marBottom w:val="0"/>
          <w:divBdr>
            <w:top w:val="none" w:sz="0" w:space="0" w:color="auto"/>
            <w:left w:val="none" w:sz="0" w:space="0" w:color="auto"/>
            <w:bottom w:val="none" w:sz="0" w:space="0" w:color="auto"/>
            <w:right w:val="none" w:sz="0" w:space="0" w:color="auto"/>
          </w:divBdr>
        </w:div>
        <w:div w:id="842474149">
          <w:marLeft w:val="0"/>
          <w:marRight w:val="0"/>
          <w:marTop w:val="0"/>
          <w:marBottom w:val="0"/>
          <w:divBdr>
            <w:top w:val="none" w:sz="0" w:space="0" w:color="auto"/>
            <w:left w:val="none" w:sz="0" w:space="0" w:color="auto"/>
            <w:bottom w:val="none" w:sz="0" w:space="0" w:color="auto"/>
            <w:right w:val="none" w:sz="0" w:space="0" w:color="auto"/>
          </w:divBdr>
        </w:div>
        <w:div w:id="911964890">
          <w:marLeft w:val="0"/>
          <w:marRight w:val="0"/>
          <w:marTop w:val="0"/>
          <w:marBottom w:val="0"/>
          <w:divBdr>
            <w:top w:val="none" w:sz="0" w:space="0" w:color="auto"/>
            <w:left w:val="none" w:sz="0" w:space="0" w:color="auto"/>
            <w:bottom w:val="none" w:sz="0" w:space="0" w:color="auto"/>
            <w:right w:val="none" w:sz="0" w:space="0" w:color="auto"/>
          </w:divBdr>
        </w:div>
        <w:div w:id="634263489">
          <w:marLeft w:val="0"/>
          <w:marRight w:val="0"/>
          <w:marTop w:val="0"/>
          <w:marBottom w:val="0"/>
          <w:divBdr>
            <w:top w:val="none" w:sz="0" w:space="0" w:color="auto"/>
            <w:left w:val="none" w:sz="0" w:space="0" w:color="auto"/>
            <w:bottom w:val="none" w:sz="0" w:space="0" w:color="auto"/>
            <w:right w:val="none" w:sz="0" w:space="0" w:color="auto"/>
          </w:divBdr>
        </w:div>
        <w:div w:id="1672294229">
          <w:marLeft w:val="0"/>
          <w:marRight w:val="0"/>
          <w:marTop w:val="0"/>
          <w:marBottom w:val="0"/>
          <w:divBdr>
            <w:top w:val="none" w:sz="0" w:space="0" w:color="auto"/>
            <w:left w:val="none" w:sz="0" w:space="0" w:color="auto"/>
            <w:bottom w:val="none" w:sz="0" w:space="0" w:color="auto"/>
            <w:right w:val="none" w:sz="0" w:space="0" w:color="auto"/>
          </w:divBdr>
        </w:div>
        <w:div w:id="1535651713">
          <w:marLeft w:val="0"/>
          <w:marRight w:val="0"/>
          <w:marTop w:val="0"/>
          <w:marBottom w:val="0"/>
          <w:divBdr>
            <w:top w:val="none" w:sz="0" w:space="0" w:color="auto"/>
            <w:left w:val="none" w:sz="0" w:space="0" w:color="auto"/>
            <w:bottom w:val="none" w:sz="0" w:space="0" w:color="auto"/>
            <w:right w:val="none" w:sz="0" w:space="0" w:color="auto"/>
          </w:divBdr>
        </w:div>
        <w:div w:id="2028752205">
          <w:marLeft w:val="0"/>
          <w:marRight w:val="0"/>
          <w:marTop w:val="0"/>
          <w:marBottom w:val="0"/>
          <w:divBdr>
            <w:top w:val="none" w:sz="0" w:space="0" w:color="auto"/>
            <w:left w:val="none" w:sz="0" w:space="0" w:color="auto"/>
            <w:bottom w:val="none" w:sz="0" w:space="0" w:color="auto"/>
            <w:right w:val="none" w:sz="0" w:space="0" w:color="auto"/>
          </w:divBdr>
        </w:div>
        <w:div w:id="253518671">
          <w:marLeft w:val="0"/>
          <w:marRight w:val="0"/>
          <w:marTop w:val="0"/>
          <w:marBottom w:val="0"/>
          <w:divBdr>
            <w:top w:val="none" w:sz="0" w:space="0" w:color="auto"/>
            <w:left w:val="none" w:sz="0" w:space="0" w:color="auto"/>
            <w:bottom w:val="none" w:sz="0" w:space="0" w:color="auto"/>
            <w:right w:val="none" w:sz="0" w:space="0" w:color="auto"/>
          </w:divBdr>
        </w:div>
        <w:div w:id="1843856991">
          <w:marLeft w:val="0"/>
          <w:marRight w:val="0"/>
          <w:marTop w:val="0"/>
          <w:marBottom w:val="0"/>
          <w:divBdr>
            <w:top w:val="none" w:sz="0" w:space="0" w:color="auto"/>
            <w:left w:val="none" w:sz="0" w:space="0" w:color="auto"/>
            <w:bottom w:val="none" w:sz="0" w:space="0" w:color="auto"/>
            <w:right w:val="none" w:sz="0" w:space="0" w:color="auto"/>
          </w:divBdr>
        </w:div>
        <w:div w:id="2026711126">
          <w:marLeft w:val="0"/>
          <w:marRight w:val="0"/>
          <w:marTop w:val="0"/>
          <w:marBottom w:val="0"/>
          <w:divBdr>
            <w:top w:val="none" w:sz="0" w:space="0" w:color="auto"/>
            <w:left w:val="none" w:sz="0" w:space="0" w:color="auto"/>
            <w:bottom w:val="none" w:sz="0" w:space="0" w:color="auto"/>
            <w:right w:val="none" w:sz="0" w:space="0" w:color="auto"/>
          </w:divBdr>
        </w:div>
        <w:div w:id="236526087">
          <w:marLeft w:val="0"/>
          <w:marRight w:val="0"/>
          <w:marTop w:val="0"/>
          <w:marBottom w:val="0"/>
          <w:divBdr>
            <w:top w:val="none" w:sz="0" w:space="0" w:color="auto"/>
            <w:left w:val="none" w:sz="0" w:space="0" w:color="auto"/>
            <w:bottom w:val="none" w:sz="0" w:space="0" w:color="auto"/>
            <w:right w:val="none" w:sz="0" w:space="0" w:color="auto"/>
          </w:divBdr>
        </w:div>
        <w:div w:id="551232528">
          <w:marLeft w:val="0"/>
          <w:marRight w:val="0"/>
          <w:marTop w:val="0"/>
          <w:marBottom w:val="0"/>
          <w:divBdr>
            <w:top w:val="none" w:sz="0" w:space="0" w:color="auto"/>
            <w:left w:val="none" w:sz="0" w:space="0" w:color="auto"/>
            <w:bottom w:val="none" w:sz="0" w:space="0" w:color="auto"/>
            <w:right w:val="none" w:sz="0" w:space="0" w:color="auto"/>
          </w:divBdr>
        </w:div>
        <w:div w:id="145633173">
          <w:marLeft w:val="0"/>
          <w:marRight w:val="0"/>
          <w:marTop w:val="0"/>
          <w:marBottom w:val="0"/>
          <w:divBdr>
            <w:top w:val="none" w:sz="0" w:space="0" w:color="auto"/>
            <w:left w:val="none" w:sz="0" w:space="0" w:color="auto"/>
            <w:bottom w:val="none" w:sz="0" w:space="0" w:color="auto"/>
            <w:right w:val="none" w:sz="0" w:space="0" w:color="auto"/>
          </w:divBdr>
        </w:div>
        <w:div w:id="263802870">
          <w:marLeft w:val="0"/>
          <w:marRight w:val="0"/>
          <w:marTop w:val="0"/>
          <w:marBottom w:val="0"/>
          <w:divBdr>
            <w:top w:val="none" w:sz="0" w:space="0" w:color="auto"/>
            <w:left w:val="none" w:sz="0" w:space="0" w:color="auto"/>
            <w:bottom w:val="none" w:sz="0" w:space="0" w:color="auto"/>
            <w:right w:val="none" w:sz="0" w:space="0" w:color="auto"/>
          </w:divBdr>
        </w:div>
        <w:div w:id="1015114241">
          <w:marLeft w:val="0"/>
          <w:marRight w:val="0"/>
          <w:marTop w:val="0"/>
          <w:marBottom w:val="0"/>
          <w:divBdr>
            <w:top w:val="none" w:sz="0" w:space="0" w:color="auto"/>
            <w:left w:val="none" w:sz="0" w:space="0" w:color="auto"/>
            <w:bottom w:val="none" w:sz="0" w:space="0" w:color="auto"/>
            <w:right w:val="none" w:sz="0" w:space="0" w:color="auto"/>
          </w:divBdr>
        </w:div>
        <w:div w:id="1153987612">
          <w:marLeft w:val="0"/>
          <w:marRight w:val="0"/>
          <w:marTop w:val="0"/>
          <w:marBottom w:val="0"/>
          <w:divBdr>
            <w:top w:val="none" w:sz="0" w:space="0" w:color="auto"/>
            <w:left w:val="none" w:sz="0" w:space="0" w:color="auto"/>
            <w:bottom w:val="none" w:sz="0" w:space="0" w:color="auto"/>
            <w:right w:val="none" w:sz="0" w:space="0" w:color="auto"/>
          </w:divBdr>
        </w:div>
        <w:div w:id="2071222240">
          <w:marLeft w:val="0"/>
          <w:marRight w:val="0"/>
          <w:marTop w:val="0"/>
          <w:marBottom w:val="0"/>
          <w:divBdr>
            <w:top w:val="none" w:sz="0" w:space="0" w:color="auto"/>
            <w:left w:val="none" w:sz="0" w:space="0" w:color="auto"/>
            <w:bottom w:val="none" w:sz="0" w:space="0" w:color="auto"/>
            <w:right w:val="none" w:sz="0" w:space="0" w:color="auto"/>
          </w:divBdr>
        </w:div>
        <w:div w:id="1047726924">
          <w:marLeft w:val="0"/>
          <w:marRight w:val="0"/>
          <w:marTop w:val="0"/>
          <w:marBottom w:val="0"/>
          <w:divBdr>
            <w:top w:val="none" w:sz="0" w:space="0" w:color="auto"/>
            <w:left w:val="none" w:sz="0" w:space="0" w:color="auto"/>
            <w:bottom w:val="none" w:sz="0" w:space="0" w:color="auto"/>
            <w:right w:val="none" w:sz="0" w:space="0" w:color="auto"/>
          </w:divBdr>
        </w:div>
        <w:div w:id="1695960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1345</Words>
  <Characters>8071</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2</cp:revision>
  <dcterms:created xsi:type="dcterms:W3CDTF">2022-02-05T20:13:00Z</dcterms:created>
  <dcterms:modified xsi:type="dcterms:W3CDTF">2022-02-05T20:22:00Z</dcterms:modified>
</cp:coreProperties>
</file>