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F2" w:rsidRPr="00446994" w:rsidRDefault="00445826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 xml:space="preserve">Bug has been neglected. You are during a meeting with your American friends and attempting to convince them that the bug exists </w:t>
      </w:r>
      <w:r w:rsidR="00867161" w:rsidRPr="00446994">
        <w:rPr>
          <w:sz w:val="32"/>
          <w:szCs w:val="32"/>
          <w:lang w:val="en-US"/>
        </w:rPr>
        <w:t xml:space="preserve">and can have detrimental effects on software </w:t>
      </w:r>
    </w:p>
    <w:p w:rsidR="001313F2" w:rsidRPr="00446994" w:rsidRDefault="001313F2">
      <w:pPr>
        <w:rPr>
          <w:sz w:val="32"/>
          <w:szCs w:val="32"/>
          <w:lang w:val="en-US"/>
        </w:rPr>
      </w:pPr>
    </w:p>
    <w:p w:rsidR="008C6F36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I agree with you partially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I agree with you all the way through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 xml:space="preserve">I disagree with you totally 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I disagree with you up to a certain extent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The bottom line is that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Admittedly …………………………………. Nevertheless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 xml:space="preserve">Once you dive into that problem you will understand that 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Moreover, In addition to that , Furthermore</w:t>
      </w:r>
    </w:p>
    <w:p w:rsidR="001313F2" w:rsidRPr="00446994" w:rsidRDefault="001313F2" w:rsidP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Hedging</w:t>
      </w:r>
    </w:p>
    <w:p w:rsidR="001313F2" w:rsidRPr="00446994" w:rsidRDefault="001313F2" w:rsidP="001313F2">
      <w:pPr>
        <w:rPr>
          <w:sz w:val="32"/>
          <w:szCs w:val="32"/>
          <w:lang w:val="en-US"/>
        </w:rPr>
      </w:pP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 xml:space="preserve">hear ,see , take , implying that </w:t>
      </w:r>
      <w:r>
        <w:rPr>
          <w:b/>
          <w:sz w:val="28"/>
          <w:szCs w:val="28"/>
          <w:lang w:val="en-US"/>
        </w:rPr>
        <w:t>, suggesting</w:t>
      </w: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>Hedging</w:t>
      </w:r>
    </w:p>
    <w:p w:rsidR="001313F2" w:rsidRPr="009D18D3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>I …</w:t>
      </w:r>
      <w:r w:rsidR="00917B93">
        <w:rPr>
          <w:sz w:val="28"/>
          <w:szCs w:val="28"/>
          <w:lang w:val="en-US"/>
        </w:rPr>
        <w:t>take/</w:t>
      </w:r>
      <w:r w:rsidR="00446994">
        <w:rPr>
          <w:sz w:val="28"/>
          <w:szCs w:val="28"/>
          <w:lang w:val="en-US"/>
        </w:rPr>
        <w:t>see</w:t>
      </w:r>
      <w:r w:rsidRPr="009D18D3">
        <w:rPr>
          <w:sz w:val="28"/>
          <w:szCs w:val="28"/>
          <w:lang w:val="en-US"/>
        </w:rPr>
        <w:t xml:space="preserve">………………………………….your point </w:t>
      </w:r>
    </w:p>
    <w:p w:rsidR="001313F2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>I …</w:t>
      </w:r>
      <w:r w:rsidR="00555A89">
        <w:rPr>
          <w:sz w:val="28"/>
          <w:szCs w:val="28"/>
          <w:lang w:val="en-US"/>
        </w:rPr>
        <w:t>take/see</w:t>
      </w:r>
      <w:r w:rsidRPr="009D18D3">
        <w:rPr>
          <w:sz w:val="28"/>
          <w:szCs w:val="28"/>
          <w:lang w:val="en-US"/>
        </w:rPr>
        <w:t xml:space="preserve">…………………………………..what you mean nonetheless  </w:t>
      </w:r>
    </w:p>
    <w:p w:rsidR="001313F2" w:rsidRPr="009D18D3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>I …</w:t>
      </w:r>
      <w:r w:rsidR="000B3051">
        <w:rPr>
          <w:sz w:val="28"/>
          <w:szCs w:val="28"/>
          <w:lang w:val="en-US"/>
        </w:rPr>
        <w:t>here</w:t>
      </w:r>
      <w:r w:rsidRPr="009D18D3">
        <w:rPr>
          <w:sz w:val="28"/>
          <w:szCs w:val="28"/>
          <w:lang w:val="en-US"/>
        </w:rPr>
        <w:t xml:space="preserve">………………………………where you are coming from on this  nevertheless </w:t>
      </w:r>
    </w:p>
    <w:p w:rsidR="001313F2" w:rsidRPr="009D18D3" w:rsidRDefault="001313F2" w:rsidP="001313F2">
      <w:pPr>
        <w:rPr>
          <w:b/>
          <w:sz w:val="28"/>
          <w:szCs w:val="28"/>
          <w:lang w:val="en-US"/>
        </w:rPr>
      </w:pPr>
      <w:r w:rsidRPr="009D18D3">
        <w:rPr>
          <w:b/>
          <w:sz w:val="28"/>
          <w:szCs w:val="28"/>
          <w:lang w:val="en-US"/>
        </w:rPr>
        <w:t xml:space="preserve">Checking understanding </w:t>
      </w:r>
    </w:p>
    <w:p w:rsidR="001313F2" w:rsidRDefault="001313F2" w:rsidP="001313F2">
      <w:pPr>
        <w:rPr>
          <w:sz w:val="28"/>
          <w:szCs w:val="28"/>
          <w:lang w:val="en-US"/>
        </w:rPr>
      </w:pPr>
      <w:r w:rsidRPr="009D18D3">
        <w:rPr>
          <w:sz w:val="28"/>
          <w:szCs w:val="28"/>
          <w:lang w:val="en-US"/>
        </w:rPr>
        <w:t>Are you …</w:t>
      </w:r>
      <w:r w:rsidR="000B3051">
        <w:rPr>
          <w:sz w:val="28"/>
          <w:szCs w:val="28"/>
          <w:lang w:val="en-US"/>
        </w:rPr>
        <w:t>suggesting</w:t>
      </w:r>
      <w:r w:rsidRPr="009D18D3">
        <w:rPr>
          <w:sz w:val="28"/>
          <w:szCs w:val="28"/>
          <w:lang w:val="en-US"/>
        </w:rPr>
        <w:t xml:space="preserve">…………………………..that  we should </w:t>
      </w:r>
    </w:p>
    <w:p w:rsidR="001313F2" w:rsidRPr="00446994" w:rsidRDefault="001313F2">
      <w:pPr>
        <w:rPr>
          <w:sz w:val="32"/>
          <w:szCs w:val="32"/>
          <w:lang w:val="en-US"/>
        </w:rPr>
      </w:pPr>
      <w:r w:rsidRPr="00446994">
        <w:rPr>
          <w:sz w:val="32"/>
          <w:szCs w:val="32"/>
          <w:lang w:val="en-US"/>
        </w:rPr>
        <w:t>Are you…</w:t>
      </w:r>
      <w:r w:rsidR="000B3051">
        <w:rPr>
          <w:sz w:val="32"/>
          <w:szCs w:val="32"/>
          <w:lang w:val="en-US"/>
        </w:rPr>
        <w:t>implying</w:t>
      </w:r>
      <w:r w:rsidRPr="00446994">
        <w:rPr>
          <w:sz w:val="32"/>
          <w:szCs w:val="32"/>
          <w:lang w:val="en-US"/>
        </w:rPr>
        <w:t xml:space="preserve">………………………that </w:t>
      </w:r>
    </w:p>
    <w:p w:rsidR="001313F2" w:rsidRPr="00446994" w:rsidRDefault="001313F2">
      <w:pPr>
        <w:rPr>
          <w:sz w:val="32"/>
          <w:szCs w:val="32"/>
          <w:lang w:val="en-US"/>
        </w:rPr>
      </w:pP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I were you                          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I were in your position/shoes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You ought to/should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Why don't you?     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How about   +ing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 xml:space="preserve">It is advisable to         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 suggest  + ing     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 recommend + ing                                          </w:t>
      </w:r>
    </w:p>
    <w:p w:rsidR="001313F2" w:rsidRPr="00446994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446994">
        <w:rPr>
          <w:rFonts w:ascii="Arial" w:eastAsia="Times New Roman" w:hAnsi="Arial" w:cs="Arial"/>
          <w:sz w:val="28"/>
          <w:szCs w:val="28"/>
          <w:lang w:val="en-US" w:eastAsia="pl-PL"/>
        </w:rPr>
        <w:t xml:space="preserve">The best idea would be to                                         </w:t>
      </w:r>
    </w:p>
    <w:p w:rsidR="001313F2" w:rsidRDefault="001313F2" w:rsidP="001313F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t xml:space="preserve">I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would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strongly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pl-PL"/>
        </w:rPr>
        <w:t>recommend+ing</w:t>
      </w:r>
      <w:proofErr w:type="spellEnd"/>
      <w:r>
        <w:rPr>
          <w:rFonts w:ascii="Arial" w:eastAsia="Times New Roman" w:hAnsi="Arial" w:cs="Arial"/>
          <w:sz w:val="28"/>
          <w:szCs w:val="28"/>
          <w:lang w:eastAsia="pl-PL"/>
        </w:rPr>
        <w:t xml:space="preserve">                         </w:t>
      </w:r>
    </w:p>
    <w:p w:rsidR="001313F2" w:rsidRPr="001313F2" w:rsidRDefault="001313F2">
      <w:pPr>
        <w:rPr>
          <w:sz w:val="32"/>
          <w:szCs w:val="32"/>
        </w:rPr>
      </w:pPr>
    </w:p>
    <w:sectPr w:rsidR="001313F2" w:rsidRPr="001313F2" w:rsidSect="00131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F2"/>
    <w:rsid w:val="000B3051"/>
    <w:rsid w:val="001313F2"/>
    <w:rsid w:val="003D706A"/>
    <w:rsid w:val="00445826"/>
    <w:rsid w:val="00446994"/>
    <w:rsid w:val="00555A89"/>
    <w:rsid w:val="00867161"/>
    <w:rsid w:val="00917B93"/>
    <w:rsid w:val="009B64A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92ED6-FAB7-45C7-9D7F-B8754CC3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2018-02-16T20:55:00Z</dcterms:created>
  <dcterms:modified xsi:type="dcterms:W3CDTF">2018-02-19T07:28:00Z</dcterms:modified>
</cp:coreProperties>
</file>