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F02D16" w:rsidRDefault="00640541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>Phra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ses with preposition </w:t>
      </w:r>
    </w:p>
    <w:p w:rsidR="00640541" w:rsidRPr="00F02D16" w:rsidRDefault="00640541">
      <w:pPr>
        <w:rPr>
          <w:rFonts w:ascii="Arial" w:hAnsi="Arial" w:cs="Arial"/>
          <w:sz w:val="32"/>
          <w:szCs w:val="32"/>
          <w:lang w:val="en-US"/>
        </w:rPr>
      </w:pPr>
    </w:p>
    <w:p w:rsidR="00640541" w:rsidRPr="00F02D16" w:rsidRDefault="00C275BE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Dismissals </w:t>
      </w:r>
      <w:r w:rsidR="00640541" w:rsidRPr="00F02D16">
        <w:rPr>
          <w:rFonts w:ascii="Arial" w:hAnsi="Arial" w:cs="Arial"/>
          <w:b/>
          <w:sz w:val="32"/>
          <w:szCs w:val="32"/>
          <w:lang w:val="en-US"/>
        </w:rPr>
        <w:t>account …</w:t>
      </w:r>
      <w:r w:rsidR="003013CE">
        <w:rPr>
          <w:rFonts w:ascii="Arial" w:hAnsi="Arial" w:cs="Arial"/>
          <w:b/>
          <w:sz w:val="32"/>
          <w:szCs w:val="32"/>
          <w:lang w:val="en-US"/>
        </w:rPr>
        <w:t>for</w:t>
      </w:r>
      <w:r w:rsidR="00640541" w:rsidRPr="00F02D16">
        <w:rPr>
          <w:rFonts w:ascii="Arial" w:hAnsi="Arial" w:cs="Arial"/>
          <w:b/>
          <w:sz w:val="32"/>
          <w:szCs w:val="32"/>
          <w:lang w:val="en-US"/>
        </w:rPr>
        <w:t>…………………</w:t>
      </w:r>
    </w:p>
    <w:p w:rsidR="00640541" w:rsidRPr="00F02D16" w:rsidRDefault="00640541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We need </w:t>
      </w:r>
      <w:r w:rsidRPr="00F02D16">
        <w:rPr>
          <w:rFonts w:ascii="Arial" w:hAnsi="Arial" w:cs="Arial"/>
          <w:b/>
          <w:sz w:val="32"/>
          <w:szCs w:val="32"/>
          <w:lang w:val="en-US"/>
        </w:rPr>
        <w:t>basis ……………………..</w:t>
      </w:r>
      <w:r w:rsidR="00B44D2C" w:rsidRPr="00F02D16">
        <w:rPr>
          <w:rFonts w:ascii="Arial" w:hAnsi="Arial" w:cs="Arial"/>
          <w:sz w:val="32"/>
          <w:szCs w:val="32"/>
          <w:lang w:val="en-US"/>
        </w:rPr>
        <w:t>for firing someone</w:t>
      </w:r>
    </w:p>
    <w:p w:rsidR="00640541" w:rsidRPr="00F02D16" w:rsidRDefault="00640541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lang w:val="en-US"/>
        </w:rPr>
        <w:t>High percentage of redundancies is c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>haracteristic ……</w:t>
      </w:r>
      <w:r w:rsidR="000C5769">
        <w:rPr>
          <w:rFonts w:ascii="Arial" w:hAnsi="Arial" w:cs="Arial"/>
          <w:b/>
          <w:sz w:val="32"/>
          <w:szCs w:val="32"/>
          <w:lang w:val="en-US"/>
        </w:rPr>
        <w:t>for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>………………..</w:t>
      </w:r>
      <w:r w:rsidR="00F75376" w:rsidRPr="00F02D16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B44D2C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beware …</w:t>
      </w:r>
      <w:r w:rsidR="00E5315B">
        <w:rPr>
          <w:rFonts w:ascii="Arial" w:hAnsi="Arial" w:cs="Arial"/>
          <w:b/>
          <w:sz w:val="32"/>
          <w:szCs w:val="32"/>
          <w:lang w:val="en-US"/>
        </w:rPr>
        <w:t>of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</w:t>
      </w:r>
      <w:r w:rsidR="00C275BE" w:rsidRPr="00F02D16">
        <w:rPr>
          <w:rFonts w:ascii="Arial" w:hAnsi="Arial" w:cs="Arial"/>
          <w:sz w:val="32"/>
          <w:szCs w:val="32"/>
          <w:lang w:val="en-US"/>
        </w:rPr>
        <w:t xml:space="preserve"> </w:t>
      </w:r>
      <w:r w:rsidR="00B44D2C" w:rsidRPr="00F02D16">
        <w:rPr>
          <w:rFonts w:ascii="Arial" w:hAnsi="Arial" w:cs="Arial"/>
          <w:sz w:val="32"/>
          <w:szCs w:val="32"/>
          <w:lang w:val="en-US"/>
        </w:rPr>
        <w:t>if you do not want to be dismissed</w:t>
      </w:r>
    </w:p>
    <w:p w:rsidR="00F75376" w:rsidRPr="00F02D16" w:rsidRDefault="00B44D2C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Getting sacked may </w:t>
      </w:r>
      <w:r w:rsidRPr="00F02D16">
        <w:rPr>
          <w:rFonts w:ascii="Arial" w:hAnsi="Arial" w:cs="Arial"/>
          <w:b/>
          <w:sz w:val="32"/>
          <w:szCs w:val="32"/>
          <w:lang w:val="en-US"/>
        </w:rPr>
        <w:t>collide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 xml:space="preserve"> …</w:t>
      </w:r>
      <w:r w:rsidR="00D265CB">
        <w:rPr>
          <w:rFonts w:ascii="Arial" w:hAnsi="Arial" w:cs="Arial"/>
          <w:b/>
          <w:sz w:val="32"/>
          <w:szCs w:val="32"/>
          <w:lang w:val="en-US"/>
        </w:rPr>
        <w:t>with</w:t>
      </w:r>
      <w:r w:rsidR="00F75376" w:rsidRPr="00F02D16">
        <w:rPr>
          <w:rFonts w:ascii="Arial" w:hAnsi="Arial" w:cs="Arial"/>
          <w:b/>
          <w:sz w:val="32"/>
          <w:szCs w:val="32"/>
          <w:lang w:val="en-US"/>
        </w:rPr>
        <w:t>…………………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they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usually </w:t>
      </w:r>
      <w:r w:rsidR="00B44D2C" w:rsidRPr="00F02D16">
        <w:rPr>
          <w:rFonts w:ascii="Arial" w:hAnsi="Arial" w:cs="Arial"/>
          <w:b/>
          <w:sz w:val="32"/>
          <w:szCs w:val="32"/>
          <w:lang w:val="en-US"/>
        </w:rPr>
        <w:t xml:space="preserve">conceal reasons 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</w:t>
      </w:r>
      <w:r w:rsidR="00C802A2">
        <w:rPr>
          <w:rFonts w:ascii="Arial" w:hAnsi="Arial" w:cs="Arial"/>
          <w:b/>
          <w:sz w:val="32"/>
          <w:szCs w:val="32"/>
          <w:lang w:val="en-US"/>
        </w:rPr>
        <w:t>for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</w:t>
      </w:r>
      <w:r w:rsidRPr="00F02D16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worker doesn’t </w:t>
      </w:r>
      <w:r w:rsidR="00B44D2C" w:rsidRPr="00F02D16">
        <w:rPr>
          <w:rFonts w:ascii="Arial" w:hAnsi="Arial" w:cs="Arial"/>
          <w:b/>
          <w:sz w:val="32"/>
          <w:szCs w:val="32"/>
          <w:lang w:val="en-US"/>
        </w:rPr>
        <w:t>correspond</w:t>
      </w:r>
      <w:r w:rsidRPr="00F02D16">
        <w:rPr>
          <w:rFonts w:ascii="Arial" w:hAnsi="Arial" w:cs="Arial"/>
          <w:b/>
          <w:sz w:val="32"/>
          <w:szCs w:val="32"/>
          <w:lang w:val="en-US"/>
        </w:rPr>
        <w:t xml:space="preserve"> …</w:t>
      </w:r>
      <w:r w:rsidR="00DE2C27">
        <w:rPr>
          <w:rFonts w:ascii="Arial" w:hAnsi="Arial" w:cs="Arial"/>
          <w:b/>
          <w:sz w:val="32"/>
          <w:szCs w:val="32"/>
          <w:lang w:val="en-US"/>
        </w:rPr>
        <w:t>to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dispose ……</w:t>
      </w:r>
      <w:r w:rsidR="007F4BEA">
        <w:rPr>
          <w:rFonts w:ascii="Arial" w:hAnsi="Arial" w:cs="Arial"/>
          <w:b/>
          <w:sz w:val="32"/>
          <w:szCs w:val="32"/>
          <w:lang w:val="en-US"/>
        </w:rPr>
        <w:t>of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>unnecessary workers</w:t>
      </w:r>
    </w:p>
    <w:p w:rsidR="00F75376" w:rsidRPr="00F02D16" w:rsidRDefault="00F75376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distinguis</w:t>
      </w:r>
      <w:r w:rsidR="00DF7CB4" w:rsidRPr="00F02D16">
        <w:rPr>
          <w:rFonts w:ascii="Arial" w:hAnsi="Arial" w:cs="Arial"/>
          <w:b/>
          <w:sz w:val="32"/>
          <w:szCs w:val="32"/>
          <w:lang w:val="en-US"/>
        </w:rPr>
        <w:t>h</w:t>
      </w:r>
      <w:r w:rsidRPr="00F02D16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high achievers 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</w:t>
      </w:r>
      <w:r w:rsidR="000C5769" w:rsidRPr="000C5769">
        <w:rPr>
          <w:rFonts w:ascii="Arial" w:hAnsi="Arial" w:cs="Arial"/>
          <w:sz w:val="32"/>
          <w:szCs w:val="32"/>
          <w:lang w:val="en-US"/>
        </w:rPr>
        <w:t>from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……………………..</w:t>
      </w:r>
    </w:p>
    <w:p w:rsidR="00DF7CB4" w:rsidRPr="00F02D16" w:rsidRDefault="00DF7CB4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interfere …</w:t>
      </w:r>
      <w:r w:rsidR="003013CE" w:rsidRPr="000C5769">
        <w:rPr>
          <w:rFonts w:ascii="Arial" w:hAnsi="Arial" w:cs="Arial"/>
          <w:sz w:val="32"/>
          <w:szCs w:val="32"/>
          <w:lang w:val="en-US"/>
        </w:rPr>
        <w:t>with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 personal plans</w:t>
      </w:r>
    </w:p>
    <w:p w:rsidR="00DF7CB4" w:rsidRPr="00F02D16" w:rsidRDefault="00DF7CB4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object ……</w:t>
      </w:r>
      <w:r w:rsidR="00E72586" w:rsidRPr="002557F2">
        <w:rPr>
          <w:rFonts w:ascii="Arial" w:hAnsi="Arial" w:cs="Arial"/>
          <w:sz w:val="32"/>
          <w:szCs w:val="32"/>
          <w:lang w:val="en-US"/>
        </w:rPr>
        <w:t>to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>notice</w:t>
      </w:r>
    </w:p>
    <w:p w:rsidR="00DF7CB4" w:rsidRPr="00F02D16" w:rsidRDefault="00DF7CB4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 xml:space="preserve">distinctive </w:t>
      </w:r>
      <w:r w:rsidR="00C275BE" w:rsidRPr="00F02D16">
        <w:rPr>
          <w:rFonts w:ascii="Arial" w:hAnsi="Arial" w:cs="Arial"/>
          <w:sz w:val="32"/>
          <w:szCs w:val="32"/>
          <w:lang w:val="en-US"/>
        </w:rPr>
        <w:t>…</w:t>
      </w:r>
      <w:r w:rsidR="000343FC">
        <w:rPr>
          <w:rFonts w:ascii="Arial" w:hAnsi="Arial" w:cs="Arial"/>
          <w:sz w:val="32"/>
          <w:szCs w:val="32"/>
          <w:lang w:val="en-US"/>
        </w:rPr>
        <w:t>of</w:t>
      </w:r>
      <w:r w:rsidR="00C275BE" w:rsidRPr="00F02D16">
        <w:rPr>
          <w:rFonts w:ascii="Arial" w:hAnsi="Arial" w:cs="Arial"/>
          <w:sz w:val="32"/>
          <w:szCs w:val="32"/>
          <w:lang w:val="en-US"/>
        </w:rPr>
        <w:t>………………</w:t>
      </w:r>
      <w:r w:rsidR="00B44D2C" w:rsidRPr="00F02D16">
        <w:rPr>
          <w:rFonts w:ascii="Arial" w:hAnsi="Arial" w:cs="Arial"/>
          <w:sz w:val="32"/>
          <w:szCs w:val="32"/>
          <w:lang w:val="en-US"/>
        </w:rPr>
        <w:t>incompetent workers</w:t>
      </w:r>
    </w:p>
    <w:p w:rsidR="00B44D2C" w:rsidRPr="00F02D16" w:rsidRDefault="00C275BE">
      <w:pPr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- </w:t>
      </w:r>
      <w:r w:rsidR="00B44D2C"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dismissal </w:t>
      </w:r>
      <w:r w:rsidRPr="00F02D16">
        <w:rPr>
          <w:rFonts w:ascii="Arial" w:hAnsi="Arial" w:cs="Arial"/>
          <w:b/>
          <w:sz w:val="32"/>
          <w:szCs w:val="32"/>
          <w:shd w:val="clear" w:color="auto" w:fill="FFFFFF"/>
          <w:lang w:val="en-US"/>
        </w:rPr>
        <w:t>derived</w:t>
      </w:r>
      <w:r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…</w:t>
      </w:r>
      <w:r w:rsidR="0084172E">
        <w:rPr>
          <w:rFonts w:ascii="Arial" w:hAnsi="Arial" w:cs="Arial"/>
          <w:sz w:val="32"/>
          <w:szCs w:val="32"/>
          <w:shd w:val="clear" w:color="auto" w:fill="FFFFFF"/>
          <w:lang w:val="en-US"/>
        </w:rPr>
        <w:t>from</w:t>
      </w:r>
      <w:r w:rsidRPr="00F02D16">
        <w:rPr>
          <w:rFonts w:ascii="Arial" w:hAnsi="Arial" w:cs="Arial"/>
          <w:sz w:val="32"/>
          <w:szCs w:val="32"/>
          <w:shd w:val="clear" w:color="auto" w:fill="FFFFFF"/>
          <w:lang w:val="en-US"/>
        </w:rPr>
        <w:t>………….</w:t>
      </w:r>
    </w:p>
    <w:p w:rsidR="00B44D2C" w:rsidRPr="00F659A4" w:rsidRDefault="00B44D2C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 </w:t>
      </w:r>
      <w:r w:rsidR="00994C28" w:rsidRPr="00F659A4">
        <w:rPr>
          <w:rFonts w:ascii="Arial" w:hAnsi="Arial" w:cs="Arial"/>
          <w:sz w:val="32"/>
          <w:szCs w:val="32"/>
          <w:lang w:val="en-US"/>
        </w:rPr>
        <w:t xml:space="preserve">- </w:t>
      </w:r>
      <w:r w:rsidRPr="00F659A4">
        <w:rPr>
          <w:rFonts w:ascii="Arial" w:hAnsi="Arial" w:cs="Arial"/>
          <w:sz w:val="32"/>
          <w:szCs w:val="32"/>
          <w:lang w:val="en-US"/>
        </w:rPr>
        <w:t>…</w:t>
      </w:r>
      <w:r w:rsidR="00A42725">
        <w:rPr>
          <w:rFonts w:ascii="Arial" w:hAnsi="Arial" w:cs="Arial"/>
          <w:sz w:val="32"/>
          <w:szCs w:val="32"/>
          <w:lang w:val="en-US"/>
        </w:rPr>
        <w:t>prospectless</w:t>
      </w:r>
      <w:r w:rsidRPr="00F659A4">
        <w:rPr>
          <w:rFonts w:ascii="Arial" w:hAnsi="Arial" w:cs="Arial"/>
          <w:sz w:val="32"/>
          <w:szCs w:val="32"/>
          <w:lang w:val="en-US"/>
        </w:rPr>
        <w:t xml:space="preserve">………..workers are </w:t>
      </w:r>
      <w:r w:rsidR="00DF7CB4" w:rsidRPr="00F659A4">
        <w:rPr>
          <w:rFonts w:ascii="Arial" w:hAnsi="Arial" w:cs="Arial"/>
          <w:b/>
          <w:sz w:val="32"/>
          <w:szCs w:val="32"/>
          <w:lang w:val="en-US"/>
        </w:rPr>
        <w:t>prone …</w:t>
      </w:r>
      <w:r w:rsidR="00F02D16" w:rsidRPr="00F659A4">
        <w:rPr>
          <w:rFonts w:ascii="Arial" w:hAnsi="Arial" w:cs="Arial"/>
          <w:b/>
          <w:sz w:val="32"/>
          <w:szCs w:val="32"/>
          <w:lang w:val="en-US"/>
        </w:rPr>
        <w:t>to</w:t>
      </w:r>
      <w:r w:rsidR="00DF7CB4" w:rsidRPr="00F659A4">
        <w:rPr>
          <w:rFonts w:ascii="Arial" w:hAnsi="Arial" w:cs="Arial"/>
          <w:b/>
          <w:sz w:val="32"/>
          <w:szCs w:val="32"/>
          <w:lang w:val="en-US"/>
        </w:rPr>
        <w:t>……………..</w:t>
      </w:r>
    </w:p>
    <w:p w:rsidR="00F75376" w:rsidRPr="00F02D16" w:rsidRDefault="00B44D2C">
      <w:pPr>
        <w:rPr>
          <w:rFonts w:ascii="Arial" w:hAnsi="Arial" w:cs="Arial"/>
          <w:b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 </w:t>
      </w:r>
      <w:r w:rsidR="00994C28"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="00994C28" w:rsidRPr="00F02D16">
        <w:rPr>
          <w:rFonts w:ascii="Arial" w:hAnsi="Arial" w:cs="Arial"/>
          <w:b/>
          <w:sz w:val="32"/>
          <w:szCs w:val="32"/>
          <w:lang w:val="en-US"/>
        </w:rPr>
        <w:t>get rid …</w:t>
      </w:r>
      <w:r w:rsidR="002614FA">
        <w:rPr>
          <w:rFonts w:ascii="Arial" w:hAnsi="Arial" w:cs="Arial"/>
          <w:b/>
          <w:sz w:val="32"/>
          <w:szCs w:val="32"/>
          <w:lang w:val="en-US"/>
        </w:rPr>
        <w:t>of</w:t>
      </w:r>
      <w:r w:rsidR="00994C28" w:rsidRPr="00F02D16">
        <w:rPr>
          <w:rFonts w:ascii="Arial" w:hAnsi="Arial" w:cs="Arial"/>
          <w:b/>
          <w:sz w:val="32"/>
          <w:szCs w:val="32"/>
          <w:lang w:val="en-US"/>
        </w:rPr>
        <w:t xml:space="preserve">………………….. </w:t>
      </w:r>
      <w:r w:rsidR="00C275BE" w:rsidRPr="00F02D16">
        <w:rPr>
          <w:rFonts w:ascii="Arial" w:hAnsi="Arial" w:cs="Arial"/>
          <w:sz w:val="32"/>
          <w:szCs w:val="32"/>
          <w:lang w:val="en-US"/>
        </w:rPr>
        <w:t xml:space="preserve">unwanted </w:t>
      </w:r>
      <w:r w:rsidRPr="00F02D16">
        <w:rPr>
          <w:rFonts w:ascii="Arial" w:hAnsi="Arial" w:cs="Arial"/>
          <w:sz w:val="32"/>
          <w:szCs w:val="32"/>
          <w:lang w:val="en-US"/>
        </w:rPr>
        <w:t>people</w:t>
      </w:r>
    </w:p>
    <w:p w:rsidR="00640541" w:rsidRPr="00F02D16" w:rsidRDefault="00994C28">
      <w:pPr>
        <w:rPr>
          <w:rFonts w:ascii="Arial" w:hAnsi="Arial" w:cs="Arial"/>
          <w:b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We are </w:t>
      </w:r>
      <w:r w:rsidRPr="00F02D16">
        <w:rPr>
          <w:rFonts w:ascii="Arial" w:hAnsi="Arial" w:cs="Arial"/>
          <w:b/>
          <w:sz w:val="32"/>
          <w:szCs w:val="32"/>
          <w:lang w:val="en-US"/>
        </w:rPr>
        <w:t>short …</w:t>
      </w:r>
      <w:r w:rsidR="00F659A4">
        <w:rPr>
          <w:rFonts w:ascii="Arial" w:hAnsi="Arial" w:cs="Arial"/>
          <w:b/>
          <w:sz w:val="32"/>
          <w:szCs w:val="32"/>
          <w:lang w:val="en-US"/>
        </w:rPr>
        <w:t>of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……………….</w:t>
      </w:r>
      <w:r w:rsidR="00C275BE" w:rsidRPr="00F02D16">
        <w:rPr>
          <w:rFonts w:ascii="Arial" w:hAnsi="Arial" w:cs="Arial"/>
          <w:sz w:val="32"/>
          <w:szCs w:val="32"/>
          <w:lang w:val="en-US"/>
        </w:rPr>
        <w:t>.</w:t>
      </w:r>
      <w:r w:rsidR="00B44D2C" w:rsidRPr="00F02D16">
        <w:rPr>
          <w:rFonts w:ascii="Arial" w:hAnsi="Arial" w:cs="Arial"/>
          <w:sz w:val="32"/>
          <w:szCs w:val="32"/>
          <w:lang w:val="en-US"/>
        </w:rPr>
        <w:t>workers</w:t>
      </w:r>
    </w:p>
    <w:p w:rsidR="00994C28" w:rsidRPr="00F02D16" w:rsidRDefault="00994C28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- </w:t>
      </w:r>
      <w:r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 xml:space="preserve">submit </w:t>
      </w:r>
      <w:r w:rsidR="00B44D2C"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walking</w:t>
      </w:r>
      <w:r w:rsidR="00B44D2C"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="00C275BE"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papers</w:t>
      </w:r>
      <w:r w:rsidRPr="00F02D16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>…</w:t>
      </w:r>
      <w:r w:rsidR="00C02403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>to</w:t>
      </w:r>
      <w:r w:rsidRPr="00F02D16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>……………………</w:t>
      </w:r>
    </w:p>
    <w:p w:rsidR="00994C28" w:rsidRPr="00F02D16" w:rsidRDefault="00994C28">
      <w:pPr>
        <w:rPr>
          <w:rFonts w:ascii="Arial" w:hAnsi="Arial" w:cs="Arial"/>
          <w:sz w:val="32"/>
          <w:szCs w:val="32"/>
          <w:lang w:val="en-US"/>
        </w:rPr>
      </w:pPr>
      <w:r w:rsidRPr="00F02D16">
        <w:rPr>
          <w:rFonts w:ascii="Arial" w:hAnsi="Arial" w:cs="Arial"/>
          <w:sz w:val="32"/>
          <w:szCs w:val="32"/>
          <w:lang w:val="en-US"/>
        </w:rPr>
        <w:t xml:space="preserve">- </w:t>
      </w:r>
      <w:r w:rsidRPr="00F02D16">
        <w:rPr>
          <w:rFonts w:ascii="Arial" w:hAnsi="Arial" w:cs="Arial"/>
          <w:b/>
          <w:sz w:val="32"/>
          <w:szCs w:val="32"/>
          <w:lang w:val="en-US"/>
        </w:rPr>
        <w:t>succeed …</w:t>
      </w:r>
      <w:r w:rsidR="00551606">
        <w:rPr>
          <w:rFonts w:ascii="Arial" w:hAnsi="Arial" w:cs="Arial"/>
          <w:sz w:val="32"/>
          <w:szCs w:val="32"/>
          <w:lang w:val="en-US"/>
        </w:rPr>
        <w:t>in</w:t>
      </w:r>
      <w:r w:rsidRPr="00F02D16">
        <w:rPr>
          <w:rFonts w:ascii="Arial" w:hAnsi="Arial" w:cs="Arial"/>
          <w:b/>
          <w:sz w:val="32"/>
          <w:szCs w:val="32"/>
          <w:lang w:val="en-US"/>
        </w:rPr>
        <w:t>……………………..</w:t>
      </w:r>
      <w:r w:rsidR="00B44D2C" w:rsidRPr="00F02D16">
        <w:rPr>
          <w:rFonts w:ascii="Arial" w:hAnsi="Arial" w:cs="Arial"/>
          <w:sz w:val="32"/>
          <w:szCs w:val="32"/>
          <w:lang w:val="en-US"/>
        </w:rPr>
        <w:t xml:space="preserve"> bouncing back</w:t>
      </w:r>
    </w:p>
    <w:p w:rsidR="00374492" w:rsidRPr="00F02D16" w:rsidRDefault="00374492">
      <w:pPr>
        <w:rPr>
          <w:sz w:val="32"/>
          <w:szCs w:val="32"/>
          <w:lang w:val="en-US"/>
        </w:rPr>
      </w:pPr>
    </w:p>
    <w:p w:rsidR="00374492" w:rsidRPr="00F02D16" w:rsidRDefault="00374492">
      <w:pPr>
        <w:rPr>
          <w:sz w:val="32"/>
          <w:szCs w:val="32"/>
          <w:lang w:val="en-US"/>
        </w:rPr>
      </w:pPr>
    </w:p>
    <w:p w:rsidR="00640541" w:rsidRPr="00F02D16" w:rsidRDefault="00374492">
      <w:pPr>
        <w:rPr>
          <w:sz w:val="36"/>
          <w:szCs w:val="36"/>
          <w:lang w:val="en-US"/>
        </w:rPr>
      </w:pPr>
      <w:r w:rsidRPr="00F02D16">
        <w:rPr>
          <w:sz w:val="36"/>
          <w:szCs w:val="36"/>
          <w:lang w:val="en-US"/>
        </w:rPr>
        <w:t xml:space="preserve">We encountered that </w:t>
      </w:r>
      <w:r w:rsidRPr="00F02D16">
        <w:rPr>
          <w:b/>
          <w:sz w:val="36"/>
          <w:szCs w:val="36"/>
          <w:lang w:val="en-US"/>
        </w:rPr>
        <w:t>non – compliance …</w:t>
      </w:r>
      <w:r w:rsidR="00551606">
        <w:rPr>
          <w:b/>
          <w:sz w:val="36"/>
          <w:szCs w:val="36"/>
          <w:lang w:val="en-US"/>
        </w:rPr>
        <w:t>by</w:t>
      </w:r>
      <w:r w:rsidRPr="00F02D16">
        <w:rPr>
          <w:b/>
          <w:sz w:val="36"/>
          <w:szCs w:val="36"/>
          <w:lang w:val="en-US"/>
        </w:rPr>
        <w:t>………….</w:t>
      </w:r>
      <w:r w:rsidRPr="00F02D16">
        <w:rPr>
          <w:sz w:val="36"/>
          <w:szCs w:val="36"/>
          <w:lang w:val="en-US"/>
        </w:rPr>
        <w:t>chance</w:t>
      </w:r>
    </w:p>
    <w:p w:rsidR="00374492" w:rsidRPr="00F02D16" w:rsidRDefault="00374492">
      <w:pPr>
        <w:rPr>
          <w:sz w:val="36"/>
          <w:szCs w:val="36"/>
          <w:lang w:val="en-US"/>
        </w:rPr>
      </w:pPr>
      <w:r w:rsidRPr="00F02D16">
        <w:rPr>
          <w:b/>
          <w:sz w:val="36"/>
          <w:szCs w:val="36"/>
          <w:lang w:val="en-US"/>
        </w:rPr>
        <w:lastRenderedPageBreak/>
        <w:t>……</w:t>
      </w:r>
      <w:r w:rsidR="00551606">
        <w:rPr>
          <w:b/>
          <w:sz w:val="36"/>
          <w:szCs w:val="36"/>
          <w:lang w:val="en-US"/>
        </w:rPr>
        <w:t>for</w:t>
      </w:r>
      <w:bookmarkStart w:id="0" w:name="_GoBack"/>
      <w:bookmarkEnd w:id="0"/>
      <w:r w:rsidRPr="00F02D16">
        <w:rPr>
          <w:b/>
          <w:sz w:val="36"/>
          <w:szCs w:val="36"/>
          <w:lang w:val="en-US"/>
        </w:rPr>
        <w:t>………………….the time being</w:t>
      </w:r>
      <w:r w:rsidRPr="00F02D16">
        <w:rPr>
          <w:sz w:val="36"/>
          <w:szCs w:val="36"/>
          <w:lang w:val="en-US"/>
        </w:rPr>
        <w:t xml:space="preserve"> everything seems to be fine</w:t>
      </w:r>
    </w:p>
    <w:p w:rsidR="00374492" w:rsidRPr="00F02D16" w:rsidRDefault="00374492">
      <w:pPr>
        <w:rPr>
          <w:sz w:val="36"/>
          <w:szCs w:val="36"/>
          <w:lang w:val="en-US"/>
        </w:rPr>
      </w:pPr>
      <w:r w:rsidRPr="00F02D16">
        <w:rPr>
          <w:b/>
          <w:sz w:val="36"/>
          <w:szCs w:val="36"/>
          <w:lang w:val="en-US"/>
        </w:rPr>
        <w:t>…</w:t>
      </w:r>
      <w:r w:rsidR="008854DC">
        <w:rPr>
          <w:b/>
          <w:sz w:val="36"/>
          <w:szCs w:val="36"/>
          <w:lang w:val="en-US"/>
        </w:rPr>
        <w:t>In</w:t>
      </w:r>
      <w:r w:rsidRPr="00F02D16">
        <w:rPr>
          <w:b/>
          <w:sz w:val="36"/>
          <w:szCs w:val="36"/>
          <w:lang w:val="en-US"/>
        </w:rPr>
        <w:t>……………………all probability</w:t>
      </w:r>
      <w:r w:rsidRPr="00F02D16">
        <w:rPr>
          <w:sz w:val="36"/>
          <w:szCs w:val="36"/>
          <w:lang w:val="en-US"/>
        </w:rPr>
        <w:t xml:space="preserve"> we will accomplish it next week</w:t>
      </w:r>
    </w:p>
    <w:p w:rsidR="00374492" w:rsidRPr="00F02D16" w:rsidRDefault="00374492">
      <w:pPr>
        <w:rPr>
          <w:sz w:val="36"/>
          <w:szCs w:val="36"/>
          <w:lang w:val="en-US"/>
        </w:rPr>
      </w:pPr>
      <w:r w:rsidRPr="00F02D16">
        <w:rPr>
          <w:b/>
          <w:sz w:val="36"/>
          <w:szCs w:val="36"/>
          <w:lang w:val="en-US"/>
        </w:rPr>
        <w:t>…</w:t>
      </w:r>
      <w:r w:rsidR="00144051">
        <w:rPr>
          <w:b/>
          <w:sz w:val="36"/>
          <w:szCs w:val="36"/>
          <w:lang w:val="en-US"/>
        </w:rPr>
        <w:t>in</w:t>
      </w:r>
      <w:r w:rsidRPr="00F02D16">
        <w:rPr>
          <w:b/>
          <w:sz w:val="36"/>
          <w:szCs w:val="36"/>
          <w:lang w:val="en-US"/>
        </w:rPr>
        <w:t>………………. the meantime</w:t>
      </w:r>
      <w:r w:rsidRPr="00F02D16">
        <w:rPr>
          <w:sz w:val="36"/>
          <w:szCs w:val="36"/>
          <w:lang w:val="en-US"/>
        </w:rPr>
        <w:t xml:space="preserve"> we need to approve that documents</w:t>
      </w:r>
    </w:p>
    <w:p w:rsidR="00374492" w:rsidRPr="002614FA" w:rsidRDefault="00374492">
      <w:pPr>
        <w:rPr>
          <w:sz w:val="36"/>
          <w:szCs w:val="36"/>
          <w:lang w:val="en-US"/>
        </w:rPr>
      </w:pPr>
      <w:r w:rsidRPr="002614FA">
        <w:rPr>
          <w:b/>
          <w:sz w:val="36"/>
          <w:szCs w:val="36"/>
          <w:lang w:val="en-US"/>
        </w:rPr>
        <w:t>…</w:t>
      </w:r>
      <w:r w:rsidR="00D512F1" w:rsidRPr="002614FA">
        <w:rPr>
          <w:b/>
          <w:sz w:val="36"/>
          <w:szCs w:val="36"/>
          <w:lang w:val="en-US"/>
        </w:rPr>
        <w:t>in</w:t>
      </w:r>
      <w:r w:rsidRPr="002614FA">
        <w:rPr>
          <w:b/>
          <w:sz w:val="36"/>
          <w:szCs w:val="36"/>
          <w:lang w:val="en-US"/>
        </w:rPr>
        <w:t>…………………..some respects</w:t>
      </w:r>
      <w:r w:rsidRPr="002614FA">
        <w:rPr>
          <w:sz w:val="36"/>
          <w:szCs w:val="36"/>
          <w:lang w:val="en-US"/>
        </w:rPr>
        <w:t xml:space="preserve"> results are comparable</w:t>
      </w:r>
    </w:p>
    <w:p w:rsidR="00374492" w:rsidRPr="002614FA" w:rsidRDefault="00374492">
      <w:pPr>
        <w:rPr>
          <w:sz w:val="36"/>
          <w:szCs w:val="36"/>
          <w:lang w:val="en-US"/>
        </w:rPr>
      </w:pPr>
    </w:p>
    <w:sectPr w:rsidR="00374492" w:rsidRPr="0026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41"/>
    <w:rsid w:val="000343FC"/>
    <w:rsid w:val="000C5769"/>
    <w:rsid w:val="00144051"/>
    <w:rsid w:val="002557F2"/>
    <w:rsid w:val="002614FA"/>
    <w:rsid w:val="003013CE"/>
    <w:rsid w:val="00374492"/>
    <w:rsid w:val="003D706A"/>
    <w:rsid w:val="00551606"/>
    <w:rsid w:val="00640541"/>
    <w:rsid w:val="007F4BEA"/>
    <w:rsid w:val="0084172E"/>
    <w:rsid w:val="008854DC"/>
    <w:rsid w:val="00994C28"/>
    <w:rsid w:val="00A42725"/>
    <w:rsid w:val="00B44D2C"/>
    <w:rsid w:val="00C02403"/>
    <w:rsid w:val="00C275BE"/>
    <w:rsid w:val="00C802A2"/>
    <w:rsid w:val="00D04AD5"/>
    <w:rsid w:val="00D10666"/>
    <w:rsid w:val="00D265CB"/>
    <w:rsid w:val="00D512F1"/>
    <w:rsid w:val="00DE2C27"/>
    <w:rsid w:val="00DF7CB4"/>
    <w:rsid w:val="00E5315B"/>
    <w:rsid w:val="00E72586"/>
    <w:rsid w:val="00F02D16"/>
    <w:rsid w:val="00F659A4"/>
    <w:rsid w:val="00F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C5682-8D5D-476C-AEC5-A0ECE50D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F7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24</cp:revision>
  <dcterms:created xsi:type="dcterms:W3CDTF">2019-12-08T18:29:00Z</dcterms:created>
  <dcterms:modified xsi:type="dcterms:W3CDTF">2019-12-19T08:29:00Z</dcterms:modified>
</cp:coreProperties>
</file>