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732FE6">
      <w:pP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With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fashionable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Milan as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capital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celebrated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vineyards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and grand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lakeside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villas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, Lombardy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definitely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northern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Italy’s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most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glamorous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region. But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amazing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place for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outdoor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sports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enthusiasts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offers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endless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destinations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culture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vultures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. Here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short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list of top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attractions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across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province</w:t>
      </w:r>
      <w:proofErr w:type="spellEnd"/>
      <w: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  <w:t>.</w:t>
      </w:r>
    </w:p>
    <w:p w:rsidR="00732FE6" w:rsidRDefault="00732FE6">
      <w:pP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</w:pPr>
    </w:p>
    <w:p w:rsidR="00732FE6" w:rsidRDefault="00732FE6">
      <w:pP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11ABBDC3" wp14:editId="6310B9DE">
            <wp:extent cx="3255645" cy="2170430"/>
            <wp:effectExtent l="0" t="0" r="1905" b="1270"/>
            <wp:docPr id="4" name="Obraz 4" descr="QC Terme Bagni Vecchi thermal spa in Bormio, Lombardy | Courtesy QC Te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C Terme Bagni Vecchi thermal spa in Bormio, Lombardy | Courtesy QC Ter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E6" w:rsidRPr="00732FE6" w:rsidRDefault="00732FE6">
      <w:pPr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</w:pPr>
      <w:proofErr w:type="spellStart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>wellness</w:t>
      </w:r>
      <w:proofErr w:type="spellEnd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 xml:space="preserve">, panorama, </w:t>
      </w:r>
      <w:proofErr w:type="spellStart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>springs</w:t>
      </w:r>
      <w:proofErr w:type="spellEnd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 xml:space="preserve">, </w:t>
      </w:r>
      <w:proofErr w:type="spellStart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>capped</w:t>
      </w:r>
      <w:proofErr w:type="spellEnd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 xml:space="preserve">, </w:t>
      </w:r>
      <w:proofErr w:type="spellStart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>banks</w:t>
      </w:r>
      <w:proofErr w:type="spellEnd"/>
      <w:r w:rsidRPr="00732FE6">
        <w:rPr>
          <w:rFonts w:ascii="Helvetica" w:hAnsi="Helvetica" w:cs="Helvetica"/>
          <w:b/>
          <w:color w:val="595959"/>
          <w:sz w:val="32"/>
          <w:szCs w:val="32"/>
          <w:shd w:val="clear" w:color="auto" w:fill="FFFFFF"/>
        </w:rPr>
        <w:t xml:space="preserve">, </w:t>
      </w:r>
    </w:p>
    <w:p w:rsidR="00732FE6" w:rsidRDefault="00732FE6">
      <w:pPr>
        <w:rPr>
          <w:rFonts w:ascii="Helvetica" w:hAnsi="Helvetica" w:cs="Helvetica"/>
          <w:color w:val="595959"/>
          <w:sz w:val="32"/>
          <w:szCs w:val="32"/>
          <w:shd w:val="clear" w:color="auto" w:fill="FFFFFF"/>
        </w:rPr>
      </w:pPr>
    </w:p>
    <w:p w:rsidR="00732FE6" w:rsidRDefault="00732FE6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Bormio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 small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commune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Valtellina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area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Alps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close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Switzerland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built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around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ancient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hot ………………..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For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centuries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people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travelled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Bormio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search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of ………………………..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from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thermal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spa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fresh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mountain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air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There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three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points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the resort: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Bagni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Vecchi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(the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old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baths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), </w:t>
      </w:r>
      <w:proofErr w:type="spellStart"/>
      <w:r>
        <w:fldChar w:fldCharType="begin"/>
      </w:r>
      <w:r>
        <w:instrText xml:space="preserve"> HYPERLINK "http://www.awin1.com/cread.php?awinaffid=306915&amp;awinmid=7038&amp;p=https%3A%2F%2Fwww.viator.com%2Fen-GB%2Ftours%2FLivigno-and-Bormio%2FOld-Terme-Bagni-Bormio-spa-entrance%2Fd25873-17024P272" </w:instrText>
      </w:r>
      <w:r>
        <w:fldChar w:fldCharType="separate"/>
      </w:r>
      <w:r>
        <w:rPr>
          <w:rStyle w:val="Hipercze"/>
          <w:rFonts w:ascii="Helvetica" w:hAnsi="Helvetica" w:cs="Helvetica"/>
          <w:sz w:val="27"/>
          <w:szCs w:val="27"/>
          <w:shd w:val="clear" w:color="auto" w:fill="FFFFFF"/>
        </w:rPr>
        <w:t>Bagni</w:t>
      </w:r>
      <w:proofErr w:type="spellEnd"/>
      <w:r>
        <w:rPr>
          <w:rStyle w:val="Hipercze"/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ipercze"/>
          <w:rFonts w:ascii="Helvetica" w:hAnsi="Helvetica" w:cs="Helvetica"/>
          <w:sz w:val="27"/>
          <w:szCs w:val="27"/>
          <w:shd w:val="clear" w:color="auto" w:fill="FFFFFF"/>
        </w:rPr>
        <w:t>Nuovi</w:t>
      </w:r>
      <w:proofErr w:type="spellEnd"/>
      <w:r>
        <w:fldChar w:fldCharType="end"/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 (the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new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baths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),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Terme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Bormio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(the spa).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charming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1,000-year-old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Bagni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Vecchi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features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pool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ancient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Roman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tunnel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provides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spectacular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…………………………..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of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snow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-……………………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western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Dolomites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wild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spring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situated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on the ……………………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nearby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stream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waters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reach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around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40°C</w:t>
      </w:r>
    </w:p>
    <w:p w:rsidR="00732FE6" w:rsidRDefault="00732FE6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</w:p>
    <w:p w:rsidR="00732FE6" w:rsidRDefault="00732FE6">
      <w:pPr>
        <w:rPr>
          <w:noProof/>
          <w:lang w:eastAsia="pl-PL"/>
        </w:rPr>
      </w:pPr>
    </w:p>
    <w:p w:rsidR="00732FE6" w:rsidRDefault="00732FE6">
      <w:pPr>
        <w:rPr>
          <w:noProof/>
          <w:lang w:eastAsia="pl-PL"/>
        </w:rPr>
      </w:pPr>
    </w:p>
    <w:p w:rsidR="00732FE6" w:rsidRDefault="00732FE6">
      <w:r>
        <w:rPr>
          <w:noProof/>
          <w:lang w:eastAsia="pl-PL"/>
        </w:rPr>
        <w:lastRenderedPageBreak/>
        <w:drawing>
          <wp:inline distT="0" distB="0" distL="0" distR="0" wp14:anchorId="6DC83132" wp14:editId="5675F3EA">
            <wp:extent cx="3979455" cy="2650379"/>
            <wp:effectExtent l="0" t="0" r="2540" b="0"/>
            <wp:docPr id="1" name="Obraz 1" descr="Aperitivo hour on the Navigli, Mi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itivo hour on the Navigli, Mil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09" cy="26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E6" w:rsidRDefault="00732FE6"/>
    <w:p w:rsidR="00732FE6" w:rsidRPr="00123542" w:rsidRDefault="00732FE6">
      <w:pPr>
        <w:rPr>
          <w:b/>
          <w:sz w:val="32"/>
          <w:szCs w:val="32"/>
        </w:rPr>
      </w:pPr>
      <w:proofErr w:type="spellStart"/>
      <w:r w:rsidRPr="00123542">
        <w:rPr>
          <w:b/>
          <w:sz w:val="32"/>
          <w:szCs w:val="32"/>
        </w:rPr>
        <w:t>thriving</w:t>
      </w:r>
      <w:proofErr w:type="spellEnd"/>
      <w:r w:rsidRPr="00123542">
        <w:rPr>
          <w:b/>
          <w:sz w:val="32"/>
          <w:szCs w:val="32"/>
        </w:rPr>
        <w:t xml:space="preserve">, </w:t>
      </w:r>
      <w:proofErr w:type="spellStart"/>
      <w:r w:rsidRPr="00123542">
        <w:rPr>
          <w:b/>
          <w:sz w:val="32"/>
          <w:szCs w:val="32"/>
        </w:rPr>
        <w:t>stalls</w:t>
      </w:r>
      <w:proofErr w:type="spellEnd"/>
      <w:r w:rsidRPr="00123542">
        <w:rPr>
          <w:b/>
          <w:sz w:val="32"/>
          <w:szCs w:val="32"/>
        </w:rPr>
        <w:t xml:space="preserve">, </w:t>
      </w:r>
      <w:proofErr w:type="spellStart"/>
      <w:r w:rsidR="00123542" w:rsidRPr="00123542">
        <w:rPr>
          <w:b/>
          <w:sz w:val="32"/>
          <w:szCs w:val="32"/>
        </w:rPr>
        <w:t>vendors</w:t>
      </w:r>
      <w:proofErr w:type="spellEnd"/>
      <w:r w:rsidR="00123542" w:rsidRPr="00123542">
        <w:rPr>
          <w:b/>
          <w:sz w:val="32"/>
          <w:szCs w:val="32"/>
        </w:rPr>
        <w:t xml:space="preserve">, </w:t>
      </w:r>
      <w:proofErr w:type="spellStart"/>
      <w:r w:rsidR="00123542" w:rsidRPr="00123542">
        <w:rPr>
          <w:b/>
          <w:sz w:val="32"/>
          <w:szCs w:val="32"/>
        </w:rPr>
        <w:t>embroidery</w:t>
      </w:r>
      <w:proofErr w:type="spellEnd"/>
      <w:r w:rsidR="00123542" w:rsidRPr="00123542">
        <w:rPr>
          <w:b/>
          <w:sz w:val="32"/>
          <w:szCs w:val="32"/>
        </w:rPr>
        <w:t xml:space="preserve">, </w:t>
      </w:r>
      <w:proofErr w:type="spellStart"/>
      <w:r w:rsidRPr="00123542">
        <w:rPr>
          <w:b/>
          <w:sz w:val="32"/>
          <w:szCs w:val="32"/>
        </w:rPr>
        <w:t>glassware</w:t>
      </w:r>
      <w:proofErr w:type="spellEnd"/>
      <w:r w:rsidRPr="00123542">
        <w:rPr>
          <w:b/>
          <w:sz w:val="32"/>
          <w:szCs w:val="32"/>
        </w:rPr>
        <w:t xml:space="preserve"> </w:t>
      </w:r>
    </w:p>
    <w:p w:rsidR="00732FE6" w:rsidRDefault="00732FE6"/>
    <w:p w:rsidR="00732FE6" w:rsidRDefault="00732FE6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On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Sunday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each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month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Navigli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Grand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transformed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into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 ………………………….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antiques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market.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Amble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hustle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along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canal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si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which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crowded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with ………………………..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selling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everything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traditional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white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linen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ablecloths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with lace …………………………. and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antique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to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mid-century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lamps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vintage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designer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Italian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skirt-suits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level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quality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what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offer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mostly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very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high.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canals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lined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bars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 </w:t>
      </w:r>
      <w:proofErr w:type="spellStart"/>
      <w:r>
        <w:fldChar w:fldCharType="begin"/>
      </w:r>
      <w:r>
        <w:instrText xml:space="preserve"> HYPERLINK "https://theculturetrip.com/europe/italy/articles/the-10-best-restaurants-in-brera-milan/" </w:instrText>
      </w:r>
      <w:r>
        <w:fldChar w:fldCharType="separate"/>
      </w:r>
      <w:r>
        <w:rPr>
          <w:rStyle w:val="Hipercze"/>
          <w:rFonts w:ascii="Helvetica" w:hAnsi="Helvetica" w:cs="Helvetica"/>
          <w:sz w:val="27"/>
          <w:szCs w:val="27"/>
          <w:shd w:val="clear" w:color="auto" w:fill="FFFFFF"/>
        </w:rPr>
        <w:t>restaurants</w:t>
      </w:r>
      <w:proofErr w:type="spellEnd"/>
      <w:r>
        <w:fldChar w:fldCharType="end"/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stop for lunch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coffee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time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It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open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roughly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betwe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en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8am and 6pm, but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some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start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packing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away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4pm.</w:t>
      </w:r>
    </w:p>
    <w:p w:rsidR="00732FE6" w:rsidRDefault="00732FE6"/>
    <w:p w:rsidR="00732FE6" w:rsidRDefault="00732FE6">
      <w:r>
        <w:rPr>
          <w:noProof/>
          <w:lang w:eastAsia="pl-PL"/>
        </w:rPr>
        <w:drawing>
          <wp:inline distT="0" distB="0" distL="0" distR="0" wp14:anchorId="10E22B52" wp14:editId="3395739D">
            <wp:extent cx="3465195" cy="2310130"/>
            <wp:effectExtent l="0" t="0" r="1905" b="0"/>
            <wp:docPr id="2" name="Obraz 2" descr="Fountain In Front Of The Entrance To Castello Sforzesco, Milan, Lombardy, It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untain In Front Of The Entrance To Castello Sforzesco, Milan, Lombardy, Ita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42" w:rsidRPr="00123542" w:rsidRDefault="00123542">
      <w:pPr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</w:pPr>
      <w:proofErr w:type="spellStart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lastRenderedPageBreak/>
        <w:t>medieval</w:t>
      </w:r>
      <w:proofErr w:type="spellEnd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>fortress</w:t>
      </w:r>
      <w:proofErr w:type="spellEnd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>allotting</w:t>
      </w:r>
      <w:proofErr w:type="spellEnd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>comprises</w:t>
      </w:r>
      <w:proofErr w:type="spellEnd"/>
      <w:r w:rsidRPr="00123542">
        <w:rPr>
          <w:rFonts w:ascii="Helvetica" w:hAnsi="Helvetica" w:cs="Helvetica"/>
          <w:b/>
          <w:color w:val="121416"/>
          <w:sz w:val="27"/>
          <w:szCs w:val="27"/>
          <w:shd w:val="clear" w:color="auto" w:fill="FFFFFF"/>
        </w:rPr>
        <w:t xml:space="preserve">, </w:t>
      </w:r>
    </w:p>
    <w:p w:rsidR="00123542" w:rsidRDefault="00123542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</w:p>
    <w:p w:rsidR="00732FE6" w:rsidRDefault="00732FE6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After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Duomo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, </w:t>
      </w:r>
      <w:hyperlink r:id="rId7" w:history="1">
        <w:r>
          <w:rPr>
            <w:rStyle w:val="Hipercze"/>
            <w:rFonts w:ascii="Helvetica" w:hAnsi="Helvetica" w:cs="Helvetica"/>
            <w:sz w:val="27"/>
            <w:szCs w:val="27"/>
            <w:shd w:val="clear" w:color="auto" w:fill="FFFFFF"/>
          </w:rPr>
          <w:t xml:space="preserve">Castello </w:t>
        </w:r>
        <w:proofErr w:type="spellStart"/>
        <w:r>
          <w:rPr>
            <w:rStyle w:val="Hipercze"/>
            <w:rFonts w:ascii="Helvetica" w:hAnsi="Helvetica" w:cs="Helvetica"/>
            <w:sz w:val="27"/>
            <w:szCs w:val="27"/>
            <w:shd w:val="clear" w:color="auto" w:fill="FFFFFF"/>
          </w:rPr>
          <w:t>Sforzesco</w:t>
        </w:r>
        <w:proofErr w:type="spellEnd"/>
      </w:hyperlink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next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major ‘symbol of Milan’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best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place to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learn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about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city’s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early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modern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history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(the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castle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bore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witness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Spanish, Habsburg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Napoleon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ic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rule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). The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imposing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…………………..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was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built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by Francesco Sforza (the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Duke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Milan) in the 15th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century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but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underwent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several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modifications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followin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g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decades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It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worth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large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amount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time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visit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castle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because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it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multiple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museums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galleries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including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Pinacoteca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home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paintings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by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likes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Bronzino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Tintoretto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Titian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.</w:t>
      </w:r>
    </w:p>
    <w:p w:rsidR="00732FE6" w:rsidRDefault="00732FE6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</w:p>
    <w:p w:rsidR="00732FE6" w:rsidRDefault="00732FE6">
      <w:r>
        <w:rPr>
          <w:noProof/>
          <w:lang w:eastAsia="pl-PL"/>
        </w:rPr>
        <w:drawing>
          <wp:inline distT="0" distB="0" distL="0" distR="0" wp14:anchorId="57223C24" wp14:editId="4B5764D4">
            <wp:extent cx="3684270" cy="2456180"/>
            <wp:effectExtent l="0" t="0" r="0" b="1270"/>
            <wp:docPr id="3" name="Obraz 3" descr="Exterior of Il Duomo Milan Italy. Image shot 2008. Exact date unkn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rior of Il Duomo Milan Italy. Image shot 2008. Exact date unknow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42" w:rsidRDefault="00123542"/>
    <w:p w:rsidR="00123542" w:rsidRPr="00123542" w:rsidRDefault="00123542">
      <w:pPr>
        <w:rPr>
          <w:b/>
          <w:sz w:val="32"/>
          <w:szCs w:val="32"/>
        </w:rPr>
      </w:pPr>
      <w:proofErr w:type="spellStart"/>
      <w:r w:rsidRPr="00123542">
        <w:rPr>
          <w:b/>
          <w:sz w:val="32"/>
          <w:szCs w:val="32"/>
        </w:rPr>
        <w:t>site</w:t>
      </w:r>
      <w:proofErr w:type="spellEnd"/>
      <w:r w:rsidRPr="00123542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elaborate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intricacies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hued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rooftop</w:t>
      </w:r>
      <w:proofErr w:type="spellEnd"/>
      <w:r>
        <w:rPr>
          <w:b/>
          <w:sz w:val="32"/>
          <w:szCs w:val="32"/>
        </w:rPr>
        <w:t xml:space="preserve">, </w:t>
      </w:r>
    </w:p>
    <w:p w:rsidR="00123542" w:rsidRDefault="00123542"/>
    <w:p w:rsidR="00732FE6" w:rsidRDefault="00732FE6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Every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major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European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city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has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an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iconic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architectural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………………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the Eiffel Tower in Paris, Big Ben in London… in Milan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majestic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"https://www.getyourguide.co.uk/milan-cathedral-l3580/?partner_id=NXU0022&amp;utm_medium=online_publisher&amp;placement=other" </w:instrText>
      </w:r>
      <w:r>
        <w:fldChar w:fldCharType="separate"/>
      </w:r>
      <w:r>
        <w:rPr>
          <w:rStyle w:val="Hipercze"/>
          <w:rFonts w:ascii="Helvetica" w:hAnsi="Helvetica" w:cs="Helvetica"/>
          <w:sz w:val="27"/>
          <w:szCs w:val="27"/>
          <w:shd w:val="clear" w:color="auto" w:fill="FFFFFF"/>
        </w:rPr>
        <w:t>Duomo</w:t>
      </w:r>
      <w:proofErr w:type="spellEnd"/>
      <w:r>
        <w:fldChar w:fldCharType="end"/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situated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very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centre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city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Piazza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del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Duomo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Built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pink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-……………………………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white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marble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from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quarries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Lake Maggiore,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cathedral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biggest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arguably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most …………………….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Gothic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building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Italy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Construction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began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in 1386 but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took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over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six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centuries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complete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Ma</w:t>
      </w:r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ke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sure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you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climb</w:t>
      </w:r>
      <w:proofErr w:type="spellEnd"/>
      <w:r w:rsid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to the ………………………</w:t>
      </w:r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take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-in a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panoramic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the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city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admire</w:t>
      </w:r>
      <w:proofErr w:type="spellEnd"/>
      <w: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r w:rsidR="00123542"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lastRenderedPageBreak/>
        <w:t>……………………………</w:t>
      </w:r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of the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architecture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. To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learn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about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cathedral’s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history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visit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the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adjacent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museum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,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Museo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 xml:space="preserve"> del </w:t>
      </w:r>
      <w:proofErr w:type="spellStart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Duomo</w:t>
      </w:r>
      <w:proofErr w:type="spellEnd"/>
      <w:r w:rsidRPr="00123542"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  <w:t>.</w:t>
      </w:r>
    </w:p>
    <w:p w:rsidR="00123542" w:rsidRDefault="00123542">
      <w:pPr>
        <w:rPr>
          <w:rFonts w:ascii="Helvetica" w:hAnsi="Helvetica" w:cs="Helvetica"/>
          <w:color w:val="121416"/>
          <w:sz w:val="27"/>
          <w:szCs w:val="27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39F7E232" wp14:editId="0B916A9B">
            <wp:extent cx="2619375" cy="1743075"/>
            <wp:effectExtent l="0" t="0" r="9525" b="9525"/>
            <wp:docPr id="7" name="Obraz 7" descr="Rochy Art in Vallecam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hy Art in Vallecamon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42" w:rsidRDefault="00123542" w:rsidP="00123542">
      <w:pPr>
        <w:shd w:val="clear" w:color="auto" w:fill="FFFFFF"/>
        <w:spacing w:before="150" w:after="300" w:line="570" w:lineRule="atLeast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Valcamonica</w:t>
      </w:r>
      <w:bookmarkStart w:id="0" w:name="_GoBack"/>
      <w:bookmarkEnd w:id="0"/>
      <w:proofErr w:type="spellEnd"/>
    </w:p>
    <w:p w:rsidR="00123542" w:rsidRPr="00123542" w:rsidRDefault="00123542" w:rsidP="00123542">
      <w:pPr>
        <w:shd w:val="clear" w:color="auto" w:fill="FFFFFF"/>
        <w:spacing w:before="150" w:after="300" w:line="570" w:lineRule="atLeast"/>
        <w:outlineLvl w:val="1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valleys</w:t>
      </w:r>
      <w:proofErr w:type="spellEnd"/>
      <w:r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="00575B56"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engravings</w:t>
      </w:r>
      <w:proofErr w:type="spellEnd"/>
      <w:r w:rsidR="00575B56"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="00575B56"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enticing</w:t>
      </w:r>
      <w:proofErr w:type="spellEnd"/>
      <w:r w:rsidR="00575B56"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="00575B56"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habitation</w:t>
      </w:r>
      <w:proofErr w:type="spellEnd"/>
      <w:r w:rsidR="00575B56" w:rsidRPr="00575B56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123542" w:rsidRPr="00123542" w:rsidRDefault="00123542" w:rsidP="00123542">
      <w:pPr>
        <w:shd w:val="clear" w:color="auto" w:fill="FFFFFF"/>
        <w:spacing w:after="450" w:line="405" w:lineRule="atLeast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hyperlink r:id="rId10" w:history="1">
        <w:proofErr w:type="spellStart"/>
        <w:r w:rsidRPr="00123542">
          <w:rPr>
            <w:rFonts w:ascii="Arial" w:eastAsia="Times New Roman" w:hAnsi="Arial" w:cs="Arial"/>
            <w:color w:val="0000FF"/>
            <w:sz w:val="28"/>
            <w:szCs w:val="28"/>
            <w:lang w:eastAsia="pl-PL"/>
          </w:rPr>
          <w:t>Valcamonica</w:t>
        </w:r>
        <w:proofErr w:type="spellEnd"/>
      </w:hyperlink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most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valleys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Lombardy,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known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</w:t>
      </w:r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ltural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significance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……………………..</w:t>
      </w:r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regional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foods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It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measures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90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kilometers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length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from Passo del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Tonale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down to Lake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Iseo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valley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very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</w:t>
      </w:r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ere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evidence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human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……………………..</w:t>
      </w:r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from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pre-historic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A proof of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</w:t>
      </w:r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series</w:t>
      </w:r>
      <w:proofErr w:type="spellEnd"/>
      <w:r w:rsidR="00575B56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rock ……………………….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dotted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across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valley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which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can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be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visited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free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during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trek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hills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culture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nature</w:t>
      </w:r>
      <w:proofErr w:type="spellEnd"/>
      <w:r w:rsidRPr="00123542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one.</w:t>
      </w:r>
    </w:p>
    <w:p w:rsidR="00123542" w:rsidRPr="00123542" w:rsidRDefault="00123542"/>
    <w:sectPr w:rsidR="00123542" w:rsidRPr="00123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E6"/>
    <w:rsid w:val="00123542"/>
    <w:rsid w:val="00575B56"/>
    <w:rsid w:val="00732FE6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43C61-5ADD-40DD-A9FB-8CED5513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32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awin1.com/cread.php?awinaffid=306915&amp;awinmid=7038&amp;p=https%3A%2F%2Fwww.viator.com%2Fen-GB%2FMilan-attractions%2FCastello-Sforzesco%2Fd512-a7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turismovallecamonica.it/e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602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2020-07-08T17:13:00Z</dcterms:created>
  <dcterms:modified xsi:type="dcterms:W3CDTF">2020-07-08T17:34:00Z</dcterms:modified>
</cp:coreProperties>
</file>