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44F6" w:rsidRPr="00CA44F6" w:rsidRDefault="00CA44F6" w:rsidP="00CA44F6">
      <w:pPr>
        <w:shd w:val="clear" w:color="auto" w:fill="FFFFFF"/>
        <w:spacing w:after="660" w:line="675" w:lineRule="atLeast"/>
        <w:jc w:val="center"/>
        <w:outlineLvl w:val="0"/>
        <w:rPr>
          <w:rFonts w:ascii="Arial" w:eastAsia="Times New Roman" w:hAnsi="Arial" w:cs="Arial"/>
          <w:b/>
          <w:color w:val="000000"/>
          <w:spacing w:val="-19"/>
          <w:kern w:val="36"/>
          <w:sz w:val="28"/>
          <w:szCs w:val="28"/>
          <w:lang w:eastAsia="pl-PL"/>
        </w:rPr>
      </w:pPr>
      <w:r w:rsidRPr="00CA44F6">
        <w:rPr>
          <w:rFonts w:ascii="Arial" w:eastAsia="Times New Roman" w:hAnsi="Arial" w:cs="Arial"/>
          <w:b/>
          <w:color w:val="000000"/>
          <w:spacing w:val="-19"/>
          <w:kern w:val="36"/>
          <w:sz w:val="28"/>
          <w:szCs w:val="28"/>
          <w:lang w:eastAsia="pl-PL"/>
        </w:rPr>
        <w:t>The billion-dollar brands spending big to go from stale to chic</w:t>
      </w:r>
    </w:p>
    <w:p w:rsidR="00CA44F6" w:rsidRPr="00CA44F6" w:rsidRDefault="00CA44F6" w:rsidP="00CA44F6">
      <w:pPr>
        <w:shd w:val="clear" w:color="auto" w:fill="FFFFFF"/>
        <w:spacing w:after="0" w:line="240" w:lineRule="auto"/>
        <w:rPr>
          <w:rFonts w:ascii="Arial" w:eastAsia="Times New Roman" w:hAnsi="Arial" w:cs="Arial"/>
          <w:color w:val="000000"/>
          <w:sz w:val="28"/>
          <w:szCs w:val="28"/>
          <w:lang w:eastAsia="pl-PL"/>
        </w:rPr>
      </w:pPr>
    </w:p>
    <w:p w:rsidR="00CA44F6" w:rsidRPr="00CA44F6" w:rsidRDefault="00CA44F6" w:rsidP="00CA44F6">
      <w:pPr>
        <w:shd w:val="clear" w:color="auto" w:fill="FFFFFF"/>
        <w:spacing w:after="0" w:line="240" w:lineRule="auto"/>
        <w:rPr>
          <w:rFonts w:ascii="Arial" w:eastAsia="Times New Roman" w:hAnsi="Arial" w:cs="Arial"/>
          <w:color w:val="000000"/>
          <w:sz w:val="28"/>
          <w:szCs w:val="28"/>
          <w:lang w:eastAsia="pl-PL"/>
        </w:rPr>
      </w:pPr>
      <w:r w:rsidRPr="00CA44F6">
        <w:rPr>
          <w:rFonts w:ascii="Arial" w:eastAsia="Times New Roman" w:hAnsi="Arial" w:cs="Arial"/>
          <w:noProof/>
          <w:color w:val="000000"/>
          <w:sz w:val="28"/>
          <w:szCs w:val="28"/>
          <w:lang w:eastAsia="pl-PL"/>
        </w:rPr>
        <w:drawing>
          <wp:inline distT="0" distB="0" distL="0" distR="0" wp14:anchorId="5775C1F2" wp14:editId="52196F43">
            <wp:extent cx="4662311" cy="2622550"/>
            <wp:effectExtent l="0" t="0" r="5080" b="6350"/>
            <wp:docPr id="1" name="Obraz 1" descr="Coors and Miller Light cans at a baseball g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ors and Miller Light cans at a baseball gam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71883" cy="2627934"/>
                    </a:xfrm>
                    <a:prstGeom prst="rect">
                      <a:avLst/>
                    </a:prstGeom>
                    <a:noFill/>
                    <a:ln>
                      <a:noFill/>
                    </a:ln>
                  </pic:spPr>
                </pic:pic>
              </a:graphicData>
            </a:graphic>
          </wp:inline>
        </w:drawing>
      </w:r>
    </w:p>
    <w:p w:rsidR="00CA44F6" w:rsidRPr="00CA44F6" w:rsidRDefault="00CA44F6" w:rsidP="00CA44F6">
      <w:pPr>
        <w:shd w:val="clear" w:color="auto" w:fill="FFFFFF"/>
        <w:spacing w:line="555" w:lineRule="atLeast"/>
        <w:rPr>
          <w:rFonts w:ascii="Arial" w:eastAsia="Times New Roman" w:hAnsi="Arial" w:cs="Arial"/>
          <w:color w:val="4D4D49"/>
          <w:spacing w:val="-24"/>
          <w:sz w:val="28"/>
          <w:szCs w:val="28"/>
          <w:lang w:eastAsia="pl-PL"/>
        </w:rPr>
      </w:pPr>
      <w:r w:rsidRPr="00CA44F6">
        <w:rPr>
          <w:rFonts w:ascii="Arial" w:eastAsia="Times New Roman" w:hAnsi="Arial" w:cs="Arial"/>
          <w:color w:val="4D4D49"/>
          <w:spacing w:val="-24"/>
          <w:sz w:val="28"/>
          <w:szCs w:val="28"/>
          <w:lang w:eastAsia="pl-PL"/>
        </w:rPr>
        <w:t>Iconic brands including Coors and Jello-O are revitalising themselves to win over new audiences as consumer tastes change.</w:t>
      </w:r>
    </w:p>
    <w:p w:rsidR="00CA44F6" w:rsidRPr="00CA44F6" w:rsidRDefault="00CA44F6" w:rsidP="00CA44F6">
      <w:pPr>
        <w:shd w:val="clear" w:color="auto" w:fill="FFFFFF"/>
        <w:spacing w:after="60" w:line="240" w:lineRule="auto"/>
        <w:rPr>
          <w:rFonts w:ascii="Arial" w:eastAsia="Times New Roman" w:hAnsi="Arial" w:cs="Arial"/>
          <w:b/>
          <w:bCs/>
          <w:caps/>
          <w:color w:val="444444"/>
          <w:sz w:val="28"/>
          <w:szCs w:val="28"/>
          <w:lang w:eastAsia="pl-PL"/>
        </w:rPr>
      </w:pPr>
      <w:r w:rsidRPr="00CA44F6">
        <w:rPr>
          <w:rFonts w:ascii="Arial" w:eastAsia="Times New Roman" w:hAnsi="Arial" w:cs="Arial"/>
          <w:b/>
          <w:bCs/>
          <w:caps/>
          <w:color w:val="444444"/>
          <w:sz w:val="28"/>
          <w:szCs w:val="28"/>
          <w:lang w:eastAsia="pl-PL"/>
        </w:rPr>
        <w:t>T</w:t>
      </w:r>
    </w:p>
    <w:p w:rsidR="00CA44F6" w:rsidRPr="00CA44F6" w:rsidRDefault="00CA44F6" w:rsidP="00CA44F6">
      <w:pPr>
        <w:shd w:val="clear" w:color="auto" w:fill="FFFFFF"/>
        <w:spacing w:after="240" w:line="240" w:lineRule="auto"/>
        <w:rPr>
          <w:rFonts w:ascii="Arial" w:eastAsia="Times New Roman" w:hAnsi="Arial" w:cs="Arial"/>
          <w:color w:val="444444"/>
          <w:sz w:val="28"/>
          <w:szCs w:val="28"/>
          <w:lang w:eastAsia="pl-PL"/>
        </w:rPr>
      </w:pPr>
      <w:r w:rsidRPr="00CA44F6">
        <w:rPr>
          <w:rFonts w:ascii="Arial" w:eastAsia="Times New Roman" w:hAnsi="Arial" w:cs="Arial"/>
          <w:color w:val="444444"/>
          <w:sz w:val="28"/>
          <w:szCs w:val="28"/>
          <w:lang w:eastAsia="pl-PL"/>
        </w:rPr>
        <w:t>Throughout the past 150 years, Coors has been many things: beloved beer brand of the American West; survivor of Prohibition; </w:t>
      </w:r>
      <w:hyperlink r:id="rId6" w:history="1">
        <w:r w:rsidRPr="00CA44F6">
          <w:rPr>
            <w:rFonts w:ascii="Arial" w:eastAsia="Times New Roman" w:hAnsi="Arial" w:cs="Arial"/>
            <w:b/>
            <w:bCs/>
            <w:color w:val="0052A1"/>
            <w:sz w:val="28"/>
            <w:szCs w:val="28"/>
            <w:u w:val="single"/>
            <w:lang w:eastAsia="pl-PL"/>
          </w:rPr>
          <w:t>aluminium can innovator</w:t>
        </w:r>
      </w:hyperlink>
      <w:r w:rsidRPr="00CA44F6">
        <w:rPr>
          <w:rFonts w:ascii="Arial" w:eastAsia="Times New Roman" w:hAnsi="Arial" w:cs="Arial"/>
          <w:color w:val="444444"/>
          <w:sz w:val="28"/>
          <w:szCs w:val="28"/>
          <w:lang w:eastAsia="pl-PL"/>
        </w:rPr>
        <w:t>; </w:t>
      </w:r>
      <w:hyperlink r:id="rId7" w:history="1">
        <w:r w:rsidRPr="00CA44F6">
          <w:rPr>
            <w:rFonts w:ascii="Arial" w:eastAsia="Times New Roman" w:hAnsi="Arial" w:cs="Arial"/>
            <w:b/>
            <w:bCs/>
            <w:color w:val="0052A1"/>
            <w:sz w:val="28"/>
            <w:szCs w:val="28"/>
            <w:u w:val="single"/>
            <w:lang w:eastAsia="pl-PL"/>
          </w:rPr>
          <w:t>boycott target</w:t>
        </w:r>
      </w:hyperlink>
      <w:r w:rsidRPr="00CA44F6">
        <w:rPr>
          <w:rFonts w:ascii="Arial" w:eastAsia="Times New Roman" w:hAnsi="Arial" w:cs="Arial"/>
          <w:color w:val="444444"/>
          <w:sz w:val="28"/>
          <w:szCs w:val="28"/>
          <w:lang w:eastAsia="pl-PL"/>
        </w:rPr>
        <w:t> and, later, </w:t>
      </w:r>
      <w:hyperlink r:id="rId8" w:history="1">
        <w:r w:rsidRPr="00CA44F6">
          <w:rPr>
            <w:rFonts w:ascii="Arial" w:eastAsia="Times New Roman" w:hAnsi="Arial" w:cs="Arial"/>
            <w:b/>
            <w:bCs/>
            <w:color w:val="0052A1"/>
            <w:sz w:val="28"/>
            <w:szCs w:val="28"/>
            <w:u w:val="single"/>
            <w:lang w:eastAsia="pl-PL"/>
          </w:rPr>
          <w:t>beneficiary</w:t>
        </w:r>
      </w:hyperlink>
      <w:r w:rsidRPr="00CA44F6">
        <w:rPr>
          <w:rFonts w:ascii="Arial" w:eastAsia="Times New Roman" w:hAnsi="Arial" w:cs="Arial"/>
          <w:color w:val="444444"/>
          <w:sz w:val="28"/>
          <w:szCs w:val="28"/>
          <w:lang w:eastAsia="pl-PL"/>
        </w:rPr>
        <w:t>; household name and on the receiving end of more than </w:t>
      </w:r>
      <w:hyperlink r:id="rId9" w:history="1">
        <w:r w:rsidRPr="00CA44F6">
          <w:rPr>
            <w:rFonts w:ascii="Arial" w:eastAsia="Times New Roman" w:hAnsi="Arial" w:cs="Arial"/>
            <w:b/>
            <w:bCs/>
            <w:color w:val="0052A1"/>
            <w:sz w:val="28"/>
            <w:szCs w:val="28"/>
            <w:u w:val="single"/>
            <w:lang w:eastAsia="pl-PL"/>
          </w:rPr>
          <w:t>a few jokes</w:t>
        </w:r>
      </w:hyperlink>
      <w:r w:rsidRPr="00CA44F6">
        <w:rPr>
          <w:rFonts w:ascii="Arial" w:eastAsia="Times New Roman" w:hAnsi="Arial" w:cs="Arial"/>
          <w:color w:val="444444"/>
          <w:sz w:val="28"/>
          <w:szCs w:val="28"/>
          <w:lang w:eastAsia="pl-PL"/>
        </w:rPr>
        <w:t>.</w:t>
      </w:r>
    </w:p>
    <w:p w:rsidR="00CA44F6" w:rsidRPr="00CA44F6" w:rsidRDefault="00CA44F6" w:rsidP="00CA44F6">
      <w:pPr>
        <w:shd w:val="clear" w:color="auto" w:fill="FFFFFF"/>
        <w:spacing w:after="240" w:line="240" w:lineRule="auto"/>
        <w:rPr>
          <w:rFonts w:ascii="Arial" w:eastAsia="Times New Roman" w:hAnsi="Arial" w:cs="Arial"/>
          <w:color w:val="444444"/>
          <w:sz w:val="28"/>
          <w:szCs w:val="28"/>
          <w:lang w:eastAsia="pl-PL"/>
        </w:rPr>
      </w:pPr>
      <w:r w:rsidRPr="00CA44F6">
        <w:rPr>
          <w:rFonts w:ascii="Arial" w:eastAsia="Times New Roman" w:hAnsi="Arial" w:cs="Arial"/>
          <w:color w:val="444444"/>
          <w:sz w:val="28"/>
          <w:szCs w:val="28"/>
          <w:lang w:eastAsia="pl-PL"/>
        </w:rPr>
        <w:t>Today, the brand is changing shape again as it confronts a new reality in its home market: US consumers are drinking less beer.</w:t>
      </w:r>
    </w:p>
    <w:p w:rsidR="00CA44F6" w:rsidRPr="00CA44F6" w:rsidRDefault="00CA44F6" w:rsidP="00CA44F6">
      <w:pPr>
        <w:shd w:val="clear" w:color="auto" w:fill="FFFFFF"/>
        <w:spacing w:after="240" w:line="240" w:lineRule="auto"/>
        <w:rPr>
          <w:rFonts w:ascii="Arial" w:eastAsia="Times New Roman" w:hAnsi="Arial" w:cs="Arial"/>
          <w:color w:val="444444"/>
          <w:sz w:val="28"/>
          <w:szCs w:val="28"/>
          <w:lang w:eastAsia="pl-PL"/>
        </w:rPr>
      </w:pPr>
      <w:r w:rsidRPr="00CA44F6">
        <w:rPr>
          <w:rFonts w:ascii="Arial" w:eastAsia="Times New Roman" w:hAnsi="Arial" w:cs="Arial"/>
          <w:color w:val="444444"/>
          <w:sz w:val="28"/>
          <w:szCs w:val="28"/>
          <w:lang w:eastAsia="pl-PL"/>
        </w:rPr>
        <w:t>In a landscape replete with hard seltzers, spirits and all flavours of booze-free fizzy waters, more people are looking to alternative beverages. The shift has been underway for </w:t>
      </w:r>
      <w:hyperlink r:id="rId10" w:history="1">
        <w:r w:rsidRPr="00CA44F6">
          <w:rPr>
            <w:rFonts w:ascii="Arial" w:eastAsia="Times New Roman" w:hAnsi="Arial" w:cs="Arial"/>
            <w:b/>
            <w:bCs/>
            <w:color w:val="0052A1"/>
            <w:sz w:val="28"/>
            <w:szCs w:val="28"/>
            <w:u w:val="single"/>
            <w:lang w:eastAsia="pl-PL"/>
          </w:rPr>
          <w:t>several years</w:t>
        </w:r>
      </w:hyperlink>
      <w:r w:rsidRPr="00CA44F6">
        <w:rPr>
          <w:rFonts w:ascii="Arial" w:eastAsia="Times New Roman" w:hAnsi="Arial" w:cs="Arial"/>
          <w:color w:val="444444"/>
          <w:sz w:val="28"/>
          <w:szCs w:val="28"/>
          <w:lang w:eastAsia="pl-PL"/>
        </w:rPr>
        <w:t>, and in 2022, </w:t>
      </w:r>
      <w:hyperlink r:id="rId11" w:history="1">
        <w:r w:rsidRPr="00CA44F6">
          <w:rPr>
            <w:rFonts w:ascii="Arial" w:eastAsia="Times New Roman" w:hAnsi="Arial" w:cs="Arial"/>
            <w:b/>
            <w:bCs/>
            <w:color w:val="0052A1"/>
            <w:sz w:val="28"/>
            <w:szCs w:val="28"/>
            <w:u w:val="single"/>
            <w:lang w:eastAsia="pl-PL"/>
          </w:rPr>
          <w:t>US spirit sales surpassed beer sales</w:t>
        </w:r>
      </w:hyperlink>
      <w:r w:rsidRPr="00CA44F6">
        <w:rPr>
          <w:rFonts w:ascii="Arial" w:eastAsia="Times New Roman" w:hAnsi="Arial" w:cs="Arial"/>
          <w:color w:val="444444"/>
          <w:sz w:val="28"/>
          <w:szCs w:val="28"/>
          <w:lang w:eastAsia="pl-PL"/>
        </w:rPr>
        <w:t> for the first time ever.</w:t>
      </w:r>
    </w:p>
    <w:p w:rsidR="00CA44F6" w:rsidRPr="00CA44F6" w:rsidRDefault="00CA44F6" w:rsidP="00CA44F6">
      <w:pPr>
        <w:shd w:val="clear" w:color="auto" w:fill="FFFFFF"/>
        <w:spacing w:after="240" w:line="240" w:lineRule="auto"/>
        <w:rPr>
          <w:rFonts w:ascii="Arial" w:eastAsia="Times New Roman" w:hAnsi="Arial" w:cs="Arial"/>
          <w:color w:val="444444"/>
          <w:sz w:val="28"/>
          <w:szCs w:val="28"/>
          <w:lang w:eastAsia="pl-PL"/>
        </w:rPr>
      </w:pPr>
      <w:r w:rsidRPr="00CA44F6">
        <w:rPr>
          <w:rFonts w:ascii="Arial" w:eastAsia="Times New Roman" w:hAnsi="Arial" w:cs="Arial"/>
          <w:color w:val="444444"/>
          <w:sz w:val="28"/>
          <w:szCs w:val="28"/>
          <w:lang w:eastAsia="pl-PL"/>
        </w:rPr>
        <w:t>Molson Coors, the multinational company behind Coors, Miller, Blue Moon, Keystone Light and dozens of other popular beer brands, recorded a </w:t>
      </w:r>
      <w:hyperlink r:id="rId12" w:history="1">
        <w:r w:rsidRPr="00CA44F6">
          <w:rPr>
            <w:rFonts w:ascii="Arial" w:eastAsia="Times New Roman" w:hAnsi="Arial" w:cs="Arial"/>
            <w:b/>
            <w:bCs/>
            <w:color w:val="0052A1"/>
            <w:sz w:val="28"/>
            <w:szCs w:val="28"/>
            <w:u w:val="single"/>
            <w:lang w:eastAsia="pl-PL"/>
          </w:rPr>
          <w:t>5% or 2.2 million-barrel decline in US volume last year</w:t>
        </w:r>
      </w:hyperlink>
      <w:r w:rsidRPr="00CA44F6">
        <w:rPr>
          <w:rFonts w:ascii="Arial" w:eastAsia="Times New Roman" w:hAnsi="Arial" w:cs="Arial"/>
          <w:color w:val="444444"/>
          <w:sz w:val="28"/>
          <w:szCs w:val="28"/>
          <w:lang w:eastAsia="pl-PL"/>
        </w:rPr>
        <w:t>, according to data from the Boulder-based Brewers Association, first reported by Axios.</w:t>
      </w:r>
    </w:p>
    <w:p w:rsidR="00CA44F6" w:rsidRPr="00CA44F6" w:rsidRDefault="00CA44F6" w:rsidP="00CA44F6">
      <w:pPr>
        <w:shd w:val="clear" w:color="auto" w:fill="FFFFFF"/>
        <w:spacing w:after="240" w:line="240" w:lineRule="auto"/>
        <w:rPr>
          <w:rFonts w:ascii="Arial" w:eastAsia="Times New Roman" w:hAnsi="Arial" w:cs="Arial"/>
          <w:color w:val="444444"/>
          <w:sz w:val="28"/>
          <w:szCs w:val="28"/>
          <w:lang w:eastAsia="pl-PL"/>
        </w:rPr>
      </w:pPr>
      <w:r w:rsidRPr="00CA44F6">
        <w:rPr>
          <w:rFonts w:ascii="Arial" w:eastAsia="Times New Roman" w:hAnsi="Arial" w:cs="Arial"/>
          <w:color w:val="444444"/>
          <w:sz w:val="28"/>
          <w:szCs w:val="28"/>
          <w:lang w:eastAsia="pl-PL"/>
        </w:rPr>
        <w:t>Executives have acknowledged consumers' changing "lifestyle choices" and the "softness in the beer industry" on </w:t>
      </w:r>
      <w:hyperlink r:id="rId13" w:history="1">
        <w:r w:rsidRPr="00CA44F6">
          <w:rPr>
            <w:rFonts w:ascii="Arial" w:eastAsia="Times New Roman" w:hAnsi="Arial" w:cs="Arial"/>
            <w:b/>
            <w:bCs/>
            <w:color w:val="0052A1"/>
            <w:sz w:val="28"/>
            <w:szCs w:val="28"/>
            <w:u w:val="single"/>
            <w:lang w:eastAsia="pl-PL"/>
          </w:rPr>
          <w:t>earnings calls</w:t>
        </w:r>
      </w:hyperlink>
      <w:r w:rsidRPr="00CA44F6">
        <w:rPr>
          <w:rFonts w:ascii="Arial" w:eastAsia="Times New Roman" w:hAnsi="Arial" w:cs="Arial"/>
          <w:color w:val="444444"/>
          <w:sz w:val="28"/>
          <w:szCs w:val="28"/>
          <w:lang w:eastAsia="pl-PL"/>
        </w:rPr>
        <w:t xml:space="preserve">. Yet they've </w:t>
      </w:r>
      <w:r w:rsidRPr="00CA44F6">
        <w:rPr>
          <w:rFonts w:ascii="Arial" w:eastAsia="Times New Roman" w:hAnsi="Arial" w:cs="Arial"/>
          <w:color w:val="444444"/>
          <w:sz w:val="28"/>
          <w:szCs w:val="28"/>
          <w:lang w:eastAsia="pl-PL"/>
        </w:rPr>
        <w:lastRenderedPageBreak/>
        <w:t>also painted a characteristically optimistic picture of the road ahead. This is partly because the company has prepared for these transformations: its biggest brands are today on an upward trajectory in sales and market share, and it has steered its product line-up towards growing categories like </w:t>
      </w:r>
      <w:hyperlink r:id="rId14" w:history="1">
        <w:r w:rsidRPr="00CA44F6">
          <w:rPr>
            <w:rFonts w:ascii="Arial" w:eastAsia="Times New Roman" w:hAnsi="Arial" w:cs="Arial"/>
            <w:b/>
            <w:bCs/>
            <w:color w:val="0052A1"/>
            <w:sz w:val="28"/>
            <w:szCs w:val="28"/>
            <w:u w:val="single"/>
            <w:lang w:eastAsia="pl-PL"/>
          </w:rPr>
          <w:t>whiskey</w:t>
        </w:r>
      </w:hyperlink>
      <w:r w:rsidRPr="00CA44F6">
        <w:rPr>
          <w:rFonts w:ascii="Arial" w:eastAsia="Times New Roman" w:hAnsi="Arial" w:cs="Arial"/>
          <w:color w:val="444444"/>
          <w:sz w:val="28"/>
          <w:szCs w:val="28"/>
          <w:lang w:eastAsia="pl-PL"/>
        </w:rPr>
        <w:t> and </w:t>
      </w:r>
      <w:hyperlink r:id="rId15" w:history="1">
        <w:r w:rsidRPr="00CA44F6">
          <w:rPr>
            <w:rFonts w:ascii="Arial" w:eastAsia="Times New Roman" w:hAnsi="Arial" w:cs="Arial"/>
            <w:b/>
            <w:bCs/>
            <w:color w:val="0052A1"/>
            <w:sz w:val="28"/>
            <w:szCs w:val="28"/>
            <w:u w:val="single"/>
            <w:lang w:eastAsia="pl-PL"/>
          </w:rPr>
          <w:t>energy drinks</w:t>
        </w:r>
      </w:hyperlink>
      <w:r w:rsidRPr="00CA44F6">
        <w:rPr>
          <w:rFonts w:ascii="Arial" w:eastAsia="Times New Roman" w:hAnsi="Arial" w:cs="Arial"/>
          <w:color w:val="444444"/>
          <w:sz w:val="28"/>
          <w:szCs w:val="28"/>
          <w:lang w:eastAsia="pl-PL"/>
        </w:rPr>
        <w:t> in recent years.</w:t>
      </w:r>
    </w:p>
    <w:p w:rsidR="00CA44F6" w:rsidRPr="00CA44F6" w:rsidRDefault="00CA44F6" w:rsidP="00CA44F6">
      <w:pPr>
        <w:spacing w:line="240" w:lineRule="auto"/>
        <w:rPr>
          <w:rFonts w:ascii="Arial" w:eastAsia="Times New Roman" w:hAnsi="Arial" w:cs="Arial"/>
          <w:caps/>
          <w:color w:val="444444"/>
          <w:sz w:val="28"/>
          <w:szCs w:val="28"/>
          <w:lang w:eastAsia="pl-PL"/>
        </w:rPr>
      </w:pPr>
      <w:r w:rsidRPr="00CA44F6">
        <w:rPr>
          <w:rFonts w:ascii="Arial" w:eastAsia="Times New Roman" w:hAnsi="Arial" w:cs="Arial"/>
          <w:caps/>
          <w:color w:val="444444"/>
          <w:sz w:val="28"/>
          <w:szCs w:val="28"/>
          <w:lang w:eastAsia="pl-PL"/>
        </w:rPr>
        <w:t>ADVERTISEMENT</w:t>
      </w:r>
    </w:p>
    <w:p w:rsidR="00CA44F6" w:rsidRPr="00CA44F6" w:rsidRDefault="00CA44F6" w:rsidP="00CA44F6">
      <w:pPr>
        <w:shd w:val="clear" w:color="auto" w:fill="FFFFFF"/>
        <w:spacing w:after="240" w:line="240" w:lineRule="auto"/>
        <w:rPr>
          <w:rFonts w:ascii="Arial" w:eastAsia="Times New Roman" w:hAnsi="Arial" w:cs="Arial"/>
          <w:color w:val="444444"/>
          <w:sz w:val="28"/>
          <w:szCs w:val="28"/>
          <w:lang w:eastAsia="pl-PL"/>
        </w:rPr>
      </w:pPr>
      <w:r w:rsidRPr="00CA44F6">
        <w:rPr>
          <w:rFonts w:ascii="Arial" w:eastAsia="Times New Roman" w:hAnsi="Arial" w:cs="Arial"/>
          <w:color w:val="444444"/>
          <w:sz w:val="28"/>
          <w:szCs w:val="28"/>
          <w:lang w:eastAsia="pl-PL"/>
        </w:rPr>
        <w:t>To keep up with the pace of culture, brands are in a constant state of reinvention, from changes as subtle as a tweaked typeface, to wholesale overhauls of their portfolios and positionings. Rebrands can help a cereal box stand out on a shelf, make an insurance company's logo look cleaner on a phone screen, draw attention to the star ingredient in a new shampoo or convey a tech conglomerate's expanded scope.</w:t>
      </w:r>
    </w:p>
    <w:p w:rsidR="00CA44F6" w:rsidRPr="00CA44F6" w:rsidRDefault="00CA44F6" w:rsidP="00CA44F6">
      <w:pPr>
        <w:shd w:val="clear" w:color="auto" w:fill="FFFFFF"/>
        <w:spacing w:after="0" w:line="240" w:lineRule="auto"/>
        <w:rPr>
          <w:rFonts w:ascii="Arial" w:eastAsia="Times New Roman" w:hAnsi="Arial" w:cs="Arial"/>
          <w:color w:val="444444"/>
          <w:sz w:val="28"/>
          <w:szCs w:val="28"/>
          <w:lang w:eastAsia="pl-PL"/>
        </w:rPr>
      </w:pPr>
      <w:r w:rsidRPr="00CA44F6">
        <w:rPr>
          <w:rFonts w:ascii="Arial" w:eastAsia="Times New Roman" w:hAnsi="Arial" w:cs="Arial"/>
          <w:color w:val="444444"/>
          <w:sz w:val="28"/>
          <w:szCs w:val="28"/>
          <w:lang w:eastAsia="pl-PL"/>
        </w:rPr>
        <w:t>"If they're done right, they're barely perceptible to the audience," says </w:t>
      </w:r>
      <w:hyperlink r:id="rId16" w:history="1">
        <w:r w:rsidRPr="00CA44F6">
          <w:rPr>
            <w:rFonts w:ascii="Arial" w:eastAsia="Times New Roman" w:hAnsi="Arial" w:cs="Arial"/>
            <w:b/>
            <w:bCs/>
            <w:color w:val="0052A1"/>
            <w:sz w:val="28"/>
            <w:szCs w:val="28"/>
            <w:u w:val="single"/>
            <w:lang w:eastAsia="pl-PL"/>
          </w:rPr>
          <w:t>Deb Gabor</w:t>
        </w:r>
      </w:hyperlink>
      <w:r w:rsidRPr="00CA44F6">
        <w:rPr>
          <w:rFonts w:ascii="Arial" w:eastAsia="Times New Roman" w:hAnsi="Arial" w:cs="Arial"/>
          <w:color w:val="444444"/>
          <w:sz w:val="28"/>
          <w:szCs w:val="28"/>
          <w:lang w:eastAsia="pl-PL"/>
        </w:rPr>
        <w:t>, the US-based founder and CEO of Sol Marketing and the author of several books on branding. "Everyday consumers just feel more resonance and emotional connection and indispensability from the brand."</w:t>
      </w:r>
    </w:p>
    <w:p w:rsidR="00CA44F6" w:rsidRPr="00CA44F6" w:rsidRDefault="00CA44F6" w:rsidP="00CA44F6">
      <w:pPr>
        <w:shd w:val="clear" w:color="auto" w:fill="FFFFFF"/>
        <w:spacing w:after="0" w:line="240" w:lineRule="auto"/>
        <w:rPr>
          <w:rFonts w:ascii="Arial" w:eastAsia="Times New Roman" w:hAnsi="Arial" w:cs="Arial"/>
          <w:color w:val="000000"/>
          <w:sz w:val="28"/>
          <w:szCs w:val="28"/>
          <w:lang w:eastAsia="pl-PL"/>
        </w:rPr>
      </w:pPr>
    </w:p>
    <w:p w:rsidR="00CA44F6" w:rsidRPr="00CA44F6" w:rsidRDefault="00CA44F6" w:rsidP="00CA44F6">
      <w:pPr>
        <w:shd w:val="clear" w:color="auto" w:fill="FFFFFF"/>
        <w:spacing w:line="360" w:lineRule="atLeast"/>
        <w:rPr>
          <w:rFonts w:ascii="Arial" w:eastAsia="Times New Roman" w:hAnsi="Arial" w:cs="Arial"/>
          <w:i/>
          <w:iCs/>
          <w:color w:val="6A6A6A"/>
          <w:sz w:val="28"/>
          <w:szCs w:val="28"/>
          <w:lang w:eastAsia="pl-PL"/>
        </w:rPr>
      </w:pPr>
      <w:r w:rsidRPr="00CA44F6">
        <w:rPr>
          <w:rFonts w:ascii="Arial" w:eastAsia="Times New Roman" w:hAnsi="Arial" w:cs="Arial"/>
          <w:i/>
          <w:iCs/>
          <w:color w:val="6A6A6A"/>
          <w:sz w:val="28"/>
          <w:szCs w:val="28"/>
          <w:lang w:eastAsia="pl-PL"/>
        </w:rPr>
        <w:t>Starbucks dropped the words "Starbucks Coffee" from its logo to create a icon that could be recognised around the world (Credit: Getty Images)</w:t>
      </w:r>
    </w:p>
    <w:p w:rsidR="00CA44F6" w:rsidRPr="00CA44F6" w:rsidRDefault="00CA44F6" w:rsidP="00CA44F6">
      <w:pPr>
        <w:shd w:val="clear" w:color="auto" w:fill="FFFFFF"/>
        <w:spacing w:after="240" w:line="240" w:lineRule="auto"/>
        <w:rPr>
          <w:rFonts w:ascii="Arial" w:eastAsia="Times New Roman" w:hAnsi="Arial" w:cs="Arial"/>
          <w:color w:val="444444"/>
          <w:sz w:val="28"/>
          <w:szCs w:val="28"/>
          <w:lang w:eastAsia="pl-PL"/>
        </w:rPr>
      </w:pPr>
      <w:r w:rsidRPr="00CA44F6">
        <w:rPr>
          <w:rFonts w:ascii="Arial" w:eastAsia="Times New Roman" w:hAnsi="Arial" w:cs="Arial"/>
          <w:b/>
          <w:bCs/>
          <w:color w:val="444444"/>
          <w:sz w:val="28"/>
          <w:szCs w:val="28"/>
          <w:lang w:eastAsia="pl-PL"/>
        </w:rPr>
        <w:t>Appetite for evolution</w:t>
      </w:r>
    </w:p>
    <w:p w:rsidR="00CA44F6" w:rsidRPr="00CA44F6" w:rsidRDefault="00CA44F6" w:rsidP="00CA44F6">
      <w:pPr>
        <w:shd w:val="clear" w:color="auto" w:fill="FFFFFF"/>
        <w:spacing w:after="240" w:line="240" w:lineRule="auto"/>
        <w:rPr>
          <w:rFonts w:ascii="Arial" w:eastAsia="Times New Roman" w:hAnsi="Arial" w:cs="Arial"/>
          <w:color w:val="444444"/>
          <w:sz w:val="28"/>
          <w:szCs w:val="28"/>
          <w:lang w:eastAsia="pl-PL"/>
        </w:rPr>
      </w:pPr>
      <w:r w:rsidRPr="00CA44F6">
        <w:rPr>
          <w:rFonts w:ascii="Arial" w:eastAsia="Times New Roman" w:hAnsi="Arial" w:cs="Arial"/>
          <w:color w:val="444444"/>
          <w:sz w:val="28"/>
          <w:szCs w:val="28"/>
          <w:lang w:eastAsia="pl-PL"/>
        </w:rPr>
        <w:t>Coming out of the pandemic, Gabor says she is seeing a wave of companies eager to revitalise their brands to adapt to the seismic changes in consumers' lifestyles, habits and priorities.</w:t>
      </w:r>
    </w:p>
    <w:p w:rsidR="00CA44F6" w:rsidRPr="00CA44F6" w:rsidRDefault="00CA44F6" w:rsidP="00CA44F6">
      <w:pPr>
        <w:shd w:val="clear" w:color="auto" w:fill="FFFFFF"/>
        <w:spacing w:after="240" w:line="240" w:lineRule="auto"/>
        <w:rPr>
          <w:rFonts w:ascii="Arial" w:eastAsia="Times New Roman" w:hAnsi="Arial" w:cs="Arial"/>
          <w:color w:val="444444"/>
          <w:sz w:val="28"/>
          <w:szCs w:val="28"/>
          <w:lang w:eastAsia="pl-PL"/>
        </w:rPr>
      </w:pPr>
      <w:r w:rsidRPr="00CA44F6">
        <w:rPr>
          <w:rFonts w:ascii="Arial" w:eastAsia="Times New Roman" w:hAnsi="Arial" w:cs="Arial"/>
          <w:color w:val="444444"/>
          <w:sz w:val="28"/>
          <w:szCs w:val="28"/>
          <w:lang w:eastAsia="pl-PL"/>
        </w:rPr>
        <w:t>Coors, after all, is hardly the only brand that's facing a challenging market and fresh competition. Bankrupt businesses including retailers Bed, Bath &amp; Beyond and JCPenney are </w:t>
      </w:r>
      <w:hyperlink r:id="rId17" w:history="1">
        <w:r w:rsidRPr="00CA44F6">
          <w:rPr>
            <w:rFonts w:ascii="Arial" w:eastAsia="Times New Roman" w:hAnsi="Arial" w:cs="Arial"/>
            <w:b/>
            <w:bCs/>
            <w:color w:val="0052A1"/>
            <w:sz w:val="28"/>
            <w:szCs w:val="28"/>
            <w:u w:val="single"/>
            <w:lang w:eastAsia="pl-PL"/>
          </w:rPr>
          <w:t>getting expensive revamps</w:t>
        </w:r>
      </w:hyperlink>
      <w:r w:rsidRPr="00CA44F6">
        <w:rPr>
          <w:rFonts w:ascii="Arial" w:eastAsia="Times New Roman" w:hAnsi="Arial" w:cs="Arial"/>
          <w:color w:val="444444"/>
          <w:sz w:val="28"/>
          <w:szCs w:val="28"/>
          <w:lang w:eastAsia="pl-PL"/>
        </w:rPr>
        <w:t> under new ownership; toy company Mattel is blanketing pop culture in all things Barbie to give the decades-old doll a new lease on life; and companies including software provider </w:t>
      </w:r>
      <w:hyperlink r:id="rId18" w:history="1">
        <w:r w:rsidRPr="00CA44F6">
          <w:rPr>
            <w:rFonts w:ascii="Arial" w:eastAsia="Times New Roman" w:hAnsi="Arial" w:cs="Arial"/>
            <w:b/>
            <w:bCs/>
            <w:color w:val="0052A1"/>
            <w:sz w:val="28"/>
            <w:szCs w:val="28"/>
            <w:u w:val="single"/>
            <w:lang w:eastAsia="pl-PL"/>
          </w:rPr>
          <w:t>Zoom</w:t>
        </w:r>
      </w:hyperlink>
      <w:r w:rsidRPr="00CA44F6">
        <w:rPr>
          <w:rFonts w:ascii="Arial" w:eastAsia="Times New Roman" w:hAnsi="Arial" w:cs="Arial"/>
          <w:color w:val="444444"/>
          <w:sz w:val="28"/>
          <w:szCs w:val="28"/>
          <w:lang w:eastAsia="pl-PL"/>
        </w:rPr>
        <w:t> and pharmaceutical company </w:t>
      </w:r>
      <w:hyperlink r:id="rId19" w:history="1">
        <w:r w:rsidRPr="00CA44F6">
          <w:rPr>
            <w:rFonts w:ascii="Arial" w:eastAsia="Times New Roman" w:hAnsi="Arial" w:cs="Arial"/>
            <w:b/>
            <w:bCs/>
            <w:color w:val="0052A1"/>
            <w:sz w:val="28"/>
            <w:szCs w:val="28"/>
            <w:u w:val="single"/>
            <w:lang w:eastAsia="pl-PL"/>
          </w:rPr>
          <w:t>Pfizer</w:t>
        </w:r>
      </w:hyperlink>
      <w:r w:rsidRPr="00CA44F6">
        <w:rPr>
          <w:rFonts w:ascii="Arial" w:eastAsia="Times New Roman" w:hAnsi="Arial" w:cs="Arial"/>
          <w:color w:val="444444"/>
          <w:sz w:val="28"/>
          <w:szCs w:val="28"/>
          <w:lang w:eastAsia="pl-PL"/>
        </w:rPr>
        <w:t> have rolled out new logos to draw attention to their investments in accessibility and biopharma innovation, respectively.</w:t>
      </w:r>
    </w:p>
    <w:p w:rsidR="00CA44F6" w:rsidRPr="00CA44F6" w:rsidRDefault="00CA44F6" w:rsidP="00CA44F6">
      <w:pPr>
        <w:shd w:val="clear" w:color="auto" w:fill="FFFFFF"/>
        <w:spacing w:after="240" w:line="240" w:lineRule="auto"/>
        <w:rPr>
          <w:rFonts w:ascii="Arial" w:eastAsia="Times New Roman" w:hAnsi="Arial" w:cs="Arial"/>
          <w:color w:val="444444"/>
          <w:sz w:val="28"/>
          <w:szCs w:val="28"/>
          <w:lang w:eastAsia="pl-PL"/>
        </w:rPr>
      </w:pPr>
      <w:r w:rsidRPr="00CA44F6">
        <w:rPr>
          <w:rFonts w:ascii="Arial" w:eastAsia="Times New Roman" w:hAnsi="Arial" w:cs="Arial"/>
          <w:color w:val="444444"/>
          <w:sz w:val="28"/>
          <w:szCs w:val="28"/>
          <w:lang w:eastAsia="pl-PL"/>
        </w:rPr>
        <w:t>Rebrands tend to be expensive, years-long processes – especially for massive global organisations operating across numerous channels. But if they're executed well, they can take a declining business and turn it into a powerhouse, or make an old name feel relevant to a new generation. </w:t>
      </w:r>
    </w:p>
    <w:p w:rsidR="00CA44F6" w:rsidRPr="00CA44F6" w:rsidRDefault="00CA44F6" w:rsidP="00CA44F6">
      <w:pPr>
        <w:shd w:val="clear" w:color="auto" w:fill="FFFFFF"/>
        <w:spacing w:after="240" w:line="240" w:lineRule="auto"/>
        <w:rPr>
          <w:rFonts w:ascii="Arial" w:eastAsia="Times New Roman" w:hAnsi="Arial" w:cs="Arial"/>
          <w:color w:val="444444"/>
          <w:sz w:val="28"/>
          <w:szCs w:val="28"/>
          <w:lang w:eastAsia="pl-PL"/>
        </w:rPr>
      </w:pPr>
      <w:r w:rsidRPr="00CA44F6">
        <w:rPr>
          <w:rFonts w:ascii="Arial" w:eastAsia="Times New Roman" w:hAnsi="Arial" w:cs="Arial"/>
          <w:color w:val="444444"/>
          <w:sz w:val="28"/>
          <w:szCs w:val="28"/>
          <w:lang w:eastAsia="pl-PL"/>
        </w:rPr>
        <w:lastRenderedPageBreak/>
        <w:t>A great brand can sell products, connect with customers, attract great employees and open investors' wallets. Copious research has shown consumers are willing to pay more for </w:t>
      </w:r>
      <w:hyperlink r:id="rId20" w:history="1">
        <w:r w:rsidRPr="00CA44F6">
          <w:rPr>
            <w:rFonts w:ascii="Arial" w:eastAsia="Times New Roman" w:hAnsi="Arial" w:cs="Arial"/>
            <w:b/>
            <w:bCs/>
            <w:color w:val="0052A1"/>
            <w:sz w:val="28"/>
            <w:szCs w:val="28"/>
            <w:u w:val="single"/>
            <w:lang w:eastAsia="pl-PL"/>
          </w:rPr>
          <w:t>brands they trust</w:t>
        </w:r>
      </w:hyperlink>
      <w:r w:rsidRPr="00CA44F6">
        <w:rPr>
          <w:rFonts w:ascii="Arial" w:eastAsia="Times New Roman" w:hAnsi="Arial" w:cs="Arial"/>
          <w:color w:val="444444"/>
          <w:sz w:val="28"/>
          <w:szCs w:val="28"/>
          <w:lang w:eastAsia="pl-PL"/>
        </w:rPr>
        <w:t> – and this translates to huge, </w:t>
      </w:r>
      <w:hyperlink r:id="rId21" w:history="1">
        <w:r w:rsidRPr="00CA44F6">
          <w:rPr>
            <w:rFonts w:ascii="Arial" w:eastAsia="Times New Roman" w:hAnsi="Arial" w:cs="Arial"/>
            <w:b/>
            <w:bCs/>
            <w:color w:val="0052A1"/>
            <w:sz w:val="28"/>
            <w:szCs w:val="28"/>
            <w:u w:val="single"/>
            <w:lang w:eastAsia="pl-PL"/>
          </w:rPr>
          <w:t>potential earnings</w:t>
        </w:r>
      </w:hyperlink>
      <w:r w:rsidRPr="00CA44F6">
        <w:rPr>
          <w:rFonts w:ascii="Arial" w:eastAsia="Times New Roman" w:hAnsi="Arial" w:cs="Arial"/>
          <w:color w:val="444444"/>
          <w:sz w:val="28"/>
          <w:szCs w:val="28"/>
          <w:lang w:eastAsia="pl-PL"/>
        </w:rPr>
        <w:t> for these companies.</w:t>
      </w:r>
    </w:p>
    <w:p w:rsidR="00CA44F6" w:rsidRPr="00CA44F6" w:rsidRDefault="00CA44F6" w:rsidP="00CA44F6">
      <w:pPr>
        <w:shd w:val="clear" w:color="auto" w:fill="FFFFFF"/>
        <w:spacing w:after="240" w:line="240" w:lineRule="auto"/>
        <w:rPr>
          <w:rFonts w:ascii="Arial" w:eastAsia="Times New Roman" w:hAnsi="Arial" w:cs="Arial"/>
          <w:color w:val="444444"/>
          <w:sz w:val="28"/>
          <w:szCs w:val="28"/>
          <w:lang w:eastAsia="pl-PL"/>
        </w:rPr>
      </w:pPr>
      <w:r w:rsidRPr="00CA44F6">
        <w:rPr>
          <w:rFonts w:ascii="Arial" w:eastAsia="Times New Roman" w:hAnsi="Arial" w:cs="Arial"/>
          <w:color w:val="444444"/>
          <w:sz w:val="28"/>
          <w:szCs w:val="28"/>
          <w:lang w:eastAsia="pl-PL"/>
        </w:rPr>
        <w:t>This hard-won value also makes reinvention a riskier proposition, however. Even when leaders recognise the need to evolve, they're often wary of major changes, says </w:t>
      </w:r>
      <w:hyperlink r:id="rId22" w:history="1">
        <w:r w:rsidRPr="00CA44F6">
          <w:rPr>
            <w:rFonts w:ascii="Arial" w:eastAsia="Times New Roman" w:hAnsi="Arial" w:cs="Arial"/>
            <w:b/>
            <w:bCs/>
            <w:color w:val="0052A1"/>
            <w:sz w:val="28"/>
            <w:szCs w:val="28"/>
            <w:u w:val="single"/>
            <w:lang w:eastAsia="pl-PL"/>
          </w:rPr>
          <w:t>Rick Wise</w:t>
        </w:r>
      </w:hyperlink>
      <w:r w:rsidRPr="00CA44F6">
        <w:rPr>
          <w:rFonts w:ascii="Arial" w:eastAsia="Times New Roman" w:hAnsi="Arial" w:cs="Arial"/>
          <w:color w:val="444444"/>
          <w:sz w:val="28"/>
          <w:szCs w:val="28"/>
          <w:lang w:eastAsia="pl-PL"/>
        </w:rPr>
        <w:t>, CEO of Lippincott, a global creative consultancy that has spearheaded rebrands for companies including Starbucks, Samsung, Walmart and Southwest Airlines. </w:t>
      </w:r>
    </w:p>
    <w:p w:rsidR="00CA44F6" w:rsidRPr="00CA44F6" w:rsidRDefault="00CA44F6" w:rsidP="00CA44F6">
      <w:pPr>
        <w:shd w:val="clear" w:color="auto" w:fill="FFFFFF"/>
        <w:spacing w:after="0" w:line="240" w:lineRule="auto"/>
        <w:rPr>
          <w:rFonts w:ascii="Arial" w:eastAsia="Times New Roman" w:hAnsi="Arial" w:cs="Arial"/>
          <w:color w:val="444444"/>
          <w:sz w:val="28"/>
          <w:szCs w:val="28"/>
          <w:lang w:eastAsia="pl-PL"/>
        </w:rPr>
      </w:pPr>
      <w:r w:rsidRPr="00CA44F6">
        <w:rPr>
          <w:rFonts w:ascii="Arial" w:eastAsia="Times New Roman" w:hAnsi="Arial" w:cs="Arial"/>
          <w:color w:val="444444"/>
          <w:sz w:val="28"/>
          <w:szCs w:val="28"/>
          <w:lang w:eastAsia="pl-PL"/>
        </w:rPr>
        <w:t>"Typically in an organisation, you've got lots of fondness for the brand, and lots of trepidation about messing with the brand," he says, "so you want to be really, really measured and adopt a stewardship approach."</w:t>
      </w:r>
    </w:p>
    <w:p w:rsidR="00CA44F6" w:rsidRPr="00CA44F6" w:rsidRDefault="00CA44F6" w:rsidP="00CA44F6">
      <w:pPr>
        <w:shd w:val="clear" w:color="auto" w:fill="FFFFFF"/>
        <w:spacing w:line="480" w:lineRule="atLeast"/>
        <w:outlineLvl w:val="1"/>
        <w:rPr>
          <w:rFonts w:ascii="Arial" w:eastAsia="Times New Roman" w:hAnsi="Arial" w:cs="Arial"/>
          <w:i/>
          <w:iCs/>
          <w:color w:val="575757"/>
          <w:spacing w:val="-25"/>
          <w:sz w:val="28"/>
          <w:szCs w:val="28"/>
          <w:lang w:eastAsia="pl-PL"/>
        </w:rPr>
      </w:pPr>
      <w:r w:rsidRPr="00CA44F6">
        <w:rPr>
          <w:rFonts w:ascii="Arial" w:eastAsia="Times New Roman" w:hAnsi="Arial" w:cs="Arial"/>
          <w:i/>
          <w:iCs/>
          <w:color w:val="575757"/>
          <w:spacing w:val="-25"/>
          <w:sz w:val="28"/>
          <w:szCs w:val="28"/>
          <w:lang w:eastAsia="pl-PL"/>
        </w:rPr>
        <w:t>The best brands in the world, when they go through a rebranding, they start with strategy first, not with a desire to just have a creative update. Actions speak louder than marketing – Deb Gabor</w:t>
      </w:r>
    </w:p>
    <w:p w:rsidR="00CA44F6" w:rsidRPr="00CA44F6" w:rsidRDefault="00CA44F6" w:rsidP="00CA44F6">
      <w:pPr>
        <w:shd w:val="clear" w:color="auto" w:fill="FFFFFF"/>
        <w:spacing w:after="240" w:line="240" w:lineRule="auto"/>
        <w:rPr>
          <w:rFonts w:ascii="Arial" w:eastAsia="Times New Roman" w:hAnsi="Arial" w:cs="Arial"/>
          <w:color w:val="444444"/>
          <w:sz w:val="28"/>
          <w:szCs w:val="28"/>
          <w:lang w:eastAsia="pl-PL"/>
        </w:rPr>
      </w:pPr>
      <w:r w:rsidRPr="00CA44F6">
        <w:rPr>
          <w:rFonts w:ascii="Arial" w:eastAsia="Times New Roman" w:hAnsi="Arial" w:cs="Arial"/>
          <w:color w:val="444444"/>
          <w:sz w:val="28"/>
          <w:szCs w:val="28"/>
          <w:lang w:eastAsia="pl-PL"/>
        </w:rPr>
        <w:t>The first step his team takes is to diagnose where a brand is losing relevance or falling behind its competition. Next, it assesses how much of that can be traced back to the company's messaging and presentation versus what it is offering customers.</w:t>
      </w:r>
    </w:p>
    <w:p w:rsidR="00CA44F6" w:rsidRPr="00CA44F6" w:rsidRDefault="00CA44F6" w:rsidP="00CA44F6">
      <w:pPr>
        <w:shd w:val="clear" w:color="auto" w:fill="FFFFFF"/>
        <w:spacing w:after="240" w:line="240" w:lineRule="auto"/>
        <w:rPr>
          <w:rFonts w:ascii="Arial" w:eastAsia="Times New Roman" w:hAnsi="Arial" w:cs="Arial"/>
          <w:color w:val="444444"/>
          <w:sz w:val="28"/>
          <w:szCs w:val="28"/>
          <w:lang w:eastAsia="pl-PL"/>
        </w:rPr>
      </w:pPr>
      <w:r w:rsidRPr="00CA44F6">
        <w:rPr>
          <w:rFonts w:ascii="Arial" w:eastAsia="Times New Roman" w:hAnsi="Arial" w:cs="Arial"/>
          <w:color w:val="444444"/>
          <w:sz w:val="28"/>
          <w:szCs w:val="28"/>
          <w:lang w:eastAsia="pl-PL"/>
        </w:rPr>
        <w:t>"You could have the best brand in the world, but if you're selling a car that doesn't start, it's not going to matter what you do with the branding," he says.</w:t>
      </w:r>
    </w:p>
    <w:p w:rsidR="00CA44F6" w:rsidRPr="00CA44F6" w:rsidRDefault="00CA44F6" w:rsidP="00CA44F6">
      <w:pPr>
        <w:shd w:val="clear" w:color="auto" w:fill="FFFFFF"/>
        <w:spacing w:after="240" w:line="240" w:lineRule="auto"/>
        <w:rPr>
          <w:rFonts w:ascii="Arial" w:eastAsia="Times New Roman" w:hAnsi="Arial" w:cs="Arial"/>
          <w:color w:val="444444"/>
          <w:sz w:val="28"/>
          <w:szCs w:val="28"/>
          <w:lang w:eastAsia="pl-PL"/>
        </w:rPr>
      </w:pPr>
      <w:r w:rsidRPr="00CA44F6">
        <w:rPr>
          <w:rFonts w:ascii="Arial" w:eastAsia="Times New Roman" w:hAnsi="Arial" w:cs="Arial"/>
          <w:color w:val="444444"/>
          <w:sz w:val="28"/>
          <w:szCs w:val="28"/>
          <w:lang w:eastAsia="pl-PL"/>
        </w:rPr>
        <w:t>While a new logo or campaign may be a cue for consumers to reconsider a company, these visual elements must reflect real improvements to the product or experience, he says, or else people may walk away disillusioned. Surface-level changes can erode trust instead of building it.</w:t>
      </w:r>
    </w:p>
    <w:p w:rsidR="00CA44F6" w:rsidRPr="00CA44F6" w:rsidRDefault="00CA44F6" w:rsidP="00CA44F6">
      <w:pPr>
        <w:shd w:val="clear" w:color="auto" w:fill="FFFFFF"/>
        <w:spacing w:after="240" w:line="240" w:lineRule="auto"/>
        <w:rPr>
          <w:rFonts w:ascii="Arial" w:eastAsia="Times New Roman" w:hAnsi="Arial" w:cs="Arial"/>
          <w:color w:val="444444"/>
          <w:sz w:val="28"/>
          <w:szCs w:val="28"/>
          <w:lang w:eastAsia="pl-PL"/>
        </w:rPr>
      </w:pPr>
      <w:r w:rsidRPr="00CA44F6">
        <w:rPr>
          <w:rFonts w:ascii="Arial" w:eastAsia="Times New Roman" w:hAnsi="Arial" w:cs="Arial"/>
          <w:color w:val="444444"/>
          <w:sz w:val="28"/>
          <w:szCs w:val="28"/>
          <w:lang w:eastAsia="pl-PL"/>
        </w:rPr>
        <w:t>"The best brands in the world, when they go through a rebranding, they start with strategy first, not with a desire to just have a creative update," says Gabor. "Actions speak louder than marketing."</w:t>
      </w:r>
    </w:p>
    <w:p w:rsidR="00CA44F6" w:rsidRPr="00CA44F6" w:rsidRDefault="00CA44F6" w:rsidP="00CA44F6">
      <w:pPr>
        <w:shd w:val="clear" w:color="auto" w:fill="FFFFFF"/>
        <w:spacing w:after="240" w:line="240" w:lineRule="auto"/>
        <w:rPr>
          <w:rFonts w:ascii="Arial" w:eastAsia="Times New Roman" w:hAnsi="Arial" w:cs="Arial"/>
          <w:color w:val="444444"/>
          <w:sz w:val="28"/>
          <w:szCs w:val="28"/>
          <w:lang w:eastAsia="pl-PL"/>
        </w:rPr>
      </w:pPr>
      <w:r w:rsidRPr="00CA44F6">
        <w:rPr>
          <w:rFonts w:ascii="Arial" w:eastAsia="Times New Roman" w:hAnsi="Arial" w:cs="Arial"/>
          <w:b/>
          <w:bCs/>
          <w:color w:val="444444"/>
          <w:sz w:val="28"/>
          <w:szCs w:val="28"/>
          <w:lang w:eastAsia="pl-PL"/>
        </w:rPr>
        <w:t>Risk and reward</w:t>
      </w:r>
    </w:p>
    <w:p w:rsidR="00CA44F6" w:rsidRPr="00CA44F6" w:rsidRDefault="00CA44F6" w:rsidP="00CA44F6">
      <w:pPr>
        <w:shd w:val="clear" w:color="auto" w:fill="FFFFFF"/>
        <w:spacing w:after="240" w:line="240" w:lineRule="auto"/>
        <w:rPr>
          <w:rFonts w:ascii="Arial" w:eastAsia="Times New Roman" w:hAnsi="Arial" w:cs="Arial"/>
          <w:color w:val="444444"/>
          <w:sz w:val="28"/>
          <w:szCs w:val="28"/>
          <w:lang w:eastAsia="pl-PL"/>
        </w:rPr>
      </w:pPr>
      <w:r w:rsidRPr="00CA44F6">
        <w:rPr>
          <w:rFonts w:ascii="Arial" w:eastAsia="Times New Roman" w:hAnsi="Arial" w:cs="Arial"/>
          <w:color w:val="444444"/>
          <w:sz w:val="28"/>
          <w:szCs w:val="28"/>
          <w:lang w:eastAsia="pl-PL"/>
        </w:rPr>
        <w:t>When Lippincott worked with Starbucks about a decade ago to modernise its brand, the company was gearing up for a new chapter of international growth and investments in categories beyond coffee. Looking back, then, it makes sense the brand would </w:t>
      </w:r>
      <w:hyperlink r:id="rId23" w:history="1">
        <w:r w:rsidRPr="00CA44F6">
          <w:rPr>
            <w:rFonts w:ascii="Arial" w:eastAsia="Times New Roman" w:hAnsi="Arial" w:cs="Arial"/>
            <w:b/>
            <w:bCs/>
            <w:color w:val="0052A1"/>
            <w:sz w:val="28"/>
            <w:szCs w:val="28"/>
            <w:u w:val="single"/>
            <w:lang w:eastAsia="pl-PL"/>
          </w:rPr>
          <w:t>drop the words</w:t>
        </w:r>
      </w:hyperlink>
      <w:r w:rsidRPr="00CA44F6">
        <w:rPr>
          <w:rFonts w:ascii="Arial" w:eastAsia="Times New Roman" w:hAnsi="Arial" w:cs="Arial"/>
          <w:color w:val="444444"/>
          <w:sz w:val="28"/>
          <w:szCs w:val="28"/>
          <w:lang w:eastAsia="pl-PL"/>
        </w:rPr>
        <w:t xml:space="preserve"> "Starbucks Coffee" from its logo, and focus all attention on its </w:t>
      </w:r>
      <w:r w:rsidRPr="00CA44F6">
        <w:rPr>
          <w:rFonts w:ascii="Arial" w:eastAsia="Times New Roman" w:hAnsi="Arial" w:cs="Arial"/>
          <w:color w:val="444444"/>
          <w:sz w:val="28"/>
          <w:szCs w:val="28"/>
          <w:lang w:eastAsia="pl-PL"/>
        </w:rPr>
        <w:lastRenderedPageBreak/>
        <w:t>smiling siren icon – a symbol that's recognisable around the world without the aid of Google Translate. </w:t>
      </w:r>
    </w:p>
    <w:p w:rsidR="00CA44F6" w:rsidRPr="00CA44F6" w:rsidRDefault="00CA44F6" w:rsidP="00CA44F6">
      <w:pPr>
        <w:shd w:val="clear" w:color="auto" w:fill="FFFFFF"/>
        <w:spacing w:after="240" w:line="240" w:lineRule="auto"/>
        <w:rPr>
          <w:rFonts w:ascii="Arial" w:eastAsia="Times New Roman" w:hAnsi="Arial" w:cs="Arial"/>
          <w:color w:val="444444"/>
          <w:sz w:val="28"/>
          <w:szCs w:val="28"/>
          <w:lang w:eastAsia="pl-PL"/>
        </w:rPr>
      </w:pPr>
      <w:r w:rsidRPr="00CA44F6">
        <w:rPr>
          <w:rFonts w:ascii="Arial" w:eastAsia="Times New Roman" w:hAnsi="Arial" w:cs="Arial"/>
          <w:color w:val="444444"/>
          <w:sz w:val="28"/>
          <w:szCs w:val="28"/>
          <w:lang w:eastAsia="pl-PL"/>
        </w:rPr>
        <w:t>Still, the decision was controversial at the time, with fans </w:t>
      </w:r>
      <w:hyperlink r:id="rId24" w:history="1">
        <w:r w:rsidRPr="00CA44F6">
          <w:rPr>
            <w:rFonts w:ascii="Arial" w:eastAsia="Times New Roman" w:hAnsi="Arial" w:cs="Arial"/>
            <w:b/>
            <w:bCs/>
            <w:color w:val="0052A1"/>
            <w:sz w:val="28"/>
            <w:szCs w:val="28"/>
            <w:u w:val="single"/>
            <w:lang w:eastAsia="pl-PL"/>
          </w:rPr>
          <w:t>throwing virtual tomatoes at the design</w:t>
        </w:r>
      </w:hyperlink>
      <w:r w:rsidRPr="00CA44F6">
        <w:rPr>
          <w:rFonts w:ascii="Arial" w:eastAsia="Times New Roman" w:hAnsi="Arial" w:cs="Arial"/>
          <w:color w:val="444444"/>
          <w:sz w:val="28"/>
          <w:szCs w:val="28"/>
          <w:lang w:eastAsia="pl-PL"/>
        </w:rPr>
        <w:t> in Starbucks' Facebook comments, and critics </w:t>
      </w:r>
      <w:hyperlink r:id="rId25" w:history="1">
        <w:r w:rsidRPr="00CA44F6">
          <w:rPr>
            <w:rFonts w:ascii="Arial" w:eastAsia="Times New Roman" w:hAnsi="Arial" w:cs="Arial"/>
            <w:b/>
            <w:bCs/>
            <w:color w:val="0052A1"/>
            <w:sz w:val="28"/>
            <w:szCs w:val="28"/>
            <w:u w:val="single"/>
            <w:lang w:eastAsia="pl-PL"/>
          </w:rPr>
          <w:t>mocking the dystopian future</w:t>
        </w:r>
      </w:hyperlink>
      <w:r w:rsidRPr="00CA44F6">
        <w:rPr>
          <w:rFonts w:ascii="Arial" w:eastAsia="Times New Roman" w:hAnsi="Arial" w:cs="Arial"/>
          <w:color w:val="444444"/>
          <w:sz w:val="28"/>
          <w:szCs w:val="28"/>
          <w:lang w:eastAsia="pl-PL"/>
        </w:rPr>
        <w:t> its minimalism seemed to signal.</w:t>
      </w:r>
    </w:p>
    <w:p w:rsidR="00CA44F6" w:rsidRPr="00CA44F6" w:rsidRDefault="00CA44F6" w:rsidP="00CA44F6">
      <w:pPr>
        <w:shd w:val="clear" w:color="auto" w:fill="FFFFFF"/>
        <w:spacing w:after="240" w:line="240" w:lineRule="auto"/>
        <w:rPr>
          <w:rFonts w:ascii="Arial" w:eastAsia="Times New Roman" w:hAnsi="Arial" w:cs="Arial"/>
          <w:color w:val="444444"/>
          <w:sz w:val="28"/>
          <w:szCs w:val="28"/>
          <w:lang w:eastAsia="pl-PL"/>
        </w:rPr>
      </w:pPr>
      <w:r w:rsidRPr="00CA44F6">
        <w:rPr>
          <w:rFonts w:ascii="Arial" w:eastAsia="Times New Roman" w:hAnsi="Arial" w:cs="Arial"/>
          <w:color w:val="444444"/>
          <w:sz w:val="28"/>
          <w:szCs w:val="28"/>
          <w:lang w:eastAsia="pl-PL"/>
        </w:rPr>
        <w:t>It didn't help that it was unveiled while two infamous rebranding failures were still fresh in the public's memory.</w:t>
      </w:r>
    </w:p>
    <w:p w:rsidR="00CA44F6" w:rsidRPr="00CA44F6" w:rsidRDefault="00CA44F6" w:rsidP="00CA44F6">
      <w:pPr>
        <w:shd w:val="clear" w:color="auto" w:fill="FFFFFF"/>
        <w:spacing w:after="0" w:line="240" w:lineRule="auto"/>
        <w:rPr>
          <w:rFonts w:ascii="Arial" w:eastAsia="Times New Roman" w:hAnsi="Arial" w:cs="Arial"/>
          <w:color w:val="444444"/>
          <w:sz w:val="28"/>
          <w:szCs w:val="28"/>
          <w:lang w:eastAsia="pl-PL"/>
        </w:rPr>
      </w:pPr>
      <w:r w:rsidRPr="00CA44F6">
        <w:rPr>
          <w:rFonts w:ascii="Arial" w:eastAsia="Times New Roman" w:hAnsi="Arial" w:cs="Arial"/>
          <w:color w:val="444444"/>
          <w:sz w:val="28"/>
          <w:szCs w:val="28"/>
          <w:lang w:eastAsia="pl-PL"/>
        </w:rPr>
        <w:t>Months prior, retailer Gap ditched its blue-boxed serif logo in favour of a Helvetica font appended with a small blue square – a change that lasted </w:t>
      </w:r>
      <w:hyperlink r:id="rId26" w:history="1">
        <w:r w:rsidRPr="00CA44F6">
          <w:rPr>
            <w:rFonts w:ascii="Arial" w:eastAsia="Times New Roman" w:hAnsi="Arial" w:cs="Arial"/>
            <w:b/>
            <w:bCs/>
            <w:color w:val="0052A1"/>
            <w:sz w:val="28"/>
            <w:szCs w:val="28"/>
            <w:u w:val="single"/>
            <w:lang w:eastAsia="pl-PL"/>
          </w:rPr>
          <w:t>less than a week</w:t>
        </w:r>
      </w:hyperlink>
      <w:r w:rsidRPr="00CA44F6">
        <w:rPr>
          <w:rFonts w:ascii="Arial" w:eastAsia="Times New Roman" w:hAnsi="Arial" w:cs="Arial"/>
          <w:color w:val="444444"/>
          <w:sz w:val="28"/>
          <w:szCs w:val="28"/>
          <w:lang w:eastAsia="pl-PL"/>
        </w:rPr>
        <w:t> under the weight of online outcry. Before that, there was Tropicana's </w:t>
      </w:r>
      <w:hyperlink r:id="rId27" w:history="1">
        <w:r w:rsidRPr="00CA44F6">
          <w:rPr>
            <w:rFonts w:ascii="Arial" w:eastAsia="Times New Roman" w:hAnsi="Arial" w:cs="Arial"/>
            <w:b/>
            <w:bCs/>
            <w:color w:val="0052A1"/>
            <w:sz w:val="28"/>
            <w:szCs w:val="28"/>
            <w:u w:val="single"/>
            <w:lang w:eastAsia="pl-PL"/>
          </w:rPr>
          <w:t>widely panned move</w:t>
        </w:r>
      </w:hyperlink>
      <w:r w:rsidRPr="00CA44F6">
        <w:rPr>
          <w:rFonts w:ascii="Arial" w:eastAsia="Times New Roman" w:hAnsi="Arial" w:cs="Arial"/>
          <w:color w:val="444444"/>
          <w:sz w:val="28"/>
          <w:szCs w:val="28"/>
          <w:lang w:eastAsia="pl-PL"/>
        </w:rPr>
        <w:t> from its signature straw-in-orange packaging to a design depicting a plain glass of orange juice. This, too, was quickly dropped, but not before costing the brand </w:t>
      </w:r>
      <w:hyperlink r:id="rId28" w:history="1">
        <w:r w:rsidRPr="00CA44F6">
          <w:rPr>
            <w:rFonts w:ascii="Arial" w:eastAsia="Times New Roman" w:hAnsi="Arial" w:cs="Arial"/>
            <w:b/>
            <w:bCs/>
            <w:color w:val="0052A1"/>
            <w:sz w:val="28"/>
            <w:szCs w:val="28"/>
            <w:u w:val="single"/>
            <w:lang w:eastAsia="pl-PL"/>
          </w:rPr>
          <w:t>20% of its sales</w:t>
        </w:r>
      </w:hyperlink>
      <w:r w:rsidRPr="00CA44F6">
        <w:rPr>
          <w:rFonts w:ascii="Arial" w:eastAsia="Times New Roman" w:hAnsi="Arial" w:cs="Arial"/>
          <w:color w:val="444444"/>
          <w:sz w:val="28"/>
          <w:szCs w:val="28"/>
          <w:lang w:eastAsia="pl-PL"/>
        </w:rPr>
        <w:t> on top of the $35m (£28.74m) paid out in marketing expenses. </w:t>
      </w:r>
    </w:p>
    <w:p w:rsidR="00CA44F6" w:rsidRPr="00CA44F6" w:rsidRDefault="00CA44F6" w:rsidP="00CA44F6">
      <w:pPr>
        <w:shd w:val="clear" w:color="auto" w:fill="FFFFFF"/>
        <w:spacing w:after="0" w:line="240" w:lineRule="auto"/>
        <w:rPr>
          <w:rFonts w:ascii="Arial" w:eastAsia="Times New Roman" w:hAnsi="Arial" w:cs="Arial"/>
          <w:color w:val="000000"/>
          <w:sz w:val="28"/>
          <w:szCs w:val="28"/>
          <w:lang w:eastAsia="pl-PL"/>
        </w:rPr>
      </w:pPr>
      <w:r w:rsidRPr="00CA44F6">
        <w:rPr>
          <w:rFonts w:ascii="Arial" w:eastAsia="Times New Roman" w:hAnsi="Arial" w:cs="Arial"/>
          <w:noProof/>
          <w:color w:val="000000"/>
          <w:sz w:val="28"/>
          <w:szCs w:val="28"/>
          <w:lang w:eastAsia="pl-PL"/>
        </w:rPr>
        <w:drawing>
          <wp:inline distT="0" distB="0" distL="0" distR="0" wp14:anchorId="5F357BD0" wp14:editId="746E62D5">
            <wp:extent cx="5105400" cy="2871788"/>
            <wp:effectExtent l="0" t="0" r="0" b="5080"/>
            <wp:docPr id="3" name="Obraz 3" descr="Gap has changed its logo several times since its 1969 inception (Credit: Ala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ap has changed its logo several times since its 1969 inception (Credit: Alamy)"/>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119418" cy="2879673"/>
                    </a:xfrm>
                    <a:prstGeom prst="rect">
                      <a:avLst/>
                    </a:prstGeom>
                    <a:noFill/>
                    <a:ln>
                      <a:noFill/>
                    </a:ln>
                  </pic:spPr>
                </pic:pic>
              </a:graphicData>
            </a:graphic>
          </wp:inline>
        </w:drawing>
      </w:r>
    </w:p>
    <w:p w:rsidR="00CA44F6" w:rsidRPr="00CA44F6" w:rsidRDefault="00CA44F6" w:rsidP="00CA44F6">
      <w:pPr>
        <w:shd w:val="clear" w:color="auto" w:fill="FFFFFF"/>
        <w:spacing w:line="360" w:lineRule="atLeast"/>
        <w:rPr>
          <w:rFonts w:ascii="Arial" w:eastAsia="Times New Roman" w:hAnsi="Arial" w:cs="Arial"/>
          <w:i/>
          <w:iCs/>
          <w:color w:val="6A6A6A"/>
          <w:sz w:val="28"/>
          <w:szCs w:val="28"/>
          <w:lang w:eastAsia="pl-PL"/>
        </w:rPr>
      </w:pPr>
      <w:r w:rsidRPr="00CA44F6">
        <w:rPr>
          <w:rFonts w:ascii="Arial" w:eastAsia="Times New Roman" w:hAnsi="Arial" w:cs="Arial"/>
          <w:i/>
          <w:iCs/>
          <w:color w:val="6A6A6A"/>
          <w:sz w:val="28"/>
          <w:szCs w:val="28"/>
          <w:lang w:eastAsia="pl-PL"/>
        </w:rPr>
        <w:t>Gap has changed its logo several times since its 1969 inception (Credit: Alamy)</w:t>
      </w:r>
    </w:p>
    <w:p w:rsidR="00CA44F6" w:rsidRPr="00CA44F6" w:rsidRDefault="00CA44F6" w:rsidP="00CA44F6">
      <w:pPr>
        <w:shd w:val="clear" w:color="auto" w:fill="FFFFFF"/>
        <w:spacing w:after="240" w:line="240" w:lineRule="auto"/>
        <w:rPr>
          <w:rFonts w:ascii="Arial" w:eastAsia="Times New Roman" w:hAnsi="Arial" w:cs="Arial"/>
          <w:color w:val="444444"/>
          <w:sz w:val="28"/>
          <w:szCs w:val="28"/>
          <w:lang w:eastAsia="pl-PL"/>
        </w:rPr>
      </w:pPr>
      <w:r w:rsidRPr="00CA44F6">
        <w:rPr>
          <w:rFonts w:ascii="Arial" w:eastAsia="Times New Roman" w:hAnsi="Arial" w:cs="Arial"/>
          <w:color w:val="444444"/>
          <w:sz w:val="28"/>
          <w:szCs w:val="28"/>
          <w:lang w:eastAsia="pl-PL"/>
        </w:rPr>
        <w:t>Unlike these cases, however, Starbucks' 2011 rebrand has since been generally hailed among the design and marketing sectors </w:t>
      </w:r>
      <w:hyperlink r:id="rId30" w:history="1">
        <w:r w:rsidRPr="00CA44F6">
          <w:rPr>
            <w:rFonts w:ascii="Arial" w:eastAsia="Times New Roman" w:hAnsi="Arial" w:cs="Arial"/>
            <w:b/>
            <w:bCs/>
            <w:color w:val="0052A1"/>
            <w:sz w:val="28"/>
            <w:szCs w:val="28"/>
            <w:u w:val="single"/>
            <w:lang w:eastAsia="pl-PL"/>
          </w:rPr>
          <w:t>as a success</w:t>
        </w:r>
      </w:hyperlink>
      <w:r w:rsidRPr="00CA44F6">
        <w:rPr>
          <w:rFonts w:ascii="Arial" w:eastAsia="Times New Roman" w:hAnsi="Arial" w:cs="Arial"/>
          <w:color w:val="444444"/>
          <w:sz w:val="28"/>
          <w:szCs w:val="28"/>
          <w:lang w:eastAsia="pl-PL"/>
        </w:rPr>
        <w:t>, with the brand's visual identity carrying through to new product launches, store remodels and packaging updates.</w:t>
      </w:r>
    </w:p>
    <w:p w:rsidR="00CA44F6" w:rsidRPr="00CA44F6" w:rsidRDefault="00CA44F6" w:rsidP="00CA44F6">
      <w:pPr>
        <w:shd w:val="clear" w:color="auto" w:fill="FFFFFF"/>
        <w:spacing w:after="240" w:line="240" w:lineRule="auto"/>
        <w:rPr>
          <w:rFonts w:ascii="Arial" w:eastAsia="Times New Roman" w:hAnsi="Arial" w:cs="Arial"/>
          <w:color w:val="444444"/>
          <w:sz w:val="28"/>
          <w:szCs w:val="28"/>
          <w:lang w:eastAsia="pl-PL"/>
        </w:rPr>
      </w:pPr>
      <w:r w:rsidRPr="00CA44F6">
        <w:rPr>
          <w:rFonts w:ascii="Arial" w:eastAsia="Times New Roman" w:hAnsi="Arial" w:cs="Arial"/>
          <w:b/>
          <w:bCs/>
          <w:color w:val="444444"/>
          <w:sz w:val="28"/>
          <w:szCs w:val="28"/>
          <w:lang w:eastAsia="pl-PL"/>
        </w:rPr>
        <w:t>Tapping into new markets</w:t>
      </w:r>
    </w:p>
    <w:p w:rsidR="00CA44F6" w:rsidRPr="00CA44F6" w:rsidRDefault="00CA44F6" w:rsidP="00CA44F6">
      <w:pPr>
        <w:shd w:val="clear" w:color="auto" w:fill="FFFFFF"/>
        <w:spacing w:after="240" w:line="240" w:lineRule="auto"/>
        <w:rPr>
          <w:rFonts w:ascii="Arial" w:eastAsia="Times New Roman" w:hAnsi="Arial" w:cs="Arial"/>
          <w:color w:val="444444"/>
          <w:sz w:val="28"/>
          <w:szCs w:val="28"/>
          <w:lang w:eastAsia="pl-PL"/>
        </w:rPr>
      </w:pPr>
      <w:r w:rsidRPr="00CA44F6">
        <w:rPr>
          <w:rFonts w:ascii="Arial" w:eastAsia="Times New Roman" w:hAnsi="Arial" w:cs="Arial"/>
          <w:color w:val="444444"/>
          <w:sz w:val="28"/>
          <w:szCs w:val="28"/>
          <w:lang w:eastAsia="pl-PL"/>
        </w:rPr>
        <w:t>Beyond setting the stage for business development, rebrands can act as overtures to new audiences.</w:t>
      </w:r>
    </w:p>
    <w:p w:rsidR="00CA44F6" w:rsidRPr="00CA44F6" w:rsidRDefault="00CA44F6" w:rsidP="00CA44F6">
      <w:pPr>
        <w:shd w:val="clear" w:color="auto" w:fill="FFFFFF"/>
        <w:spacing w:after="240" w:line="240" w:lineRule="auto"/>
        <w:rPr>
          <w:rFonts w:ascii="Arial" w:eastAsia="Times New Roman" w:hAnsi="Arial" w:cs="Arial"/>
          <w:color w:val="444444"/>
          <w:sz w:val="28"/>
          <w:szCs w:val="28"/>
          <w:lang w:eastAsia="pl-PL"/>
        </w:rPr>
      </w:pPr>
      <w:r w:rsidRPr="00CA44F6">
        <w:rPr>
          <w:rFonts w:ascii="Arial" w:eastAsia="Times New Roman" w:hAnsi="Arial" w:cs="Arial"/>
          <w:color w:val="444444"/>
          <w:sz w:val="28"/>
          <w:szCs w:val="28"/>
          <w:lang w:eastAsia="pl-PL"/>
        </w:rPr>
        <w:lastRenderedPageBreak/>
        <w:t>Jell-O, for example, </w:t>
      </w:r>
      <w:hyperlink r:id="rId31" w:history="1">
        <w:r w:rsidRPr="00CA44F6">
          <w:rPr>
            <w:rFonts w:ascii="Arial" w:eastAsia="Times New Roman" w:hAnsi="Arial" w:cs="Arial"/>
            <w:b/>
            <w:bCs/>
            <w:color w:val="0052A1"/>
            <w:sz w:val="28"/>
            <w:szCs w:val="28"/>
            <w:u w:val="single"/>
            <w:lang w:eastAsia="pl-PL"/>
          </w:rPr>
          <w:t>unveiled a new look</w:t>
        </w:r>
      </w:hyperlink>
      <w:r w:rsidRPr="00CA44F6">
        <w:rPr>
          <w:rFonts w:ascii="Arial" w:eastAsia="Times New Roman" w:hAnsi="Arial" w:cs="Arial"/>
          <w:color w:val="444444"/>
          <w:sz w:val="28"/>
          <w:szCs w:val="28"/>
          <w:lang w:eastAsia="pl-PL"/>
        </w:rPr>
        <w:t> in August that has been lauded as a savvy invitation to young consumers. The redesigned packaging features brighter colours, a chubby sans-serif font and glossy renderings of jelly fruits and pudding swirls.</w:t>
      </w:r>
    </w:p>
    <w:p w:rsidR="00CA44F6" w:rsidRPr="00CA44F6" w:rsidRDefault="00CA44F6" w:rsidP="00CA44F6">
      <w:pPr>
        <w:shd w:val="clear" w:color="auto" w:fill="FFFFFF"/>
        <w:spacing w:after="240" w:line="240" w:lineRule="auto"/>
        <w:rPr>
          <w:rFonts w:ascii="Arial" w:eastAsia="Times New Roman" w:hAnsi="Arial" w:cs="Arial"/>
          <w:color w:val="444444"/>
          <w:sz w:val="28"/>
          <w:szCs w:val="28"/>
          <w:lang w:eastAsia="pl-PL"/>
        </w:rPr>
      </w:pPr>
      <w:r w:rsidRPr="00CA44F6">
        <w:rPr>
          <w:rFonts w:ascii="Arial" w:eastAsia="Times New Roman" w:hAnsi="Arial" w:cs="Arial"/>
          <w:color w:val="444444"/>
          <w:sz w:val="28"/>
          <w:szCs w:val="28"/>
          <w:lang w:eastAsia="pl-PL"/>
        </w:rPr>
        <w:t>"The art on Jell-O's packaging feels fun and evokes the 'jiggle' and playfulness of the product," says </w:t>
      </w:r>
      <w:hyperlink r:id="rId32" w:history="1">
        <w:r w:rsidRPr="00CA44F6">
          <w:rPr>
            <w:rFonts w:ascii="Arial" w:eastAsia="Times New Roman" w:hAnsi="Arial" w:cs="Arial"/>
            <w:b/>
            <w:bCs/>
            <w:color w:val="0052A1"/>
            <w:sz w:val="28"/>
            <w:szCs w:val="28"/>
            <w:u w:val="single"/>
            <w:lang w:eastAsia="pl-PL"/>
          </w:rPr>
          <w:t>Heather Johnson Dretsch</w:t>
        </w:r>
      </w:hyperlink>
      <w:r w:rsidRPr="00CA44F6">
        <w:rPr>
          <w:rFonts w:ascii="Arial" w:eastAsia="Times New Roman" w:hAnsi="Arial" w:cs="Arial"/>
          <w:color w:val="444444"/>
          <w:sz w:val="28"/>
          <w:szCs w:val="28"/>
          <w:lang w:eastAsia="pl-PL"/>
        </w:rPr>
        <w:t>, an assistant professor of marketing at North Carolina State University's Poole College of Management. For a heritage name like Jell-O, which was founded in 1845 and last rebranded in 2013, it makes sense to rejuvenate the design to appeal to the fun, exuberant branding Gen Z gravitates toward, she says.</w:t>
      </w:r>
    </w:p>
    <w:p w:rsidR="00CA44F6" w:rsidRPr="00CA44F6" w:rsidRDefault="00CA44F6" w:rsidP="00CA44F6">
      <w:pPr>
        <w:shd w:val="clear" w:color="auto" w:fill="FFFFFF"/>
        <w:spacing w:after="240" w:line="240" w:lineRule="auto"/>
        <w:rPr>
          <w:rFonts w:ascii="Arial" w:eastAsia="Times New Roman" w:hAnsi="Arial" w:cs="Arial"/>
          <w:color w:val="444444"/>
          <w:sz w:val="28"/>
          <w:szCs w:val="28"/>
          <w:lang w:eastAsia="pl-PL"/>
        </w:rPr>
      </w:pPr>
      <w:r w:rsidRPr="00CA44F6">
        <w:rPr>
          <w:rFonts w:ascii="Arial" w:eastAsia="Times New Roman" w:hAnsi="Arial" w:cs="Arial"/>
          <w:color w:val="444444"/>
          <w:sz w:val="28"/>
          <w:szCs w:val="28"/>
          <w:lang w:eastAsia="pl-PL"/>
        </w:rPr>
        <w:t>Coors, meanwhile, has taken a multipronged approach to winning over fresh markets. Its parent company has followed through on its plan to diversify beyond beer – which it signalled in 2019 with </w:t>
      </w:r>
      <w:hyperlink r:id="rId33" w:history="1">
        <w:r w:rsidRPr="00CA44F6">
          <w:rPr>
            <w:rFonts w:ascii="Arial" w:eastAsia="Times New Roman" w:hAnsi="Arial" w:cs="Arial"/>
            <w:b/>
            <w:bCs/>
            <w:color w:val="0052A1"/>
            <w:sz w:val="28"/>
            <w:szCs w:val="28"/>
            <w:u w:val="single"/>
            <w:lang w:eastAsia="pl-PL"/>
          </w:rPr>
          <w:t>its name change</w:t>
        </w:r>
      </w:hyperlink>
      <w:r w:rsidRPr="00CA44F6">
        <w:rPr>
          <w:rFonts w:ascii="Arial" w:eastAsia="Times New Roman" w:hAnsi="Arial" w:cs="Arial"/>
          <w:color w:val="444444"/>
          <w:sz w:val="28"/>
          <w:szCs w:val="28"/>
          <w:lang w:eastAsia="pl-PL"/>
        </w:rPr>
        <w:t> from Molson Coors Brewing Company to Molson Coors Beverage Company.</w:t>
      </w:r>
    </w:p>
    <w:p w:rsidR="00CA44F6" w:rsidRPr="00CA44F6" w:rsidRDefault="00CA44F6" w:rsidP="00CA44F6">
      <w:pPr>
        <w:shd w:val="clear" w:color="auto" w:fill="FFFFFF"/>
        <w:spacing w:after="240" w:line="240" w:lineRule="auto"/>
        <w:rPr>
          <w:rFonts w:ascii="Arial" w:eastAsia="Times New Roman" w:hAnsi="Arial" w:cs="Arial"/>
          <w:color w:val="444444"/>
          <w:sz w:val="28"/>
          <w:szCs w:val="28"/>
          <w:lang w:eastAsia="pl-PL"/>
        </w:rPr>
      </w:pPr>
      <w:r w:rsidRPr="00CA44F6">
        <w:rPr>
          <w:rFonts w:ascii="Arial" w:eastAsia="Times New Roman" w:hAnsi="Arial" w:cs="Arial"/>
          <w:color w:val="444444"/>
          <w:sz w:val="28"/>
          <w:szCs w:val="28"/>
          <w:lang w:eastAsia="pl-PL"/>
        </w:rPr>
        <w:t>Today, Coors Spirits Co includes two brands developed in-house, Five Trail whiskey and Barmen 1873 bourbon, as well as the premium bourbon brand Blue Run Spirits, </w:t>
      </w:r>
      <w:hyperlink r:id="rId34" w:history="1">
        <w:r w:rsidRPr="00CA44F6">
          <w:rPr>
            <w:rFonts w:ascii="Arial" w:eastAsia="Times New Roman" w:hAnsi="Arial" w:cs="Arial"/>
            <w:b/>
            <w:bCs/>
            <w:color w:val="0052A1"/>
            <w:sz w:val="28"/>
            <w:szCs w:val="28"/>
            <w:u w:val="single"/>
            <w:lang w:eastAsia="pl-PL"/>
          </w:rPr>
          <w:t>acquired</w:t>
        </w:r>
      </w:hyperlink>
      <w:r w:rsidRPr="00CA44F6">
        <w:rPr>
          <w:rFonts w:ascii="Arial" w:eastAsia="Times New Roman" w:hAnsi="Arial" w:cs="Arial"/>
          <w:color w:val="444444"/>
          <w:sz w:val="28"/>
          <w:szCs w:val="28"/>
          <w:lang w:eastAsia="pl-PL"/>
        </w:rPr>
        <w:t> in August. The company has also recently doubled down on its investment in Dwayne "The Rock" Johnson's energy drink brand Zoa and its partnership with The Coca-Cola Company on Simply Spiked Lemonade and Topo Chico Hard Seltzer.</w:t>
      </w:r>
    </w:p>
    <w:p w:rsidR="00CA44F6" w:rsidRPr="00CA44F6" w:rsidRDefault="00CA44F6" w:rsidP="00CA44F6">
      <w:pPr>
        <w:shd w:val="clear" w:color="auto" w:fill="FFFFFF"/>
        <w:spacing w:after="240" w:line="240" w:lineRule="auto"/>
        <w:rPr>
          <w:rFonts w:ascii="Arial" w:eastAsia="Times New Roman" w:hAnsi="Arial" w:cs="Arial"/>
          <w:color w:val="444444"/>
          <w:sz w:val="28"/>
          <w:szCs w:val="28"/>
          <w:lang w:eastAsia="pl-PL"/>
        </w:rPr>
      </w:pPr>
      <w:r w:rsidRPr="00CA44F6">
        <w:rPr>
          <w:rFonts w:ascii="Arial" w:eastAsia="Times New Roman" w:hAnsi="Arial" w:cs="Arial"/>
          <w:color w:val="444444"/>
          <w:sz w:val="28"/>
          <w:szCs w:val="28"/>
          <w:lang w:eastAsia="pl-PL"/>
        </w:rPr>
        <w:t>These categories are expected to account for a large portion of the company's growth </w:t>
      </w:r>
      <w:hyperlink r:id="rId35" w:history="1">
        <w:r w:rsidRPr="00CA44F6">
          <w:rPr>
            <w:rFonts w:ascii="Arial" w:eastAsia="Times New Roman" w:hAnsi="Arial" w:cs="Arial"/>
            <w:b/>
            <w:bCs/>
            <w:color w:val="0052A1"/>
            <w:sz w:val="28"/>
            <w:szCs w:val="28"/>
            <w:u w:val="single"/>
            <w:lang w:eastAsia="pl-PL"/>
          </w:rPr>
          <w:t>in the coming years</w:t>
        </w:r>
      </w:hyperlink>
      <w:r w:rsidRPr="00CA44F6">
        <w:rPr>
          <w:rFonts w:ascii="Arial" w:eastAsia="Times New Roman" w:hAnsi="Arial" w:cs="Arial"/>
          <w:color w:val="444444"/>
          <w:sz w:val="28"/>
          <w:szCs w:val="28"/>
          <w:lang w:eastAsia="pl-PL"/>
        </w:rPr>
        <w:t>, but it's not letting its beer brands languish, either. It's leaning into Coors' history – until the early 1980s, the beer </w:t>
      </w:r>
      <w:hyperlink r:id="rId36" w:history="1">
        <w:r w:rsidRPr="00CA44F6">
          <w:rPr>
            <w:rFonts w:ascii="Arial" w:eastAsia="Times New Roman" w:hAnsi="Arial" w:cs="Arial"/>
            <w:b/>
            <w:bCs/>
            <w:color w:val="0052A1"/>
            <w:sz w:val="28"/>
            <w:szCs w:val="28"/>
            <w:u w:val="single"/>
            <w:lang w:eastAsia="pl-PL"/>
          </w:rPr>
          <w:t>wasn't sold east of the Mississippi River</w:t>
        </w:r>
      </w:hyperlink>
      <w:r w:rsidRPr="00CA44F6">
        <w:rPr>
          <w:rFonts w:ascii="Arial" w:eastAsia="Times New Roman" w:hAnsi="Arial" w:cs="Arial"/>
          <w:color w:val="444444"/>
          <w:sz w:val="28"/>
          <w:szCs w:val="28"/>
          <w:lang w:eastAsia="pl-PL"/>
        </w:rPr>
        <w:t>, lending it a unique cultural cachet – with an anniversary campaign and partnership with the hit television series Yellowstone. Blue Moon is also getting </w:t>
      </w:r>
      <w:hyperlink r:id="rId37" w:history="1">
        <w:r w:rsidRPr="00CA44F6">
          <w:rPr>
            <w:rFonts w:ascii="Arial" w:eastAsia="Times New Roman" w:hAnsi="Arial" w:cs="Arial"/>
            <w:b/>
            <w:bCs/>
            <w:color w:val="0052A1"/>
            <w:sz w:val="28"/>
            <w:szCs w:val="28"/>
            <w:u w:val="single"/>
            <w:lang w:eastAsia="pl-PL"/>
          </w:rPr>
          <w:t>fresh packaging</w:t>
        </w:r>
      </w:hyperlink>
      <w:r w:rsidRPr="00CA44F6">
        <w:rPr>
          <w:rFonts w:ascii="Arial" w:eastAsia="Times New Roman" w:hAnsi="Arial" w:cs="Arial"/>
          <w:color w:val="444444"/>
          <w:sz w:val="28"/>
          <w:szCs w:val="28"/>
          <w:lang w:eastAsia="pl-PL"/>
        </w:rPr>
        <w:t> and a new non-alcoholic line geared at the </w:t>
      </w:r>
      <w:hyperlink r:id="rId38" w:history="1">
        <w:r w:rsidRPr="00CA44F6">
          <w:rPr>
            <w:rFonts w:ascii="Arial" w:eastAsia="Times New Roman" w:hAnsi="Arial" w:cs="Arial"/>
            <w:b/>
            <w:bCs/>
            <w:color w:val="0052A1"/>
            <w:sz w:val="28"/>
            <w:szCs w:val="28"/>
            <w:u w:val="single"/>
            <w:lang w:eastAsia="pl-PL"/>
          </w:rPr>
          <w:t>fast-growing share</w:t>
        </w:r>
      </w:hyperlink>
      <w:r w:rsidRPr="00CA44F6">
        <w:rPr>
          <w:rFonts w:ascii="Arial" w:eastAsia="Times New Roman" w:hAnsi="Arial" w:cs="Arial"/>
          <w:color w:val="444444"/>
          <w:sz w:val="28"/>
          <w:szCs w:val="28"/>
          <w:lang w:eastAsia="pl-PL"/>
        </w:rPr>
        <w:t> of consumers reaching for booze-free beer.</w:t>
      </w:r>
    </w:p>
    <w:p w:rsidR="00CA44F6" w:rsidRPr="00CA44F6" w:rsidRDefault="00CA44F6" w:rsidP="00CA44F6">
      <w:pPr>
        <w:shd w:val="clear" w:color="auto" w:fill="FFFFFF"/>
        <w:spacing w:after="240" w:line="240" w:lineRule="auto"/>
        <w:rPr>
          <w:rFonts w:ascii="Arial" w:eastAsia="Times New Roman" w:hAnsi="Arial" w:cs="Arial"/>
          <w:color w:val="444444"/>
          <w:sz w:val="28"/>
          <w:szCs w:val="28"/>
          <w:lang w:eastAsia="pl-PL"/>
        </w:rPr>
      </w:pPr>
      <w:r w:rsidRPr="00CA44F6">
        <w:rPr>
          <w:rFonts w:ascii="Arial" w:eastAsia="Times New Roman" w:hAnsi="Arial" w:cs="Arial"/>
          <w:color w:val="444444"/>
          <w:sz w:val="28"/>
          <w:szCs w:val="28"/>
          <w:lang w:eastAsia="pl-PL"/>
        </w:rPr>
        <w:t>Rebrands are never guaranteed to win over consumers – companies don't go through them unless they see they see their sales or market share shrinking, points out Gabor – but in its 150 years, Coors has overcome more urgent threats than consumers' wandering tastes. For nearly two decades </w:t>
      </w:r>
      <w:hyperlink r:id="rId39" w:history="1">
        <w:r w:rsidRPr="00CA44F6">
          <w:rPr>
            <w:rFonts w:ascii="Arial" w:eastAsia="Times New Roman" w:hAnsi="Arial" w:cs="Arial"/>
            <w:b/>
            <w:bCs/>
            <w:color w:val="0052A1"/>
            <w:sz w:val="28"/>
            <w:szCs w:val="28"/>
            <w:u w:val="single"/>
            <w:lang w:eastAsia="pl-PL"/>
          </w:rPr>
          <w:t>under American Prohibition</w:t>
        </w:r>
      </w:hyperlink>
      <w:r w:rsidRPr="00CA44F6">
        <w:rPr>
          <w:rFonts w:ascii="Arial" w:eastAsia="Times New Roman" w:hAnsi="Arial" w:cs="Arial"/>
          <w:color w:val="444444"/>
          <w:sz w:val="28"/>
          <w:szCs w:val="28"/>
          <w:lang w:eastAsia="pl-PL"/>
        </w:rPr>
        <w:t>, it was forbidden to brew beer at all.</w:t>
      </w:r>
    </w:p>
    <w:p w:rsidR="00CA44F6" w:rsidRPr="00CA44F6" w:rsidRDefault="00CA44F6" w:rsidP="00CA44F6">
      <w:pPr>
        <w:shd w:val="clear" w:color="auto" w:fill="FFFFFF"/>
        <w:spacing w:after="0" w:line="240" w:lineRule="auto"/>
        <w:rPr>
          <w:rFonts w:ascii="Arial" w:eastAsia="Times New Roman" w:hAnsi="Arial" w:cs="Arial"/>
          <w:color w:val="444444"/>
          <w:sz w:val="28"/>
          <w:szCs w:val="28"/>
          <w:lang w:eastAsia="pl-PL"/>
        </w:rPr>
      </w:pPr>
      <w:r w:rsidRPr="00CA44F6">
        <w:rPr>
          <w:rFonts w:ascii="Arial" w:eastAsia="Times New Roman" w:hAnsi="Arial" w:cs="Arial"/>
          <w:color w:val="444444"/>
          <w:sz w:val="28"/>
          <w:szCs w:val="28"/>
          <w:lang w:eastAsia="pl-PL"/>
        </w:rPr>
        <w:t xml:space="preserve">From Gabor's perspective, the company is making thoughtful strides into the future. "They're trying to preserve the parts of the brand itself that are </w:t>
      </w:r>
      <w:r w:rsidRPr="00CA44F6">
        <w:rPr>
          <w:rFonts w:ascii="Arial" w:eastAsia="Times New Roman" w:hAnsi="Arial" w:cs="Arial"/>
          <w:color w:val="444444"/>
          <w:sz w:val="28"/>
          <w:szCs w:val="28"/>
          <w:lang w:eastAsia="pl-PL"/>
        </w:rPr>
        <w:lastRenderedPageBreak/>
        <w:t>still meaningful and resonant to people while they innovate in other directions," she says. "In many ways, what they're doing today is making what was old new again."</w:t>
      </w:r>
    </w:p>
    <w:p w:rsidR="00CA44F6" w:rsidRPr="00CA44F6" w:rsidRDefault="00CA44F6" w:rsidP="00CA44F6">
      <w:pPr>
        <w:shd w:val="clear" w:color="auto" w:fill="FFFFFF"/>
        <w:spacing w:after="0" w:line="240" w:lineRule="auto"/>
        <w:jc w:val="center"/>
        <w:rPr>
          <w:rFonts w:ascii="Arial" w:eastAsia="Times New Roman" w:hAnsi="Arial" w:cs="Arial"/>
          <w:color w:val="000000"/>
          <w:sz w:val="28"/>
          <w:szCs w:val="28"/>
          <w:lang w:eastAsia="pl-PL"/>
        </w:rPr>
      </w:pPr>
    </w:p>
    <w:p w:rsidR="00CA44F6" w:rsidRPr="00CA44F6" w:rsidRDefault="00CA44F6" w:rsidP="00CA44F6">
      <w:pPr>
        <w:shd w:val="clear" w:color="auto" w:fill="FFFFFF"/>
        <w:spacing w:after="0" w:line="240" w:lineRule="auto"/>
        <w:rPr>
          <w:rFonts w:ascii="Arial" w:eastAsia="Times New Roman" w:hAnsi="Arial" w:cs="Arial"/>
          <w:color w:val="000000"/>
          <w:sz w:val="28"/>
          <w:szCs w:val="28"/>
          <w:lang w:eastAsia="pl-PL"/>
        </w:rPr>
      </w:pPr>
    </w:p>
    <w:p w:rsidR="009D3FAC" w:rsidRDefault="009D3FAC">
      <w:bookmarkStart w:id="0" w:name="_GoBack"/>
      <w:bookmarkEnd w:id="0"/>
    </w:p>
    <w:sectPr w:rsidR="009D3FA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mbria">
    <w:altName w:val="Mangal"/>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7085498"/>
    <w:multiLevelType w:val="multilevel"/>
    <w:tmpl w:val="11EE4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44F6"/>
    <w:rsid w:val="008739D1"/>
    <w:rsid w:val="00882B77"/>
    <w:rsid w:val="009D3FAC"/>
    <w:rsid w:val="00CA44F6"/>
    <w:rsid w:val="00E53022"/>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347076-E4DC-4C03-9448-B64994F6A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882B77"/>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Uwydatnienie">
    <w:name w:val="Emphasis"/>
    <w:basedOn w:val="Domylnaczcionkaakapitu"/>
    <w:uiPriority w:val="20"/>
    <w:qFormat/>
    <w:rsid w:val="00882B77"/>
    <w:rPr>
      <w:i/>
      <w:iCs/>
    </w:rPr>
  </w:style>
  <w:style w:type="paragraph" w:styleId="Akapitzlist">
    <w:name w:val="List Paragraph"/>
    <w:basedOn w:val="Normalny"/>
    <w:uiPriority w:val="34"/>
    <w:qFormat/>
    <w:rsid w:val="00882B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9136543">
      <w:bodyDiv w:val="1"/>
      <w:marLeft w:val="0"/>
      <w:marRight w:val="0"/>
      <w:marTop w:val="0"/>
      <w:marBottom w:val="0"/>
      <w:divBdr>
        <w:top w:val="none" w:sz="0" w:space="0" w:color="auto"/>
        <w:left w:val="none" w:sz="0" w:space="0" w:color="auto"/>
        <w:bottom w:val="none" w:sz="0" w:space="0" w:color="auto"/>
        <w:right w:val="none" w:sz="0" w:space="0" w:color="auto"/>
      </w:divBdr>
      <w:divsChild>
        <w:div w:id="66196570">
          <w:marLeft w:val="0"/>
          <w:marRight w:val="0"/>
          <w:marTop w:val="0"/>
          <w:marBottom w:val="0"/>
          <w:divBdr>
            <w:top w:val="none" w:sz="0" w:space="0" w:color="auto"/>
            <w:left w:val="none" w:sz="0" w:space="0" w:color="auto"/>
            <w:bottom w:val="none" w:sz="0" w:space="0" w:color="auto"/>
            <w:right w:val="none" w:sz="0" w:space="0" w:color="auto"/>
          </w:divBdr>
          <w:divsChild>
            <w:div w:id="1470630591">
              <w:marLeft w:val="0"/>
              <w:marRight w:val="0"/>
              <w:marTop w:val="0"/>
              <w:marBottom w:val="0"/>
              <w:divBdr>
                <w:top w:val="none" w:sz="0" w:space="0" w:color="auto"/>
                <w:left w:val="none" w:sz="0" w:space="0" w:color="auto"/>
                <w:bottom w:val="none" w:sz="0" w:space="0" w:color="auto"/>
                <w:right w:val="none" w:sz="0" w:space="0" w:color="auto"/>
              </w:divBdr>
              <w:divsChild>
                <w:div w:id="1609191916">
                  <w:marLeft w:val="0"/>
                  <w:marRight w:val="0"/>
                  <w:marTop w:val="0"/>
                  <w:marBottom w:val="0"/>
                  <w:divBdr>
                    <w:top w:val="none" w:sz="0" w:space="0" w:color="auto"/>
                    <w:left w:val="none" w:sz="0" w:space="0" w:color="auto"/>
                    <w:bottom w:val="none" w:sz="0" w:space="0" w:color="auto"/>
                    <w:right w:val="none" w:sz="0" w:space="0" w:color="auto"/>
                  </w:divBdr>
                </w:div>
                <w:div w:id="2049605079">
                  <w:marLeft w:val="0"/>
                  <w:marRight w:val="0"/>
                  <w:marTop w:val="0"/>
                  <w:marBottom w:val="0"/>
                  <w:divBdr>
                    <w:top w:val="none" w:sz="0" w:space="0" w:color="auto"/>
                    <w:left w:val="none" w:sz="0" w:space="0" w:color="auto"/>
                    <w:bottom w:val="none" w:sz="0" w:space="0" w:color="auto"/>
                    <w:right w:val="none" w:sz="0" w:space="0" w:color="auto"/>
                  </w:divBdr>
                </w:div>
              </w:divsChild>
            </w:div>
            <w:div w:id="306935026">
              <w:marLeft w:val="0"/>
              <w:marRight w:val="0"/>
              <w:marTop w:val="0"/>
              <w:marBottom w:val="0"/>
              <w:divBdr>
                <w:top w:val="none" w:sz="0" w:space="0" w:color="auto"/>
                <w:left w:val="none" w:sz="0" w:space="0" w:color="auto"/>
                <w:bottom w:val="none" w:sz="0" w:space="0" w:color="auto"/>
                <w:right w:val="none" w:sz="0" w:space="0" w:color="auto"/>
              </w:divBdr>
              <w:divsChild>
                <w:div w:id="853807909">
                  <w:marLeft w:val="0"/>
                  <w:marRight w:val="0"/>
                  <w:marTop w:val="0"/>
                  <w:marBottom w:val="0"/>
                  <w:divBdr>
                    <w:top w:val="none" w:sz="0" w:space="0" w:color="auto"/>
                    <w:left w:val="none" w:sz="0" w:space="0" w:color="auto"/>
                    <w:bottom w:val="none" w:sz="0" w:space="0" w:color="auto"/>
                    <w:right w:val="none" w:sz="0" w:space="0" w:color="auto"/>
                  </w:divBdr>
                  <w:divsChild>
                    <w:div w:id="917448461">
                      <w:marLeft w:val="0"/>
                      <w:marRight w:val="0"/>
                      <w:marTop w:val="0"/>
                      <w:marBottom w:val="0"/>
                      <w:divBdr>
                        <w:top w:val="none" w:sz="0" w:space="0" w:color="auto"/>
                        <w:left w:val="none" w:sz="0" w:space="0" w:color="auto"/>
                        <w:bottom w:val="none" w:sz="0" w:space="0" w:color="auto"/>
                        <w:right w:val="none" w:sz="0" w:space="0" w:color="auto"/>
                      </w:divBdr>
                      <w:divsChild>
                        <w:div w:id="1470780404">
                          <w:marLeft w:val="0"/>
                          <w:marRight w:val="0"/>
                          <w:marTop w:val="0"/>
                          <w:marBottom w:val="0"/>
                          <w:divBdr>
                            <w:top w:val="none" w:sz="0" w:space="0" w:color="auto"/>
                            <w:left w:val="none" w:sz="0" w:space="0" w:color="auto"/>
                            <w:bottom w:val="none" w:sz="0" w:space="0" w:color="auto"/>
                            <w:right w:val="none" w:sz="0" w:space="0" w:color="auto"/>
                          </w:divBdr>
                          <w:divsChild>
                            <w:div w:id="1613588029">
                              <w:marLeft w:val="0"/>
                              <w:marRight w:val="0"/>
                              <w:marTop w:val="0"/>
                              <w:marBottom w:val="0"/>
                              <w:divBdr>
                                <w:top w:val="none" w:sz="0" w:space="0" w:color="auto"/>
                                <w:left w:val="none" w:sz="0" w:space="0" w:color="auto"/>
                                <w:bottom w:val="none" w:sz="0" w:space="0" w:color="auto"/>
                                <w:right w:val="none" w:sz="0" w:space="0" w:color="auto"/>
                              </w:divBdr>
                              <w:divsChild>
                                <w:div w:id="111425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126914">
                          <w:marLeft w:val="0"/>
                          <w:marRight w:val="0"/>
                          <w:marTop w:val="0"/>
                          <w:marBottom w:val="0"/>
                          <w:divBdr>
                            <w:top w:val="none" w:sz="0" w:space="0" w:color="auto"/>
                            <w:left w:val="none" w:sz="0" w:space="0" w:color="auto"/>
                            <w:bottom w:val="none" w:sz="0" w:space="0" w:color="auto"/>
                            <w:right w:val="none" w:sz="0" w:space="0" w:color="auto"/>
                          </w:divBdr>
                          <w:divsChild>
                            <w:div w:id="1611358073">
                              <w:marLeft w:val="0"/>
                              <w:marRight w:val="0"/>
                              <w:marTop w:val="0"/>
                              <w:marBottom w:val="360"/>
                              <w:divBdr>
                                <w:top w:val="none" w:sz="0" w:space="0" w:color="auto"/>
                                <w:left w:val="none" w:sz="0" w:space="0" w:color="auto"/>
                                <w:bottom w:val="none" w:sz="0" w:space="0" w:color="auto"/>
                                <w:right w:val="none" w:sz="0" w:space="0" w:color="auto"/>
                              </w:divBdr>
                            </w:div>
                            <w:div w:id="2092657880">
                              <w:marLeft w:val="0"/>
                              <w:marRight w:val="0"/>
                              <w:marTop w:val="0"/>
                              <w:marBottom w:val="0"/>
                              <w:divBdr>
                                <w:top w:val="none" w:sz="0" w:space="0" w:color="auto"/>
                                <w:left w:val="none" w:sz="0" w:space="0" w:color="auto"/>
                                <w:bottom w:val="none" w:sz="0" w:space="0" w:color="auto"/>
                                <w:right w:val="none" w:sz="0" w:space="0" w:color="auto"/>
                              </w:divBdr>
                              <w:divsChild>
                                <w:div w:id="977297111">
                                  <w:marLeft w:val="0"/>
                                  <w:marRight w:val="0"/>
                                  <w:marTop w:val="0"/>
                                  <w:marBottom w:val="0"/>
                                  <w:divBdr>
                                    <w:top w:val="none" w:sz="0" w:space="0" w:color="auto"/>
                                    <w:left w:val="none" w:sz="0" w:space="0" w:color="auto"/>
                                    <w:bottom w:val="none" w:sz="0" w:space="0" w:color="auto"/>
                                    <w:right w:val="none" w:sz="0" w:space="0" w:color="auto"/>
                                  </w:divBdr>
                                  <w:divsChild>
                                    <w:div w:id="1220093454">
                                      <w:marLeft w:val="0"/>
                                      <w:marRight w:val="150"/>
                                      <w:marTop w:val="120"/>
                                      <w:marBottom w:val="60"/>
                                      <w:divBdr>
                                        <w:top w:val="single" w:sz="12" w:space="0" w:color="8BEED9"/>
                                        <w:left w:val="single" w:sz="12" w:space="0" w:color="8BEED9"/>
                                        <w:bottom w:val="single" w:sz="12" w:space="0" w:color="8BEED9"/>
                                        <w:right w:val="single" w:sz="12" w:space="0" w:color="8BEED9"/>
                                      </w:divBdr>
                                    </w:div>
                                    <w:div w:id="1962036117">
                                      <w:marLeft w:val="0"/>
                                      <w:marRight w:val="0"/>
                                      <w:marTop w:val="0"/>
                                      <w:marBottom w:val="0"/>
                                      <w:divBdr>
                                        <w:top w:val="none" w:sz="0" w:space="0" w:color="auto"/>
                                        <w:left w:val="none" w:sz="0" w:space="0" w:color="auto"/>
                                        <w:bottom w:val="none" w:sz="0" w:space="0" w:color="auto"/>
                                        <w:right w:val="none" w:sz="0" w:space="0" w:color="auto"/>
                                      </w:divBdr>
                                      <w:divsChild>
                                        <w:div w:id="1782651161">
                                          <w:marLeft w:val="0"/>
                                          <w:marRight w:val="0"/>
                                          <w:marTop w:val="0"/>
                                          <w:marBottom w:val="0"/>
                                          <w:divBdr>
                                            <w:top w:val="none" w:sz="0" w:space="0" w:color="auto"/>
                                            <w:left w:val="none" w:sz="0" w:space="0" w:color="auto"/>
                                            <w:bottom w:val="none" w:sz="0" w:space="0" w:color="auto"/>
                                            <w:right w:val="none" w:sz="0" w:space="0" w:color="auto"/>
                                          </w:divBdr>
                                          <w:divsChild>
                                            <w:div w:id="1477335509">
                                              <w:marLeft w:val="0"/>
                                              <w:marRight w:val="0"/>
                                              <w:marTop w:val="360"/>
                                              <w:marBottom w:val="360"/>
                                              <w:divBdr>
                                                <w:top w:val="none" w:sz="0" w:space="0" w:color="auto"/>
                                                <w:left w:val="none" w:sz="0" w:space="0" w:color="auto"/>
                                                <w:bottom w:val="none" w:sz="0" w:space="0" w:color="auto"/>
                                                <w:right w:val="none" w:sz="0" w:space="0" w:color="auto"/>
                                              </w:divBdr>
                                              <w:divsChild>
                                                <w:div w:id="587547258">
                                                  <w:marLeft w:val="0"/>
                                                  <w:marRight w:val="0"/>
                                                  <w:marTop w:val="0"/>
                                                  <w:marBottom w:val="0"/>
                                                  <w:divBdr>
                                                    <w:top w:val="none" w:sz="0" w:space="0" w:color="auto"/>
                                                    <w:left w:val="none" w:sz="0" w:space="0" w:color="auto"/>
                                                    <w:bottom w:val="none" w:sz="0" w:space="0" w:color="auto"/>
                                                    <w:right w:val="none" w:sz="0" w:space="0" w:color="auto"/>
                                                  </w:divBdr>
                                                  <w:divsChild>
                                                    <w:div w:id="196562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5111653">
                              <w:marLeft w:val="-4992"/>
                              <w:marRight w:val="0"/>
                              <w:marTop w:val="300"/>
                              <w:marBottom w:val="300"/>
                              <w:divBdr>
                                <w:top w:val="none" w:sz="0" w:space="0" w:color="auto"/>
                                <w:left w:val="none" w:sz="0" w:space="0" w:color="auto"/>
                                <w:bottom w:val="none" w:sz="0" w:space="0" w:color="auto"/>
                                <w:right w:val="none" w:sz="0" w:space="0" w:color="auto"/>
                              </w:divBdr>
                              <w:divsChild>
                                <w:div w:id="700978437">
                                  <w:marLeft w:val="0"/>
                                  <w:marRight w:val="0"/>
                                  <w:marTop w:val="0"/>
                                  <w:marBottom w:val="0"/>
                                  <w:divBdr>
                                    <w:top w:val="none" w:sz="0" w:space="0" w:color="auto"/>
                                    <w:left w:val="none" w:sz="0" w:space="0" w:color="auto"/>
                                    <w:bottom w:val="none" w:sz="0" w:space="0" w:color="auto"/>
                                    <w:right w:val="none" w:sz="0" w:space="0" w:color="auto"/>
                                  </w:divBdr>
                                  <w:divsChild>
                                    <w:div w:id="1235773672">
                                      <w:marLeft w:val="0"/>
                                      <w:marRight w:val="0"/>
                                      <w:marTop w:val="0"/>
                                      <w:marBottom w:val="0"/>
                                      <w:divBdr>
                                        <w:top w:val="none" w:sz="0" w:space="0" w:color="auto"/>
                                        <w:left w:val="none" w:sz="0" w:space="0" w:color="auto"/>
                                        <w:bottom w:val="none" w:sz="0" w:space="0" w:color="auto"/>
                                        <w:right w:val="none" w:sz="0" w:space="0" w:color="auto"/>
                                      </w:divBdr>
                                      <w:divsChild>
                                        <w:div w:id="1342319250">
                                          <w:marLeft w:val="270"/>
                                          <w:marRight w:val="270"/>
                                          <w:marTop w:val="0"/>
                                          <w:marBottom w:val="0"/>
                                          <w:divBdr>
                                            <w:top w:val="none" w:sz="0" w:space="0" w:color="auto"/>
                                            <w:left w:val="none" w:sz="0" w:space="0" w:color="auto"/>
                                            <w:bottom w:val="none" w:sz="0" w:space="0" w:color="auto"/>
                                            <w:right w:val="none" w:sz="0" w:space="0" w:color="auto"/>
                                          </w:divBdr>
                                          <w:divsChild>
                                            <w:div w:id="1029184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9194562">
                              <w:marLeft w:val="0"/>
                              <w:marRight w:val="0"/>
                              <w:marTop w:val="0"/>
                              <w:marBottom w:val="0"/>
                              <w:divBdr>
                                <w:top w:val="none" w:sz="0" w:space="0" w:color="auto"/>
                                <w:left w:val="none" w:sz="0" w:space="0" w:color="auto"/>
                                <w:bottom w:val="none" w:sz="0" w:space="0" w:color="auto"/>
                                <w:right w:val="none" w:sz="0" w:space="0" w:color="auto"/>
                              </w:divBdr>
                              <w:divsChild>
                                <w:div w:id="308091790">
                                  <w:marLeft w:val="0"/>
                                  <w:marRight w:val="0"/>
                                  <w:marTop w:val="0"/>
                                  <w:marBottom w:val="0"/>
                                  <w:divBdr>
                                    <w:top w:val="none" w:sz="0" w:space="0" w:color="auto"/>
                                    <w:left w:val="none" w:sz="0" w:space="0" w:color="auto"/>
                                    <w:bottom w:val="none" w:sz="0" w:space="0" w:color="auto"/>
                                    <w:right w:val="none" w:sz="0" w:space="0" w:color="auto"/>
                                  </w:divBdr>
                                  <w:divsChild>
                                    <w:div w:id="8992932">
                                      <w:marLeft w:val="0"/>
                                      <w:marRight w:val="0"/>
                                      <w:marTop w:val="0"/>
                                      <w:marBottom w:val="0"/>
                                      <w:divBdr>
                                        <w:top w:val="none" w:sz="0" w:space="0" w:color="auto"/>
                                        <w:left w:val="none" w:sz="0" w:space="0" w:color="auto"/>
                                        <w:bottom w:val="none" w:sz="0" w:space="0" w:color="auto"/>
                                        <w:right w:val="none" w:sz="0" w:space="0" w:color="auto"/>
                                      </w:divBdr>
                                      <w:divsChild>
                                        <w:div w:id="68505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839047">
                              <w:marLeft w:val="0"/>
                              <w:marRight w:val="0"/>
                              <w:marTop w:val="300"/>
                              <w:marBottom w:val="300"/>
                              <w:divBdr>
                                <w:top w:val="none" w:sz="0" w:space="0" w:color="auto"/>
                                <w:left w:val="none" w:sz="0" w:space="0" w:color="auto"/>
                                <w:bottom w:val="none" w:sz="0" w:space="0" w:color="auto"/>
                                <w:right w:val="none" w:sz="0" w:space="0" w:color="auto"/>
                              </w:divBdr>
                              <w:divsChild>
                                <w:div w:id="1171334229">
                                  <w:blockQuote w:val="1"/>
                                  <w:marLeft w:val="0"/>
                                  <w:marRight w:val="0"/>
                                  <w:marTop w:val="0"/>
                                  <w:marBottom w:val="0"/>
                                  <w:divBdr>
                                    <w:top w:val="none" w:sz="0" w:space="0" w:color="auto"/>
                                    <w:left w:val="single" w:sz="18" w:space="17" w:color="8BEED9"/>
                                    <w:bottom w:val="none" w:sz="0" w:space="0" w:color="auto"/>
                                    <w:right w:val="none" w:sz="0" w:space="0" w:color="auto"/>
                                  </w:divBdr>
                                </w:div>
                              </w:divsChild>
                            </w:div>
                            <w:div w:id="1266225954">
                              <w:marLeft w:val="0"/>
                              <w:marRight w:val="0"/>
                              <w:marTop w:val="0"/>
                              <w:marBottom w:val="0"/>
                              <w:divBdr>
                                <w:top w:val="none" w:sz="0" w:space="0" w:color="auto"/>
                                <w:left w:val="none" w:sz="0" w:space="0" w:color="auto"/>
                                <w:bottom w:val="none" w:sz="0" w:space="0" w:color="auto"/>
                                <w:right w:val="none" w:sz="0" w:space="0" w:color="auto"/>
                              </w:divBdr>
                              <w:divsChild>
                                <w:div w:id="674187127">
                                  <w:marLeft w:val="0"/>
                                  <w:marRight w:val="0"/>
                                  <w:marTop w:val="0"/>
                                  <w:marBottom w:val="0"/>
                                  <w:divBdr>
                                    <w:top w:val="none" w:sz="0" w:space="0" w:color="auto"/>
                                    <w:left w:val="none" w:sz="0" w:space="0" w:color="auto"/>
                                    <w:bottom w:val="none" w:sz="0" w:space="0" w:color="auto"/>
                                    <w:right w:val="none" w:sz="0" w:space="0" w:color="auto"/>
                                  </w:divBdr>
                                  <w:divsChild>
                                    <w:div w:id="1741361648">
                                      <w:marLeft w:val="0"/>
                                      <w:marRight w:val="0"/>
                                      <w:marTop w:val="0"/>
                                      <w:marBottom w:val="0"/>
                                      <w:divBdr>
                                        <w:top w:val="none" w:sz="0" w:space="0" w:color="auto"/>
                                        <w:left w:val="none" w:sz="0" w:space="0" w:color="auto"/>
                                        <w:bottom w:val="none" w:sz="0" w:space="0" w:color="auto"/>
                                        <w:right w:val="none" w:sz="0" w:space="0" w:color="auto"/>
                                      </w:divBdr>
                                      <w:divsChild>
                                        <w:div w:id="190987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607592">
                              <w:marLeft w:val="-4992"/>
                              <w:marRight w:val="0"/>
                              <w:marTop w:val="300"/>
                              <w:marBottom w:val="300"/>
                              <w:divBdr>
                                <w:top w:val="none" w:sz="0" w:space="0" w:color="auto"/>
                                <w:left w:val="none" w:sz="0" w:space="0" w:color="auto"/>
                                <w:bottom w:val="none" w:sz="0" w:space="0" w:color="auto"/>
                                <w:right w:val="none" w:sz="0" w:space="0" w:color="auto"/>
                              </w:divBdr>
                              <w:divsChild>
                                <w:div w:id="249657559">
                                  <w:marLeft w:val="0"/>
                                  <w:marRight w:val="0"/>
                                  <w:marTop w:val="0"/>
                                  <w:marBottom w:val="0"/>
                                  <w:divBdr>
                                    <w:top w:val="none" w:sz="0" w:space="0" w:color="auto"/>
                                    <w:left w:val="none" w:sz="0" w:space="0" w:color="auto"/>
                                    <w:bottom w:val="none" w:sz="0" w:space="0" w:color="auto"/>
                                    <w:right w:val="none" w:sz="0" w:space="0" w:color="auto"/>
                                  </w:divBdr>
                                  <w:divsChild>
                                    <w:div w:id="592906728">
                                      <w:marLeft w:val="0"/>
                                      <w:marRight w:val="0"/>
                                      <w:marTop w:val="0"/>
                                      <w:marBottom w:val="0"/>
                                      <w:divBdr>
                                        <w:top w:val="none" w:sz="0" w:space="0" w:color="auto"/>
                                        <w:left w:val="none" w:sz="0" w:space="0" w:color="auto"/>
                                        <w:bottom w:val="none" w:sz="0" w:space="0" w:color="auto"/>
                                        <w:right w:val="none" w:sz="0" w:space="0" w:color="auto"/>
                                      </w:divBdr>
                                      <w:divsChild>
                                        <w:div w:id="647631240">
                                          <w:marLeft w:val="270"/>
                                          <w:marRight w:val="270"/>
                                          <w:marTop w:val="0"/>
                                          <w:marBottom w:val="0"/>
                                          <w:divBdr>
                                            <w:top w:val="none" w:sz="0" w:space="0" w:color="auto"/>
                                            <w:left w:val="none" w:sz="0" w:space="0" w:color="auto"/>
                                            <w:bottom w:val="none" w:sz="0" w:space="0" w:color="auto"/>
                                            <w:right w:val="none" w:sz="0" w:space="0" w:color="auto"/>
                                          </w:divBdr>
                                          <w:divsChild>
                                            <w:div w:id="207357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7095965">
                              <w:marLeft w:val="0"/>
                              <w:marRight w:val="0"/>
                              <w:marTop w:val="0"/>
                              <w:marBottom w:val="0"/>
                              <w:divBdr>
                                <w:top w:val="none" w:sz="0" w:space="0" w:color="auto"/>
                                <w:left w:val="none" w:sz="0" w:space="0" w:color="auto"/>
                                <w:bottom w:val="none" w:sz="0" w:space="0" w:color="auto"/>
                                <w:right w:val="none" w:sz="0" w:space="0" w:color="auto"/>
                              </w:divBdr>
                              <w:divsChild>
                                <w:div w:id="1932347161">
                                  <w:marLeft w:val="0"/>
                                  <w:marRight w:val="0"/>
                                  <w:marTop w:val="0"/>
                                  <w:marBottom w:val="0"/>
                                  <w:divBdr>
                                    <w:top w:val="none" w:sz="0" w:space="0" w:color="auto"/>
                                    <w:left w:val="none" w:sz="0" w:space="0" w:color="auto"/>
                                    <w:bottom w:val="none" w:sz="0" w:space="0" w:color="auto"/>
                                    <w:right w:val="none" w:sz="0" w:space="0" w:color="auto"/>
                                  </w:divBdr>
                                  <w:divsChild>
                                    <w:div w:id="2019967447">
                                      <w:marLeft w:val="0"/>
                                      <w:marRight w:val="0"/>
                                      <w:marTop w:val="0"/>
                                      <w:marBottom w:val="0"/>
                                      <w:divBdr>
                                        <w:top w:val="none" w:sz="0" w:space="0" w:color="auto"/>
                                        <w:left w:val="none" w:sz="0" w:space="0" w:color="auto"/>
                                        <w:bottom w:val="none" w:sz="0" w:space="0" w:color="auto"/>
                                        <w:right w:val="none" w:sz="0" w:space="0" w:color="auto"/>
                                      </w:divBdr>
                                      <w:divsChild>
                                        <w:div w:id="29841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0251206">
                              <w:marLeft w:val="0"/>
                              <w:marRight w:val="0"/>
                              <w:marTop w:val="0"/>
                              <w:marBottom w:val="0"/>
                              <w:divBdr>
                                <w:top w:val="none" w:sz="0" w:space="0" w:color="auto"/>
                                <w:left w:val="none" w:sz="0" w:space="0" w:color="auto"/>
                                <w:bottom w:val="none" w:sz="0" w:space="0" w:color="auto"/>
                                <w:right w:val="none" w:sz="0" w:space="0" w:color="auto"/>
                              </w:divBdr>
                              <w:divsChild>
                                <w:div w:id="1869373565">
                                  <w:marLeft w:val="0"/>
                                  <w:marRight w:val="0"/>
                                  <w:marTop w:val="0"/>
                                  <w:marBottom w:val="0"/>
                                  <w:divBdr>
                                    <w:top w:val="none" w:sz="0" w:space="0" w:color="auto"/>
                                    <w:left w:val="none" w:sz="0" w:space="0" w:color="auto"/>
                                    <w:bottom w:val="none" w:sz="0" w:space="0" w:color="auto"/>
                                    <w:right w:val="none" w:sz="0" w:space="0" w:color="auto"/>
                                  </w:divBdr>
                                  <w:divsChild>
                                    <w:div w:id="1057509207">
                                      <w:marLeft w:val="0"/>
                                      <w:marRight w:val="0"/>
                                      <w:marTop w:val="0"/>
                                      <w:marBottom w:val="750"/>
                                      <w:divBdr>
                                        <w:top w:val="none" w:sz="0" w:space="0" w:color="auto"/>
                                        <w:left w:val="none" w:sz="0" w:space="0" w:color="auto"/>
                                        <w:bottom w:val="none" w:sz="0" w:space="0" w:color="auto"/>
                                        <w:right w:val="none" w:sz="0" w:space="0" w:color="auto"/>
                                      </w:divBdr>
                                      <w:divsChild>
                                        <w:div w:id="987442841">
                                          <w:marLeft w:val="0"/>
                                          <w:marRight w:val="0"/>
                                          <w:marTop w:val="0"/>
                                          <w:marBottom w:val="0"/>
                                          <w:divBdr>
                                            <w:top w:val="none" w:sz="0" w:space="0" w:color="auto"/>
                                            <w:left w:val="none" w:sz="0" w:space="0" w:color="auto"/>
                                            <w:bottom w:val="none" w:sz="0" w:space="0" w:color="auto"/>
                                            <w:right w:val="none" w:sz="0" w:space="0" w:color="auto"/>
                                          </w:divBdr>
                                        </w:div>
                                        <w:div w:id="1054349088">
                                          <w:marLeft w:val="0"/>
                                          <w:marRight w:val="0"/>
                                          <w:marTop w:val="0"/>
                                          <w:marBottom w:val="0"/>
                                          <w:divBdr>
                                            <w:top w:val="none" w:sz="0" w:space="0" w:color="auto"/>
                                            <w:left w:val="none" w:sz="0" w:space="0" w:color="auto"/>
                                            <w:bottom w:val="none" w:sz="0" w:space="0" w:color="auto"/>
                                            <w:right w:val="none" w:sz="0" w:space="0" w:color="auto"/>
                                          </w:divBdr>
                                          <w:divsChild>
                                            <w:div w:id="69746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4673677">
                          <w:marLeft w:val="0"/>
                          <w:marRight w:val="0"/>
                          <w:marTop w:val="0"/>
                          <w:marBottom w:val="0"/>
                          <w:divBdr>
                            <w:top w:val="none" w:sz="0" w:space="0" w:color="auto"/>
                            <w:left w:val="none" w:sz="0" w:space="0" w:color="auto"/>
                            <w:bottom w:val="none" w:sz="0" w:space="0" w:color="auto"/>
                            <w:right w:val="none" w:sz="0" w:space="0" w:color="auto"/>
                          </w:divBdr>
                          <w:divsChild>
                            <w:div w:id="898515952">
                              <w:marLeft w:val="0"/>
                              <w:marRight w:val="0"/>
                              <w:marTop w:val="90"/>
                              <w:marBottom w:val="90"/>
                              <w:divBdr>
                                <w:top w:val="none" w:sz="0" w:space="0" w:color="auto"/>
                                <w:left w:val="none" w:sz="0" w:space="0" w:color="auto"/>
                                <w:bottom w:val="none" w:sz="0" w:space="0" w:color="auto"/>
                                <w:right w:val="none" w:sz="0" w:space="0" w:color="auto"/>
                              </w:divBdr>
                              <w:divsChild>
                                <w:div w:id="3096845">
                                  <w:marLeft w:val="0"/>
                                  <w:marRight w:val="0"/>
                                  <w:marTop w:val="0"/>
                                  <w:marBottom w:val="0"/>
                                  <w:divBdr>
                                    <w:top w:val="none" w:sz="0" w:space="0" w:color="auto"/>
                                    <w:left w:val="none" w:sz="0" w:space="0" w:color="auto"/>
                                    <w:bottom w:val="none" w:sz="0" w:space="0" w:color="auto"/>
                                    <w:right w:val="none" w:sz="0" w:space="0" w:color="auto"/>
                                  </w:divBdr>
                                </w:div>
                              </w:divsChild>
                            </w:div>
                            <w:div w:id="1784420842">
                              <w:marLeft w:val="0"/>
                              <w:marRight w:val="0"/>
                              <w:marTop w:val="90"/>
                              <w:marBottom w:val="90"/>
                              <w:divBdr>
                                <w:top w:val="none" w:sz="0" w:space="0" w:color="auto"/>
                                <w:left w:val="none" w:sz="0" w:space="0" w:color="auto"/>
                                <w:bottom w:val="none" w:sz="0" w:space="0" w:color="auto"/>
                                <w:right w:val="none" w:sz="0" w:space="0" w:color="auto"/>
                              </w:divBdr>
                              <w:divsChild>
                                <w:div w:id="665232">
                                  <w:marLeft w:val="0"/>
                                  <w:marRight w:val="0"/>
                                  <w:marTop w:val="0"/>
                                  <w:marBottom w:val="0"/>
                                  <w:divBdr>
                                    <w:top w:val="none" w:sz="0" w:space="0" w:color="auto"/>
                                    <w:left w:val="none" w:sz="0" w:space="0" w:color="auto"/>
                                    <w:bottom w:val="none" w:sz="0" w:space="0" w:color="auto"/>
                                    <w:right w:val="none" w:sz="0" w:space="0" w:color="auto"/>
                                  </w:divBdr>
                                </w:div>
                              </w:divsChild>
                            </w:div>
                            <w:div w:id="1478689693">
                              <w:marLeft w:val="0"/>
                              <w:marRight w:val="0"/>
                              <w:marTop w:val="90"/>
                              <w:marBottom w:val="90"/>
                              <w:divBdr>
                                <w:top w:val="none" w:sz="0" w:space="0" w:color="auto"/>
                                <w:left w:val="none" w:sz="0" w:space="0" w:color="auto"/>
                                <w:bottom w:val="none" w:sz="0" w:space="0" w:color="auto"/>
                                <w:right w:val="none" w:sz="0" w:space="0" w:color="auto"/>
                              </w:divBdr>
                              <w:divsChild>
                                <w:div w:id="184196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2411728">
          <w:marLeft w:val="0"/>
          <w:marRight w:val="0"/>
          <w:marTop w:val="0"/>
          <w:marBottom w:val="0"/>
          <w:divBdr>
            <w:top w:val="none" w:sz="0" w:space="0" w:color="auto"/>
            <w:left w:val="none" w:sz="0" w:space="0" w:color="auto"/>
            <w:bottom w:val="none" w:sz="0" w:space="0" w:color="auto"/>
            <w:right w:val="none" w:sz="0" w:space="0" w:color="auto"/>
          </w:divBdr>
          <w:divsChild>
            <w:div w:id="1456096886">
              <w:marLeft w:val="0"/>
              <w:marRight w:val="0"/>
              <w:marTop w:val="0"/>
              <w:marBottom w:val="0"/>
              <w:divBdr>
                <w:top w:val="none" w:sz="0" w:space="0" w:color="auto"/>
                <w:left w:val="none" w:sz="0" w:space="0" w:color="auto"/>
                <w:bottom w:val="none" w:sz="0" w:space="0" w:color="auto"/>
                <w:right w:val="none" w:sz="0" w:space="0" w:color="auto"/>
              </w:divBdr>
              <w:divsChild>
                <w:div w:id="592277474">
                  <w:marLeft w:val="0"/>
                  <w:marRight w:val="0"/>
                  <w:marTop w:val="0"/>
                  <w:marBottom w:val="0"/>
                  <w:divBdr>
                    <w:top w:val="none" w:sz="0" w:space="0" w:color="auto"/>
                    <w:left w:val="none" w:sz="0" w:space="0" w:color="auto"/>
                    <w:bottom w:val="none" w:sz="0" w:space="0" w:color="auto"/>
                    <w:right w:val="none" w:sz="0" w:space="0" w:color="auto"/>
                  </w:divBdr>
                  <w:divsChild>
                    <w:div w:id="914167103">
                      <w:marLeft w:val="0"/>
                      <w:marRight w:val="0"/>
                      <w:marTop w:val="0"/>
                      <w:marBottom w:val="0"/>
                      <w:divBdr>
                        <w:top w:val="none" w:sz="0" w:space="0" w:color="auto"/>
                        <w:left w:val="none" w:sz="0" w:space="0" w:color="auto"/>
                        <w:bottom w:val="none" w:sz="0" w:space="0" w:color="auto"/>
                        <w:right w:val="none" w:sz="0" w:space="0" w:color="auto"/>
                      </w:divBdr>
                      <w:divsChild>
                        <w:div w:id="1420830781">
                          <w:marLeft w:val="0"/>
                          <w:marRight w:val="0"/>
                          <w:marTop w:val="0"/>
                          <w:marBottom w:val="120"/>
                          <w:divBdr>
                            <w:top w:val="none" w:sz="0" w:space="0" w:color="auto"/>
                            <w:left w:val="none" w:sz="0" w:space="0" w:color="auto"/>
                            <w:bottom w:val="none" w:sz="0" w:space="0" w:color="auto"/>
                            <w:right w:val="none" w:sz="0" w:space="0" w:color="auto"/>
                          </w:divBdr>
                          <w:divsChild>
                            <w:div w:id="107023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923890">
                  <w:marLeft w:val="0"/>
                  <w:marRight w:val="0"/>
                  <w:marTop w:val="0"/>
                  <w:marBottom w:val="600"/>
                  <w:divBdr>
                    <w:top w:val="none" w:sz="0" w:space="0" w:color="auto"/>
                    <w:left w:val="none" w:sz="0" w:space="0" w:color="auto"/>
                    <w:bottom w:val="none" w:sz="0" w:space="0" w:color="auto"/>
                    <w:right w:val="none" w:sz="0" w:space="0" w:color="auto"/>
                  </w:divBdr>
                </w:div>
                <w:div w:id="959065799">
                  <w:marLeft w:val="0"/>
                  <w:marRight w:val="0"/>
                  <w:marTop w:val="0"/>
                  <w:marBottom w:val="0"/>
                  <w:divBdr>
                    <w:top w:val="none" w:sz="0" w:space="0" w:color="auto"/>
                    <w:left w:val="none" w:sz="0" w:space="0" w:color="auto"/>
                    <w:bottom w:val="none" w:sz="0" w:space="0" w:color="auto"/>
                    <w:right w:val="none" w:sz="0" w:space="0" w:color="auto"/>
                  </w:divBdr>
                </w:div>
                <w:div w:id="347951052">
                  <w:marLeft w:val="0"/>
                  <w:marRight w:val="0"/>
                  <w:marTop w:val="0"/>
                  <w:marBottom w:val="0"/>
                  <w:divBdr>
                    <w:top w:val="none" w:sz="0" w:space="0" w:color="auto"/>
                    <w:left w:val="none" w:sz="0" w:space="0" w:color="auto"/>
                    <w:bottom w:val="none" w:sz="0" w:space="0" w:color="auto"/>
                    <w:right w:val="none" w:sz="0" w:space="0" w:color="auto"/>
                  </w:divBdr>
                </w:div>
              </w:divsChild>
            </w:div>
            <w:div w:id="68889136">
              <w:marLeft w:val="0"/>
              <w:marRight w:val="0"/>
              <w:marTop w:val="0"/>
              <w:marBottom w:val="0"/>
              <w:divBdr>
                <w:top w:val="none" w:sz="0" w:space="0" w:color="auto"/>
                <w:left w:val="none" w:sz="0" w:space="0" w:color="auto"/>
                <w:bottom w:val="none" w:sz="0" w:space="0" w:color="auto"/>
                <w:right w:val="none" w:sz="0" w:space="0" w:color="auto"/>
              </w:divBdr>
              <w:divsChild>
                <w:div w:id="223758368">
                  <w:marLeft w:val="0"/>
                  <w:marRight w:val="0"/>
                  <w:marTop w:val="0"/>
                  <w:marBottom w:val="0"/>
                  <w:divBdr>
                    <w:top w:val="none" w:sz="0" w:space="0" w:color="auto"/>
                    <w:left w:val="none" w:sz="0" w:space="0" w:color="auto"/>
                    <w:bottom w:val="none" w:sz="0" w:space="0" w:color="auto"/>
                    <w:right w:val="none" w:sz="0" w:space="0" w:color="auto"/>
                  </w:divBdr>
                  <w:divsChild>
                    <w:div w:id="1876890399">
                      <w:marLeft w:val="0"/>
                      <w:marRight w:val="0"/>
                      <w:marTop w:val="0"/>
                      <w:marBottom w:val="0"/>
                      <w:divBdr>
                        <w:top w:val="none" w:sz="0" w:space="0" w:color="auto"/>
                        <w:left w:val="none" w:sz="0" w:space="0" w:color="auto"/>
                        <w:bottom w:val="none" w:sz="0" w:space="0" w:color="auto"/>
                        <w:right w:val="none" w:sz="0" w:space="0" w:color="auto"/>
                      </w:divBdr>
                      <w:divsChild>
                        <w:div w:id="668214322">
                          <w:marLeft w:val="0"/>
                          <w:marRight w:val="0"/>
                          <w:marTop w:val="0"/>
                          <w:marBottom w:val="0"/>
                          <w:divBdr>
                            <w:top w:val="none" w:sz="0" w:space="0" w:color="auto"/>
                            <w:left w:val="none" w:sz="0" w:space="0" w:color="auto"/>
                            <w:bottom w:val="none" w:sz="0" w:space="0" w:color="auto"/>
                            <w:right w:val="none" w:sz="0" w:space="0" w:color="auto"/>
                          </w:divBdr>
                          <w:divsChild>
                            <w:div w:id="648897324">
                              <w:marLeft w:val="0"/>
                              <w:marRight w:val="0"/>
                              <w:marTop w:val="0"/>
                              <w:marBottom w:val="0"/>
                              <w:divBdr>
                                <w:top w:val="none" w:sz="0" w:space="0" w:color="auto"/>
                                <w:left w:val="none" w:sz="0" w:space="0" w:color="auto"/>
                                <w:bottom w:val="none" w:sz="0" w:space="0" w:color="auto"/>
                                <w:right w:val="none" w:sz="0" w:space="0" w:color="auto"/>
                              </w:divBdr>
                              <w:divsChild>
                                <w:div w:id="108272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19645">
                          <w:marLeft w:val="0"/>
                          <w:marRight w:val="0"/>
                          <w:marTop w:val="0"/>
                          <w:marBottom w:val="0"/>
                          <w:divBdr>
                            <w:top w:val="none" w:sz="0" w:space="0" w:color="auto"/>
                            <w:left w:val="none" w:sz="0" w:space="0" w:color="auto"/>
                            <w:bottom w:val="none" w:sz="0" w:space="0" w:color="auto"/>
                            <w:right w:val="none" w:sz="0" w:space="0" w:color="auto"/>
                          </w:divBdr>
                          <w:divsChild>
                            <w:div w:id="545989111">
                              <w:marLeft w:val="0"/>
                              <w:marRight w:val="0"/>
                              <w:marTop w:val="0"/>
                              <w:marBottom w:val="360"/>
                              <w:divBdr>
                                <w:top w:val="none" w:sz="0" w:space="0" w:color="auto"/>
                                <w:left w:val="none" w:sz="0" w:space="0" w:color="auto"/>
                                <w:bottom w:val="none" w:sz="0" w:space="0" w:color="auto"/>
                                <w:right w:val="none" w:sz="0" w:space="0" w:color="auto"/>
                              </w:divBdr>
                            </w:div>
                            <w:div w:id="715203306">
                              <w:marLeft w:val="0"/>
                              <w:marRight w:val="0"/>
                              <w:marTop w:val="0"/>
                              <w:marBottom w:val="0"/>
                              <w:divBdr>
                                <w:top w:val="none" w:sz="0" w:space="0" w:color="auto"/>
                                <w:left w:val="none" w:sz="0" w:space="0" w:color="auto"/>
                                <w:bottom w:val="none" w:sz="0" w:space="0" w:color="auto"/>
                                <w:right w:val="none" w:sz="0" w:space="0" w:color="auto"/>
                              </w:divBdr>
                              <w:divsChild>
                                <w:div w:id="189531131">
                                  <w:marLeft w:val="0"/>
                                  <w:marRight w:val="0"/>
                                  <w:marTop w:val="0"/>
                                  <w:marBottom w:val="0"/>
                                  <w:divBdr>
                                    <w:top w:val="none" w:sz="0" w:space="0" w:color="auto"/>
                                    <w:left w:val="none" w:sz="0" w:space="0" w:color="auto"/>
                                    <w:bottom w:val="none" w:sz="0" w:space="0" w:color="auto"/>
                                    <w:right w:val="none" w:sz="0" w:space="0" w:color="auto"/>
                                  </w:divBdr>
                                  <w:divsChild>
                                    <w:div w:id="249239001">
                                      <w:marLeft w:val="0"/>
                                      <w:marRight w:val="150"/>
                                      <w:marTop w:val="120"/>
                                      <w:marBottom w:val="60"/>
                                      <w:divBdr>
                                        <w:top w:val="single" w:sz="12" w:space="0" w:color="8BEED9"/>
                                        <w:left w:val="single" w:sz="12" w:space="0" w:color="8BEED9"/>
                                        <w:bottom w:val="single" w:sz="12" w:space="0" w:color="8BEED9"/>
                                        <w:right w:val="single" w:sz="12" w:space="0" w:color="8BEED9"/>
                                      </w:divBdr>
                                    </w:div>
                                    <w:div w:id="742989576">
                                      <w:marLeft w:val="0"/>
                                      <w:marRight w:val="0"/>
                                      <w:marTop w:val="0"/>
                                      <w:marBottom w:val="0"/>
                                      <w:divBdr>
                                        <w:top w:val="none" w:sz="0" w:space="0" w:color="auto"/>
                                        <w:left w:val="none" w:sz="0" w:space="0" w:color="auto"/>
                                        <w:bottom w:val="none" w:sz="0" w:space="0" w:color="auto"/>
                                        <w:right w:val="none" w:sz="0" w:space="0" w:color="auto"/>
                                      </w:divBdr>
                                      <w:divsChild>
                                        <w:div w:id="80913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085261">
                              <w:marLeft w:val="-4992"/>
                              <w:marRight w:val="0"/>
                              <w:marTop w:val="300"/>
                              <w:marBottom w:val="300"/>
                              <w:divBdr>
                                <w:top w:val="none" w:sz="0" w:space="0" w:color="auto"/>
                                <w:left w:val="none" w:sz="0" w:space="0" w:color="auto"/>
                                <w:bottom w:val="none" w:sz="0" w:space="0" w:color="auto"/>
                                <w:right w:val="none" w:sz="0" w:space="0" w:color="auto"/>
                              </w:divBdr>
                              <w:divsChild>
                                <w:div w:id="1590626514">
                                  <w:marLeft w:val="0"/>
                                  <w:marRight w:val="0"/>
                                  <w:marTop w:val="0"/>
                                  <w:marBottom w:val="0"/>
                                  <w:divBdr>
                                    <w:top w:val="none" w:sz="0" w:space="0" w:color="auto"/>
                                    <w:left w:val="none" w:sz="0" w:space="0" w:color="auto"/>
                                    <w:bottom w:val="none" w:sz="0" w:space="0" w:color="auto"/>
                                    <w:right w:val="none" w:sz="0" w:space="0" w:color="auto"/>
                                  </w:divBdr>
                                  <w:divsChild>
                                    <w:div w:id="354816474">
                                      <w:marLeft w:val="0"/>
                                      <w:marRight w:val="0"/>
                                      <w:marTop w:val="0"/>
                                      <w:marBottom w:val="0"/>
                                      <w:divBdr>
                                        <w:top w:val="none" w:sz="0" w:space="0" w:color="auto"/>
                                        <w:left w:val="none" w:sz="0" w:space="0" w:color="auto"/>
                                        <w:bottom w:val="none" w:sz="0" w:space="0" w:color="auto"/>
                                        <w:right w:val="none" w:sz="0" w:space="0" w:color="auto"/>
                                      </w:divBdr>
                                      <w:divsChild>
                                        <w:div w:id="485518137">
                                          <w:marLeft w:val="270"/>
                                          <w:marRight w:val="270"/>
                                          <w:marTop w:val="0"/>
                                          <w:marBottom w:val="0"/>
                                          <w:divBdr>
                                            <w:top w:val="none" w:sz="0" w:space="0" w:color="auto"/>
                                            <w:left w:val="none" w:sz="0" w:space="0" w:color="auto"/>
                                            <w:bottom w:val="none" w:sz="0" w:space="0" w:color="auto"/>
                                            <w:right w:val="none" w:sz="0" w:space="0" w:color="auto"/>
                                          </w:divBdr>
                                          <w:divsChild>
                                            <w:div w:id="207751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7340755">
                              <w:marLeft w:val="0"/>
                              <w:marRight w:val="0"/>
                              <w:marTop w:val="0"/>
                              <w:marBottom w:val="0"/>
                              <w:divBdr>
                                <w:top w:val="none" w:sz="0" w:space="0" w:color="auto"/>
                                <w:left w:val="none" w:sz="0" w:space="0" w:color="auto"/>
                                <w:bottom w:val="none" w:sz="0" w:space="0" w:color="auto"/>
                                <w:right w:val="none" w:sz="0" w:space="0" w:color="auto"/>
                              </w:divBdr>
                              <w:divsChild>
                                <w:div w:id="492112186">
                                  <w:marLeft w:val="0"/>
                                  <w:marRight w:val="0"/>
                                  <w:marTop w:val="0"/>
                                  <w:marBottom w:val="0"/>
                                  <w:divBdr>
                                    <w:top w:val="none" w:sz="0" w:space="0" w:color="auto"/>
                                    <w:left w:val="none" w:sz="0" w:space="0" w:color="auto"/>
                                    <w:bottom w:val="none" w:sz="0" w:space="0" w:color="auto"/>
                                    <w:right w:val="none" w:sz="0" w:space="0" w:color="auto"/>
                                  </w:divBdr>
                                  <w:divsChild>
                                    <w:div w:id="506289700">
                                      <w:marLeft w:val="0"/>
                                      <w:marRight w:val="0"/>
                                      <w:marTop w:val="0"/>
                                      <w:marBottom w:val="0"/>
                                      <w:divBdr>
                                        <w:top w:val="none" w:sz="0" w:space="0" w:color="auto"/>
                                        <w:left w:val="none" w:sz="0" w:space="0" w:color="auto"/>
                                        <w:bottom w:val="none" w:sz="0" w:space="0" w:color="auto"/>
                                        <w:right w:val="none" w:sz="0" w:space="0" w:color="auto"/>
                                      </w:divBdr>
                                      <w:divsChild>
                                        <w:div w:id="77544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818935">
                              <w:marLeft w:val="0"/>
                              <w:marRight w:val="0"/>
                              <w:marTop w:val="300"/>
                              <w:marBottom w:val="300"/>
                              <w:divBdr>
                                <w:top w:val="none" w:sz="0" w:space="0" w:color="auto"/>
                                <w:left w:val="none" w:sz="0" w:space="0" w:color="auto"/>
                                <w:bottom w:val="none" w:sz="0" w:space="0" w:color="auto"/>
                                <w:right w:val="none" w:sz="0" w:space="0" w:color="auto"/>
                              </w:divBdr>
                              <w:divsChild>
                                <w:div w:id="196625246">
                                  <w:blockQuote w:val="1"/>
                                  <w:marLeft w:val="0"/>
                                  <w:marRight w:val="0"/>
                                  <w:marTop w:val="0"/>
                                  <w:marBottom w:val="0"/>
                                  <w:divBdr>
                                    <w:top w:val="none" w:sz="0" w:space="0" w:color="auto"/>
                                    <w:left w:val="single" w:sz="18" w:space="17" w:color="8BEED9"/>
                                    <w:bottom w:val="none" w:sz="0" w:space="0" w:color="auto"/>
                                    <w:right w:val="none" w:sz="0" w:space="0" w:color="auto"/>
                                  </w:divBdr>
                                </w:div>
                              </w:divsChild>
                            </w:div>
                            <w:div w:id="2097243447">
                              <w:marLeft w:val="0"/>
                              <w:marRight w:val="0"/>
                              <w:marTop w:val="0"/>
                              <w:marBottom w:val="0"/>
                              <w:divBdr>
                                <w:top w:val="none" w:sz="0" w:space="0" w:color="auto"/>
                                <w:left w:val="none" w:sz="0" w:space="0" w:color="auto"/>
                                <w:bottom w:val="none" w:sz="0" w:space="0" w:color="auto"/>
                                <w:right w:val="none" w:sz="0" w:space="0" w:color="auto"/>
                              </w:divBdr>
                              <w:divsChild>
                                <w:div w:id="1917083498">
                                  <w:marLeft w:val="0"/>
                                  <w:marRight w:val="0"/>
                                  <w:marTop w:val="0"/>
                                  <w:marBottom w:val="0"/>
                                  <w:divBdr>
                                    <w:top w:val="none" w:sz="0" w:space="0" w:color="auto"/>
                                    <w:left w:val="none" w:sz="0" w:space="0" w:color="auto"/>
                                    <w:bottom w:val="none" w:sz="0" w:space="0" w:color="auto"/>
                                    <w:right w:val="none" w:sz="0" w:space="0" w:color="auto"/>
                                  </w:divBdr>
                                  <w:divsChild>
                                    <w:div w:id="917397680">
                                      <w:marLeft w:val="0"/>
                                      <w:marRight w:val="0"/>
                                      <w:marTop w:val="0"/>
                                      <w:marBottom w:val="0"/>
                                      <w:divBdr>
                                        <w:top w:val="none" w:sz="0" w:space="0" w:color="auto"/>
                                        <w:left w:val="none" w:sz="0" w:space="0" w:color="auto"/>
                                        <w:bottom w:val="none" w:sz="0" w:space="0" w:color="auto"/>
                                        <w:right w:val="none" w:sz="0" w:space="0" w:color="auto"/>
                                      </w:divBdr>
                                      <w:divsChild>
                                        <w:div w:id="67692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7335067">
                              <w:marLeft w:val="-4992"/>
                              <w:marRight w:val="0"/>
                              <w:marTop w:val="300"/>
                              <w:marBottom w:val="300"/>
                              <w:divBdr>
                                <w:top w:val="none" w:sz="0" w:space="0" w:color="auto"/>
                                <w:left w:val="none" w:sz="0" w:space="0" w:color="auto"/>
                                <w:bottom w:val="none" w:sz="0" w:space="0" w:color="auto"/>
                                <w:right w:val="none" w:sz="0" w:space="0" w:color="auto"/>
                              </w:divBdr>
                              <w:divsChild>
                                <w:div w:id="47921586">
                                  <w:marLeft w:val="0"/>
                                  <w:marRight w:val="0"/>
                                  <w:marTop w:val="0"/>
                                  <w:marBottom w:val="0"/>
                                  <w:divBdr>
                                    <w:top w:val="none" w:sz="0" w:space="0" w:color="auto"/>
                                    <w:left w:val="none" w:sz="0" w:space="0" w:color="auto"/>
                                    <w:bottom w:val="none" w:sz="0" w:space="0" w:color="auto"/>
                                    <w:right w:val="none" w:sz="0" w:space="0" w:color="auto"/>
                                  </w:divBdr>
                                  <w:divsChild>
                                    <w:div w:id="998775850">
                                      <w:marLeft w:val="0"/>
                                      <w:marRight w:val="0"/>
                                      <w:marTop w:val="0"/>
                                      <w:marBottom w:val="0"/>
                                      <w:divBdr>
                                        <w:top w:val="none" w:sz="0" w:space="0" w:color="auto"/>
                                        <w:left w:val="none" w:sz="0" w:space="0" w:color="auto"/>
                                        <w:bottom w:val="none" w:sz="0" w:space="0" w:color="auto"/>
                                        <w:right w:val="none" w:sz="0" w:space="0" w:color="auto"/>
                                      </w:divBdr>
                                      <w:divsChild>
                                        <w:div w:id="1393231887">
                                          <w:marLeft w:val="270"/>
                                          <w:marRight w:val="270"/>
                                          <w:marTop w:val="0"/>
                                          <w:marBottom w:val="0"/>
                                          <w:divBdr>
                                            <w:top w:val="none" w:sz="0" w:space="0" w:color="auto"/>
                                            <w:left w:val="none" w:sz="0" w:space="0" w:color="auto"/>
                                            <w:bottom w:val="none" w:sz="0" w:space="0" w:color="auto"/>
                                            <w:right w:val="none" w:sz="0" w:space="0" w:color="auto"/>
                                          </w:divBdr>
                                          <w:divsChild>
                                            <w:div w:id="56927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6099209">
                              <w:marLeft w:val="0"/>
                              <w:marRight w:val="0"/>
                              <w:marTop w:val="0"/>
                              <w:marBottom w:val="0"/>
                              <w:divBdr>
                                <w:top w:val="none" w:sz="0" w:space="0" w:color="auto"/>
                                <w:left w:val="none" w:sz="0" w:space="0" w:color="auto"/>
                                <w:bottom w:val="none" w:sz="0" w:space="0" w:color="auto"/>
                                <w:right w:val="none" w:sz="0" w:space="0" w:color="auto"/>
                              </w:divBdr>
                              <w:divsChild>
                                <w:div w:id="231307831">
                                  <w:marLeft w:val="0"/>
                                  <w:marRight w:val="0"/>
                                  <w:marTop w:val="0"/>
                                  <w:marBottom w:val="0"/>
                                  <w:divBdr>
                                    <w:top w:val="none" w:sz="0" w:space="0" w:color="auto"/>
                                    <w:left w:val="none" w:sz="0" w:space="0" w:color="auto"/>
                                    <w:bottom w:val="none" w:sz="0" w:space="0" w:color="auto"/>
                                    <w:right w:val="none" w:sz="0" w:space="0" w:color="auto"/>
                                  </w:divBdr>
                                  <w:divsChild>
                                    <w:div w:id="642539730">
                                      <w:marLeft w:val="0"/>
                                      <w:marRight w:val="0"/>
                                      <w:marTop w:val="0"/>
                                      <w:marBottom w:val="0"/>
                                      <w:divBdr>
                                        <w:top w:val="none" w:sz="0" w:space="0" w:color="auto"/>
                                        <w:left w:val="none" w:sz="0" w:space="0" w:color="auto"/>
                                        <w:bottom w:val="none" w:sz="0" w:space="0" w:color="auto"/>
                                        <w:right w:val="none" w:sz="0" w:space="0" w:color="auto"/>
                                      </w:divBdr>
                                      <w:divsChild>
                                        <w:div w:id="74187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6778408">
                              <w:marLeft w:val="-4992"/>
                              <w:marRight w:val="0"/>
                              <w:marTop w:val="300"/>
                              <w:marBottom w:val="300"/>
                              <w:divBdr>
                                <w:top w:val="none" w:sz="0" w:space="0" w:color="auto"/>
                                <w:left w:val="none" w:sz="0" w:space="0" w:color="auto"/>
                                <w:bottom w:val="none" w:sz="0" w:space="0" w:color="auto"/>
                                <w:right w:val="none" w:sz="0" w:space="0" w:color="auto"/>
                              </w:divBdr>
                              <w:divsChild>
                                <w:div w:id="101537774">
                                  <w:marLeft w:val="0"/>
                                  <w:marRight w:val="0"/>
                                  <w:marTop w:val="0"/>
                                  <w:marBottom w:val="0"/>
                                  <w:divBdr>
                                    <w:top w:val="none" w:sz="0" w:space="0" w:color="auto"/>
                                    <w:left w:val="none" w:sz="0" w:space="0" w:color="auto"/>
                                    <w:bottom w:val="none" w:sz="0" w:space="0" w:color="auto"/>
                                    <w:right w:val="none" w:sz="0" w:space="0" w:color="auto"/>
                                  </w:divBdr>
                                  <w:divsChild>
                                    <w:div w:id="1332903671">
                                      <w:marLeft w:val="0"/>
                                      <w:marRight w:val="0"/>
                                      <w:marTop w:val="0"/>
                                      <w:marBottom w:val="0"/>
                                      <w:divBdr>
                                        <w:top w:val="none" w:sz="0" w:space="0" w:color="auto"/>
                                        <w:left w:val="none" w:sz="0" w:space="0" w:color="auto"/>
                                        <w:bottom w:val="none" w:sz="0" w:space="0" w:color="auto"/>
                                        <w:right w:val="none" w:sz="0" w:space="0" w:color="auto"/>
                                      </w:divBdr>
                                      <w:divsChild>
                                        <w:div w:id="1874803274">
                                          <w:marLeft w:val="270"/>
                                          <w:marRight w:val="270"/>
                                          <w:marTop w:val="0"/>
                                          <w:marBottom w:val="0"/>
                                          <w:divBdr>
                                            <w:top w:val="none" w:sz="0" w:space="0" w:color="auto"/>
                                            <w:left w:val="none" w:sz="0" w:space="0" w:color="auto"/>
                                            <w:bottom w:val="none" w:sz="0" w:space="0" w:color="auto"/>
                                            <w:right w:val="none" w:sz="0" w:space="0" w:color="auto"/>
                                          </w:divBdr>
                                          <w:divsChild>
                                            <w:div w:id="75447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8897235">
                              <w:marLeft w:val="0"/>
                              <w:marRight w:val="0"/>
                              <w:marTop w:val="0"/>
                              <w:marBottom w:val="0"/>
                              <w:divBdr>
                                <w:top w:val="none" w:sz="0" w:space="0" w:color="auto"/>
                                <w:left w:val="none" w:sz="0" w:space="0" w:color="auto"/>
                                <w:bottom w:val="none" w:sz="0" w:space="0" w:color="auto"/>
                                <w:right w:val="none" w:sz="0" w:space="0" w:color="auto"/>
                              </w:divBdr>
                              <w:divsChild>
                                <w:div w:id="2127381955">
                                  <w:marLeft w:val="0"/>
                                  <w:marRight w:val="0"/>
                                  <w:marTop w:val="0"/>
                                  <w:marBottom w:val="0"/>
                                  <w:divBdr>
                                    <w:top w:val="none" w:sz="0" w:space="0" w:color="auto"/>
                                    <w:left w:val="none" w:sz="0" w:space="0" w:color="auto"/>
                                    <w:bottom w:val="none" w:sz="0" w:space="0" w:color="auto"/>
                                    <w:right w:val="none" w:sz="0" w:space="0" w:color="auto"/>
                                  </w:divBdr>
                                  <w:divsChild>
                                    <w:div w:id="1710106323">
                                      <w:marLeft w:val="0"/>
                                      <w:marRight w:val="0"/>
                                      <w:marTop w:val="0"/>
                                      <w:marBottom w:val="0"/>
                                      <w:divBdr>
                                        <w:top w:val="none" w:sz="0" w:space="0" w:color="auto"/>
                                        <w:left w:val="none" w:sz="0" w:space="0" w:color="auto"/>
                                        <w:bottom w:val="none" w:sz="0" w:space="0" w:color="auto"/>
                                        <w:right w:val="none" w:sz="0" w:space="0" w:color="auto"/>
                                      </w:divBdr>
                                      <w:divsChild>
                                        <w:div w:id="160642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690989">
                              <w:marLeft w:val="0"/>
                              <w:marRight w:val="0"/>
                              <w:marTop w:val="0"/>
                              <w:marBottom w:val="0"/>
                              <w:divBdr>
                                <w:top w:val="none" w:sz="0" w:space="0" w:color="auto"/>
                                <w:left w:val="none" w:sz="0" w:space="0" w:color="auto"/>
                                <w:bottom w:val="none" w:sz="0" w:space="0" w:color="auto"/>
                                <w:right w:val="none" w:sz="0" w:space="0" w:color="auto"/>
                              </w:divBdr>
                              <w:divsChild>
                                <w:div w:id="1865051323">
                                  <w:marLeft w:val="0"/>
                                  <w:marRight w:val="0"/>
                                  <w:marTop w:val="0"/>
                                  <w:marBottom w:val="0"/>
                                  <w:divBdr>
                                    <w:top w:val="none" w:sz="0" w:space="0" w:color="auto"/>
                                    <w:left w:val="none" w:sz="0" w:space="0" w:color="auto"/>
                                    <w:bottom w:val="none" w:sz="0" w:space="0" w:color="auto"/>
                                    <w:right w:val="none" w:sz="0" w:space="0" w:color="auto"/>
                                  </w:divBdr>
                                  <w:divsChild>
                                    <w:div w:id="1751196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267850">
                          <w:marLeft w:val="0"/>
                          <w:marRight w:val="0"/>
                          <w:marTop w:val="0"/>
                          <w:marBottom w:val="0"/>
                          <w:divBdr>
                            <w:top w:val="none" w:sz="0" w:space="0" w:color="auto"/>
                            <w:left w:val="none" w:sz="0" w:space="0" w:color="auto"/>
                            <w:bottom w:val="none" w:sz="0" w:space="0" w:color="auto"/>
                            <w:right w:val="none" w:sz="0" w:space="0" w:color="auto"/>
                          </w:divBdr>
                          <w:divsChild>
                            <w:div w:id="1523009657">
                              <w:marLeft w:val="0"/>
                              <w:marRight w:val="0"/>
                              <w:marTop w:val="0"/>
                              <w:marBottom w:val="0"/>
                              <w:divBdr>
                                <w:top w:val="none" w:sz="0" w:space="0" w:color="auto"/>
                                <w:left w:val="none" w:sz="0" w:space="0" w:color="auto"/>
                                <w:bottom w:val="none" w:sz="0" w:space="0" w:color="auto"/>
                                <w:right w:val="none" w:sz="0" w:space="0" w:color="auto"/>
                              </w:divBdr>
                              <w:divsChild>
                                <w:div w:id="306250231">
                                  <w:marLeft w:val="0"/>
                                  <w:marRight w:val="0"/>
                                  <w:marTop w:val="0"/>
                                  <w:marBottom w:val="120"/>
                                  <w:divBdr>
                                    <w:top w:val="none" w:sz="0" w:space="0" w:color="auto"/>
                                    <w:left w:val="none" w:sz="0" w:space="0" w:color="auto"/>
                                    <w:bottom w:val="none" w:sz="0" w:space="0" w:color="auto"/>
                                    <w:right w:val="none" w:sz="0" w:space="0" w:color="auto"/>
                                  </w:divBdr>
                                  <w:divsChild>
                                    <w:div w:id="183575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9475494">
          <w:marLeft w:val="0"/>
          <w:marRight w:val="0"/>
          <w:marTop w:val="0"/>
          <w:marBottom w:val="0"/>
          <w:divBdr>
            <w:top w:val="none" w:sz="0" w:space="0" w:color="auto"/>
            <w:left w:val="none" w:sz="0" w:space="0" w:color="auto"/>
            <w:bottom w:val="none" w:sz="0" w:space="0" w:color="auto"/>
            <w:right w:val="none" w:sz="0" w:space="0" w:color="auto"/>
          </w:divBdr>
          <w:divsChild>
            <w:div w:id="1726950444">
              <w:marLeft w:val="0"/>
              <w:marRight w:val="0"/>
              <w:marTop w:val="0"/>
              <w:marBottom w:val="0"/>
              <w:divBdr>
                <w:top w:val="none" w:sz="0" w:space="0" w:color="auto"/>
                <w:left w:val="none" w:sz="0" w:space="0" w:color="auto"/>
                <w:bottom w:val="none" w:sz="0" w:space="0" w:color="auto"/>
                <w:right w:val="none" w:sz="0" w:space="0" w:color="auto"/>
              </w:divBdr>
              <w:divsChild>
                <w:div w:id="2104758033">
                  <w:marLeft w:val="0"/>
                  <w:marRight w:val="0"/>
                  <w:marTop w:val="0"/>
                  <w:marBottom w:val="0"/>
                  <w:divBdr>
                    <w:top w:val="none" w:sz="0" w:space="0" w:color="auto"/>
                    <w:left w:val="none" w:sz="0" w:space="0" w:color="auto"/>
                    <w:bottom w:val="none" w:sz="0" w:space="0" w:color="auto"/>
                    <w:right w:val="none" w:sz="0" w:space="0" w:color="auto"/>
                  </w:divBdr>
                  <w:divsChild>
                    <w:div w:id="307590442">
                      <w:marLeft w:val="0"/>
                      <w:marRight w:val="0"/>
                      <w:marTop w:val="0"/>
                      <w:marBottom w:val="0"/>
                      <w:divBdr>
                        <w:top w:val="none" w:sz="0" w:space="0" w:color="auto"/>
                        <w:left w:val="none" w:sz="0" w:space="0" w:color="auto"/>
                        <w:bottom w:val="none" w:sz="0" w:space="0" w:color="auto"/>
                        <w:right w:val="none" w:sz="0" w:space="0" w:color="auto"/>
                      </w:divBdr>
                      <w:divsChild>
                        <w:div w:id="1543208946">
                          <w:marLeft w:val="0"/>
                          <w:marRight w:val="0"/>
                          <w:marTop w:val="0"/>
                          <w:marBottom w:val="120"/>
                          <w:divBdr>
                            <w:top w:val="none" w:sz="0" w:space="0" w:color="auto"/>
                            <w:left w:val="none" w:sz="0" w:space="0" w:color="auto"/>
                            <w:bottom w:val="none" w:sz="0" w:space="0" w:color="auto"/>
                            <w:right w:val="none" w:sz="0" w:space="0" w:color="auto"/>
                          </w:divBdr>
                          <w:divsChild>
                            <w:div w:id="121701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8044669">
                  <w:marLeft w:val="0"/>
                  <w:marRight w:val="0"/>
                  <w:marTop w:val="0"/>
                  <w:marBottom w:val="600"/>
                  <w:divBdr>
                    <w:top w:val="none" w:sz="0" w:space="0" w:color="auto"/>
                    <w:left w:val="none" w:sz="0" w:space="0" w:color="auto"/>
                    <w:bottom w:val="none" w:sz="0" w:space="0" w:color="auto"/>
                    <w:right w:val="none" w:sz="0" w:space="0" w:color="auto"/>
                  </w:divBdr>
                </w:div>
                <w:div w:id="43640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a.style.yahoo.com/q2-2023-molson-coors-beverage-062107305.html" TargetMode="External"/><Relationship Id="rId18" Type="http://schemas.openxmlformats.org/officeDocument/2006/relationships/hyperlink" Target="https://theamericangenius.com/tech-news/zoom-rebrands-after-rocky-post-pandemic-stint-reimagines-visuals/" TargetMode="External"/><Relationship Id="rId26" Type="http://schemas.openxmlformats.org/officeDocument/2006/relationships/hyperlink" Target="https://www.bbc.com/news/magazine-11517129" TargetMode="External"/><Relationship Id="rId39" Type="http://schemas.openxmlformats.org/officeDocument/2006/relationships/hyperlink" Target="https://www.denver7.com/news/local-news/malted-milk-and-tea-cups-how-coors-made-it-through-17-years-of-prohibition" TargetMode="External"/><Relationship Id="rId21" Type="http://schemas.openxmlformats.org/officeDocument/2006/relationships/hyperlink" Target="https://static.brandirectory.com/reports/brand-finance-global-500-2023-preview.pdf" TargetMode="External"/><Relationship Id="rId34" Type="http://schemas.openxmlformats.org/officeDocument/2006/relationships/hyperlink" Target="https://www.cnn.com/2023/08/08/business/molson-coors-blue-run-spirits-acquisition/index.html" TargetMode="External"/><Relationship Id="rId7" Type="http://schemas.openxmlformats.org/officeDocument/2006/relationships/hyperlink" Target="https://www.cpr.org/2014/10/03/the-coors-boycott-when-a-beer-can-signaled-your-politics/" TargetMode="External"/><Relationship Id="rId2" Type="http://schemas.openxmlformats.org/officeDocument/2006/relationships/styles" Target="styles.xml"/><Relationship Id="rId16" Type="http://schemas.openxmlformats.org/officeDocument/2006/relationships/hyperlink" Target="https://debgabor.com/" TargetMode="External"/><Relationship Id="rId20" Type="http://schemas.openxmlformats.org/officeDocument/2006/relationships/hyperlink" Target="https://www.prnewswire.com/news-releases/consumers-will-pay-a-premium-for-brands-they-trust-salsify-finds-in-new-consumer-research-301238179.html" TargetMode="External"/><Relationship Id="rId29" Type="http://schemas.openxmlformats.org/officeDocument/2006/relationships/image" Target="media/image2.jpe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molsoncoorsblog.com/features/happy-60th-birthday-recyclable-aluminum-can" TargetMode="External"/><Relationship Id="rId11" Type="http://schemas.openxmlformats.org/officeDocument/2006/relationships/hyperlink" Target="https://www.distilledspirits.org/news/distilled-spirits-council-annual-economic-briefing-reaching-historic-milestone-u-s-spirits-revenues-take-share-lead-of-total-u-s-beverage-alcohol-market-in-2022/" TargetMode="External"/><Relationship Id="rId24" Type="http://schemas.openxmlformats.org/officeDocument/2006/relationships/hyperlink" Target="https://www.delish.com/food/news/a38390/starbucks-new-logo-has-fans-in-an-uproar/" TargetMode="External"/><Relationship Id="rId32" Type="http://schemas.openxmlformats.org/officeDocument/2006/relationships/hyperlink" Target="https://poole.ncsu.edu/people/hmjohns6/" TargetMode="External"/><Relationship Id="rId37" Type="http://schemas.openxmlformats.org/officeDocument/2006/relationships/hyperlink" Target="https://www.molsoncoorsblog.com/blue-moon-new-packaging-blue-moon-light-2024" TargetMode="External"/><Relationship Id="rId40"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hyperlink" Target="https://finance.yahoo.com/news/molson-coors-tap-extends-zoa-150400653.html" TargetMode="External"/><Relationship Id="rId23" Type="http://schemas.openxmlformats.org/officeDocument/2006/relationships/hyperlink" Target="https://www.bbc.com/news/business-12125440" TargetMode="External"/><Relationship Id="rId28" Type="http://schemas.openxmlformats.org/officeDocument/2006/relationships/hyperlink" Target="https://www.businessinsider.com/tropicana-packaging-change-failure-2013-9" TargetMode="External"/><Relationship Id="rId36" Type="http://schemas.openxmlformats.org/officeDocument/2006/relationships/hyperlink" Target="https://content.time.com/time/subscriber/article/0,33009,908509-1,00.html" TargetMode="External"/><Relationship Id="rId10" Type="http://schemas.openxmlformats.org/officeDocument/2006/relationships/hyperlink" Target="https://www.cnn.com/2019/12/06/business/alcohol-trends-2019-beer-sales/index.html" TargetMode="External"/><Relationship Id="rId19" Type="http://schemas.openxmlformats.org/officeDocument/2006/relationships/hyperlink" Target="https://www.wsj.com/articles/pfizer-introduces-new-logo-playing-up-role-in-drug-creation-11609844400" TargetMode="External"/><Relationship Id="rId31" Type="http://schemas.openxmlformats.org/officeDocument/2006/relationships/hyperlink" Target="https://www.dezeen.com/2023/08/09/brandopus-jell-o-rebrand/" TargetMode="External"/><Relationship Id="rId4" Type="http://schemas.openxmlformats.org/officeDocument/2006/relationships/webSettings" Target="webSettings.xml"/><Relationship Id="rId9" Type="http://schemas.openxmlformats.org/officeDocument/2006/relationships/hyperlink" Target="https://twitter.com/FallonTonight/status/1187575603630870528" TargetMode="External"/><Relationship Id="rId14" Type="http://schemas.openxmlformats.org/officeDocument/2006/relationships/hyperlink" Target="https://www.cnn.com/2023/08/08/business/molson-coors-blue-run-spirits-acquisition/index.html" TargetMode="External"/><Relationship Id="rId22" Type="http://schemas.openxmlformats.org/officeDocument/2006/relationships/hyperlink" Target="https://lippincott.com/team/rick-wise/" TargetMode="External"/><Relationship Id="rId27" Type="http://schemas.openxmlformats.org/officeDocument/2006/relationships/hyperlink" Target="https://www.nytimes.com/2009/02/23/business/media/23adcol.html" TargetMode="External"/><Relationship Id="rId30" Type="http://schemas.openxmlformats.org/officeDocument/2006/relationships/hyperlink" Target="https://retailwire.com/blog/the-starbucks-logo-an-iconic-symbol-of-coffee-culture/" TargetMode="External"/><Relationship Id="rId35" Type="http://schemas.openxmlformats.org/officeDocument/2006/relationships/hyperlink" Target="https://ir.molsoncoors.com/news/news-details/2023/Molson-Coors-Beverage-Company-Introduces-Plan-to-Accelerate-Its-Growth-and-Provides-Long-Term-Financial-Outlook-at-Its-2023-Strategy-Day/default.aspx" TargetMode="External"/><Relationship Id="rId8" Type="http://schemas.openxmlformats.org/officeDocument/2006/relationships/hyperlink" Target="https://www.bbc.com/news/business-66398296" TargetMode="External"/><Relationship Id="rId3" Type="http://schemas.openxmlformats.org/officeDocument/2006/relationships/settings" Target="settings.xml"/><Relationship Id="rId12" Type="http://schemas.openxmlformats.org/officeDocument/2006/relationships/hyperlink" Target="https://www.axios.com/2023/09/29/coors-brewing-beer-sales-decline-150th-anniversary" TargetMode="External"/><Relationship Id="rId17" Type="http://schemas.openxmlformats.org/officeDocument/2006/relationships/hyperlink" Target="https://www.bbc.com/worklife/article/20230922-how-billion-dollar-store-make-overs-are-taking-on-the-retail-apocalypse" TargetMode="External"/><Relationship Id="rId25" Type="http://schemas.openxmlformats.org/officeDocument/2006/relationships/hyperlink" Target="https://www.eater.com/2011/1/6/6703153/the-starbucks-logos-of-the-future-revealed" TargetMode="External"/><Relationship Id="rId33" Type="http://schemas.openxmlformats.org/officeDocument/2006/relationships/hyperlink" Target="https://www.cnn.com/2019/10/30/investing/molson-coors-name-change-job-cuts-earnings/index.html" TargetMode="External"/><Relationship Id="rId38" Type="http://schemas.openxmlformats.org/officeDocument/2006/relationships/hyperlink" Target="https://www.wsj.com/business/retail/non-alcoholic-beer-sales-alcohol-consumption-habits-aaa2e19c" TargetMode="External"/></Relationships>
</file>

<file path=word/theme/theme1.xml><?xml version="1.0" encoding="utf-8"?>
<a:theme xmlns:a="http://schemas.openxmlformats.org/drawingml/2006/main" name="Motyw pakietu Office">
  <a:themeElements>
    <a:clrScheme name="Odcienie szarości">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1864</Words>
  <Characters>11184</Characters>
  <Application>Microsoft Office Word</Application>
  <DocSecurity>0</DocSecurity>
  <Lines>93</Lines>
  <Paragraphs>26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13022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Mirek</dc:creator>
  <cp:keywords/>
  <dc:description/>
  <cp:lastModifiedBy>Mirek</cp:lastModifiedBy>
  <cp:revision>2</cp:revision>
  <dcterms:created xsi:type="dcterms:W3CDTF">2023-10-31T18:06:00Z</dcterms:created>
  <dcterms:modified xsi:type="dcterms:W3CDTF">2023-10-31T18:06:00Z</dcterms:modified>
</cp:coreProperties>
</file>