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31A" w:rsidRPr="0009731A" w:rsidRDefault="0009731A" w:rsidP="0009731A">
      <w:pPr>
        <w:shd w:val="clear" w:color="auto" w:fill="DFFFDE"/>
        <w:spacing w:before="180" w:after="180" w:line="255" w:lineRule="atLeast"/>
        <w:outlineLvl w:val="0"/>
        <w:rPr>
          <w:rFonts w:ascii="Arial" w:eastAsia="Times New Roman" w:hAnsi="Arial" w:cs="Arial"/>
          <w:b/>
          <w:bCs/>
          <w:color w:val="012A3A"/>
          <w:kern w:val="36"/>
          <w:sz w:val="28"/>
          <w:szCs w:val="28"/>
          <w:lang w:eastAsia="pl-PL"/>
        </w:rPr>
      </w:pPr>
      <w:r w:rsidRPr="0009731A">
        <w:rPr>
          <w:rFonts w:ascii="Arial" w:eastAsia="Times New Roman" w:hAnsi="Arial" w:cs="Arial"/>
          <w:b/>
          <w:bCs/>
          <w:color w:val="012A3A"/>
          <w:kern w:val="36"/>
          <w:sz w:val="28"/>
          <w:szCs w:val="28"/>
          <w:lang w:eastAsia="pl-PL"/>
        </w:rPr>
        <w:t>How to Make Money on YouTube: 7 Effective Strategies</w:t>
      </w:r>
    </w:p>
    <w:p w:rsidR="0009731A" w:rsidRPr="0009731A" w:rsidRDefault="0009731A" w:rsidP="0009731A">
      <w:pPr>
        <w:shd w:val="clear" w:color="auto" w:fill="DFFFDE"/>
        <w:spacing w:after="360" w:line="240" w:lineRule="auto"/>
        <w:rPr>
          <w:rFonts w:ascii="Arial" w:eastAsia="Times New Roman" w:hAnsi="Arial" w:cs="Arial"/>
          <w:color w:val="012A3A"/>
          <w:sz w:val="30"/>
          <w:szCs w:val="30"/>
          <w:lang w:eastAsia="pl-PL"/>
        </w:rPr>
      </w:pPr>
      <w:r w:rsidRPr="0009731A">
        <w:rPr>
          <w:rFonts w:ascii="Arial" w:eastAsia="Times New Roman" w:hAnsi="Arial" w:cs="Arial"/>
          <w:color w:val="012A3A"/>
          <w:sz w:val="30"/>
          <w:szCs w:val="30"/>
          <w:lang w:eastAsia="pl-PL"/>
        </w:rPr>
        <w:t>If you're wondering how to make money on YouTube, look no further than these 7 strategies for monetizing your channel and your creative work.</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Okay, ad revenue is the most obvious way to make money on YouTube. But it’s not the only way—or, to be honest, the best way.</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 is </w:t>
      </w:r>
      <w:hyperlink r:id="rId5" w:tgtFrame="_blank" w:history="1">
        <w:r w:rsidRPr="0009731A">
          <w:rPr>
            <w:rFonts w:ascii="Arial" w:eastAsia="Times New Roman" w:hAnsi="Arial" w:cs="Arial"/>
            <w:color w:val="FF4C46"/>
            <w:sz w:val="27"/>
            <w:szCs w:val="27"/>
            <w:u w:val="single"/>
            <w:lang w:eastAsia="pl-PL"/>
          </w:rPr>
          <w:t>half the internet</w:t>
        </w:r>
      </w:hyperlink>
      <w:r w:rsidRPr="0009731A">
        <w:rPr>
          <w:rFonts w:ascii="Arial" w:eastAsia="Times New Roman" w:hAnsi="Arial" w:cs="Arial"/>
          <w:color w:val="012A3A"/>
          <w:sz w:val="27"/>
          <w:szCs w:val="27"/>
          <w:lang w:eastAsia="pl-PL"/>
        </w:rPr>
        <w:t>: that’s 1.9 billion users logging in every month. But at the same time, </w:t>
      </w:r>
      <w:hyperlink r:id="rId6" w:tgtFrame="_blank" w:history="1">
        <w:r w:rsidRPr="0009731A">
          <w:rPr>
            <w:rFonts w:ascii="Arial" w:eastAsia="Times New Roman" w:hAnsi="Arial" w:cs="Arial"/>
            <w:color w:val="FF4C46"/>
            <w:sz w:val="27"/>
            <w:szCs w:val="27"/>
            <w:u w:val="single"/>
            <w:lang w:eastAsia="pl-PL"/>
          </w:rPr>
          <w:t>500 hours of video</w:t>
        </w:r>
      </w:hyperlink>
      <w:r w:rsidRPr="0009731A">
        <w:rPr>
          <w:rFonts w:ascii="Arial" w:eastAsia="Times New Roman" w:hAnsi="Arial" w:cs="Arial"/>
          <w:color w:val="012A3A"/>
          <w:sz w:val="27"/>
          <w:szCs w:val="27"/>
          <w:lang w:eastAsia="pl-PL"/>
        </w:rPr>
        <w:t> are uploaded to the site every minute.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So you already know this article is not going to be about how easy it is to buy a Swiss watch with the ad revenue from your YouTube views. (Though if you have millions of video views, you could probably at least </w:t>
      </w:r>
      <w:hyperlink r:id="rId7" w:tgtFrame="_blank" w:history="1">
        <w:r w:rsidRPr="0009731A">
          <w:rPr>
            <w:rFonts w:ascii="Arial" w:eastAsia="Times New Roman" w:hAnsi="Arial" w:cs="Arial"/>
            <w:color w:val="FF4C46"/>
            <w:sz w:val="27"/>
            <w:szCs w:val="27"/>
            <w:u w:val="single"/>
            <w:lang w:eastAsia="pl-PL"/>
          </w:rPr>
          <w:t>rent one</w:t>
        </w:r>
      </w:hyperlink>
      <w:r w:rsidRPr="0009731A">
        <w:rPr>
          <w:rFonts w:ascii="Arial" w:eastAsia="Times New Roman" w:hAnsi="Arial" w:cs="Arial"/>
          <w:color w:val="012A3A"/>
          <w:sz w:val="27"/>
          <w:szCs w:val="27"/>
          <w:lang w:eastAsia="pl-PL"/>
        </w:rPr>
        <w:t>. Wait,</w:t>
      </w:r>
      <w:hyperlink r:id="rId8" w:tgtFrame="_blank" w:history="1">
        <w:r w:rsidRPr="0009731A">
          <w:rPr>
            <w:rFonts w:ascii="Arial" w:eastAsia="Times New Roman" w:hAnsi="Arial" w:cs="Arial"/>
            <w:color w:val="FF4C46"/>
            <w:sz w:val="27"/>
            <w:szCs w:val="27"/>
            <w:u w:val="single"/>
            <w:lang w:eastAsia="pl-PL"/>
          </w:rPr>
          <w:t> don’t</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1. Join the YouTube Partner Program</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The </w:t>
      </w:r>
      <w:hyperlink r:id="rId9" w:tgtFrame="_blank" w:history="1">
        <w:r w:rsidRPr="0009731A">
          <w:rPr>
            <w:rFonts w:ascii="Arial" w:eastAsia="Times New Roman" w:hAnsi="Arial" w:cs="Arial"/>
            <w:color w:val="FF4C46"/>
            <w:sz w:val="27"/>
            <w:szCs w:val="27"/>
            <w:u w:val="single"/>
            <w:lang w:eastAsia="pl-PL"/>
          </w:rPr>
          <w:t>YouTube Partner Program</w:t>
        </w:r>
      </w:hyperlink>
      <w:r w:rsidRPr="0009731A">
        <w:rPr>
          <w:rFonts w:ascii="Arial" w:eastAsia="Times New Roman" w:hAnsi="Arial" w:cs="Arial"/>
          <w:color w:val="012A3A"/>
          <w:sz w:val="27"/>
          <w:szCs w:val="27"/>
          <w:lang w:eastAsia="pl-PL"/>
        </w:rPr>
        <w:t> is how regular YouTubers get access to special features on the platform.</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 don’t need to be a partner to make money on YouTube (just </w:t>
      </w:r>
      <w:hyperlink r:id="rId10" w:tgtFrame="_blank" w:history="1">
        <w:r w:rsidRPr="0009731A">
          <w:rPr>
            <w:rFonts w:ascii="Arial" w:eastAsia="Times New Roman" w:hAnsi="Arial" w:cs="Arial"/>
            <w:color w:val="FF4C46"/>
            <w:sz w:val="27"/>
            <w:szCs w:val="27"/>
            <w:u w:val="single"/>
            <w:lang w:eastAsia="pl-PL"/>
          </w:rPr>
          <w:t>setting up an AdSense account</w:t>
        </w:r>
      </w:hyperlink>
      <w:r w:rsidRPr="0009731A">
        <w:rPr>
          <w:rFonts w:ascii="Arial" w:eastAsia="Times New Roman" w:hAnsi="Arial" w:cs="Arial"/>
          <w:color w:val="012A3A"/>
          <w:sz w:val="27"/>
          <w:szCs w:val="27"/>
          <w:lang w:eastAsia="pl-PL"/>
        </w:rPr>
        <w:t> and getting views is enough to handle that), but being a Partner makes it a lot easier.</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 Partners have access to multiple income streams: not just video ads, but YouTube Premium subscription fees, and features that tap your loyal fans’ wallets directly like Super Chat, channel memberships and the merchandise shelf (more on these later.)</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1: Start a YouTube channel</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Don’t worry, we have a handy guide for this. It’s called ‘</w:t>
      </w:r>
      <w:hyperlink r:id="rId11" w:tgtFrame="_blank" w:history="1">
        <w:r w:rsidRPr="0009731A">
          <w:rPr>
            <w:rFonts w:ascii="Arial" w:eastAsia="Times New Roman" w:hAnsi="Arial" w:cs="Arial"/>
            <w:color w:val="FF4C46"/>
            <w:sz w:val="27"/>
            <w:szCs w:val="27"/>
            <w:u w:val="single"/>
            <w:lang w:eastAsia="pl-PL"/>
          </w:rPr>
          <w:t>How to create a YouTube channel</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2: Make your channel successful enough that it meets the YouTube Partner Program requirements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To join the program, you need a minimum of 1,000 subscribers and 4,000 watch hours in the previous 12 months.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Here are some ideas for </w:t>
      </w:r>
      <w:hyperlink r:id="rId12" w:tgtFrame="_blank" w:history="1">
        <w:r w:rsidRPr="0009731A">
          <w:rPr>
            <w:rFonts w:ascii="Arial" w:eastAsia="Times New Roman" w:hAnsi="Arial" w:cs="Arial"/>
            <w:color w:val="FF4C46"/>
            <w:sz w:val="27"/>
            <w:szCs w:val="27"/>
            <w:u w:val="single"/>
            <w:lang w:eastAsia="pl-PL"/>
          </w:rPr>
          <w:t>how to get more of those precious YouTube views</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3: Set up an AdSense account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This is simple. Just follow </w:t>
      </w:r>
      <w:hyperlink r:id="rId13" w:tgtFrame="_blank" w:history="1">
        <w:r w:rsidRPr="0009731A">
          <w:rPr>
            <w:rFonts w:ascii="Arial" w:eastAsia="Times New Roman" w:hAnsi="Arial" w:cs="Arial"/>
            <w:color w:val="FF4C46"/>
            <w:sz w:val="27"/>
            <w:szCs w:val="27"/>
            <w:u w:val="single"/>
            <w:lang w:eastAsia="pl-PL"/>
          </w:rPr>
          <w:t>YouTube’s official guide to AdSense accounts</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4: Explore your new monetization features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Each monetization channel has different eligibility requirements. For instance:</w:t>
      </w:r>
    </w:p>
    <w:p w:rsidR="0009731A" w:rsidRPr="0009731A" w:rsidRDefault="0009731A" w:rsidP="0009731A">
      <w:pPr>
        <w:numPr>
          <w:ilvl w:val="0"/>
          <w:numId w:val="4"/>
        </w:numPr>
        <w:shd w:val="clear" w:color="auto" w:fill="FFFFFF"/>
        <w:spacing w:before="100" w:beforeAutospacing="1" w:after="60" w:line="240" w:lineRule="auto"/>
        <w:ind w:left="285"/>
        <w:rPr>
          <w:rFonts w:ascii="Arial" w:eastAsia="Times New Roman" w:hAnsi="Arial" w:cs="Arial"/>
          <w:color w:val="012A3A"/>
          <w:sz w:val="27"/>
          <w:szCs w:val="27"/>
          <w:lang w:eastAsia="pl-PL"/>
        </w:rPr>
      </w:pPr>
      <w:r w:rsidRPr="0009731A">
        <w:rPr>
          <w:rFonts w:ascii="Arial" w:eastAsia="Times New Roman" w:hAnsi="Arial" w:cs="Arial"/>
          <w:b/>
          <w:bCs/>
          <w:color w:val="012A3A"/>
          <w:sz w:val="24"/>
          <w:szCs w:val="24"/>
          <w:lang w:eastAsia="pl-PL"/>
        </w:rPr>
        <w:t>Ad revenue:</w:t>
      </w:r>
      <w:r w:rsidRPr="0009731A">
        <w:rPr>
          <w:rFonts w:ascii="Arial" w:eastAsia="Times New Roman" w:hAnsi="Arial" w:cs="Arial"/>
          <w:color w:val="012A3A"/>
          <w:sz w:val="27"/>
          <w:szCs w:val="27"/>
          <w:lang w:eastAsia="pl-PL"/>
        </w:rPr>
        <w:t> to earn ad revenue, you must be at least 18 years old, and you must c</w:t>
      </w:r>
      <w:hyperlink r:id="rId14" w:tgtFrame="_blank" w:history="1">
        <w:r w:rsidRPr="0009731A">
          <w:rPr>
            <w:rFonts w:ascii="Arial" w:eastAsia="Times New Roman" w:hAnsi="Arial" w:cs="Arial"/>
            <w:color w:val="FF4C46"/>
            <w:sz w:val="27"/>
            <w:szCs w:val="27"/>
            <w:u w:val="single"/>
            <w:lang w:eastAsia="pl-PL"/>
          </w:rPr>
          <w:t>reate content that is advertiser-friendly</w:t>
        </w:r>
      </w:hyperlink>
      <w:r w:rsidRPr="0009731A">
        <w:rPr>
          <w:rFonts w:ascii="Arial" w:eastAsia="Times New Roman" w:hAnsi="Arial" w:cs="Arial"/>
          <w:color w:val="012A3A"/>
          <w:sz w:val="27"/>
          <w:szCs w:val="27"/>
          <w:lang w:eastAsia="pl-PL"/>
        </w:rPr>
        <w:t>. Basically, the less controversial your videos, the more </w:t>
      </w:r>
      <w:hyperlink r:id="rId15" w:tgtFrame="_blank" w:history="1">
        <w:r w:rsidRPr="0009731A">
          <w:rPr>
            <w:rFonts w:ascii="Arial" w:eastAsia="Times New Roman" w:hAnsi="Arial" w:cs="Arial"/>
            <w:color w:val="FF4C46"/>
            <w:sz w:val="27"/>
            <w:szCs w:val="27"/>
            <w:u w:val="single"/>
            <w:lang w:eastAsia="pl-PL"/>
          </w:rPr>
          <w:t>YouTube advertisers</w:t>
        </w:r>
      </w:hyperlink>
      <w:r w:rsidRPr="0009731A">
        <w:rPr>
          <w:rFonts w:ascii="Arial" w:eastAsia="Times New Roman" w:hAnsi="Arial" w:cs="Arial"/>
          <w:color w:val="012A3A"/>
          <w:sz w:val="27"/>
          <w:szCs w:val="27"/>
          <w:lang w:eastAsia="pl-PL"/>
        </w:rPr>
        <w:t> will be comfortable running ads on them, and the more money you make.</w:t>
      </w:r>
    </w:p>
    <w:p w:rsidR="0009731A" w:rsidRPr="0009731A" w:rsidRDefault="0009731A" w:rsidP="0009731A">
      <w:pPr>
        <w:numPr>
          <w:ilvl w:val="0"/>
          <w:numId w:val="4"/>
        </w:numPr>
        <w:shd w:val="clear" w:color="auto" w:fill="FFFFFF"/>
        <w:spacing w:before="100" w:beforeAutospacing="1" w:after="60" w:line="240" w:lineRule="auto"/>
        <w:ind w:left="285"/>
        <w:rPr>
          <w:rFonts w:ascii="Arial" w:eastAsia="Times New Roman" w:hAnsi="Arial" w:cs="Arial"/>
          <w:color w:val="012A3A"/>
          <w:sz w:val="27"/>
          <w:szCs w:val="27"/>
          <w:lang w:eastAsia="pl-PL"/>
        </w:rPr>
      </w:pPr>
      <w:r w:rsidRPr="0009731A">
        <w:rPr>
          <w:rFonts w:ascii="Arial" w:eastAsia="Times New Roman" w:hAnsi="Arial" w:cs="Arial"/>
          <w:b/>
          <w:bCs/>
          <w:color w:val="012A3A"/>
          <w:sz w:val="24"/>
          <w:szCs w:val="24"/>
          <w:lang w:eastAsia="pl-PL"/>
        </w:rPr>
        <w:t>YouTube Premium revenue:</w:t>
      </w:r>
      <w:r w:rsidRPr="0009731A">
        <w:rPr>
          <w:rFonts w:ascii="Arial" w:eastAsia="Times New Roman" w:hAnsi="Arial" w:cs="Arial"/>
          <w:color w:val="012A3A"/>
          <w:sz w:val="27"/>
          <w:szCs w:val="27"/>
          <w:lang w:eastAsia="pl-PL"/>
        </w:rPr>
        <w:t> if a YouTube Premium member watches your video, you get a portion of their subscription fee. (This one is automatic, which is nice.)</w:t>
      </w:r>
    </w:p>
    <w:p w:rsidR="0009731A" w:rsidRPr="0009731A" w:rsidRDefault="0009731A" w:rsidP="0009731A">
      <w:pPr>
        <w:numPr>
          <w:ilvl w:val="0"/>
          <w:numId w:val="4"/>
        </w:numPr>
        <w:shd w:val="clear" w:color="auto" w:fill="FFFFFF"/>
        <w:spacing w:before="100" w:beforeAutospacing="1" w:after="60" w:line="240" w:lineRule="auto"/>
        <w:ind w:left="285"/>
        <w:rPr>
          <w:rFonts w:ascii="Arial" w:eastAsia="Times New Roman" w:hAnsi="Arial" w:cs="Arial"/>
          <w:color w:val="012A3A"/>
          <w:sz w:val="27"/>
          <w:szCs w:val="27"/>
          <w:lang w:eastAsia="pl-PL"/>
        </w:rPr>
      </w:pPr>
      <w:r w:rsidRPr="0009731A">
        <w:rPr>
          <w:rFonts w:ascii="Arial" w:eastAsia="Times New Roman" w:hAnsi="Arial" w:cs="Arial"/>
          <w:b/>
          <w:bCs/>
          <w:color w:val="012A3A"/>
          <w:sz w:val="24"/>
          <w:szCs w:val="24"/>
          <w:lang w:eastAsia="pl-PL"/>
        </w:rPr>
        <w:t>Channel memberships:</w:t>
      </w:r>
      <w:r w:rsidRPr="0009731A">
        <w:rPr>
          <w:rFonts w:ascii="Arial" w:eastAsia="Times New Roman" w:hAnsi="Arial" w:cs="Arial"/>
          <w:color w:val="012A3A"/>
          <w:sz w:val="27"/>
          <w:szCs w:val="27"/>
          <w:lang w:eastAsia="pl-PL"/>
        </w:rPr>
        <w:t> in order to sell channel memberships to your subscribers (i.e., your fans opt in to pay you an extra amount), you need to be at least 18 and have more than 30,000 subscribers.</w:t>
      </w:r>
    </w:p>
    <w:p w:rsidR="0009731A" w:rsidRPr="0009731A" w:rsidRDefault="0009731A" w:rsidP="0009731A">
      <w:pPr>
        <w:numPr>
          <w:ilvl w:val="0"/>
          <w:numId w:val="4"/>
        </w:numPr>
        <w:shd w:val="clear" w:color="auto" w:fill="FFFFFF"/>
        <w:spacing w:before="100" w:beforeAutospacing="1" w:after="60" w:line="240" w:lineRule="auto"/>
        <w:ind w:left="285"/>
        <w:rPr>
          <w:rFonts w:ascii="Arial" w:eastAsia="Times New Roman" w:hAnsi="Arial" w:cs="Arial"/>
          <w:color w:val="012A3A"/>
          <w:sz w:val="27"/>
          <w:szCs w:val="27"/>
          <w:lang w:eastAsia="pl-PL"/>
        </w:rPr>
      </w:pPr>
      <w:r w:rsidRPr="0009731A">
        <w:rPr>
          <w:rFonts w:ascii="Arial" w:eastAsia="Times New Roman" w:hAnsi="Arial" w:cs="Arial"/>
          <w:b/>
          <w:bCs/>
          <w:color w:val="012A3A"/>
          <w:sz w:val="24"/>
          <w:szCs w:val="24"/>
          <w:lang w:eastAsia="pl-PL"/>
        </w:rPr>
        <w:t>Merchandise shelf:</w:t>
      </w:r>
      <w:r w:rsidRPr="0009731A">
        <w:rPr>
          <w:rFonts w:ascii="Arial" w:eastAsia="Times New Roman" w:hAnsi="Arial" w:cs="Arial"/>
          <w:color w:val="012A3A"/>
          <w:sz w:val="27"/>
          <w:szCs w:val="27"/>
          <w:lang w:eastAsia="pl-PL"/>
        </w:rPr>
        <w:t> in order to sell merch from YouTube’s merchandise shelf, you must be at least 18 years old, and have at least 10,000 subscribers.</w:t>
      </w:r>
    </w:p>
    <w:p w:rsidR="0009731A" w:rsidRPr="0009731A" w:rsidRDefault="0009731A" w:rsidP="0009731A">
      <w:pPr>
        <w:numPr>
          <w:ilvl w:val="0"/>
          <w:numId w:val="4"/>
        </w:numPr>
        <w:shd w:val="clear" w:color="auto" w:fill="FFFFFF"/>
        <w:spacing w:before="100" w:beforeAutospacing="1" w:after="60" w:line="240" w:lineRule="auto"/>
        <w:ind w:left="285"/>
        <w:rPr>
          <w:rFonts w:ascii="Arial" w:eastAsia="Times New Roman" w:hAnsi="Arial" w:cs="Arial"/>
          <w:color w:val="012A3A"/>
          <w:sz w:val="27"/>
          <w:szCs w:val="27"/>
          <w:lang w:eastAsia="pl-PL"/>
        </w:rPr>
      </w:pPr>
      <w:r w:rsidRPr="0009731A">
        <w:rPr>
          <w:rFonts w:ascii="Arial" w:eastAsia="Times New Roman" w:hAnsi="Arial" w:cs="Arial"/>
          <w:b/>
          <w:bCs/>
          <w:color w:val="012A3A"/>
          <w:sz w:val="24"/>
          <w:szCs w:val="24"/>
          <w:lang w:eastAsia="pl-PL"/>
        </w:rPr>
        <w:t>Super Chat payments:</w:t>
      </w:r>
      <w:r w:rsidRPr="0009731A">
        <w:rPr>
          <w:rFonts w:ascii="Arial" w:eastAsia="Times New Roman" w:hAnsi="Arial" w:cs="Arial"/>
          <w:color w:val="012A3A"/>
          <w:sz w:val="27"/>
          <w:szCs w:val="27"/>
          <w:lang w:eastAsia="pl-PL"/>
        </w:rPr>
        <w:t> if you want your fans to have the ability to pay to have their messages highlighted in your live chats during your live streams, you must be at least 18 (and live in a country where the feature is offered).</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5: Submit to ongoing reviews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bookmarkStart w:id="0" w:name="merchandise"/>
      <w:bookmarkEnd w:id="0"/>
      <w:r w:rsidRPr="0009731A">
        <w:rPr>
          <w:rFonts w:ascii="Arial" w:eastAsia="Times New Roman" w:hAnsi="Arial" w:cs="Arial"/>
          <w:color w:val="012A3A"/>
          <w:sz w:val="27"/>
          <w:szCs w:val="27"/>
          <w:lang w:eastAsia="pl-PL"/>
        </w:rPr>
        <w:t>As a YouTube Partner, your channel will be held to a higher standard, according to YouTube. You have to follow not just the</w:t>
      </w:r>
      <w:hyperlink r:id="rId16" w:tgtFrame="_blank" w:history="1">
        <w:r w:rsidRPr="0009731A">
          <w:rPr>
            <w:rFonts w:ascii="Arial" w:eastAsia="Times New Roman" w:hAnsi="Arial" w:cs="Arial"/>
            <w:color w:val="FF4C46"/>
            <w:sz w:val="27"/>
            <w:szCs w:val="27"/>
            <w:u w:val="single"/>
            <w:lang w:eastAsia="pl-PL"/>
          </w:rPr>
          <w:t> YouTube Partner Program policies</w:t>
        </w:r>
      </w:hyperlink>
      <w:r w:rsidRPr="0009731A">
        <w:rPr>
          <w:rFonts w:ascii="Arial" w:eastAsia="Times New Roman" w:hAnsi="Arial" w:cs="Arial"/>
          <w:color w:val="012A3A"/>
          <w:sz w:val="27"/>
          <w:szCs w:val="27"/>
          <w:lang w:eastAsia="pl-PL"/>
        </w:rPr>
        <w:t>, but the </w:t>
      </w:r>
      <w:hyperlink r:id="rId17" w:anchor="community-guidelines" w:tgtFrame="_blank" w:history="1">
        <w:r w:rsidRPr="0009731A">
          <w:rPr>
            <w:rFonts w:ascii="Arial" w:eastAsia="Times New Roman" w:hAnsi="Arial" w:cs="Arial"/>
            <w:color w:val="FF4C46"/>
            <w:sz w:val="27"/>
            <w:szCs w:val="27"/>
            <w:u w:val="single"/>
            <w:lang w:eastAsia="pl-PL"/>
          </w:rPr>
          <w:t>Community Guidelines</w:t>
        </w:r>
      </w:hyperlink>
      <w:r w:rsidRPr="0009731A">
        <w:rPr>
          <w:rFonts w:ascii="Arial" w:eastAsia="Times New Roman" w:hAnsi="Arial" w:cs="Arial"/>
          <w:color w:val="012A3A"/>
          <w:sz w:val="27"/>
          <w:szCs w:val="27"/>
          <w:lang w:eastAsia="pl-PL"/>
        </w:rPr>
        <w:t>. Not to mention staying on the right side of copyright law.</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2. Sell your own merch</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Maybe you identify as a content creator first, and entrepreneur second. (Just remember that even Drake sells t-shirts.)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Alternately, you’re an entrepreneur first and video creator second, which means you probably already have a product, and you’re designing your </w:t>
      </w:r>
      <w:hyperlink r:id="rId18" w:tgtFrame="_blank" w:history="1">
        <w:r w:rsidRPr="0009731A">
          <w:rPr>
            <w:rFonts w:ascii="Arial" w:eastAsia="Times New Roman" w:hAnsi="Arial" w:cs="Arial"/>
            <w:color w:val="FF4C46"/>
            <w:sz w:val="27"/>
            <w:szCs w:val="27"/>
            <w:u w:val="single"/>
            <w:lang w:eastAsia="pl-PL"/>
          </w:rPr>
          <w:t>YouTube marketing strategy</w:t>
        </w:r>
      </w:hyperlink>
      <w:r w:rsidRPr="0009731A">
        <w:rPr>
          <w:rFonts w:ascii="Arial" w:eastAsia="Times New Roman" w:hAnsi="Arial" w:cs="Arial"/>
          <w:color w:val="012A3A"/>
          <w:sz w:val="27"/>
          <w:szCs w:val="27"/>
          <w:lang w:eastAsia="pl-PL"/>
        </w:rPr>
        <w:t> to sell it.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Either way, merchandise is a viable way to </w:t>
      </w:r>
      <w:hyperlink r:id="rId19" w:tgtFrame="_blank" w:history="1">
        <w:r w:rsidRPr="0009731A">
          <w:rPr>
            <w:rFonts w:ascii="Arial" w:eastAsia="Times New Roman" w:hAnsi="Arial" w:cs="Arial"/>
            <w:color w:val="FF4C46"/>
            <w:sz w:val="27"/>
            <w:szCs w:val="27"/>
            <w:u w:val="single"/>
            <w:lang w:eastAsia="pl-PL"/>
          </w:rPr>
          <w:t>make money on social media</w:t>
        </w:r>
      </w:hyperlink>
      <w:r w:rsidRPr="0009731A">
        <w:rPr>
          <w:rFonts w:ascii="Arial" w:eastAsia="Times New Roman" w:hAnsi="Arial" w:cs="Arial"/>
          <w:color w:val="012A3A"/>
          <w:sz w:val="27"/>
          <w:szCs w:val="27"/>
          <w:lang w:eastAsia="pl-PL"/>
        </w:rPr>
        <w:t> — especially on YouTube.</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1: Imagine and design your product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Merchandise for your channel is meant to both represent and feed your audience’s connection with you. That means your merch should be unique.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Hawaiian YouTube star Ryan Higa launched his milk-based energy drink Ninja Melk to leverage the popularity of his viral comedy, </w:t>
      </w:r>
      <w:hyperlink r:id="rId20" w:tgtFrame="_blank" w:history="1">
        <w:r w:rsidRPr="0009731A">
          <w:rPr>
            <w:rFonts w:ascii="Arial" w:eastAsia="Times New Roman" w:hAnsi="Arial" w:cs="Arial"/>
            <w:color w:val="FF4C46"/>
            <w:sz w:val="27"/>
            <w:szCs w:val="27"/>
            <w:u w:val="single"/>
            <w:lang w:eastAsia="pl-PL"/>
          </w:rPr>
          <w:t>Ninja Melk</w:t>
        </w:r>
      </w:hyperlink>
      <w:r w:rsidRPr="0009731A">
        <w:rPr>
          <w:rFonts w:ascii="Arial" w:eastAsia="Times New Roman" w:hAnsi="Arial" w:cs="Arial"/>
          <w:color w:val="012A3A"/>
          <w:sz w:val="27"/>
          <w:szCs w:val="27"/>
          <w:lang w:eastAsia="pl-PL"/>
        </w:rPr>
        <w:t>. While he </w:t>
      </w:r>
      <w:hyperlink r:id="rId21" w:tgtFrame="_blank" w:history="1">
        <w:r w:rsidRPr="0009731A">
          <w:rPr>
            <w:rFonts w:ascii="Arial" w:eastAsia="Times New Roman" w:hAnsi="Arial" w:cs="Arial"/>
            <w:color w:val="FF4C46"/>
            <w:sz w:val="27"/>
            <w:szCs w:val="27"/>
            <w:u w:val="single"/>
            <w:lang w:eastAsia="pl-PL"/>
          </w:rPr>
          <w:t>also sells t-shirts</w:t>
        </w:r>
      </w:hyperlink>
      <w:r w:rsidRPr="0009731A">
        <w:rPr>
          <w:rFonts w:ascii="Arial" w:eastAsia="Times New Roman" w:hAnsi="Arial" w:cs="Arial"/>
          <w:color w:val="012A3A"/>
          <w:sz w:val="27"/>
          <w:szCs w:val="27"/>
          <w:lang w:eastAsia="pl-PL"/>
        </w:rPr>
        <w:t> and other merch from his online shop, Ninja Melk’s appeal is broad enough </w:t>
      </w:r>
      <w:hyperlink r:id="rId22" w:tgtFrame="_blank" w:history="1">
        <w:r w:rsidRPr="0009731A">
          <w:rPr>
            <w:rFonts w:ascii="Arial" w:eastAsia="Times New Roman" w:hAnsi="Arial" w:cs="Arial"/>
            <w:color w:val="FF4C46"/>
            <w:sz w:val="27"/>
            <w:szCs w:val="27"/>
            <w:u w:val="single"/>
            <w:lang w:eastAsia="pl-PL"/>
          </w:rPr>
          <w:t>it has its own website</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b/>
          <w:bCs/>
          <w:color w:val="012A3A"/>
          <w:sz w:val="24"/>
          <w:szCs w:val="24"/>
          <w:lang w:eastAsia="pl-PL"/>
        </w:rPr>
        <w:t>Pro tip:</w:t>
      </w:r>
      <w:r w:rsidRPr="0009731A">
        <w:rPr>
          <w:rFonts w:ascii="Arial" w:eastAsia="Times New Roman" w:hAnsi="Arial" w:cs="Arial"/>
          <w:color w:val="012A3A"/>
          <w:sz w:val="27"/>
          <w:szCs w:val="27"/>
          <w:lang w:eastAsia="pl-PL"/>
        </w:rPr>
        <w:t> You might have more ideas for merch than you can possibly stock. So start by dipping your toes in the water with one or two items. But make sure you engage your audience in the decision-making process. Poll them as to what they want. Or build buzz by offering one-off products related to big subscriber-count milestones.</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2: Source and/or build your product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In most cases, you’ll need a manufacturer, supplier or wholesaler to make and deliver your product. Some suppliers will deliver it to you, and some will spare you the headaches of inventory, shipping and returns by handling it themselves.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If you’re not sure where to start, check out Shopify’s how-to on the topic of </w:t>
      </w:r>
      <w:hyperlink r:id="rId23" w:tgtFrame="_blank" w:history="1">
        <w:r w:rsidRPr="0009731A">
          <w:rPr>
            <w:rFonts w:ascii="Arial" w:eastAsia="Times New Roman" w:hAnsi="Arial" w:cs="Arial"/>
            <w:color w:val="FF4C46"/>
            <w:sz w:val="27"/>
            <w:szCs w:val="27"/>
            <w:u w:val="single"/>
            <w:lang w:eastAsia="pl-PL"/>
          </w:rPr>
          <w:t>finding a brick-and-mortar company to make your dream a reality</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3: Create your shop and landing page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You’ll need a separate website to handle purchases. If you want to link it directly from your videos (and you do), refer to </w:t>
      </w:r>
      <w:hyperlink r:id="rId24" w:tgtFrame="_blank" w:history="1">
        <w:r w:rsidRPr="0009731A">
          <w:rPr>
            <w:rFonts w:ascii="Arial" w:eastAsia="Times New Roman" w:hAnsi="Arial" w:cs="Arial"/>
            <w:color w:val="FF4C46"/>
            <w:sz w:val="27"/>
            <w:szCs w:val="27"/>
            <w:u w:val="single"/>
            <w:lang w:eastAsia="pl-PL"/>
          </w:rPr>
          <w:t>YouTube’s list of approved merchandise sites</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lastRenderedPageBreak/>
        <w:t>Step 4: Enable your YouTube Partner merchandise shelf</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 Partners can also use the shelf feature to sell their channel’s merchandise. If you’re eligible, </w:t>
      </w:r>
      <w:hyperlink r:id="rId25" w:tgtFrame="_blank" w:history="1">
        <w:r w:rsidRPr="0009731A">
          <w:rPr>
            <w:rFonts w:ascii="Arial" w:eastAsia="Times New Roman" w:hAnsi="Arial" w:cs="Arial"/>
            <w:color w:val="FF4C46"/>
            <w:sz w:val="27"/>
            <w:szCs w:val="27"/>
            <w:u w:val="single"/>
            <w:lang w:eastAsia="pl-PL"/>
          </w:rPr>
          <w:t>follow YouTube’s instructions</w:t>
        </w:r>
      </w:hyperlink>
      <w:r w:rsidRPr="0009731A">
        <w:rPr>
          <w:rFonts w:ascii="Arial" w:eastAsia="Times New Roman" w:hAnsi="Arial" w:cs="Arial"/>
          <w:color w:val="012A3A"/>
          <w:sz w:val="27"/>
          <w:szCs w:val="27"/>
          <w:lang w:eastAsia="pl-PL"/>
        </w:rPr>
        <w:t> to enable it.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5: Promote your product in your videos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This is where your charm comes in. Wear or use your merch in your videos. Feature viewers who have bought and are using it. (If we were on another platform, we might call this ‘user-generated content,’ or possibly ‘solid gold’).</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And don’t forget to add your store’s link to your video descriptions, and include end screens and cards with </w:t>
      </w:r>
      <w:hyperlink r:id="rId26" w:tgtFrame="_blank" w:history="1">
        <w:r w:rsidRPr="0009731A">
          <w:rPr>
            <w:rFonts w:ascii="Arial" w:eastAsia="Times New Roman" w:hAnsi="Arial" w:cs="Arial"/>
            <w:color w:val="FF4C46"/>
            <w:sz w:val="27"/>
            <w:szCs w:val="27"/>
            <w:u w:val="single"/>
            <w:lang w:eastAsia="pl-PL"/>
          </w:rPr>
          <w:t>compelling calls to action</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bookmarkStart w:id="1" w:name="sponsored"/>
      <w:bookmarkEnd w:id="1"/>
      <w:r w:rsidRPr="0009731A">
        <w:rPr>
          <w:rFonts w:ascii="Arial" w:eastAsia="Times New Roman" w:hAnsi="Arial" w:cs="Arial"/>
          <w:color w:val="012A3A"/>
          <w:sz w:val="27"/>
          <w:szCs w:val="27"/>
          <w:lang w:eastAsia="pl-PL"/>
        </w:rPr>
        <w:br/>
      </w:r>
      <w:r w:rsidRPr="0009731A">
        <w:rPr>
          <w:rFonts w:ascii="Arial" w:eastAsia="Times New Roman" w:hAnsi="Arial" w:cs="Arial"/>
          <w:b/>
          <w:bCs/>
          <w:color w:val="012A3A"/>
          <w:sz w:val="24"/>
          <w:szCs w:val="24"/>
          <w:lang w:eastAsia="pl-PL"/>
        </w:rPr>
        <w:t>Pro tip:</w:t>
      </w:r>
      <w:r w:rsidRPr="0009731A">
        <w:rPr>
          <w:rFonts w:ascii="Arial" w:eastAsia="Times New Roman" w:hAnsi="Arial" w:cs="Arial"/>
          <w:color w:val="012A3A"/>
          <w:sz w:val="27"/>
          <w:szCs w:val="27"/>
          <w:lang w:eastAsia="pl-PL"/>
        </w:rPr>
        <w:t> Don’t forget to say thank you. Because it’s polite. But also because it’s an excuse to remind people how great and popular your product is, one more time.</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3. Create sponsored content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 don’t have to be on Instagram to be an influencer. The advantage of the #</w:t>
      </w:r>
      <w:hyperlink r:id="rId27" w:tgtFrame="_blank" w:history="1">
        <w:r w:rsidRPr="0009731A">
          <w:rPr>
            <w:rFonts w:ascii="Arial" w:eastAsia="Times New Roman" w:hAnsi="Arial" w:cs="Arial"/>
            <w:color w:val="FF4C46"/>
            <w:sz w:val="27"/>
            <w:szCs w:val="27"/>
            <w:u w:val="single"/>
            <w:lang w:eastAsia="pl-PL"/>
          </w:rPr>
          <w:t>sponcon</w:t>
        </w:r>
      </w:hyperlink>
      <w:r w:rsidRPr="0009731A">
        <w:rPr>
          <w:rFonts w:ascii="Arial" w:eastAsia="Times New Roman" w:hAnsi="Arial" w:cs="Arial"/>
          <w:color w:val="012A3A"/>
          <w:sz w:val="27"/>
          <w:szCs w:val="27"/>
          <w:lang w:eastAsia="pl-PL"/>
        </w:rPr>
        <w:t> strategy is that you don’t have to give YouTube a cut of your earnings. You negotiate directly with the brand, and they pay you directly. No wonder it’s a popular way for YouTubers to make money.</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If you can offer brands a large and/or engaged audience—and your content is relevant to their target market—</w:t>
      </w:r>
      <w:hyperlink r:id="rId28" w:tgtFrame="_blank" w:history="1">
        <w:r w:rsidRPr="0009731A">
          <w:rPr>
            <w:rFonts w:ascii="Arial" w:eastAsia="Times New Roman" w:hAnsi="Arial" w:cs="Arial"/>
            <w:color w:val="FF4C46"/>
            <w:sz w:val="27"/>
            <w:szCs w:val="27"/>
            <w:u w:val="single"/>
            <w:lang w:eastAsia="pl-PL"/>
          </w:rPr>
          <w:t>they probably want to hear from you</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For instance, YouTuber Aaron Marino, a.k.a. </w:t>
      </w:r>
      <w:hyperlink r:id="rId29" w:tgtFrame="_blank" w:history="1">
        <w:r w:rsidRPr="0009731A">
          <w:rPr>
            <w:rFonts w:ascii="Arial" w:eastAsia="Times New Roman" w:hAnsi="Arial" w:cs="Arial"/>
            <w:color w:val="FF4C46"/>
            <w:sz w:val="27"/>
            <w:szCs w:val="27"/>
            <w:u w:val="single"/>
            <w:lang w:eastAsia="pl-PL"/>
          </w:rPr>
          <w:t>Alpha M</w:t>
        </w:r>
      </w:hyperlink>
      <w:r w:rsidRPr="0009731A">
        <w:rPr>
          <w:rFonts w:ascii="Arial" w:eastAsia="Times New Roman" w:hAnsi="Arial" w:cs="Arial"/>
          <w:color w:val="012A3A"/>
          <w:sz w:val="27"/>
          <w:szCs w:val="27"/>
          <w:lang w:eastAsia="pl-PL"/>
        </w:rPr>
        <w:t>, is big in the men’s lifestyle space. How big? So big that even his videos that explain his brand partnerships have brand partners.</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1: Find a brand to partner with</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Quality is important, when it comes to the names you work with. You probably already have a wish list of dream brands. Whether you’re aiming for the stars or building yourself up grassroots-style, make sure you </w:t>
      </w:r>
      <w:hyperlink r:id="rId30" w:tgtFrame="_blank" w:history="1">
        <w:r w:rsidRPr="0009731A">
          <w:rPr>
            <w:rFonts w:ascii="Arial" w:eastAsia="Times New Roman" w:hAnsi="Arial" w:cs="Arial"/>
            <w:color w:val="FF4C46"/>
            <w:sz w:val="27"/>
            <w:szCs w:val="27"/>
            <w:u w:val="single"/>
            <w:lang w:eastAsia="pl-PL"/>
          </w:rPr>
          <w:t>perfect your brand pitch</w:t>
        </w:r>
      </w:hyperlink>
      <w:r w:rsidRPr="0009731A">
        <w:rPr>
          <w:rFonts w:ascii="Arial" w:eastAsia="Times New Roman" w:hAnsi="Arial" w:cs="Arial"/>
          <w:color w:val="012A3A"/>
          <w:sz w:val="27"/>
          <w:szCs w:val="27"/>
          <w:lang w:eastAsia="pl-PL"/>
        </w:rPr>
        <w:t> before you send it.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Also consider signing up with an influencer marketing platform. These are intermediary websites that help marketing teams find appropriate influencers to work with. </w:t>
      </w:r>
      <w:hyperlink r:id="rId31" w:tgtFrame="_blank" w:history="1">
        <w:r w:rsidRPr="0009731A">
          <w:rPr>
            <w:rFonts w:ascii="Arial" w:eastAsia="Times New Roman" w:hAnsi="Arial" w:cs="Arial"/>
            <w:color w:val="FF4C46"/>
            <w:sz w:val="27"/>
            <w:szCs w:val="27"/>
            <w:u w:val="single"/>
            <w:lang w:eastAsia="pl-PL"/>
          </w:rPr>
          <w:t>FameBit</w:t>
        </w:r>
      </w:hyperlink>
      <w:r w:rsidRPr="0009731A">
        <w:rPr>
          <w:rFonts w:ascii="Arial" w:eastAsia="Times New Roman" w:hAnsi="Arial" w:cs="Arial"/>
          <w:color w:val="012A3A"/>
          <w:sz w:val="27"/>
          <w:szCs w:val="27"/>
          <w:lang w:eastAsia="pl-PL"/>
        </w:rPr>
        <w:t> was one of the first to focus on YouTubers, for instance.</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2: Make a deal</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According to this recent study by </w:t>
      </w:r>
      <w:hyperlink r:id="rId32" w:tgtFrame="_blank" w:history="1">
        <w:r w:rsidRPr="0009731A">
          <w:rPr>
            <w:rFonts w:ascii="Arial" w:eastAsia="Times New Roman" w:hAnsi="Arial" w:cs="Arial"/>
            <w:color w:val="FF4C46"/>
            <w:sz w:val="27"/>
            <w:szCs w:val="27"/>
            <w:u w:val="single"/>
            <w:lang w:eastAsia="pl-PL"/>
          </w:rPr>
          <w:t>influencer marketing platform Klear</w:t>
        </w:r>
      </w:hyperlink>
      <w:r w:rsidRPr="0009731A">
        <w:rPr>
          <w:rFonts w:ascii="Arial" w:eastAsia="Times New Roman" w:hAnsi="Arial" w:cs="Arial"/>
          <w:color w:val="012A3A"/>
          <w:sz w:val="27"/>
          <w:szCs w:val="27"/>
          <w:lang w:eastAsia="pl-PL"/>
        </w:rPr>
        <w:t>, YouTube videos are, on average, the most expensive type of sponsored content brands can buy from influencers. Basically, YouTube influencers are able to charge more for their videos than they would for Instagram Stories or Facebook posts, because video is just more expensive to produce.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While your rate will vary on your audience’s size, engagement and relevance to your potential partner, know your worth before you sign a contract.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3: Be transparent about your #sponsored #ad</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Sponsored content is advertising. That means you need to make sure you’re in step with </w:t>
      </w:r>
      <w:hyperlink r:id="rId33" w:tgtFrame="_blank" w:history="1">
        <w:r w:rsidRPr="0009731A">
          <w:rPr>
            <w:rFonts w:ascii="Arial" w:eastAsia="Times New Roman" w:hAnsi="Arial" w:cs="Arial"/>
            <w:color w:val="FF4C46"/>
            <w:sz w:val="27"/>
            <w:szCs w:val="27"/>
            <w:u w:val="single"/>
            <w:lang w:eastAsia="pl-PL"/>
          </w:rPr>
          <w:t>Google’s Ad policies</w:t>
        </w:r>
      </w:hyperlink>
      <w:r w:rsidRPr="0009731A">
        <w:rPr>
          <w:rFonts w:ascii="Arial" w:eastAsia="Times New Roman" w:hAnsi="Arial" w:cs="Arial"/>
          <w:color w:val="012A3A"/>
          <w:sz w:val="27"/>
          <w:szCs w:val="27"/>
          <w:lang w:eastAsia="pl-PL"/>
        </w:rPr>
        <w:t>. The </w:t>
      </w:r>
      <w:hyperlink r:id="rId34" w:tgtFrame="_blank" w:history="1">
        <w:r w:rsidRPr="0009731A">
          <w:rPr>
            <w:rFonts w:ascii="Arial" w:eastAsia="Times New Roman" w:hAnsi="Arial" w:cs="Arial"/>
            <w:color w:val="FF4C46"/>
            <w:sz w:val="27"/>
            <w:szCs w:val="27"/>
            <w:u w:val="single"/>
            <w:lang w:eastAsia="pl-PL"/>
          </w:rPr>
          <w:t>FTC</w:t>
        </w:r>
      </w:hyperlink>
      <w:r w:rsidRPr="0009731A">
        <w:rPr>
          <w:rFonts w:ascii="Arial" w:eastAsia="Times New Roman" w:hAnsi="Arial" w:cs="Arial"/>
          <w:color w:val="012A3A"/>
          <w:sz w:val="27"/>
          <w:szCs w:val="27"/>
          <w:lang w:eastAsia="pl-PL"/>
        </w:rPr>
        <w:t> (U.S.) and </w:t>
      </w:r>
      <w:hyperlink r:id="rId35" w:tgtFrame="_blank" w:history="1">
        <w:r w:rsidRPr="0009731A">
          <w:rPr>
            <w:rFonts w:ascii="Arial" w:eastAsia="Times New Roman" w:hAnsi="Arial" w:cs="Arial"/>
            <w:color w:val="FF4C46"/>
            <w:sz w:val="27"/>
            <w:szCs w:val="27"/>
            <w:u w:val="single"/>
            <w:lang w:eastAsia="pl-PL"/>
          </w:rPr>
          <w:t>ASA</w:t>
        </w:r>
      </w:hyperlink>
      <w:r w:rsidRPr="0009731A">
        <w:rPr>
          <w:rFonts w:ascii="Arial" w:eastAsia="Times New Roman" w:hAnsi="Arial" w:cs="Arial"/>
          <w:color w:val="012A3A"/>
          <w:sz w:val="27"/>
          <w:szCs w:val="27"/>
          <w:lang w:eastAsia="pl-PL"/>
        </w:rPr>
        <w:t> (U.K.) both have guidelines of which you should be aware, too, if you’re American or British.</w:t>
      </w:r>
      <w:r w:rsidRPr="0009731A">
        <w:rPr>
          <w:rFonts w:ascii="Arial" w:eastAsia="Times New Roman" w:hAnsi="Arial" w:cs="Arial"/>
          <w:color w:val="012A3A"/>
          <w:sz w:val="27"/>
          <w:szCs w:val="27"/>
          <w:lang w:eastAsia="pl-PL"/>
        </w:rPr>
        <w:br/>
      </w:r>
      <w:bookmarkStart w:id="2" w:name="fans"/>
      <w:bookmarkEnd w:id="2"/>
      <w:r w:rsidRPr="0009731A">
        <w:rPr>
          <w:rFonts w:ascii="Arial" w:eastAsia="Times New Roman" w:hAnsi="Arial" w:cs="Arial"/>
          <w:color w:val="012A3A"/>
          <w:sz w:val="27"/>
          <w:szCs w:val="27"/>
          <w:lang w:eastAsia="pl-PL"/>
        </w:rPr>
        <w:br/>
        <w:t>Transparency is good for your legal health, but also for your relationship with your audience. YouTube has a </w:t>
      </w:r>
      <w:hyperlink r:id="rId36" w:tgtFrame="_blank" w:history="1">
        <w:r w:rsidRPr="0009731A">
          <w:rPr>
            <w:rFonts w:ascii="Arial" w:eastAsia="Times New Roman" w:hAnsi="Arial" w:cs="Arial"/>
            <w:color w:val="FF4C46"/>
            <w:sz w:val="27"/>
            <w:szCs w:val="27"/>
            <w:u w:val="single"/>
            <w:lang w:eastAsia="pl-PL"/>
          </w:rPr>
          <w:t>visible disclosure</w:t>
        </w:r>
      </w:hyperlink>
      <w:r w:rsidRPr="0009731A">
        <w:rPr>
          <w:rFonts w:ascii="Arial" w:eastAsia="Times New Roman" w:hAnsi="Arial" w:cs="Arial"/>
          <w:color w:val="012A3A"/>
          <w:sz w:val="27"/>
          <w:szCs w:val="27"/>
          <w:lang w:eastAsia="pl-PL"/>
        </w:rPr>
        <w:t> feature to help you make sure your audience is aware that you’re advertising to them.</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4. Become an affiliate partner</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If your YouTube audience is loyal and engaged, but not quite there yet headcount-wise, look for companies investing in affiliate marketing.</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YouTubers affiliated with businesses encourage their viewers to visit the brand’s online store or specific product pages. They then get a percentage of sales made through their — you guessed it — affiliate links.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In terms of setup and logistics, affiliate partnerships are similar to sponsored content deals, so follow the steps from tip #3 to get started.</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5. Get your fans to pay you directly</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This strategy for making money on YouTube includes a few different income streams, but they all have one thing in common: you have to make it easy for your fans to show their appreciation with their credit card.</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1: Host live chats where people can use Super Chat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In early 2017, YouTube replaced their previous Fan Funding feature with </w:t>
      </w:r>
      <w:hyperlink r:id="rId37" w:tgtFrame="_blank" w:history="1">
        <w:r w:rsidRPr="0009731A">
          <w:rPr>
            <w:rFonts w:ascii="Arial" w:eastAsia="Times New Roman" w:hAnsi="Arial" w:cs="Arial"/>
            <w:color w:val="FF4C46"/>
            <w:sz w:val="27"/>
            <w:szCs w:val="27"/>
            <w:u w:val="single"/>
            <w:lang w:eastAsia="pl-PL"/>
          </w:rPr>
          <w:t>Super Chat</w:t>
        </w:r>
      </w:hyperlink>
      <w:r w:rsidRPr="0009731A">
        <w:rPr>
          <w:rFonts w:ascii="Arial" w:eastAsia="Times New Roman" w:hAnsi="Arial" w:cs="Arial"/>
          <w:color w:val="012A3A"/>
          <w:sz w:val="27"/>
          <w:szCs w:val="27"/>
          <w:lang w:eastAsia="pl-PL"/>
        </w:rPr>
        <w:t>. This is a feature that is only available to YouTube Partners while they live stream.</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Essentially, your viewers can make their comments more visible—they’re highlighted and pinned for a set amount of time depending on how much they pay—in the live chat stream.</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2: Encourage your fans to become channel members</w:t>
      </w:r>
    </w:p>
    <w:p w:rsidR="0009731A" w:rsidRPr="0009731A" w:rsidRDefault="0009731A" w:rsidP="0009731A">
      <w:pPr>
        <w:shd w:val="clear" w:color="auto" w:fill="FFFFFF"/>
        <w:spacing w:after="0" w:line="240" w:lineRule="auto"/>
        <w:rPr>
          <w:rFonts w:ascii="Arial" w:eastAsia="Times New Roman" w:hAnsi="Arial" w:cs="Arial"/>
          <w:color w:val="012A3A"/>
          <w:sz w:val="24"/>
          <w:szCs w:val="24"/>
          <w:lang w:eastAsia="pl-PL"/>
        </w:rPr>
      </w:pPr>
      <w:r w:rsidRPr="0009731A">
        <w:rPr>
          <w:rFonts w:ascii="Arial" w:eastAsia="Times New Roman" w:hAnsi="Arial" w:cs="Arial"/>
          <w:color w:val="012A3A"/>
          <w:sz w:val="24"/>
          <w:szCs w:val="24"/>
          <w:lang w:eastAsia="pl-PL"/>
        </w:rPr>
        <w:t>Source: YouTube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 offers the ability to let your viewers pay you to become members of your channel. In exchange, they get custom emoji, badges, and access to members-only exclusives like Live Chats with you.</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For instance, </w:t>
      </w:r>
      <w:hyperlink r:id="rId38" w:tgtFrame="_blank" w:history="1">
        <w:r w:rsidRPr="0009731A">
          <w:rPr>
            <w:rFonts w:ascii="Arial" w:eastAsia="Times New Roman" w:hAnsi="Arial" w:cs="Arial"/>
            <w:color w:val="FF4C46"/>
            <w:sz w:val="27"/>
            <w:szCs w:val="27"/>
            <w:u w:val="single"/>
            <w:lang w:eastAsia="pl-PL"/>
          </w:rPr>
          <w:t>Wintergatan</w:t>
        </w:r>
      </w:hyperlink>
      <w:r w:rsidRPr="0009731A">
        <w:rPr>
          <w:rFonts w:ascii="Arial" w:eastAsia="Times New Roman" w:hAnsi="Arial" w:cs="Arial"/>
          <w:color w:val="012A3A"/>
          <w:sz w:val="27"/>
          <w:szCs w:val="27"/>
          <w:lang w:eastAsia="pl-PL"/>
        </w:rPr>
        <w:t> is a Swedish band that also makes elaborate marble machines and posts videos about it to their YouTube channel. They regularly thank their channel members in their videos. They also make it clear what the money from memberships supports: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You’ll need to build out a promotion strategy to convince people to become members, which may or may not include several tiers of membership. Like Super Chat, this feature is only available to YouTube Partners.</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3: Encourage your fans to become YouTube Premium subscribers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bookmarkStart w:id="3" w:name="crowdfunding"/>
      <w:bookmarkEnd w:id="3"/>
      <w:r w:rsidRPr="0009731A">
        <w:rPr>
          <w:rFonts w:ascii="Arial" w:eastAsia="Times New Roman" w:hAnsi="Arial" w:cs="Arial"/>
          <w:color w:val="012A3A"/>
          <w:sz w:val="27"/>
          <w:szCs w:val="27"/>
          <w:lang w:eastAsia="pl-PL"/>
        </w:rPr>
        <w:t>This step is the last on our list for this strategy because it benefits your channel only indirectly. That said, when YouTube Premium members watch your channel, you get a cut of their subscription fee. (And so does every other channel they watch.)</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6. Use crowdfunding</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Soliciting donations online is now commonplace. Whether you’re looking to build ongoing revenue from a pool of small monthly donations, or looking to fund a personal, channel-related project, crowdfunding is how many YouTubers make money.</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1: Set up a crowdfunding account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 has a list of </w:t>
      </w:r>
      <w:hyperlink r:id="rId39" w:tgtFrame="_blank" w:history="1">
        <w:r w:rsidRPr="0009731A">
          <w:rPr>
            <w:rFonts w:ascii="Arial" w:eastAsia="Times New Roman" w:hAnsi="Arial" w:cs="Arial"/>
            <w:color w:val="FF4C46"/>
            <w:sz w:val="27"/>
            <w:szCs w:val="27"/>
            <w:u w:val="single"/>
            <w:lang w:eastAsia="pl-PL"/>
          </w:rPr>
          <w:t>approved crowdfunding sites</w:t>
        </w:r>
      </w:hyperlink>
      <w:r w:rsidRPr="0009731A">
        <w:rPr>
          <w:rFonts w:ascii="Arial" w:eastAsia="Times New Roman" w:hAnsi="Arial" w:cs="Arial"/>
          <w:color w:val="012A3A"/>
          <w:sz w:val="27"/>
          <w:szCs w:val="27"/>
          <w:lang w:eastAsia="pl-PL"/>
        </w:rPr>
        <w:t> to choose from.</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For recurring funding </w:t>
      </w:r>
      <w:hyperlink r:id="rId40" w:tgtFrame="_blank" w:history="1">
        <w:r w:rsidRPr="0009731A">
          <w:rPr>
            <w:rFonts w:ascii="Arial" w:eastAsia="Times New Roman" w:hAnsi="Arial" w:cs="Arial"/>
            <w:color w:val="FF4C46"/>
            <w:sz w:val="27"/>
            <w:szCs w:val="27"/>
            <w:u w:val="single"/>
            <w:lang w:eastAsia="pl-PL"/>
          </w:rPr>
          <w:t>Patreon</w:t>
        </w:r>
      </w:hyperlink>
      <w:r w:rsidRPr="0009731A">
        <w:rPr>
          <w:rFonts w:ascii="Arial" w:eastAsia="Times New Roman" w:hAnsi="Arial" w:cs="Arial"/>
          <w:color w:val="012A3A"/>
          <w:sz w:val="27"/>
          <w:szCs w:val="27"/>
          <w:lang w:eastAsia="pl-PL"/>
        </w:rPr>
        <w:t> is a top choice. Meanwhile, sites like </w:t>
      </w:r>
      <w:hyperlink r:id="rId41" w:tgtFrame="_blank" w:history="1">
        <w:r w:rsidRPr="0009731A">
          <w:rPr>
            <w:rFonts w:ascii="Arial" w:eastAsia="Times New Roman" w:hAnsi="Arial" w:cs="Arial"/>
            <w:color w:val="FF4C46"/>
            <w:sz w:val="27"/>
            <w:szCs w:val="27"/>
            <w:u w:val="single"/>
            <w:lang w:eastAsia="pl-PL"/>
          </w:rPr>
          <w:t>GoFundMe</w:t>
        </w:r>
      </w:hyperlink>
      <w:r w:rsidRPr="0009731A">
        <w:rPr>
          <w:rFonts w:ascii="Arial" w:eastAsia="Times New Roman" w:hAnsi="Arial" w:cs="Arial"/>
          <w:color w:val="012A3A"/>
          <w:sz w:val="27"/>
          <w:szCs w:val="27"/>
          <w:lang w:eastAsia="pl-PL"/>
        </w:rPr>
        <w:t> or </w:t>
      </w:r>
      <w:hyperlink r:id="rId42" w:tgtFrame="_blank" w:history="1">
        <w:r w:rsidRPr="0009731A">
          <w:rPr>
            <w:rFonts w:ascii="Arial" w:eastAsia="Times New Roman" w:hAnsi="Arial" w:cs="Arial"/>
            <w:color w:val="FF4C46"/>
            <w:sz w:val="27"/>
            <w:szCs w:val="27"/>
            <w:u w:val="single"/>
            <w:lang w:eastAsia="pl-PL"/>
          </w:rPr>
          <w:t>Kickstarter</w:t>
        </w:r>
      </w:hyperlink>
      <w:r w:rsidRPr="0009731A">
        <w:rPr>
          <w:rFonts w:ascii="Arial" w:eastAsia="Times New Roman" w:hAnsi="Arial" w:cs="Arial"/>
          <w:color w:val="012A3A"/>
          <w:sz w:val="27"/>
          <w:szCs w:val="27"/>
          <w:lang w:eastAsia="pl-PL"/>
        </w:rPr>
        <w:t> are best for one-off campaigns to get a new mic, or new laptop, or new … spleen.</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Even household names like Walk Off the Earth or Veronica Mars (ok, she’s a fictional character) have used Patreon to fund their projects, be they music videos or feature-length films.</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bookmarkStart w:id="4" w:name="_GoBack"/>
      <w:bookmarkEnd w:id="4"/>
      <w:r w:rsidRPr="0009731A">
        <w:rPr>
          <w:rFonts w:ascii="Arial" w:eastAsia="Times New Roman" w:hAnsi="Arial" w:cs="Arial"/>
          <w:b/>
          <w:bCs/>
          <w:color w:val="012A3A"/>
          <w:sz w:val="30"/>
          <w:szCs w:val="30"/>
          <w:lang w:eastAsia="pl-PL"/>
        </w:rPr>
        <w:t>Step 2: Promote your campaign in your videos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Detail your specific goals so that people know exactly what they can expect when you’ve succeeded.</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Also, offer enticing perks that stack as your fans choose how much they want to donate.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For more information and inspiration, check out this detailed </w:t>
      </w:r>
      <w:hyperlink r:id="rId43" w:tgtFrame="_blank" w:history="1">
        <w:r w:rsidRPr="0009731A">
          <w:rPr>
            <w:rFonts w:ascii="Arial" w:eastAsia="Times New Roman" w:hAnsi="Arial" w:cs="Arial"/>
            <w:color w:val="FF4C46"/>
            <w:sz w:val="27"/>
            <w:szCs w:val="27"/>
            <w:u w:val="single"/>
            <w:lang w:eastAsia="pl-PL"/>
          </w:rPr>
          <w:t>guide to crowdfunding strategies</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3: Go beyond YouTube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bookmarkStart w:id="5" w:name="license"/>
      <w:bookmarkEnd w:id="5"/>
      <w:r w:rsidRPr="0009731A">
        <w:rPr>
          <w:rFonts w:ascii="Arial" w:eastAsia="Times New Roman" w:hAnsi="Arial" w:cs="Arial"/>
          <w:color w:val="012A3A"/>
          <w:sz w:val="27"/>
          <w:szCs w:val="27"/>
          <w:lang w:eastAsia="pl-PL"/>
        </w:rPr>
        <w:t>A successful campaign is a multi-platform affair. We have some advice on </w:t>
      </w:r>
      <w:hyperlink r:id="rId44" w:tgtFrame="_blank" w:history="1">
        <w:r w:rsidRPr="0009731A">
          <w:rPr>
            <w:rFonts w:ascii="Arial" w:eastAsia="Times New Roman" w:hAnsi="Arial" w:cs="Arial"/>
            <w:color w:val="FF4C46"/>
            <w:sz w:val="27"/>
            <w:szCs w:val="27"/>
            <w:u w:val="single"/>
            <w:lang w:eastAsia="pl-PL"/>
          </w:rPr>
          <w:t>how to promote your YouTube channel</w:t>
        </w:r>
      </w:hyperlink>
      <w:r w:rsidRPr="0009731A">
        <w:rPr>
          <w:rFonts w:ascii="Arial" w:eastAsia="Times New Roman" w:hAnsi="Arial" w:cs="Arial"/>
          <w:color w:val="012A3A"/>
          <w:sz w:val="27"/>
          <w:szCs w:val="27"/>
          <w:lang w:eastAsia="pl-PL"/>
        </w:rPr>
        <w:t> (and by extension, your crowdfunding campaign) everywhere else.</w:t>
      </w:r>
    </w:p>
    <w:p w:rsidR="0009731A" w:rsidRPr="0009731A" w:rsidRDefault="0009731A" w:rsidP="0009731A">
      <w:pPr>
        <w:shd w:val="clear" w:color="auto" w:fill="FFFFFF"/>
        <w:spacing w:before="100" w:beforeAutospacing="1" w:after="100" w:afterAutospacing="1" w:line="495" w:lineRule="atLeast"/>
        <w:outlineLvl w:val="2"/>
        <w:rPr>
          <w:rFonts w:ascii="Arial" w:eastAsia="Times New Roman" w:hAnsi="Arial" w:cs="Arial"/>
          <w:b/>
          <w:bCs/>
          <w:color w:val="007978"/>
          <w:sz w:val="35"/>
          <w:szCs w:val="35"/>
          <w:lang w:eastAsia="pl-PL"/>
        </w:rPr>
      </w:pPr>
      <w:r w:rsidRPr="0009731A">
        <w:rPr>
          <w:rFonts w:ascii="Arial" w:eastAsia="Times New Roman" w:hAnsi="Arial" w:cs="Arial"/>
          <w:b/>
          <w:bCs/>
          <w:color w:val="007978"/>
          <w:sz w:val="35"/>
          <w:szCs w:val="35"/>
          <w:lang w:eastAsia="pl-PL"/>
        </w:rPr>
        <w:t>7. License your content to the media</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When a video goes viral, every news outlet wants to get their hands on a copy in order to replay it for their audience. Fortunately, established media companies are well aware that they need to pay for what they use. And voila, you’ve got yourself another way to make money on YouTube.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As a content creator, licensing your most successful work to the media can be as simple as making sure you’re easy to find.</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1: Keep your contact details updated on your About page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 never know when lightning will strike. Even if you don’t have a business manager, set up a generic email account that you can point to for business inquiries.</w:t>
      </w:r>
    </w:p>
    <w:p w:rsidR="0009731A" w:rsidRPr="0009731A" w:rsidRDefault="0009731A" w:rsidP="0009731A">
      <w:pPr>
        <w:shd w:val="clear" w:color="auto" w:fill="FFFFFF"/>
        <w:spacing w:before="100" w:beforeAutospacing="1" w:after="100" w:afterAutospacing="1" w:line="450" w:lineRule="atLeast"/>
        <w:outlineLvl w:val="3"/>
        <w:rPr>
          <w:rFonts w:ascii="Arial" w:eastAsia="Times New Roman" w:hAnsi="Arial" w:cs="Arial"/>
          <w:b/>
          <w:bCs/>
          <w:color w:val="012A3A"/>
          <w:sz w:val="30"/>
          <w:szCs w:val="30"/>
          <w:lang w:eastAsia="pl-PL"/>
        </w:rPr>
      </w:pPr>
      <w:r w:rsidRPr="0009731A">
        <w:rPr>
          <w:rFonts w:ascii="Arial" w:eastAsia="Times New Roman" w:hAnsi="Arial" w:cs="Arial"/>
          <w:b/>
          <w:bCs/>
          <w:color w:val="012A3A"/>
          <w:sz w:val="30"/>
          <w:szCs w:val="30"/>
          <w:lang w:eastAsia="pl-PL"/>
        </w:rPr>
        <w:t>Step 2: Sign up to a video rights marketplace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hyperlink r:id="rId45" w:tgtFrame="_blank" w:history="1">
        <w:r w:rsidRPr="0009731A">
          <w:rPr>
            <w:rFonts w:ascii="Arial" w:eastAsia="Times New Roman" w:hAnsi="Arial" w:cs="Arial"/>
            <w:color w:val="FF4C46"/>
            <w:sz w:val="27"/>
            <w:szCs w:val="27"/>
            <w:u w:val="single"/>
            <w:lang w:eastAsia="pl-PL"/>
          </w:rPr>
          <w:t>Jukin Media</w:t>
        </w:r>
      </w:hyperlink>
      <w:r w:rsidRPr="0009731A">
        <w:rPr>
          <w:rFonts w:ascii="Arial" w:eastAsia="Times New Roman" w:hAnsi="Arial" w:cs="Arial"/>
          <w:color w:val="012A3A"/>
          <w:sz w:val="27"/>
          <w:szCs w:val="27"/>
          <w:lang w:eastAsia="pl-PL"/>
        </w:rPr>
        <w:t> is a great place to start. Even if you don’t have a viral video like the Chewbacca mask lady (see below), media outlets often need timely footage to round out their reporting.</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For instance, Jukin has an entire catalogue of ‘</w:t>
      </w:r>
      <w:hyperlink r:id="rId46" w:tgtFrame="_blank" w:history="1">
        <w:r w:rsidRPr="0009731A">
          <w:rPr>
            <w:rFonts w:ascii="Arial" w:eastAsia="Times New Roman" w:hAnsi="Arial" w:cs="Arial"/>
            <w:color w:val="FF4C46"/>
            <w:sz w:val="27"/>
            <w:szCs w:val="27"/>
            <w:u w:val="single"/>
            <w:lang w:eastAsia="pl-PL"/>
          </w:rPr>
          <w:t>newsworthy</w:t>
        </w:r>
      </w:hyperlink>
      <w:r w:rsidRPr="0009731A">
        <w:rPr>
          <w:rFonts w:ascii="Arial" w:eastAsia="Times New Roman" w:hAnsi="Arial" w:cs="Arial"/>
          <w:color w:val="012A3A"/>
          <w:sz w:val="27"/>
          <w:szCs w:val="27"/>
          <w:lang w:eastAsia="pl-PL"/>
        </w:rPr>
        <w:t>’ videos that you can contribute to, if you happen to have exclusive footage of a major natural disaster, plane crash, or </w:t>
      </w:r>
      <w:hyperlink r:id="rId47" w:tgtFrame="_blank" w:history="1">
        <w:r w:rsidRPr="0009731A">
          <w:rPr>
            <w:rFonts w:ascii="Arial" w:eastAsia="Times New Roman" w:hAnsi="Arial" w:cs="Arial"/>
            <w:color w:val="FF4C46"/>
            <w:sz w:val="27"/>
            <w:szCs w:val="27"/>
            <w:u w:val="single"/>
            <w:lang w:eastAsia="pl-PL"/>
          </w:rPr>
          <w:t>plague of locusts</w:t>
        </w:r>
      </w:hyperlink>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before="100" w:beforeAutospacing="1" w:after="100" w:afterAutospacing="1" w:line="540" w:lineRule="atLeast"/>
        <w:outlineLvl w:val="1"/>
        <w:rPr>
          <w:rFonts w:ascii="Arial" w:eastAsia="Times New Roman" w:hAnsi="Arial" w:cs="Arial"/>
          <w:b/>
          <w:bCs/>
          <w:color w:val="012A3A"/>
          <w:sz w:val="39"/>
          <w:szCs w:val="39"/>
          <w:lang w:eastAsia="pl-PL"/>
        </w:rPr>
      </w:pPr>
      <w:r w:rsidRPr="0009731A">
        <w:rPr>
          <w:rFonts w:ascii="Arial" w:eastAsia="Times New Roman" w:hAnsi="Arial" w:cs="Arial"/>
          <w:b/>
          <w:bCs/>
          <w:color w:val="012A3A"/>
          <w:sz w:val="39"/>
          <w:szCs w:val="39"/>
          <w:lang w:eastAsia="pl-PL"/>
        </w:rPr>
        <w:t>How much money can you make on YouTube?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Sadly, this age-old question has one infuriating answer: </w:t>
      </w:r>
      <w:r w:rsidRPr="0009731A">
        <w:rPr>
          <w:rFonts w:ascii="Arial" w:eastAsia="Times New Roman" w:hAnsi="Arial" w:cs="Arial"/>
          <w:i/>
          <w:iCs/>
          <w:color w:val="012A3A"/>
          <w:sz w:val="27"/>
          <w:szCs w:val="27"/>
          <w:lang w:eastAsia="pl-PL"/>
        </w:rPr>
        <w:t>it depends</w:t>
      </w:r>
      <w:r w:rsidRPr="0009731A">
        <w:rPr>
          <w:rFonts w:ascii="Arial" w:eastAsia="Times New Roman" w:hAnsi="Arial" w:cs="Arial"/>
          <w:color w:val="012A3A"/>
          <w:sz w:val="27"/>
          <w:szCs w:val="27"/>
          <w:lang w:eastAsia="pl-PL"/>
        </w:rPr>
        <w:t>.</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The sky is the limit, as </w:t>
      </w:r>
      <w:hyperlink r:id="rId48" w:tgtFrame="_blank" w:history="1">
        <w:r w:rsidRPr="0009731A">
          <w:rPr>
            <w:rFonts w:ascii="Arial" w:eastAsia="Times New Roman" w:hAnsi="Arial" w:cs="Arial"/>
            <w:color w:val="FF4C46"/>
            <w:sz w:val="27"/>
            <w:szCs w:val="27"/>
            <w:u w:val="single"/>
            <w:lang w:eastAsia="pl-PL"/>
          </w:rPr>
          <w:t>9-year old YouTuber and multi-millionaire Ryan Kaji’s</w:t>
        </w:r>
      </w:hyperlink>
      <w:r w:rsidRPr="0009731A">
        <w:rPr>
          <w:rFonts w:ascii="Arial" w:eastAsia="Times New Roman" w:hAnsi="Arial" w:cs="Arial"/>
          <w:color w:val="012A3A"/>
          <w:sz w:val="27"/>
          <w:szCs w:val="27"/>
          <w:lang w:eastAsia="pl-PL"/>
        </w:rPr>
        <w:t> story proves. But getting into 7-digit territory takes a lot of time, consistent work and luck.</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YouTube revenue relies heavily on </w:t>
      </w:r>
      <w:hyperlink r:id="rId49" w:tgtFrame="_blank" w:history="1">
        <w:r w:rsidRPr="0009731A">
          <w:rPr>
            <w:rFonts w:ascii="Arial" w:eastAsia="Times New Roman" w:hAnsi="Arial" w:cs="Arial"/>
            <w:color w:val="FF4C46"/>
            <w:sz w:val="27"/>
            <w:szCs w:val="27"/>
            <w:u w:val="single"/>
            <w:lang w:eastAsia="pl-PL"/>
          </w:rPr>
          <w:t>AdSense</w:t>
        </w:r>
      </w:hyperlink>
      <w:r w:rsidRPr="0009731A">
        <w:rPr>
          <w:rFonts w:ascii="Arial" w:eastAsia="Times New Roman" w:hAnsi="Arial" w:cs="Arial"/>
          <w:color w:val="012A3A"/>
          <w:sz w:val="27"/>
          <w:szCs w:val="27"/>
          <w:lang w:eastAsia="pl-PL"/>
        </w:rPr>
        <w:t>. In simple terms, YouTubers get paid for each ad view on their channel. But rates vary across geographies, demographics, and even industries (software ads may have a higher CPM than, for example, clothing ads).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On average, YouTubers make </w:t>
      </w:r>
      <w:hyperlink r:id="rId50" w:tgtFrame="_blank" w:history="1">
        <w:r w:rsidRPr="0009731A">
          <w:rPr>
            <w:rFonts w:ascii="Arial" w:eastAsia="Times New Roman" w:hAnsi="Arial" w:cs="Arial"/>
            <w:color w:val="FF4C46"/>
            <w:sz w:val="27"/>
            <w:szCs w:val="27"/>
            <w:u w:val="single"/>
            <w:lang w:eastAsia="pl-PL"/>
          </w:rPr>
          <w:t>between $3 and $5 per 1,000 video views through AdSense</w:t>
        </w:r>
      </w:hyperlink>
      <w:r w:rsidRPr="0009731A">
        <w:rPr>
          <w:rFonts w:ascii="Arial" w:eastAsia="Times New Roman" w:hAnsi="Arial" w:cs="Arial"/>
          <w:color w:val="012A3A"/>
          <w:sz w:val="27"/>
          <w:szCs w:val="27"/>
          <w:lang w:eastAsia="pl-PL"/>
        </w:rPr>
        <w:t>. If your channel is reaching a lot of people, this can stack up to a pretty paycheck. It’s not uncommon for big creators to cash out upwards of $200,000 each month from AdSense alone.</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t>But even if your channel is trending and AdSense revenue is filling up your bank account, remember that YouTube fame depends on many factors, some (or most) of which are out of your control — the </w:t>
      </w:r>
      <w:hyperlink r:id="rId51" w:tgtFrame="_blank" w:history="1">
        <w:r w:rsidRPr="0009731A">
          <w:rPr>
            <w:rFonts w:ascii="Arial" w:eastAsia="Times New Roman" w:hAnsi="Arial" w:cs="Arial"/>
            <w:color w:val="FF4C46"/>
            <w:sz w:val="27"/>
            <w:szCs w:val="27"/>
            <w:u w:val="single"/>
            <w:lang w:eastAsia="pl-PL"/>
          </w:rPr>
          <w:t>YouTube algorithm</w:t>
        </w:r>
      </w:hyperlink>
      <w:r w:rsidRPr="0009731A">
        <w:rPr>
          <w:rFonts w:ascii="Arial" w:eastAsia="Times New Roman" w:hAnsi="Arial" w:cs="Arial"/>
          <w:color w:val="012A3A"/>
          <w:sz w:val="27"/>
          <w:szCs w:val="27"/>
          <w:lang w:eastAsia="pl-PL"/>
        </w:rPr>
        <w:t> can change, as can your audience’s tastes and needs.</w:t>
      </w:r>
    </w:p>
    <w:p w:rsidR="0009731A" w:rsidRPr="0009731A" w:rsidRDefault="0009731A" w:rsidP="0009731A">
      <w:pPr>
        <w:shd w:val="clear" w:color="auto" w:fill="FFFFFF"/>
        <w:spacing w:after="360" w:line="240" w:lineRule="auto"/>
        <w:rPr>
          <w:rFonts w:ascii="Arial" w:eastAsia="Times New Roman" w:hAnsi="Arial" w:cs="Arial"/>
          <w:color w:val="012A3A"/>
          <w:sz w:val="27"/>
          <w:szCs w:val="27"/>
          <w:lang w:eastAsia="pl-PL"/>
        </w:rPr>
      </w:pPr>
      <w:r w:rsidRPr="0009731A">
        <w:rPr>
          <w:rFonts w:ascii="Arial" w:eastAsia="Times New Roman" w:hAnsi="Arial" w:cs="Arial"/>
          <w:color w:val="012A3A"/>
          <w:sz w:val="27"/>
          <w:szCs w:val="27"/>
          <w:lang w:eastAsia="pl-PL"/>
        </w:rPr>
        <w:lastRenderedPageBreak/>
        <w:t>To make sure that the money you make on YouTube turns into a healthy and consistent income, follow our 7 tips and branch out. Merch, branded deals and crowdfunding can make you money even if, for whatever reason, your AdSense paychecks go down.</w:t>
      </w:r>
    </w:p>
    <w:p w:rsidR="009D3FAC" w:rsidRDefault="009D3FAC"/>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471EA"/>
    <w:multiLevelType w:val="multilevel"/>
    <w:tmpl w:val="CBF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5177B"/>
    <w:multiLevelType w:val="multilevel"/>
    <w:tmpl w:val="0B42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36541"/>
    <w:multiLevelType w:val="multilevel"/>
    <w:tmpl w:val="679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14561"/>
    <w:multiLevelType w:val="multilevel"/>
    <w:tmpl w:val="BE26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1A"/>
    <w:rsid w:val="0009731A"/>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6D1BC-FC70-4DA5-9AAD-320468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04908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81">
          <w:marLeft w:val="0"/>
          <w:marRight w:val="0"/>
          <w:marTop w:val="0"/>
          <w:marBottom w:val="0"/>
          <w:divBdr>
            <w:top w:val="none" w:sz="0" w:space="0" w:color="auto"/>
            <w:left w:val="none" w:sz="0" w:space="0" w:color="auto"/>
            <w:bottom w:val="none" w:sz="0" w:space="0" w:color="auto"/>
            <w:right w:val="none" w:sz="0" w:space="0" w:color="auto"/>
          </w:divBdr>
          <w:divsChild>
            <w:div w:id="1251504051">
              <w:marLeft w:val="0"/>
              <w:marRight w:val="0"/>
              <w:marTop w:val="0"/>
              <w:marBottom w:val="0"/>
              <w:divBdr>
                <w:top w:val="none" w:sz="0" w:space="0" w:color="auto"/>
                <w:left w:val="none" w:sz="0" w:space="0" w:color="auto"/>
                <w:bottom w:val="none" w:sz="0" w:space="0" w:color="auto"/>
                <w:right w:val="none" w:sz="0" w:space="0" w:color="auto"/>
              </w:divBdr>
              <w:divsChild>
                <w:div w:id="125856537">
                  <w:marLeft w:val="0"/>
                  <w:marRight w:val="0"/>
                  <w:marTop w:val="0"/>
                  <w:marBottom w:val="0"/>
                  <w:divBdr>
                    <w:top w:val="none" w:sz="0" w:space="0" w:color="auto"/>
                    <w:left w:val="none" w:sz="0" w:space="0" w:color="auto"/>
                    <w:bottom w:val="none" w:sz="0" w:space="0" w:color="auto"/>
                    <w:right w:val="none" w:sz="0" w:space="0" w:color="auto"/>
                  </w:divBdr>
                  <w:divsChild>
                    <w:div w:id="21060688">
                      <w:marLeft w:val="0"/>
                      <w:marRight w:val="0"/>
                      <w:marTop w:val="0"/>
                      <w:marBottom w:val="0"/>
                      <w:divBdr>
                        <w:top w:val="none" w:sz="0" w:space="0" w:color="auto"/>
                        <w:left w:val="none" w:sz="0" w:space="0" w:color="auto"/>
                        <w:bottom w:val="none" w:sz="0" w:space="0" w:color="auto"/>
                        <w:right w:val="none" w:sz="0" w:space="0" w:color="auto"/>
                      </w:divBdr>
                      <w:divsChild>
                        <w:div w:id="971013088">
                          <w:marLeft w:val="0"/>
                          <w:marRight w:val="0"/>
                          <w:marTop w:val="0"/>
                          <w:marBottom w:val="0"/>
                          <w:divBdr>
                            <w:top w:val="none" w:sz="0" w:space="0" w:color="auto"/>
                            <w:left w:val="none" w:sz="0" w:space="0" w:color="auto"/>
                            <w:bottom w:val="none" w:sz="0" w:space="0" w:color="auto"/>
                            <w:right w:val="none" w:sz="0" w:space="0" w:color="auto"/>
                          </w:divBdr>
                          <w:divsChild>
                            <w:div w:id="120391865">
                              <w:marLeft w:val="-180"/>
                              <w:marRight w:val="-180"/>
                              <w:marTop w:val="0"/>
                              <w:marBottom w:val="0"/>
                              <w:divBdr>
                                <w:top w:val="none" w:sz="0" w:space="0" w:color="auto"/>
                                <w:left w:val="none" w:sz="0" w:space="0" w:color="auto"/>
                                <w:bottom w:val="none" w:sz="0" w:space="0" w:color="auto"/>
                                <w:right w:val="none" w:sz="0" w:space="0" w:color="auto"/>
                              </w:divBdr>
                              <w:divsChild>
                                <w:div w:id="1113865092">
                                  <w:marLeft w:val="0"/>
                                  <w:marRight w:val="0"/>
                                  <w:marTop w:val="0"/>
                                  <w:marBottom w:val="0"/>
                                  <w:divBdr>
                                    <w:top w:val="none" w:sz="0" w:space="0" w:color="auto"/>
                                    <w:left w:val="none" w:sz="0" w:space="0" w:color="auto"/>
                                    <w:bottom w:val="none" w:sz="0" w:space="0" w:color="auto"/>
                                    <w:right w:val="none" w:sz="0" w:space="0" w:color="auto"/>
                                  </w:divBdr>
                                </w:div>
                                <w:div w:id="493179560">
                                  <w:marLeft w:val="0"/>
                                  <w:marRight w:val="0"/>
                                  <w:marTop w:val="0"/>
                                  <w:marBottom w:val="0"/>
                                  <w:divBdr>
                                    <w:top w:val="none" w:sz="0" w:space="0" w:color="auto"/>
                                    <w:left w:val="none" w:sz="0" w:space="0" w:color="auto"/>
                                    <w:bottom w:val="none" w:sz="0" w:space="0" w:color="auto"/>
                                    <w:right w:val="none" w:sz="0" w:space="0" w:color="auto"/>
                                  </w:divBdr>
                                </w:div>
                                <w:div w:id="17011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8195">
                          <w:marLeft w:val="0"/>
                          <w:marRight w:val="0"/>
                          <w:marTop w:val="0"/>
                          <w:marBottom w:val="0"/>
                          <w:divBdr>
                            <w:top w:val="none" w:sz="0" w:space="0" w:color="auto"/>
                            <w:left w:val="none" w:sz="0" w:space="0" w:color="auto"/>
                            <w:bottom w:val="none" w:sz="0" w:space="0" w:color="auto"/>
                            <w:right w:val="none" w:sz="0" w:space="0" w:color="auto"/>
                          </w:divBdr>
                          <w:divsChild>
                            <w:div w:id="185408447">
                              <w:marLeft w:val="-180"/>
                              <w:marRight w:val="-180"/>
                              <w:marTop w:val="0"/>
                              <w:marBottom w:val="0"/>
                              <w:divBdr>
                                <w:top w:val="none" w:sz="0" w:space="0" w:color="auto"/>
                                <w:left w:val="none" w:sz="0" w:space="0" w:color="auto"/>
                                <w:bottom w:val="none" w:sz="0" w:space="0" w:color="auto"/>
                                <w:right w:val="none" w:sz="0" w:space="0" w:color="auto"/>
                              </w:divBdr>
                              <w:divsChild>
                                <w:div w:id="576404446">
                                  <w:marLeft w:val="0"/>
                                  <w:marRight w:val="0"/>
                                  <w:marTop w:val="0"/>
                                  <w:marBottom w:val="0"/>
                                  <w:divBdr>
                                    <w:top w:val="none" w:sz="0" w:space="0" w:color="auto"/>
                                    <w:left w:val="none" w:sz="0" w:space="0" w:color="auto"/>
                                    <w:bottom w:val="none" w:sz="0" w:space="0" w:color="auto"/>
                                    <w:right w:val="none" w:sz="0" w:space="0" w:color="auto"/>
                                  </w:divBdr>
                                  <w:divsChild>
                                    <w:div w:id="627470395">
                                      <w:marLeft w:val="0"/>
                                      <w:marRight w:val="0"/>
                                      <w:marTop w:val="0"/>
                                      <w:marBottom w:val="0"/>
                                      <w:divBdr>
                                        <w:top w:val="none" w:sz="0" w:space="0" w:color="auto"/>
                                        <w:left w:val="none" w:sz="0" w:space="0" w:color="auto"/>
                                        <w:bottom w:val="none" w:sz="0" w:space="0" w:color="auto"/>
                                        <w:right w:val="none" w:sz="0" w:space="0" w:color="auto"/>
                                      </w:divBdr>
                                    </w:div>
                                  </w:divsChild>
                                </w:div>
                                <w:div w:id="1651129413">
                                  <w:marLeft w:val="0"/>
                                  <w:marRight w:val="0"/>
                                  <w:marTop w:val="0"/>
                                  <w:marBottom w:val="0"/>
                                  <w:divBdr>
                                    <w:top w:val="none" w:sz="0" w:space="0" w:color="auto"/>
                                    <w:left w:val="none" w:sz="0" w:space="0" w:color="auto"/>
                                    <w:bottom w:val="none" w:sz="0" w:space="0" w:color="auto"/>
                                    <w:right w:val="none" w:sz="0" w:space="0" w:color="auto"/>
                                  </w:divBdr>
                                  <w:divsChild>
                                    <w:div w:id="1419792696">
                                      <w:marLeft w:val="0"/>
                                      <w:marRight w:val="0"/>
                                      <w:marTop w:val="0"/>
                                      <w:marBottom w:val="0"/>
                                      <w:divBdr>
                                        <w:top w:val="none" w:sz="0" w:space="0" w:color="auto"/>
                                        <w:left w:val="none" w:sz="0" w:space="0" w:color="auto"/>
                                        <w:bottom w:val="none" w:sz="0" w:space="0" w:color="auto"/>
                                        <w:right w:val="none" w:sz="0" w:space="0" w:color="auto"/>
                                      </w:divBdr>
                                    </w:div>
                                  </w:divsChild>
                                </w:div>
                                <w:div w:id="2016297939">
                                  <w:marLeft w:val="0"/>
                                  <w:marRight w:val="0"/>
                                  <w:marTop w:val="0"/>
                                  <w:marBottom w:val="0"/>
                                  <w:divBdr>
                                    <w:top w:val="none" w:sz="0" w:space="0" w:color="auto"/>
                                    <w:left w:val="none" w:sz="0" w:space="0" w:color="auto"/>
                                    <w:bottom w:val="none" w:sz="0" w:space="0" w:color="auto"/>
                                    <w:right w:val="none" w:sz="0" w:space="0" w:color="auto"/>
                                  </w:divBdr>
                                  <w:divsChild>
                                    <w:div w:id="4364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91215">
              <w:marLeft w:val="0"/>
              <w:marRight w:val="0"/>
              <w:marTop w:val="0"/>
              <w:marBottom w:val="0"/>
              <w:divBdr>
                <w:top w:val="none" w:sz="0" w:space="0" w:color="auto"/>
                <w:left w:val="none" w:sz="0" w:space="0" w:color="auto"/>
                <w:bottom w:val="none" w:sz="0" w:space="0" w:color="auto"/>
                <w:right w:val="none" w:sz="0" w:space="0" w:color="auto"/>
              </w:divBdr>
              <w:divsChild>
                <w:div w:id="1629167300">
                  <w:marLeft w:val="0"/>
                  <w:marRight w:val="0"/>
                  <w:marTop w:val="0"/>
                  <w:marBottom w:val="0"/>
                  <w:divBdr>
                    <w:top w:val="none" w:sz="0" w:space="0" w:color="auto"/>
                    <w:left w:val="none" w:sz="0" w:space="0" w:color="auto"/>
                    <w:bottom w:val="none" w:sz="0" w:space="0" w:color="auto"/>
                    <w:right w:val="none" w:sz="0" w:space="0" w:color="auto"/>
                  </w:divBdr>
                  <w:divsChild>
                    <w:div w:id="465241614">
                      <w:marLeft w:val="0"/>
                      <w:marRight w:val="0"/>
                      <w:marTop w:val="0"/>
                      <w:marBottom w:val="0"/>
                      <w:divBdr>
                        <w:top w:val="none" w:sz="0" w:space="0" w:color="auto"/>
                        <w:left w:val="none" w:sz="0" w:space="0" w:color="auto"/>
                        <w:bottom w:val="none" w:sz="0" w:space="0" w:color="auto"/>
                        <w:right w:val="none" w:sz="0" w:space="0" w:color="auto"/>
                      </w:divBdr>
                      <w:divsChild>
                        <w:div w:id="1612780013">
                          <w:marLeft w:val="0"/>
                          <w:marRight w:val="0"/>
                          <w:marTop w:val="0"/>
                          <w:marBottom w:val="0"/>
                          <w:divBdr>
                            <w:top w:val="none" w:sz="0" w:space="0" w:color="auto"/>
                            <w:left w:val="none" w:sz="0" w:space="0" w:color="auto"/>
                            <w:bottom w:val="none" w:sz="0" w:space="0" w:color="auto"/>
                            <w:right w:val="none" w:sz="0" w:space="0" w:color="auto"/>
                          </w:divBdr>
                        </w:div>
                        <w:div w:id="4426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7267">
              <w:marLeft w:val="0"/>
              <w:marRight w:val="0"/>
              <w:marTop w:val="0"/>
              <w:marBottom w:val="0"/>
              <w:divBdr>
                <w:top w:val="none" w:sz="0" w:space="0" w:color="auto"/>
                <w:left w:val="none" w:sz="0" w:space="0" w:color="auto"/>
                <w:bottom w:val="none" w:sz="0" w:space="0" w:color="auto"/>
                <w:right w:val="none" w:sz="0" w:space="0" w:color="auto"/>
              </w:divBdr>
              <w:divsChild>
                <w:div w:id="1487477826">
                  <w:marLeft w:val="0"/>
                  <w:marRight w:val="0"/>
                  <w:marTop w:val="0"/>
                  <w:marBottom w:val="0"/>
                  <w:divBdr>
                    <w:top w:val="none" w:sz="0" w:space="0" w:color="auto"/>
                    <w:left w:val="none" w:sz="0" w:space="0" w:color="auto"/>
                    <w:bottom w:val="none" w:sz="0" w:space="0" w:color="auto"/>
                    <w:right w:val="none" w:sz="0" w:space="0" w:color="auto"/>
                  </w:divBdr>
                  <w:divsChild>
                    <w:div w:id="723798687">
                      <w:marLeft w:val="0"/>
                      <w:marRight w:val="0"/>
                      <w:marTop w:val="0"/>
                      <w:marBottom w:val="0"/>
                      <w:divBdr>
                        <w:top w:val="none" w:sz="0" w:space="0" w:color="auto"/>
                        <w:left w:val="none" w:sz="0" w:space="0" w:color="auto"/>
                        <w:bottom w:val="none" w:sz="0" w:space="0" w:color="auto"/>
                        <w:right w:val="none" w:sz="0" w:space="0" w:color="auto"/>
                      </w:divBdr>
                      <w:divsChild>
                        <w:div w:id="594485854">
                          <w:marLeft w:val="0"/>
                          <w:marRight w:val="0"/>
                          <w:marTop w:val="0"/>
                          <w:marBottom w:val="0"/>
                          <w:divBdr>
                            <w:top w:val="none" w:sz="0" w:space="0" w:color="auto"/>
                            <w:left w:val="none" w:sz="0" w:space="0" w:color="auto"/>
                            <w:bottom w:val="none" w:sz="0" w:space="0" w:color="auto"/>
                            <w:right w:val="none" w:sz="0" w:space="0" w:color="auto"/>
                          </w:divBdr>
                        </w:div>
                        <w:div w:id="559245683">
                          <w:marLeft w:val="0"/>
                          <w:marRight w:val="0"/>
                          <w:marTop w:val="0"/>
                          <w:marBottom w:val="0"/>
                          <w:divBdr>
                            <w:top w:val="none" w:sz="0" w:space="0" w:color="auto"/>
                            <w:left w:val="none" w:sz="0" w:space="0" w:color="auto"/>
                            <w:bottom w:val="none" w:sz="0" w:space="0" w:color="auto"/>
                            <w:right w:val="none" w:sz="0" w:space="0" w:color="auto"/>
                          </w:divBdr>
                        </w:div>
                        <w:div w:id="3822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60897">
          <w:marLeft w:val="0"/>
          <w:marRight w:val="0"/>
          <w:marTop w:val="0"/>
          <w:marBottom w:val="0"/>
          <w:divBdr>
            <w:top w:val="none" w:sz="0" w:space="0" w:color="auto"/>
            <w:left w:val="none" w:sz="0" w:space="0" w:color="auto"/>
            <w:bottom w:val="none" w:sz="0" w:space="0" w:color="auto"/>
            <w:right w:val="none" w:sz="0" w:space="0" w:color="auto"/>
          </w:divBdr>
          <w:divsChild>
            <w:div w:id="347025270">
              <w:marLeft w:val="0"/>
              <w:marRight w:val="540"/>
              <w:marTop w:val="0"/>
              <w:marBottom w:val="0"/>
              <w:divBdr>
                <w:top w:val="none" w:sz="0" w:space="0" w:color="auto"/>
                <w:left w:val="none" w:sz="0" w:space="0" w:color="auto"/>
                <w:bottom w:val="none" w:sz="0" w:space="0" w:color="auto"/>
                <w:right w:val="none" w:sz="0" w:space="0" w:color="auto"/>
              </w:divBdr>
            </w:div>
            <w:div w:id="1009910813">
              <w:marLeft w:val="0"/>
              <w:marRight w:val="0"/>
              <w:marTop w:val="0"/>
              <w:marBottom w:val="0"/>
              <w:divBdr>
                <w:top w:val="none" w:sz="0" w:space="0" w:color="auto"/>
                <w:left w:val="none" w:sz="0" w:space="0" w:color="auto"/>
                <w:bottom w:val="none" w:sz="0" w:space="0" w:color="auto"/>
                <w:right w:val="none" w:sz="0" w:space="0" w:color="auto"/>
              </w:divBdr>
            </w:div>
            <w:div w:id="1256864347">
              <w:marLeft w:val="0"/>
              <w:marRight w:val="0"/>
              <w:marTop w:val="0"/>
              <w:marBottom w:val="0"/>
              <w:divBdr>
                <w:top w:val="none" w:sz="0" w:space="0" w:color="auto"/>
                <w:left w:val="none" w:sz="0" w:space="0" w:color="auto"/>
                <w:bottom w:val="none" w:sz="0" w:space="0" w:color="auto"/>
                <w:right w:val="none" w:sz="0" w:space="0" w:color="auto"/>
              </w:divBdr>
            </w:div>
          </w:divsChild>
        </w:div>
        <w:div w:id="96995166">
          <w:marLeft w:val="0"/>
          <w:marRight w:val="0"/>
          <w:marTop w:val="0"/>
          <w:marBottom w:val="0"/>
          <w:divBdr>
            <w:top w:val="none" w:sz="0" w:space="0" w:color="auto"/>
            <w:left w:val="none" w:sz="0" w:space="0" w:color="auto"/>
            <w:bottom w:val="none" w:sz="0" w:space="0" w:color="auto"/>
            <w:right w:val="none" w:sz="0" w:space="0" w:color="auto"/>
          </w:divBdr>
          <w:divsChild>
            <w:div w:id="1608928421">
              <w:marLeft w:val="0"/>
              <w:marRight w:val="0"/>
              <w:marTop w:val="0"/>
              <w:marBottom w:val="0"/>
              <w:divBdr>
                <w:top w:val="none" w:sz="0" w:space="0" w:color="auto"/>
                <w:left w:val="none" w:sz="0" w:space="0" w:color="auto"/>
                <w:bottom w:val="none" w:sz="0" w:space="0" w:color="auto"/>
                <w:right w:val="none" w:sz="0" w:space="0" w:color="auto"/>
              </w:divBdr>
              <w:divsChild>
                <w:div w:id="667903814">
                  <w:marLeft w:val="0"/>
                  <w:marRight w:val="0"/>
                  <w:marTop w:val="0"/>
                  <w:marBottom w:val="0"/>
                  <w:divBdr>
                    <w:top w:val="none" w:sz="0" w:space="0" w:color="auto"/>
                    <w:left w:val="none" w:sz="0" w:space="0" w:color="auto"/>
                    <w:bottom w:val="none" w:sz="0" w:space="0" w:color="auto"/>
                    <w:right w:val="none" w:sz="0" w:space="0" w:color="auto"/>
                  </w:divBdr>
                  <w:divsChild>
                    <w:div w:id="103231979">
                      <w:marLeft w:val="0"/>
                      <w:marRight w:val="0"/>
                      <w:marTop w:val="0"/>
                      <w:marBottom w:val="1080"/>
                      <w:divBdr>
                        <w:top w:val="none" w:sz="0" w:space="0" w:color="auto"/>
                        <w:left w:val="none" w:sz="0" w:space="0" w:color="auto"/>
                        <w:bottom w:val="none" w:sz="0" w:space="0" w:color="auto"/>
                        <w:right w:val="none" w:sz="0" w:space="0" w:color="auto"/>
                      </w:divBdr>
                      <w:divsChild>
                        <w:div w:id="2011060540">
                          <w:marLeft w:val="-180"/>
                          <w:marRight w:val="-180"/>
                          <w:marTop w:val="0"/>
                          <w:marBottom w:val="0"/>
                          <w:divBdr>
                            <w:top w:val="none" w:sz="0" w:space="0" w:color="auto"/>
                            <w:left w:val="none" w:sz="0" w:space="0" w:color="auto"/>
                            <w:bottom w:val="none" w:sz="0" w:space="0" w:color="auto"/>
                            <w:right w:val="none" w:sz="0" w:space="0" w:color="auto"/>
                          </w:divBdr>
                          <w:divsChild>
                            <w:div w:id="1142578005">
                              <w:marLeft w:val="0"/>
                              <w:marRight w:val="0"/>
                              <w:marTop w:val="0"/>
                              <w:marBottom w:val="0"/>
                              <w:divBdr>
                                <w:top w:val="none" w:sz="0" w:space="0" w:color="auto"/>
                                <w:left w:val="none" w:sz="0" w:space="0" w:color="auto"/>
                                <w:bottom w:val="none" w:sz="0" w:space="0" w:color="auto"/>
                                <w:right w:val="none" w:sz="0" w:space="0" w:color="auto"/>
                              </w:divBdr>
                              <w:divsChild>
                                <w:div w:id="1992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51668">
                  <w:marLeft w:val="0"/>
                  <w:marRight w:val="0"/>
                  <w:marTop w:val="0"/>
                  <w:marBottom w:val="0"/>
                  <w:divBdr>
                    <w:top w:val="none" w:sz="0" w:space="0" w:color="auto"/>
                    <w:left w:val="none" w:sz="0" w:space="0" w:color="auto"/>
                    <w:bottom w:val="none" w:sz="0" w:space="0" w:color="auto"/>
                    <w:right w:val="none" w:sz="0" w:space="0" w:color="auto"/>
                  </w:divBdr>
                  <w:divsChild>
                    <w:div w:id="860822642">
                      <w:marLeft w:val="0"/>
                      <w:marRight w:val="0"/>
                      <w:marTop w:val="480"/>
                      <w:marBottom w:val="900"/>
                      <w:divBdr>
                        <w:top w:val="none" w:sz="0" w:space="0" w:color="auto"/>
                        <w:left w:val="none" w:sz="0" w:space="0" w:color="auto"/>
                        <w:bottom w:val="none" w:sz="0" w:space="0" w:color="auto"/>
                        <w:right w:val="none" w:sz="0" w:space="0" w:color="auto"/>
                      </w:divBdr>
                      <w:divsChild>
                        <w:div w:id="2135129498">
                          <w:marLeft w:val="0"/>
                          <w:marRight w:val="0"/>
                          <w:marTop w:val="0"/>
                          <w:marBottom w:val="300"/>
                          <w:divBdr>
                            <w:top w:val="none" w:sz="0" w:space="0" w:color="auto"/>
                            <w:left w:val="none" w:sz="0" w:space="0" w:color="auto"/>
                            <w:bottom w:val="none" w:sz="0" w:space="0" w:color="auto"/>
                            <w:right w:val="none" w:sz="0" w:space="0" w:color="auto"/>
                          </w:divBdr>
                        </w:div>
                        <w:div w:id="1278099422">
                          <w:marLeft w:val="0"/>
                          <w:marRight w:val="0"/>
                          <w:marTop w:val="0"/>
                          <w:marBottom w:val="0"/>
                          <w:divBdr>
                            <w:top w:val="none" w:sz="0" w:space="0" w:color="auto"/>
                            <w:left w:val="none" w:sz="0" w:space="0" w:color="auto"/>
                            <w:bottom w:val="none" w:sz="0" w:space="0" w:color="auto"/>
                            <w:right w:val="none" w:sz="0" w:space="0" w:color="auto"/>
                          </w:divBdr>
                          <w:divsChild>
                            <w:div w:id="400716626">
                              <w:marLeft w:val="0"/>
                              <w:marRight w:val="0"/>
                              <w:marTop w:val="0"/>
                              <w:marBottom w:val="0"/>
                              <w:divBdr>
                                <w:top w:val="none" w:sz="0" w:space="0" w:color="auto"/>
                                <w:left w:val="none" w:sz="0" w:space="0" w:color="auto"/>
                                <w:bottom w:val="none" w:sz="0" w:space="0" w:color="auto"/>
                                <w:right w:val="none" w:sz="0" w:space="0" w:color="auto"/>
                              </w:divBdr>
                              <w:divsChild>
                                <w:div w:id="591596370">
                                  <w:marLeft w:val="0"/>
                                  <w:marRight w:val="0"/>
                                  <w:marTop w:val="0"/>
                                  <w:marBottom w:val="225"/>
                                  <w:divBdr>
                                    <w:top w:val="none" w:sz="0" w:space="0" w:color="auto"/>
                                    <w:left w:val="none" w:sz="0" w:space="0" w:color="auto"/>
                                    <w:bottom w:val="none" w:sz="0" w:space="0" w:color="auto"/>
                                    <w:right w:val="none" w:sz="0" w:space="0" w:color="auto"/>
                                  </w:divBdr>
                                </w:div>
                                <w:div w:id="1180313000">
                                  <w:marLeft w:val="0"/>
                                  <w:marRight w:val="0"/>
                                  <w:marTop w:val="30"/>
                                  <w:marBottom w:val="225"/>
                                  <w:divBdr>
                                    <w:top w:val="none" w:sz="0" w:space="0" w:color="auto"/>
                                    <w:left w:val="none" w:sz="0" w:space="0" w:color="auto"/>
                                    <w:bottom w:val="none" w:sz="0" w:space="0" w:color="auto"/>
                                    <w:right w:val="none" w:sz="0" w:space="0" w:color="auto"/>
                                  </w:divBdr>
                                </w:div>
                                <w:div w:id="533467280">
                                  <w:marLeft w:val="0"/>
                                  <w:marRight w:val="0"/>
                                  <w:marTop w:val="30"/>
                                  <w:marBottom w:val="225"/>
                                  <w:divBdr>
                                    <w:top w:val="none" w:sz="0" w:space="0" w:color="auto"/>
                                    <w:left w:val="none" w:sz="0" w:space="0" w:color="auto"/>
                                    <w:bottom w:val="none" w:sz="0" w:space="0" w:color="auto"/>
                                    <w:right w:val="none" w:sz="0" w:space="0" w:color="auto"/>
                                  </w:divBdr>
                                </w:div>
                                <w:div w:id="2070953771">
                                  <w:marLeft w:val="0"/>
                                  <w:marRight w:val="0"/>
                                  <w:marTop w:val="30"/>
                                  <w:marBottom w:val="225"/>
                                  <w:divBdr>
                                    <w:top w:val="none" w:sz="0" w:space="0" w:color="auto"/>
                                    <w:left w:val="none" w:sz="0" w:space="0" w:color="auto"/>
                                    <w:bottom w:val="none" w:sz="0" w:space="0" w:color="auto"/>
                                    <w:right w:val="none" w:sz="0" w:space="0" w:color="auto"/>
                                  </w:divBdr>
                                </w:div>
                                <w:div w:id="2107847919">
                                  <w:marLeft w:val="0"/>
                                  <w:marRight w:val="0"/>
                                  <w:marTop w:val="30"/>
                                  <w:marBottom w:val="225"/>
                                  <w:divBdr>
                                    <w:top w:val="none" w:sz="0" w:space="0" w:color="auto"/>
                                    <w:left w:val="none" w:sz="0" w:space="0" w:color="auto"/>
                                    <w:bottom w:val="none" w:sz="0" w:space="0" w:color="auto"/>
                                    <w:right w:val="none" w:sz="0" w:space="0" w:color="auto"/>
                                  </w:divBdr>
                                </w:div>
                                <w:div w:id="1266184998">
                                  <w:marLeft w:val="0"/>
                                  <w:marRight w:val="0"/>
                                  <w:marTop w:val="30"/>
                                  <w:marBottom w:val="225"/>
                                  <w:divBdr>
                                    <w:top w:val="none" w:sz="0" w:space="0" w:color="auto"/>
                                    <w:left w:val="none" w:sz="0" w:space="0" w:color="auto"/>
                                    <w:bottom w:val="none" w:sz="0" w:space="0" w:color="auto"/>
                                    <w:right w:val="none" w:sz="0" w:space="0" w:color="auto"/>
                                  </w:divBdr>
                                </w:div>
                                <w:div w:id="788820140">
                                  <w:marLeft w:val="0"/>
                                  <w:marRight w:val="0"/>
                                  <w:marTop w:val="30"/>
                                  <w:marBottom w:val="180"/>
                                  <w:divBdr>
                                    <w:top w:val="none" w:sz="0" w:space="0" w:color="auto"/>
                                    <w:left w:val="none" w:sz="0" w:space="0" w:color="auto"/>
                                    <w:bottom w:val="none" w:sz="0" w:space="0" w:color="auto"/>
                                    <w:right w:val="none" w:sz="0" w:space="0" w:color="auto"/>
                                  </w:divBdr>
                                </w:div>
                              </w:divsChild>
                            </w:div>
                          </w:divsChild>
                        </w:div>
                      </w:divsChild>
                    </w:div>
                    <w:div w:id="1865902012">
                      <w:marLeft w:val="0"/>
                      <w:marRight w:val="0"/>
                      <w:marTop w:val="0"/>
                      <w:marBottom w:val="360"/>
                      <w:divBdr>
                        <w:top w:val="single" w:sz="6" w:space="18" w:color="EEEBE8"/>
                        <w:left w:val="single" w:sz="6" w:space="18" w:color="EEEBE8"/>
                        <w:bottom w:val="single" w:sz="6" w:space="18" w:color="EEEBE8"/>
                        <w:right w:val="single" w:sz="6" w:space="18" w:color="EEEBE8"/>
                      </w:divBdr>
                      <w:divsChild>
                        <w:div w:id="395083211">
                          <w:marLeft w:val="0"/>
                          <w:marRight w:val="0"/>
                          <w:marTop w:val="0"/>
                          <w:marBottom w:val="0"/>
                          <w:divBdr>
                            <w:top w:val="none" w:sz="0" w:space="0" w:color="auto"/>
                            <w:left w:val="none" w:sz="0" w:space="0" w:color="auto"/>
                            <w:bottom w:val="none" w:sz="0" w:space="0" w:color="auto"/>
                            <w:right w:val="none" w:sz="0" w:space="0" w:color="auto"/>
                          </w:divBdr>
                          <w:divsChild>
                            <w:div w:id="15856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708">
                      <w:marLeft w:val="0"/>
                      <w:marRight w:val="0"/>
                      <w:marTop w:val="0"/>
                      <w:marBottom w:val="360"/>
                      <w:divBdr>
                        <w:top w:val="single" w:sz="6" w:space="18" w:color="EEEBE8"/>
                        <w:left w:val="single" w:sz="6" w:space="18" w:color="EEEBE8"/>
                        <w:bottom w:val="single" w:sz="6" w:space="18" w:color="EEEBE8"/>
                        <w:right w:val="single" w:sz="6" w:space="18" w:color="EEEBE8"/>
                      </w:divBdr>
                      <w:divsChild>
                        <w:div w:id="1918401296">
                          <w:marLeft w:val="0"/>
                          <w:marRight w:val="0"/>
                          <w:marTop w:val="0"/>
                          <w:marBottom w:val="0"/>
                          <w:divBdr>
                            <w:top w:val="none" w:sz="0" w:space="0" w:color="auto"/>
                            <w:left w:val="none" w:sz="0" w:space="0" w:color="auto"/>
                            <w:bottom w:val="none" w:sz="0" w:space="0" w:color="auto"/>
                            <w:right w:val="none" w:sz="0" w:space="0" w:color="auto"/>
                          </w:divBdr>
                          <w:divsChild>
                            <w:div w:id="828668221">
                              <w:marLeft w:val="0"/>
                              <w:marRight w:val="0"/>
                              <w:marTop w:val="0"/>
                              <w:marBottom w:val="0"/>
                              <w:divBdr>
                                <w:top w:val="none" w:sz="0" w:space="0" w:color="auto"/>
                                <w:left w:val="none" w:sz="0" w:space="0" w:color="auto"/>
                                <w:bottom w:val="none" w:sz="0" w:space="0" w:color="auto"/>
                                <w:right w:val="none" w:sz="0" w:space="0" w:color="auto"/>
                              </w:divBdr>
                            </w:div>
                            <w:div w:id="903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youtube/troubleshooter/7367438?visit_id=637001222745582182-796670660&amp;hl=en&amp;rd=1" TargetMode="External"/><Relationship Id="rId18" Type="http://schemas.openxmlformats.org/officeDocument/2006/relationships/hyperlink" Target="https://blog.hootsuite.com/youtube-marketing/" TargetMode="External"/><Relationship Id="rId26" Type="http://schemas.openxmlformats.org/officeDocument/2006/relationships/hyperlink" Target="https://blog.hootsuite.com/how-to-write-effective-ctas/" TargetMode="External"/><Relationship Id="rId39" Type="http://schemas.openxmlformats.org/officeDocument/2006/relationships/hyperlink" Target="https://support.google.com/youtube/answer/6083754" TargetMode="External"/><Relationship Id="rId21" Type="http://schemas.openxmlformats.org/officeDocument/2006/relationships/hyperlink" Target="https://www.gianthugs.com/collections/ryan" TargetMode="External"/><Relationship Id="rId34" Type="http://schemas.openxmlformats.org/officeDocument/2006/relationships/hyperlink" Target="https://www.ftc.gov/tips-advice/business-center/guidance/ftcs-endorsement-guides-what-people-are-asking" TargetMode="External"/><Relationship Id="rId42" Type="http://schemas.openxmlformats.org/officeDocument/2006/relationships/hyperlink" Target="https://www.kickstarter.com/" TargetMode="External"/><Relationship Id="rId47" Type="http://schemas.openxmlformats.org/officeDocument/2006/relationships/hyperlink" Target="https://www.jukinmedia.com/licensing/view/1059344" TargetMode="External"/><Relationship Id="rId50" Type="http://schemas.openxmlformats.org/officeDocument/2006/relationships/hyperlink" Target="https://mint.intuit.com/blog/relationships/how-much-do-youtubers-make-5035/" TargetMode="External"/><Relationship Id="rId7" Type="http://schemas.openxmlformats.org/officeDocument/2006/relationships/hyperlink" Target="https://www.nytimes.com/2019/03/20/fashion/watches-online-rental-clubs.html" TargetMode="External"/><Relationship Id="rId2" Type="http://schemas.openxmlformats.org/officeDocument/2006/relationships/styles" Target="styles.xml"/><Relationship Id="rId16" Type="http://schemas.openxmlformats.org/officeDocument/2006/relationships/hyperlink" Target="https://support.google.com/youtube/answer/1311392" TargetMode="External"/><Relationship Id="rId29" Type="http://schemas.openxmlformats.org/officeDocument/2006/relationships/hyperlink" Target="https://www.youtube.com/watch?v=Cpm7nB9-Bmk" TargetMode="External"/><Relationship Id="rId11" Type="http://schemas.openxmlformats.org/officeDocument/2006/relationships/hyperlink" Target="https://blog.hootsuite.com/how-to-create-a-youtube-account-channel/" TargetMode="External"/><Relationship Id="rId24" Type="http://schemas.openxmlformats.org/officeDocument/2006/relationships/hyperlink" Target="https://support.google.com/youtube/answer/6083754" TargetMode="External"/><Relationship Id="rId32" Type="http://schemas.openxmlformats.org/officeDocument/2006/relationships/hyperlink" Target="https://blog.klear.com/influencer-pricing-2019/" TargetMode="External"/><Relationship Id="rId37" Type="http://schemas.openxmlformats.org/officeDocument/2006/relationships/hyperlink" Target="https://support.google.com/youtube/answer/7277005?hl=en&amp;visit_id=1-636553590372315454-4035740918&amp;rd=1" TargetMode="External"/><Relationship Id="rId40" Type="http://schemas.openxmlformats.org/officeDocument/2006/relationships/hyperlink" Target="https://www.patreon.com/c/video?ru=%2F" TargetMode="External"/><Relationship Id="rId45" Type="http://schemas.openxmlformats.org/officeDocument/2006/relationships/hyperlink" Target="https://www.jukinmedia.com/" TargetMode="External"/><Relationship Id="rId53" Type="http://schemas.openxmlformats.org/officeDocument/2006/relationships/theme" Target="theme/theme1.xml"/><Relationship Id="rId5" Type="http://schemas.openxmlformats.org/officeDocument/2006/relationships/hyperlink" Target="https://blog.hootsuite.com/youtube-stats-marketers/" TargetMode="External"/><Relationship Id="rId10" Type="http://schemas.openxmlformats.org/officeDocument/2006/relationships/hyperlink" Target="https://support.google.com/youtube/troubleshooter/7367438?visit_id=637001222745582182-796670660&amp;hl=en&amp;rd=1" TargetMode="External"/><Relationship Id="rId19" Type="http://schemas.openxmlformats.org/officeDocument/2006/relationships/hyperlink" Target="https://blog.hootsuite.com/how-to-make-money-on-social-media/" TargetMode="External"/><Relationship Id="rId31" Type="http://schemas.openxmlformats.org/officeDocument/2006/relationships/hyperlink" Target="https://famebit.com/creators" TargetMode="External"/><Relationship Id="rId44" Type="http://schemas.openxmlformats.org/officeDocument/2006/relationships/hyperlink" Target="https://blog.hootsuite.com/how-to-promote-your-youtube-channe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ogle.com/youtube/answer/72851" TargetMode="External"/><Relationship Id="rId14" Type="http://schemas.openxmlformats.org/officeDocument/2006/relationships/hyperlink" Target="https://support.google.com/youtube/answer/9194476" TargetMode="External"/><Relationship Id="rId22" Type="http://schemas.openxmlformats.org/officeDocument/2006/relationships/hyperlink" Target="https://www.gianthugs.com/collections/ryan" TargetMode="External"/><Relationship Id="rId27" Type="http://schemas.openxmlformats.org/officeDocument/2006/relationships/hyperlink" Target="https://blog.hootsuite.com/sponcon/" TargetMode="External"/><Relationship Id="rId30" Type="http://schemas.openxmlformats.org/officeDocument/2006/relationships/hyperlink" Target="https://blog.hootsuite.com/brand-pitch/" TargetMode="External"/><Relationship Id="rId35" Type="http://schemas.openxmlformats.org/officeDocument/2006/relationships/hyperlink" Target="https://www.asa.org.uk/uploads/assets/uploaded/3af39c72-76e1-4a59-b2b47e81a034cd1d.pdf" TargetMode="External"/><Relationship Id="rId43" Type="http://schemas.openxmlformats.org/officeDocument/2006/relationships/hyperlink" Target="https://www.entrepreneur.com/article/307250" TargetMode="External"/><Relationship Id="rId48" Type="http://schemas.openxmlformats.org/officeDocument/2006/relationships/hyperlink" Target="https://www.theguardian.com/technology/2020/dec/18/ryan-kaji-9-earns-30m-as-this-years-highest-paid-youtuber" TargetMode="External"/><Relationship Id="rId8" Type="http://schemas.openxmlformats.org/officeDocument/2006/relationships/hyperlink" Target="https://www.youtube.com/watch?v=ULmWJc3218c" TargetMode="External"/><Relationship Id="rId51" Type="http://schemas.openxmlformats.org/officeDocument/2006/relationships/hyperlink" Target="https://blog.hootsuite.com/how-the-youtube-algorithm-works/" TargetMode="External"/><Relationship Id="rId3" Type="http://schemas.openxmlformats.org/officeDocument/2006/relationships/settings" Target="settings.xml"/><Relationship Id="rId12" Type="http://schemas.openxmlformats.org/officeDocument/2006/relationships/hyperlink" Target="https://blog.hootsuite.com/get-views-youtube/" TargetMode="External"/><Relationship Id="rId17" Type="http://schemas.openxmlformats.org/officeDocument/2006/relationships/hyperlink" Target="https://www.youtube.com/yt/about/policies/" TargetMode="External"/><Relationship Id="rId25" Type="http://schemas.openxmlformats.org/officeDocument/2006/relationships/hyperlink" Target="https://support.google.com/youtube/answer/9158148?hl=en&amp;ref_topic=9153997" TargetMode="External"/><Relationship Id="rId33" Type="http://schemas.openxmlformats.org/officeDocument/2006/relationships/hyperlink" Target="https://support.google.com/adspolicy/answer/6008942" TargetMode="External"/><Relationship Id="rId38" Type="http://schemas.openxmlformats.org/officeDocument/2006/relationships/hyperlink" Target="https://www.youtube.com/watch?time_continue=11&amp;v=_roikOlK-OI" TargetMode="External"/><Relationship Id="rId46" Type="http://schemas.openxmlformats.org/officeDocument/2006/relationships/hyperlink" Target="https://www.jukinmedia.com/licensing/collections/Newsworthy" TargetMode="External"/><Relationship Id="rId20" Type="http://schemas.openxmlformats.org/officeDocument/2006/relationships/hyperlink" Target="https://www.youtube.com/watch?v=uIz3cb_igD4" TargetMode="External"/><Relationship Id="rId41" Type="http://schemas.openxmlformats.org/officeDocument/2006/relationships/hyperlink" Target="https://www.gofundme.com/" TargetMode="External"/><Relationship Id="rId1" Type="http://schemas.openxmlformats.org/officeDocument/2006/relationships/numbering" Target="numbering.xml"/><Relationship Id="rId6" Type="http://schemas.openxmlformats.org/officeDocument/2006/relationships/hyperlink" Target="https://www.statista.com/statistics/259477/hours-of-video-uploaded-to-youtube-every-minute/" TargetMode="External"/><Relationship Id="rId15" Type="http://schemas.openxmlformats.org/officeDocument/2006/relationships/hyperlink" Target="https://blog.hootsuite.com/youtube-advertising/" TargetMode="External"/><Relationship Id="rId23" Type="http://schemas.openxmlformats.org/officeDocument/2006/relationships/hyperlink" Target="https://www.shopify.com/blog/13975985-how-to-find-a-manufacturer-or-supplier-for-your-product-idea" TargetMode="External"/><Relationship Id="rId28" Type="http://schemas.openxmlformats.org/officeDocument/2006/relationships/hyperlink" Target="https://blog.hootsuite.com/influencer-marketing/" TargetMode="External"/><Relationship Id="rId36" Type="http://schemas.openxmlformats.org/officeDocument/2006/relationships/hyperlink" Target="https://support.google.com/youtube/answer/154235" TargetMode="External"/><Relationship Id="rId49" Type="http://schemas.openxmlformats.org/officeDocument/2006/relationships/hyperlink" Target="https://www.google.com/adsense/start/"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2567</Words>
  <Characters>15406</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2023-11-14T09:58:00Z</dcterms:created>
  <dcterms:modified xsi:type="dcterms:W3CDTF">2023-11-14T10:00:00Z</dcterms:modified>
</cp:coreProperties>
</file>