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E2" w:rsidRDefault="004813E2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Answer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the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following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questions</w:t>
      </w:r>
      <w:proofErr w:type="spellEnd"/>
    </w:p>
    <w:p w:rsidR="004813E2" w:rsidRDefault="004813E2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FD2546" w:rsidRPr="004813E2" w:rsidRDefault="00FD2546">
      <w:pPr>
        <w:rPr>
          <w:rFonts w:ascii="Arial" w:hAnsi="Arial" w:cs="Arial"/>
          <w:color w:val="000000" w:themeColor="text1"/>
          <w:sz w:val="32"/>
          <w:szCs w:val="32"/>
        </w:rPr>
      </w:pP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How to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prompt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/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strike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a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conversation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with a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stranger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?</w:t>
      </w:r>
    </w:p>
    <w:p w:rsidR="00FD2546" w:rsidRPr="004813E2" w:rsidRDefault="00FD2546">
      <w:pPr>
        <w:rPr>
          <w:rFonts w:ascii="Arial" w:hAnsi="Arial" w:cs="Arial"/>
          <w:color w:val="000000" w:themeColor="text1"/>
          <w:sz w:val="32"/>
          <w:szCs w:val="32"/>
        </w:rPr>
      </w:pP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Do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belabour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unaddressed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issues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at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work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?</w:t>
      </w:r>
    </w:p>
    <w:p w:rsidR="00FD2546" w:rsidRPr="004813E2" w:rsidRDefault="00FD2546">
      <w:pPr>
        <w:rPr>
          <w:rFonts w:ascii="Arial" w:hAnsi="Arial" w:cs="Arial"/>
          <w:color w:val="000000" w:themeColor="text1"/>
          <w:sz w:val="32"/>
          <w:szCs w:val="32"/>
        </w:rPr>
      </w:pP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Do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go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over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old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ground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to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take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revenge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on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sb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>?</w:t>
      </w:r>
    </w:p>
    <w:p w:rsidR="00FD2546" w:rsidRPr="004813E2" w:rsidRDefault="00FD2546">
      <w:pPr>
        <w:rPr>
          <w:rFonts w:ascii="Arial" w:hAnsi="Arial" w:cs="Arial"/>
          <w:color w:val="000000" w:themeColor="text1"/>
          <w:sz w:val="32"/>
          <w:szCs w:val="32"/>
        </w:rPr>
      </w:pP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How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often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do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touch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base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with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colleagues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in order to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pinpoint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obscure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matters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?</w:t>
      </w:r>
    </w:p>
    <w:p w:rsidR="00FD2546" w:rsidRPr="004813E2" w:rsidRDefault="00FD2546">
      <w:pPr>
        <w:rPr>
          <w:rFonts w:ascii="Arial" w:hAnsi="Arial" w:cs="Arial"/>
          <w:color w:val="000000" w:themeColor="text1"/>
          <w:sz w:val="32"/>
          <w:szCs w:val="32"/>
        </w:rPr>
      </w:pP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Do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embellish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achievements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during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yearly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appraisal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>?</w:t>
      </w:r>
    </w:p>
    <w:p w:rsidR="00FD2546" w:rsidRPr="004813E2" w:rsidRDefault="00FD2546">
      <w:pPr>
        <w:rPr>
          <w:rFonts w:ascii="Arial" w:hAnsi="Arial" w:cs="Arial"/>
          <w:color w:val="000000" w:themeColor="text1"/>
          <w:sz w:val="32"/>
          <w:szCs w:val="32"/>
        </w:rPr>
      </w:pP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Do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tend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to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waffle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on</w:t>
      </w: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unfamiliar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issues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without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letting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interlocuter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about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oblivion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>?</w:t>
      </w:r>
    </w:p>
    <w:p w:rsidR="00FD2546" w:rsidRPr="004813E2" w:rsidRDefault="00FD2546">
      <w:pPr>
        <w:rPr>
          <w:rFonts w:ascii="Arial" w:hAnsi="Arial" w:cs="Arial"/>
          <w:color w:val="000000" w:themeColor="text1"/>
          <w:sz w:val="32"/>
          <w:szCs w:val="32"/>
        </w:rPr>
      </w:pPr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Do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take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on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board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suggestions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made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by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parents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regarding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life?</w:t>
      </w:r>
    </w:p>
    <w:p w:rsidR="004813E2" w:rsidRPr="004813E2" w:rsidRDefault="004813E2">
      <w:p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If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can’t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get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your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word</w:t>
      </w:r>
      <w:proofErr w:type="spellEnd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 xml:space="preserve"> in </w:t>
      </w:r>
      <w:proofErr w:type="spellStart"/>
      <w:r w:rsidRPr="004813E2">
        <w:rPr>
          <w:rFonts w:ascii="Arial" w:hAnsi="Arial" w:cs="Arial"/>
          <w:b/>
          <w:color w:val="000000" w:themeColor="text1"/>
          <w:sz w:val="32"/>
          <w:szCs w:val="32"/>
        </w:rPr>
        <w:t>edgeways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does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it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mean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that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can’t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involve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yourself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 xml:space="preserve"> in a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</w:rPr>
        <w:t>conversation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</w:rPr>
        <w:t>?</w:t>
      </w:r>
    </w:p>
    <w:p w:rsidR="004813E2" w:rsidRDefault="004813E2" w:rsidP="004813E2">
      <w:p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</w:p>
    <w:p w:rsidR="004813E2" w:rsidRDefault="004813E2" w:rsidP="004813E2">
      <w:p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Fill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in the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gaps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with the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right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expression</w:t>
      </w:r>
      <w:proofErr w:type="spellEnd"/>
    </w:p>
    <w:p w:rsidR="004813E2" w:rsidRDefault="004813E2" w:rsidP="004813E2">
      <w:p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bookmarkStart w:id="0" w:name="_GoBack"/>
      <w:bookmarkEnd w:id="0"/>
    </w:p>
    <w:p w:rsidR="004813E2" w:rsidRPr="004813E2" w:rsidRDefault="004813E2" w:rsidP="004813E2">
      <w:p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grain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stretch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, spot</w:t>
      </w:r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,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press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,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wildfire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,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mouth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, talk, </w:t>
      </w:r>
    </w:p>
    <w:p w:rsidR="004813E2" w:rsidRPr="004813E2" w:rsidRDefault="004813E2" w:rsidP="004813E2">
      <w:p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</w:p>
    <w:p w:rsidR="004813E2" w:rsidRPr="004813E2" w:rsidRDefault="004813E2" w:rsidP="004813E2">
      <w:pPr>
        <w:pStyle w:val="Akapitzlist"/>
        <w:numPr>
          <w:ilvl w:val="0"/>
          <w:numId w:val="1"/>
        </w:num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to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take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something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with a …………………… of salt</w:t>
      </w:r>
    </w:p>
    <w:p w:rsidR="004813E2" w:rsidRPr="004813E2" w:rsidRDefault="004813E2" w:rsidP="004813E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“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It’s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always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good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idea to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take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what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you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read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on the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internet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with a ………………….of salt.</w:t>
      </w:r>
    </w:p>
    <w:p w:rsidR="004813E2" w:rsidRPr="004813E2" w:rsidRDefault="004813E2" w:rsidP="004813E2">
      <w:pPr>
        <w:pStyle w:val="Akapitzlist"/>
        <w:numPr>
          <w:ilvl w:val="0"/>
          <w:numId w:val="1"/>
        </w:num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lastRenderedPageBreak/>
        <w:t xml:space="preserve">to ………………………the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truth</w:t>
      </w:r>
      <w:proofErr w:type="spellEnd"/>
    </w:p>
    <w:p w:rsidR="004813E2" w:rsidRPr="004813E2" w:rsidRDefault="004813E2" w:rsidP="004813E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Politicians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might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not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tell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outright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lies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in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their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speeches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but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they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certainly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tend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to ………………………… the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truth</w:t>
      </w:r>
      <w:proofErr w:type="spellEnd"/>
    </w:p>
    <w:p w:rsidR="004813E2" w:rsidRPr="004813E2" w:rsidRDefault="004813E2" w:rsidP="004813E2">
      <w:pPr>
        <w:pStyle w:val="Akapitzlist"/>
        <w:numPr>
          <w:ilvl w:val="0"/>
          <w:numId w:val="1"/>
        </w:num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straight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from the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horse’s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……………………….</w:t>
      </w:r>
    </w:p>
    <w:p w:rsidR="004813E2" w:rsidRPr="004813E2" w:rsidRDefault="004813E2" w:rsidP="004813E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This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not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speculation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;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I’m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getting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this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information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straight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from the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horse’s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………………………</w:t>
      </w:r>
    </w:p>
    <w:p w:rsidR="004813E2" w:rsidRPr="004813E2" w:rsidRDefault="004813E2" w:rsidP="004813E2">
      <w:pPr>
        <w:pStyle w:val="Akapitzlist"/>
        <w:numPr>
          <w:ilvl w:val="0"/>
          <w:numId w:val="1"/>
        </w:num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to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spread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like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……………………….</w:t>
      </w:r>
    </w:p>
    <w:p w:rsidR="004813E2" w:rsidRPr="004813E2" w:rsidRDefault="004813E2" w:rsidP="004813E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Bad news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spreads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like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………………………</w:t>
      </w:r>
    </w:p>
    <w:p w:rsidR="004813E2" w:rsidRPr="004813E2" w:rsidRDefault="004813E2" w:rsidP="004813E2">
      <w:pPr>
        <w:pStyle w:val="Akapitzlist"/>
        <w:numPr>
          <w:ilvl w:val="0"/>
          <w:numId w:val="1"/>
        </w:num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to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put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someone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on the ………………….</w:t>
      </w:r>
    </w:p>
    <w:p w:rsidR="004813E2" w:rsidRPr="004813E2" w:rsidRDefault="004813E2" w:rsidP="004813E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“One of my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students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always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puts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me on the …………………… by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asking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difficult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grammar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questions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.”</w:t>
      </w:r>
    </w:p>
    <w:p w:rsidR="004813E2" w:rsidRPr="004813E2" w:rsidRDefault="004813E2" w:rsidP="004813E2">
      <w:pPr>
        <w:pStyle w:val="Akapitzlist"/>
        <w:numPr>
          <w:ilvl w:val="0"/>
          <w:numId w:val="1"/>
        </w:numPr>
        <w:shd w:val="clear" w:color="auto" w:fill="FFFFFF"/>
        <w:spacing w:before="384" w:after="192" w:line="240" w:lineRule="auto"/>
        <w:outlineLvl w:val="1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</w:pPr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to ……………………….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something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/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someone</w:t>
      </w:r>
      <w:proofErr w:type="spellEnd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 xml:space="preserve"> </w:t>
      </w:r>
      <w:proofErr w:type="spellStart"/>
      <w:r w:rsidRPr="004813E2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l-PL"/>
        </w:rPr>
        <w:t>up</w:t>
      </w:r>
      <w:proofErr w:type="spellEnd"/>
    </w:p>
    <w:p w:rsidR="004813E2" w:rsidRPr="004813E2" w:rsidRDefault="004813E2" w:rsidP="004813E2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My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interviewer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was ……………………..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up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the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position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, but I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could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see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through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. It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didn’t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sound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like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a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good</w:t>
      </w:r>
      <w:proofErr w:type="spellEnd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opportunity</w:t>
      </w:r>
      <w:proofErr w:type="spellEnd"/>
    </w:p>
    <w:p w:rsidR="004813E2" w:rsidRPr="004813E2" w:rsidRDefault="004813E2" w:rsidP="004813E2">
      <w:pPr>
        <w:pStyle w:val="Akapitzlist"/>
        <w:numPr>
          <w:ilvl w:val="0"/>
          <w:numId w:val="1"/>
        </w:numPr>
        <w:rPr>
          <w:rFonts w:ascii="Arial" w:hAnsi="Arial" w:cs="Arial"/>
          <w:b/>
          <w:i/>
          <w:color w:val="000000" w:themeColor="text1"/>
          <w:sz w:val="32"/>
          <w:szCs w:val="32"/>
          <w:shd w:val="clear" w:color="auto" w:fill="FFFFFF"/>
        </w:rPr>
      </w:pPr>
      <w:r w:rsidRPr="004813E2">
        <w:rPr>
          <w:rStyle w:val="Uwydatnienie"/>
          <w:rFonts w:ascii="Arial" w:eastAsia="Arial Unicode MS" w:hAnsi="Arial" w:cs="Arial"/>
          <w:b/>
          <w:i w:val="0"/>
          <w:color w:val="000000" w:themeColor="text1"/>
          <w:sz w:val="32"/>
          <w:szCs w:val="32"/>
          <w:shd w:val="clear" w:color="auto" w:fill="FFFFFF"/>
        </w:rPr>
        <w:t>Hot off the …………………..</w:t>
      </w:r>
    </w:p>
    <w:p w:rsidR="004813E2" w:rsidRPr="004813E2" w:rsidRDefault="004813E2" w:rsidP="004813E2">
      <w:pPr>
        <w:rPr>
          <w:rFonts w:ascii="Arial" w:hAnsi="Arial" w:cs="Arial"/>
          <w:i/>
          <w:color w:val="000000" w:themeColor="text1"/>
          <w:sz w:val="32"/>
          <w:szCs w:val="32"/>
          <w:shd w:val="clear" w:color="auto" w:fill="FFFFFF"/>
        </w:rPr>
      </w:pPr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 xml:space="preserve">I </w:t>
      </w:r>
      <w:proofErr w:type="spellStart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just</w:t>
      </w:r>
      <w:proofErr w:type="spellEnd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got</w:t>
      </w:r>
      <w:proofErr w:type="spellEnd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it</w:t>
      </w:r>
      <w:proofErr w:type="spellEnd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 </w:t>
      </w:r>
      <w:r w:rsidRPr="004813E2">
        <w:rPr>
          <w:rStyle w:val="Pogrubienie"/>
          <w:rFonts w:ascii="Arial" w:eastAsia="Arial Unicode MS" w:hAnsi="Arial" w:cs="Arial"/>
          <w:b w:val="0"/>
          <w:iCs/>
          <w:color w:val="000000" w:themeColor="text1"/>
          <w:sz w:val="32"/>
          <w:szCs w:val="32"/>
          <w:shd w:val="clear" w:color="auto" w:fill="FFFFFF"/>
        </w:rPr>
        <w:t>hot off the ……………………….</w:t>
      </w:r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 xml:space="preserve">: </w:t>
      </w:r>
      <w:proofErr w:type="spellStart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another</w:t>
      </w:r>
      <w:proofErr w:type="spellEnd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 xml:space="preserve"> bank </w:t>
      </w:r>
      <w:proofErr w:type="spellStart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has</w:t>
      </w:r>
      <w:proofErr w:type="spellEnd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gone</w:t>
      </w:r>
      <w:proofErr w:type="spellEnd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bankrupt</w:t>
      </w:r>
      <w:proofErr w:type="spellEnd"/>
      <w:r w:rsidRPr="004813E2">
        <w:rPr>
          <w:rStyle w:val="Uwydatnienie"/>
          <w:rFonts w:ascii="Arial" w:eastAsia="Arial Unicode MS" w:hAnsi="Arial" w:cs="Arial"/>
          <w:i w:val="0"/>
          <w:color w:val="000000" w:themeColor="text1"/>
          <w:sz w:val="32"/>
          <w:szCs w:val="32"/>
          <w:shd w:val="clear" w:color="auto" w:fill="FFFFFF"/>
        </w:rPr>
        <w:t>.</w:t>
      </w:r>
    </w:p>
    <w:p w:rsidR="004813E2" w:rsidRPr="004813E2" w:rsidRDefault="004813E2" w:rsidP="004813E2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4813E2" w:rsidRPr="004813E2" w:rsidRDefault="004813E2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4813E2" w:rsidRPr="004813E2" w:rsidRDefault="004813E2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FD2546" w:rsidRPr="004813E2" w:rsidRDefault="00FD254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FD2546" w:rsidRPr="00FD2546" w:rsidRDefault="00FD2546">
      <w:pPr>
        <w:rPr>
          <w:sz w:val="28"/>
          <w:szCs w:val="28"/>
        </w:rPr>
      </w:pPr>
    </w:p>
    <w:sectPr w:rsidR="00FD2546" w:rsidRPr="00FD2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35E34"/>
    <w:multiLevelType w:val="hybridMultilevel"/>
    <w:tmpl w:val="28B06CC0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46"/>
    <w:rsid w:val="004813E2"/>
    <w:rsid w:val="00882B77"/>
    <w:rsid w:val="009D3FAC"/>
    <w:rsid w:val="00F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B42E7-03F2-4631-822D-7CDD2470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4813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2024-01-12T21:33:00Z</dcterms:created>
  <dcterms:modified xsi:type="dcterms:W3CDTF">2024-01-12T22:04:00Z</dcterms:modified>
</cp:coreProperties>
</file>