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566" w:rsidRDefault="00AC6076">
      <w:r>
        <w:t>Poruszanie się po kratkach:</w:t>
      </w:r>
    </w:p>
    <w:p w:rsidR="00AC6076" w:rsidRDefault="00AC6076">
      <w:r>
        <w:t xml:space="preserve">Łatwe bo mam wymiary kratek i przeskakuje o </w:t>
      </w:r>
      <w:proofErr w:type="spellStart"/>
      <w:r>
        <w:t>fixed</w:t>
      </w:r>
      <w:proofErr w:type="spellEnd"/>
      <w:r>
        <w:t xml:space="preserve"> odległość</w:t>
      </w:r>
    </w:p>
    <w:p w:rsidR="00AC6076" w:rsidRDefault="00AC6076">
      <w:r>
        <w:t>Poruszanie się z jakimś odstępem czasowym:</w:t>
      </w:r>
    </w:p>
    <w:p w:rsidR="00AC6076" w:rsidRDefault="00AC6076">
      <w:r>
        <w:t xml:space="preserve">Chyba łatwe, stawiam </w:t>
      </w:r>
      <w:proofErr w:type="spellStart"/>
      <w:r>
        <w:t>flage</w:t>
      </w:r>
      <w:proofErr w:type="spellEnd"/>
      <w:r>
        <w:t xml:space="preserve"> jak mogę się poruszyć, jak jest flaga i wciśnięty przycisk to się rusza i zdejmuje </w:t>
      </w:r>
      <w:proofErr w:type="spellStart"/>
      <w:r>
        <w:t>flage</w:t>
      </w:r>
      <w:proofErr w:type="spellEnd"/>
    </w:p>
    <w:p w:rsidR="00AC6076" w:rsidRDefault="00AC6076">
      <w:r>
        <w:t>Kolizje z zewnętrznymi ścianami:</w:t>
      </w:r>
    </w:p>
    <w:p w:rsidR="00AC6076" w:rsidRDefault="00AC6076">
      <w:r>
        <w:t>Łatwe</w:t>
      </w:r>
    </w:p>
    <w:p w:rsidR="00AC6076" w:rsidRDefault="00AC6076">
      <w:r>
        <w:t>Kolizje z wewnętrznymi ścianami:</w:t>
      </w:r>
    </w:p>
    <w:p w:rsidR="00AC6076" w:rsidRDefault="00AC6076">
      <w:r>
        <w:t>Nie mam pojęcia jak to zrobić, chyba że będę za każdym razem sprawdzać czy to gdzie się znajduje jest w tablicy dozwolonych miejsc, jak nie to tracisz ruch</w:t>
      </w:r>
    </w:p>
    <w:p w:rsidR="00AC6076" w:rsidRDefault="00AC6076">
      <w:r>
        <w:t>Poruszanie się wrogów:</w:t>
      </w:r>
    </w:p>
    <w:p w:rsidR="00AC6076" w:rsidRDefault="00AC6076">
      <w:r>
        <w:t xml:space="preserve">Po zdjęciu flagi (idealnie jak się odnawia!) ruszają się wrogowie po kolejnym elemencie z listy, każdy wróg  ma swoją </w:t>
      </w:r>
      <w:proofErr w:type="spellStart"/>
      <w:r>
        <w:t>liste</w:t>
      </w:r>
      <w:proofErr w:type="spellEnd"/>
      <w:r>
        <w:t xml:space="preserve"> (3 wrogów?)</w:t>
      </w:r>
    </w:p>
    <w:sectPr w:rsidR="00AC6076" w:rsidSect="002865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AC6076"/>
    <w:rsid w:val="00286566"/>
    <w:rsid w:val="00AC6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656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544</Characters>
  <Application>Microsoft Office Word</Application>
  <DocSecurity>0</DocSecurity>
  <Lines>4</Lines>
  <Paragraphs>1</Paragraphs>
  <ScaleCrop>false</ScaleCrop>
  <Company>Ministrerstwo Edukacji Narodowej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Prądzyński</dc:creator>
  <cp:lastModifiedBy>Wojciech Prądzyński</cp:lastModifiedBy>
  <cp:revision>1</cp:revision>
  <dcterms:created xsi:type="dcterms:W3CDTF">2023-12-14T11:05:00Z</dcterms:created>
  <dcterms:modified xsi:type="dcterms:W3CDTF">2023-12-14T11:10:00Z</dcterms:modified>
</cp:coreProperties>
</file>