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CED" w:rsidRDefault="003D2CED" w:rsidP="007661AE">
      <w:pPr>
        <w:pStyle w:val="BodyText"/>
        <w:spacing w:before="3"/>
        <w:ind w:right="-4"/>
        <w:rPr>
          <w:sz w:val="23"/>
        </w:rPr>
      </w:pPr>
      <w:r>
        <w:rPr>
          <w:noProof/>
          <w:lang w:val="en-US"/>
        </w:rPr>
        <mc:AlternateContent>
          <mc:Choice Requires="wpg">
            <w:drawing>
              <wp:anchor distT="0" distB="0" distL="114300" distR="114300" simplePos="0" relativeHeight="251659264" behindDoc="1" locked="0" layoutInCell="1" allowOverlap="1">
                <wp:simplePos x="0" y="0"/>
                <wp:positionH relativeFrom="page">
                  <wp:posOffset>541020</wp:posOffset>
                </wp:positionH>
                <wp:positionV relativeFrom="page">
                  <wp:posOffset>728980</wp:posOffset>
                </wp:positionV>
                <wp:extent cx="4248785" cy="6104890"/>
                <wp:effectExtent l="0" t="5080" r="127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48785" cy="6104890"/>
                          <a:chOff x="852" y="1148"/>
                          <a:chExt cx="6691" cy="9614"/>
                        </a:xfrm>
                      </wpg:grpSpPr>
                      <wps:wsp>
                        <wps:cNvPr id="14" name="AutoShape 15"/>
                        <wps:cNvSpPr>
                          <a:spLocks/>
                        </wps:cNvSpPr>
                        <wps:spPr bwMode="auto">
                          <a:xfrm>
                            <a:off x="852" y="1147"/>
                            <a:ext cx="6691" cy="9614"/>
                          </a:xfrm>
                          <a:custGeom>
                            <a:avLst/>
                            <a:gdLst>
                              <a:gd name="T0" fmla="+- 0 7468 852"/>
                              <a:gd name="T1" fmla="*/ T0 w 6691"/>
                              <a:gd name="T2" fmla="+- 0 10673 1148"/>
                              <a:gd name="T3" fmla="*/ 10673 h 9614"/>
                              <a:gd name="T4" fmla="+- 0 7454 852"/>
                              <a:gd name="T5" fmla="*/ T4 w 6691"/>
                              <a:gd name="T6" fmla="+- 0 10673 1148"/>
                              <a:gd name="T7" fmla="*/ 10673 h 9614"/>
                              <a:gd name="T8" fmla="+- 0 941 852"/>
                              <a:gd name="T9" fmla="*/ T8 w 6691"/>
                              <a:gd name="T10" fmla="+- 0 10673 1148"/>
                              <a:gd name="T11" fmla="*/ 10673 h 9614"/>
                              <a:gd name="T12" fmla="+- 0 926 852"/>
                              <a:gd name="T13" fmla="*/ T12 w 6691"/>
                              <a:gd name="T14" fmla="+- 0 10673 1148"/>
                              <a:gd name="T15" fmla="*/ 10673 h 9614"/>
                              <a:gd name="T16" fmla="+- 0 926 852"/>
                              <a:gd name="T17" fmla="*/ T16 w 6691"/>
                              <a:gd name="T18" fmla="+- 0 10687 1148"/>
                              <a:gd name="T19" fmla="*/ 10687 h 9614"/>
                              <a:gd name="T20" fmla="+- 0 941 852"/>
                              <a:gd name="T21" fmla="*/ T20 w 6691"/>
                              <a:gd name="T22" fmla="+- 0 10687 1148"/>
                              <a:gd name="T23" fmla="*/ 10687 h 9614"/>
                              <a:gd name="T24" fmla="+- 0 7454 852"/>
                              <a:gd name="T25" fmla="*/ T24 w 6691"/>
                              <a:gd name="T26" fmla="+- 0 10687 1148"/>
                              <a:gd name="T27" fmla="*/ 10687 h 9614"/>
                              <a:gd name="T28" fmla="+- 0 7468 852"/>
                              <a:gd name="T29" fmla="*/ T28 w 6691"/>
                              <a:gd name="T30" fmla="+- 0 10687 1148"/>
                              <a:gd name="T31" fmla="*/ 10687 h 9614"/>
                              <a:gd name="T32" fmla="+- 0 7468 852"/>
                              <a:gd name="T33" fmla="*/ T32 w 6691"/>
                              <a:gd name="T34" fmla="+- 0 10673 1148"/>
                              <a:gd name="T35" fmla="*/ 10673 h 9614"/>
                              <a:gd name="T36" fmla="+- 0 7468 852"/>
                              <a:gd name="T37" fmla="*/ T36 w 6691"/>
                              <a:gd name="T38" fmla="+- 0 1222 1148"/>
                              <a:gd name="T39" fmla="*/ 1222 h 9614"/>
                              <a:gd name="T40" fmla="+- 0 7454 852"/>
                              <a:gd name="T41" fmla="*/ T40 w 6691"/>
                              <a:gd name="T42" fmla="+- 0 1222 1148"/>
                              <a:gd name="T43" fmla="*/ 1222 h 9614"/>
                              <a:gd name="T44" fmla="+- 0 941 852"/>
                              <a:gd name="T45" fmla="*/ T44 w 6691"/>
                              <a:gd name="T46" fmla="+- 0 1222 1148"/>
                              <a:gd name="T47" fmla="*/ 1222 h 9614"/>
                              <a:gd name="T48" fmla="+- 0 926 852"/>
                              <a:gd name="T49" fmla="*/ T48 w 6691"/>
                              <a:gd name="T50" fmla="+- 0 1222 1148"/>
                              <a:gd name="T51" fmla="*/ 1222 h 9614"/>
                              <a:gd name="T52" fmla="+- 0 926 852"/>
                              <a:gd name="T53" fmla="*/ T52 w 6691"/>
                              <a:gd name="T54" fmla="+- 0 10673 1148"/>
                              <a:gd name="T55" fmla="*/ 10673 h 9614"/>
                              <a:gd name="T56" fmla="+- 0 941 852"/>
                              <a:gd name="T57" fmla="*/ T56 w 6691"/>
                              <a:gd name="T58" fmla="+- 0 10673 1148"/>
                              <a:gd name="T59" fmla="*/ 10673 h 9614"/>
                              <a:gd name="T60" fmla="+- 0 941 852"/>
                              <a:gd name="T61" fmla="*/ T60 w 6691"/>
                              <a:gd name="T62" fmla="+- 0 1236 1148"/>
                              <a:gd name="T63" fmla="*/ 1236 h 9614"/>
                              <a:gd name="T64" fmla="+- 0 7454 852"/>
                              <a:gd name="T65" fmla="*/ T64 w 6691"/>
                              <a:gd name="T66" fmla="+- 0 1236 1148"/>
                              <a:gd name="T67" fmla="*/ 1236 h 9614"/>
                              <a:gd name="T68" fmla="+- 0 7454 852"/>
                              <a:gd name="T69" fmla="*/ T68 w 6691"/>
                              <a:gd name="T70" fmla="+- 0 10673 1148"/>
                              <a:gd name="T71" fmla="*/ 10673 h 9614"/>
                              <a:gd name="T72" fmla="+- 0 7468 852"/>
                              <a:gd name="T73" fmla="*/ T72 w 6691"/>
                              <a:gd name="T74" fmla="+- 0 10673 1148"/>
                              <a:gd name="T75" fmla="*/ 10673 h 9614"/>
                              <a:gd name="T76" fmla="+- 0 7468 852"/>
                              <a:gd name="T77" fmla="*/ T76 w 6691"/>
                              <a:gd name="T78" fmla="+- 0 1222 1148"/>
                              <a:gd name="T79" fmla="*/ 1222 h 9614"/>
                              <a:gd name="T80" fmla="+- 0 7543 852"/>
                              <a:gd name="T81" fmla="*/ T80 w 6691"/>
                              <a:gd name="T82" fmla="+- 0 1148 1148"/>
                              <a:gd name="T83" fmla="*/ 1148 h 9614"/>
                              <a:gd name="T84" fmla="+- 0 7483 852"/>
                              <a:gd name="T85" fmla="*/ T84 w 6691"/>
                              <a:gd name="T86" fmla="+- 0 1148 1148"/>
                              <a:gd name="T87" fmla="*/ 1148 h 9614"/>
                              <a:gd name="T88" fmla="+- 0 7483 852"/>
                              <a:gd name="T89" fmla="*/ T88 w 6691"/>
                              <a:gd name="T90" fmla="+- 0 1208 1148"/>
                              <a:gd name="T91" fmla="*/ 1208 h 9614"/>
                              <a:gd name="T92" fmla="+- 0 7483 852"/>
                              <a:gd name="T93" fmla="*/ T92 w 6691"/>
                              <a:gd name="T94" fmla="+- 0 10702 1148"/>
                              <a:gd name="T95" fmla="*/ 10702 h 9614"/>
                              <a:gd name="T96" fmla="+- 0 7454 852"/>
                              <a:gd name="T97" fmla="*/ T96 w 6691"/>
                              <a:gd name="T98" fmla="+- 0 10702 1148"/>
                              <a:gd name="T99" fmla="*/ 10702 h 9614"/>
                              <a:gd name="T100" fmla="+- 0 941 852"/>
                              <a:gd name="T101" fmla="*/ T100 w 6691"/>
                              <a:gd name="T102" fmla="+- 0 10702 1148"/>
                              <a:gd name="T103" fmla="*/ 10702 h 9614"/>
                              <a:gd name="T104" fmla="+- 0 912 852"/>
                              <a:gd name="T105" fmla="*/ T104 w 6691"/>
                              <a:gd name="T106" fmla="+- 0 10702 1148"/>
                              <a:gd name="T107" fmla="*/ 10702 h 9614"/>
                              <a:gd name="T108" fmla="+- 0 912 852"/>
                              <a:gd name="T109" fmla="*/ T108 w 6691"/>
                              <a:gd name="T110" fmla="+- 0 1208 1148"/>
                              <a:gd name="T111" fmla="*/ 1208 h 9614"/>
                              <a:gd name="T112" fmla="+- 0 941 852"/>
                              <a:gd name="T113" fmla="*/ T112 w 6691"/>
                              <a:gd name="T114" fmla="+- 0 1208 1148"/>
                              <a:gd name="T115" fmla="*/ 1208 h 9614"/>
                              <a:gd name="T116" fmla="+- 0 7454 852"/>
                              <a:gd name="T117" fmla="*/ T116 w 6691"/>
                              <a:gd name="T118" fmla="+- 0 1208 1148"/>
                              <a:gd name="T119" fmla="*/ 1208 h 9614"/>
                              <a:gd name="T120" fmla="+- 0 7483 852"/>
                              <a:gd name="T121" fmla="*/ T120 w 6691"/>
                              <a:gd name="T122" fmla="+- 0 1208 1148"/>
                              <a:gd name="T123" fmla="*/ 1208 h 9614"/>
                              <a:gd name="T124" fmla="+- 0 7483 852"/>
                              <a:gd name="T125" fmla="*/ T124 w 6691"/>
                              <a:gd name="T126" fmla="+- 0 1148 1148"/>
                              <a:gd name="T127" fmla="*/ 1148 h 9614"/>
                              <a:gd name="T128" fmla="+- 0 7454 852"/>
                              <a:gd name="T129" fmla="*/ T128 w 6691"/>
                              <a:gd name="T130" fmla="+- 0 1148 1148"/>
                              <a:gd name="T131" fmla="*/ 1148 h 9614"/>
                              <a:gd name="T132" fmla="+- 0 941 852"/>
                              <a:gd name="T133" fmla="*/ T132 w 6691"/>
                              <a:gd name="T134" fmla="+- 0 1148 1148"/>
                              <a:gd name="T135" fmla="*/ 1148 h 9614"/>
                              <a:gd name="T136" fmla="+- 0 912 852"/>
                              <a:gd name="T137" fmla="*/ T136 w 6691"/>
                              <a:gd name="T138" fmla="+- 0 1148 1148"/>
                              <a:gd name="T139" fmla="*/ 1148 h 9614"/>
                              <a:gd name="T140" fmla="+- 0 852 852"/>
                              <a:gd name="T141" fmla="*/ T140 w 6691"/>
                              <a:gd name="T142" fmla="+- 0 1148 1148"/>
                              <a:gd name="T143" fmla="*/ 1148 h 9614"/>
                              <a:gd name="T144" fmla="+- 0 852 852"/>
                              <a:gd name="T145" fmla="*/ T144 w 6691"/>
                              <a:gd name="T146" fmla="+- 0 1208 1148"/>
                              <a:gd name="T147" fmla="*/ 1208 h 9614"/>
                              <a:gd name="T148" fmla="+- 0 852 852"/>
                              <a:gd name="T149" fmla="*/ T148 w 6691"/>
                              <a:gd name="T150" fmla="+- 0 10702 1148"/>
                              <a:gd name="T151" fmla="*/ 10702 h 9614"/>
                              <a:gd name="T152" fmla="+- 0 852 852"/>
                              <a:gd name="T153" fmla="*/ T152 w 6691"/>
                              <a:gd name="T154" fmla="+- 0 10762 1148"/>
                              <a:gd name="T155" fmla="*/ 10762 h 9614"/>
                              <a:gd name="T156" fmla="+- 0 912 852"/>
                              <a:gd name="T157" fmla="*/ T156 w 6691"/>
                              <a:gd name="T158" fmla="+- 0 10762 1148"/>
                              <a:gd name="T159" fmla="*/ 10762 h 9614"/>
                              <a:gd name="T160" fmla="+- 0 941 852"/>
                              <a:gd name="T161" fmla="*/ T160 w 6691"/>
                              <a:gd name="T162" fmla="+- 0 10762 1148"/>
                              <a:gd name="T163" fmla="*/ 10762 h 9614"/>
                              <a:gd name="T164" fmla="+- 0 7454 852"/>
                              <a:gd name="T165" fmla="*/ T164 w 6691"/>
                              <a:gd name="T166" fmla="+- 0 10762 1148"/>
                              <a:gd name="T167" fmla="*/ 10762 h 9614"/>
                              <a:gd name="T168" fmla="+- 0 7483 852"/>
                              <a:gd name="T169" fmla="*/ T168 w 6691"/>
                              <a:gd name="T170" fmla="+- 0 10762 1148"/>
                              <a:gd name="T171" fmla="*/ 10762 h 9614"/>
                              <a:gd name="T172" fmla="+- 0 7543 852"/>
                              <a:gd name="T173" fmla="*/ T172 w 6691"/>
                              <a:gd name="T174" fmla="+- 0 10762 1148"/>
                              <a:gd name="T175" fmla="*/ 10762 h 9614"/>
                              <a:gd name="T176" fmla="+- 0 7543 852"/>
                              <a:gd name="T177" fmla="*/ T176 w 6691"/>
                              <a:gd name="T178" fmla="+- 0 10702 1148"/>
                              <a:gd name="T179" fmla="*/ 10702 h 9614"/>
                              <a:gd name="T180" fmla="+- 0 7543 852"/>
                              <a:gd name="T181" fmla="*/ T180 w 6691"/>
                              <a:gd name="T182" fmla="+- 0 1208 1148"/>
                              <a:gd name="T183" fmla="*/ 1208 h 9614"/>
                              <a:gd name="T184" fmla="+- 0 7543 852"/>
                              <a:gd name="T185" fmla="*/ T184 w 6691"/>
                              <a:gd name="T186" fmla="+- 0 1148 1148"/>
                              <a:gd name="T187" fmla="*/ 1148 h 9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691" h="9614">
                                <a:moveTo>
                                  <a:pt x="6616" y="9525"/>
                                </a:moveTo>
                                <a:lnTo>
                                  <a:pt x="6602" y="9525"/>
                                </a:lnTo>
                                <a:lnTo>
                                  <a:pt x="89" y="9525"/>
                                </a:lnTo>
                                <a:lnTo>
                                  <a:pt x="74" y="9525"/>
                                </a:lnTo>
                                <a:lnTo>
                                  <a:pt x="74" y="9539"/>
                                </a:lnTo>
                                <a:lnTo>
                                  <a:pt x="89" y="9539"/>
                                </a:lnTo>
                                <a:lnTo>
                                  <a:pt x="6602" y="9539"/>
                                </a:lnTo>
                                <a:lnTo>
                                  <a:pt x="6616" y="9539"/>
                                </a:lnTo>
                                <a:lnTo>
                                  <a:pt x="6616" y="9525"/>
                                </a:lnTo>
                                <a:close/>
                                <a:moveTo>
                                  <a:pt x="6616" y="74"/>
                                </a:moveTo>
                                <a:lnTo>
                                  <a:pt x="6602" y="74"/>
                                </a:lnTo>
                                <a:lnTo>
                                  <a:pt x="89" y="74"/>
                                </a:lnTo>
                                <a:lnTo>
                                  <a:pt x="74" y="74"/>
                                </a:lnTo>
                                <a:lnTo>
                                  <a:pt x="74" y="9525"/>
                                </a:lnTo>
                                <a:lnTo>
                                  <a:pt x="89" y="9525"/>
                                </a:lnTo>
                                <a:lnTo>
                                  <a:pt x="89" y="88"/>
                                </a:lnTo>
                                <a:lnTo>
                                  <a:pt x="6602" y="88"/>
                                </a:lnTo>
                                <a:lnTo>
                                  <a:pt x="6602" y="9525"/>
                                </a:lnTo>
                                <a:lnTo>
                                  <a:pt x="6616" y="9525"/>
                                </a:lnTo>
                                <a:lnTo>
                                  <a:pt x="6616" y="74"/>
                                </a:lnTo>
                                <a:close/>
                                <a:moveTo>
                                  <a:pt x="6691" y="0"/>
                                </a:moveTo>
                                <a:lnTo>
                                  <a:pt x="6631" y="0"/>
                                </a:lnTo>
                                <a:lnTo>
                                  <a:pt x="6631" y="60"/>
                                </a:lnTo>
                                <a:lnTo>
                                  <a:pt x="6631" y="9554"/>
                                </a:lnTo>
                                <a:lnTo>
                                  <a:pt x="6602" y="9554"/>
                                </a:lnTo>
                                <a:lnTo>
                                  <a:pt x="89" y="9554"/>
                                </a:lnTo>
                                <a:lnTo>
                                  <a:pt x="60" y="9554"/>
                                </a:lnTo>
                                <a:lnTo>
                                  <a:pt x="60" y="60"/>
                                </a:lnTo>
                                <a:lnTo>
                                  <a:pt x="89" y="60"/>
                                </a:lnTo>
                                <a:lnTo>
                                  <a:pt x="6602" y="60"/>
                                </a:lnTo>
                                <a:lnTo>
                                  <a:pt x="6631" y="60"/>
                                </a:lnTo>
                                <a:lnTo>
                                  <a:pt x="6631" y="0"/>
                                </a:lnTo>
                                <a:lnTo>
                                  <a:pt x="6602" y="0"/>
                                </a:lnTo>
                                <a:lnTo>
                                  <a:pt x="89" y="0"/>
                                </a:lnTo>
                                <a:lnTo>
                                  <a:pt x="60" y="0"/>
                                </a:lnTo>
                                <a:lnTo>
                                  <a:pt x="0" y="0"/>
                                </a:lnTo>
                                <a:lnTo>
                                  <a:pt x="0" y="60"/>
                                </a:lnTo>
                                <a:lnTo>
                                  <a:pt x="0" y="9554"/>
                                </a:lnTo>
                                <a:lnTo>
                                  <a:pt x="0" y="9614"/>
                                </a:lnTo>
                                <a:lnTo>
                                  <a:pt x="60" y="9614"/>
                                </a:lnTo>
                                <a:lnTo>
                                  <a:pt x="89" y="9614"/>
                                </a:lnTo>
                                <a:lnTo>
                                  <a:pt x="6602" y="9614"/>
                                </a:lnTo>
                                <a:lnTo>
                                  <a:pt x="6631" y="9614"/>
                                </a:lnTo>
                                <a:lnTo>
                                  <a:pt x="6691" y="9614"/>
                                </a:lnTo>
                                <a:lnTo>
                                  <a:pt x="6691" y="9554"/>
                                </a:lnTo>
                                <a:lnTo>
                                  <a:pt x="6691" y="60"/>
                                </a:lnTo>
                                <a:lnTo>
                                  <a:pt x="66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Line 16"/>
                        <wps:cNvCnPr>
                          <a:cxnSpLocks noChangeShapeType="1"/>
                        </wps:cNvCnPr>
                        <wps:spPr bwMode="auto">
                          <a:xfrm>
                            <a:off x="3415" y="2079"/>
                            <a:ext cx="157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39F3BB" id="Group 13" o:spid="_x0000_s1026" style="position:absolute;margin-left:42.6pt;margin-top:57.4pt;width:334.55pt;height:480.7pt;z-index:-251657216;mso-position-horizontal-relative:page;mso-position-vertical-relative:page" coordorigin="852,1148" coordsize="6691,9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">
                <v:shape id="AutoShape 15" o:spid="_x0000_s1027" style="position:absolute;left:852;top:1147;width:6691;height:9614;visibility:visible;mso-wrap-style:square;v-text-anchor:top" coordsize="6691,9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" path="m6616,9525r-14,l89,9525r-15,l74,9539r15,l6602,9539r14,l6616,9525xm6616,74r-14,l89,74r-15,l74,9525r15,l89,88r6513,l6602,9525r14,l6616,74xm6691,r-60,l6631,60r,9494l6602,9554r-6513,l60,9554,60,60r29,l6602,60r29,l6631,r-29,l89,,60,,,,,60,,9554r,60l60,9614r29,l6602,9614r29,l6691,9614r,-60l6691,60r,-60xe" fillcolor="black" stroked="f">
                  <v:path arrowok="t" o:connecttype="custom" o:connectlocs="6616,10673;6602,10673;89,10673;74,10673;74,10687;89,10687;6602,10687;6616,10687;6616,10673;6616,1222;6602,1222;89,1222;74,1222;74,10673;89,10673;89,1236;6602,1236;6602,10673;6616,10673;6616,1222;6691,1148;6631,1148;6631,1208;6631,10702;6602,10702;89,10702;60,10702;60,1208;89,1208;6602,1208;6631,1208;6631,1148;6602,1148;89,1148;60,1148;0,1148;0,1208;0,10702;0,10762;60,10762;89,10762;6602,10762;6631,10762;6691,10762;6691,10702;6691,1208;6691,1148" o:connectangles="0,0,0,0,0,0,0,0,0,0,0,0,0,0,0,0,0,0,0,0,0,0,0,0,0,0,0,0,0,0,0,0,0,0,0,0,0,0,0,0,0,0,0,0,0,0,0"/>
                </v:shape>
                <v:line id="Line 16" o:spid="_x0000_s1028" style="position:absolute;visibility:visible;mso-wrap-style:square" from="3415,2079" to="4988,2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w10:wrap anchorx="page" anchory="page"/>
              </v:group>
            </w:pict>
          </mc:Fallback>
        </mc:AlternateContent>
      </w:r>
    </w:p>
    <w:p w:rsidR="003D2CED" w:rsidRPr="00837516" w:rsidRDefault="003D2CED" w:rsidP="007661AE">
      <w:pPr>
        <w:pStyle w:val="Heading1"/>
        <w:spacing w:before="91" w:line="312" w:lineRule="auto"/>
        <w:ind w:left="1701" w:right="1838"/>
        <w:jc w:val="left"/>
        <w:rPr>
          <w:lang w:val="en-US"/>
        </w:rPr>
      </w:pPr>
      <w:r>
        <w:t xml:space="preserve">    </w:t>
      </w:r>
      <w:r>
        <w:rPr>
          <w:lang w:val="en-US"/>
        </w:rPr>
        <w:t xml:space="preserve"> </w:t>
      </w:r>
      <w:bookmarkStart w:id="0" w:name="_Toc59442162"/>
      <w:bookmarkStart w:id="1" w:name="_Toc59623902"/>
      <w:bookmarkStart w:id="2" w:name="_Toc59625036"/>
      <w:bookmarkStart w:id="3" w:name="_Toc59625313"/>
      <w:r>
        <w:t>TRƯỜNG ĐẠI HỌC</w:t>
      </w:r>
      <w:r>
        <w:rPr>
          <w:lang w:val="en-US"/>
        </w:rPr>
        <w:t xml:space="preserve"> CÔNG NGHIỆP THỰC PHẨM TP.HCM</w:t>
      </w:r>
      <w:bookmarkEnd w:id="0"/>
      <w:bookmarkEnd w:id="1"/>
      <w:bookmarkEnd w:id="2"/>
      <w:bookmarkEnd w:id="3"/>
    </w:p>
    <w:p w:rsidR="003D2CED" w:rsidRDefault="003D2CED" w:rsidP="007661AE">
      <w:pPr>
        <w:pStyle w:val="BodyText"/>
        <w:ind w:left="709" w:right="279"/>
        <w:rPr>
          <w:b/>
          <w:sz w:val="24"/>
        </w:rPr>
      </w:pPr>
    </w:p>
    <w:p w:rsidR="003D2CED" w:rsidRDefault="003D2CED" w:rsidP="007661AE">
      <w:pPr>
        <w:pStyle w:val="BodyText"/>
        <w:ind w:left="709" w:right="-4"/>
        <w:rPr>
          <w:b/>
          <w:sz w:val="24"/>
        </w:rPr>
      </w:pPr>
    </w:p>
    <w:p w:rsidR="003D2CED" w:rsidRDefault="003D2CED" w:rsidP="007661AE">
      <w:pPr>
        <w:pStyle w:val="Title"/>
        <w:spacing w:before="145" w:line="312" w:lineRule="auto"/>
        <w:ind w:left="284" w:right="137" w:firstLine="425"/>
      </w:pPr>
      <w:r>
        <w:t>ỨNG DỤNG LÝ THUYẾT BAYES TRONG PHÂN LỚP ĐỂ XÂY DỰNG HỆ THỐNG HỖ TRỢ</w:t>
      </w:r>
    </w:p>
    <w:p w:rsidR="003D2CED" w:rsidRDefault="003D2CED" w:rsidP="007661AE">
      <w:pPr>
        <w:pStyle w:val="Title"/>
        <w:ind w:left="709" w:right="279"/>
      </w:pPr>
      <w:r>
        <w:t>CHẨN ĐOÁN BỆNH VIÊM PHẾ QUẢN</w:t>
      </w:r>
    </w:p>
    <w:p w:rsidR="003D2CED" w:rsidRPr="00105F9E" w:rsidRDefault="003D2CED" w:rsidP="007661AE">
      <w:pPr>
        <w:pStyle w:val="Heading1"/>
        <w:spacing w:before="755" w:line="312" w:lineRule="auto"/>
        <w:ind w:left="709" w:right="846" w:firstLine="709"/>
        <w:jc w:val="left"/>
      </w:pPr>
      <w:bookmarkStart w:id="4" w:name="_Toc59442163"/>
      <w:bookmarkStart w:id="5" w:name="_Toc59623903"/>
      <w:bookmarkStart w:id="6" w:name="_Toc59625037"/>
      <w:bookmarkStart w:id="7" w:name="_Toc59625314"/>
      <w:r>
        <w:t>MÔN HỌC:</w:t>
      </w:r>
      <w:r>
        <w:rPr>
          <w:lang w:val="en-US"/>
        </w:rPr>
        <w:t xml:space="preserve"> KHAI THÁC DỮ LIỆU</w:t>
      </w:r>
      <w:r>
        <w:tab/>
      </w:r>
      <w:r>
        <w:tab/>
      </w:r>
      <w:r>
        <w:rPr>
          <w:lang w:val="en-US"/>
        </w:rPr>
        <w:t xml:space="preserve">         GIÁO VIÊN HƯỚNG DẪN</w:t>
      </w:r>
      <w:r>
        <w:t>:</w:t>
      </w:r>
      <w:r>
        <w:rPr>
          <w:lang w:val="en-US"/>
        </w:rPr>
        <w:t xml:space="preserve"> NGÔ DƯƠNG HÀ</w:t>
      </w:r>
      <w:bookmarkEnd w:id="4"/>
      <w:bookmarkEnd w:id="5"/>
      <w:bookmarkEnd w:id="6"/>
      <w:bookmarkEnd w:id="7"/>
    </w:p>
    <w:p w:rsidR="003D2CED" w:rsidRPr="00105F9E" w:rsidRDefault="003D2CED" w:rsidP="007661AE">
      <w:pPr>
        <w:spacing w:before="987" w:line="276" w:lineRule="auto"/>
        <w:ind w:left="142" w:right="988"/>
        <w:rPr>
          <w:b/>
          <w:lang w:val="en-US"/>
        </w:rPr>
      </w:pPr>
      <w:r>
        <w:rPr>
          <w:b/>
        </w:rPr>
        <w:tab/>
      </w:r>
      <w:r>
        <w:rPr>
          <w:b/>
        </w:rPr>
        <w:tab/>
      </w:r>
      <w:r>
        <w:rPr>
          <w:b/>
        </w:rPr>
        <w:tab/>
        <w:t>THÀNH VIÊN NHÓM</w:t>
      </w:r>
      <w:r>
        <w:rPr>
          <w:b/>
          <w:lang w:val="en-US"/>
        </w:rPr>
        <w:t>:</w:t>
      </w:r>
      <w:r>
        <w:rPr>
          <w:b/>
        </w:rPr>
        <w:tab/>
      </w:r>
      <w:r>
        <w:rPr>
          <w:b/>
        </w:rPr>
        <w:tab/>
      </w:r>
      <w:r>
        <w:rPr>
          <w:b/>
        </w:rPr>
        <w:tab/>
      </w:r>
      <w:r>
        <w:rPr>
          <w:b/>
        </w:rPr>
        <w:tab/>
      </w:r>
      <w:r>
        <w:rPr>
          <w:b/>
          <w:lang w:val="en-US"/>
        </w:rPr>
        <w:t>1. LÝ HOÀNG PHI DŨNG - 2001181065</w:t>
      </w:r>
      <w:r>
        <w:rPr>
          <w:b/>
          <w:lang w:val="en-US"/>
        </w:rPr>
        <w:tab/>
      </w:r>
      <w:r>
        <w:rPr>
          <w:b/>
          <w:lang w:val="en-US"/>
        </w:rPr>
        <w:tab/>
      </w:r>
      <w:r>
        <w:rPr>
          <w:b/>
          <w:lang w:val="en-US"/>
        </w:rPr>
        <w:tab/>
        <w:t>2. PHAN THỊ NGỌC DUNG - 2001181062</w:t>
      </w:r>
    </w:p>
    <w:p w:rsidR="003D2CED" w:rsidRDefault="003D2CED" w:rsidP="007661AE">
      <w:pPr>
        <w:pStyle w:val="BodyText"/>
        <w:ind w:left="709" w:right="279"/>
        <w:rPr>
          <w:b/>
          <w:sz w:val="24"/>
        </w:rPr>
      </w:pPr>
    </w:p>
    <w:p w:rsidR="003D2CED" w:rsidRDefault="003D2CED" w:rsidP="007661AE">
      <w:pPr>
        <w:pStyle w:val="BodyText"/>
        <w:ind w:left="709" w:right="279"/>
        <w:rPr>
          <w:b/>
          <w:sz w:val="24"/>
        </w:rPr>
      </w:pPr>
    </w:p>
    <w:p w:rsidR="003D2CED" w:rsidRDefault="003D2CED" w:rsidP="007661AE">
      <w:pPr>
        <w:pStyle w:val="BodyText"/>
        <w:ind w:left="709" w:right="279"/>
        <w:rPr>
          <w:b/>
          <w:sz w:val="24"/>
        </w:rPr>
      </w:pPr>
    </w:p>
    <w:p w:rsidR="003D2CED" w:rsidRDefault="003D2CED" w:rsidP="007661AE">
      <w:pPr>
        <w:pStyle w:val="BodyText"/>
        <w:ind w:left="709" w:right="279"/>
        <w:rPr>
          <w:b/>
          <w:sz w:val="24"/>
        </w:rPr>
      </w:pPr>
    </w:p>
    <w:p w:rsidR="003D2CED" w:rsidRDefault="003D2CED" w:rsidP="007661AE">
      <w:pPr>
        <w:pStyle w:val="BodyText"/>
        <w:ind w:left="709" w:right="279"/>
        <w:rPr>
          <w:b/>
          <w:sz w:val="24"/>
        </w:rPr>
      </w:pPr>
    </w:p>
    <w:p w:rsidR="003D2CED" w:rsidRDefault="003D2CED" w:rsidP="007661AE">
      <w:pPr>
        <w:pStyle w:val="BodyText"/>
        <w:ind w:left="709" w:right="279"/>
        <w:rPr>
          <w:b/>
          <w:sz w:val="24"/>
        </w:rPr>
      </w:pPr>
    </w:p>
    <w:p w:rsidR="003D2CED" w:rsidRDefault="003D2CED" w:rsidP="007661AE">
      <w:pPr>
        <w:pStyle w:val="BodyText"/>
        <w:ind w:left="709" w:right="279"/>
        <w:rPr>
          <w:b/>
          <w:sz w:val="24"/>
        </w:rPr>
      </w:pPr>
    </w:p>
    <w:p w:rsidR="003D2CED" w:rsidRDefault="003D2CED" w:rsidP="007661AE">
      <w:pPr>
        <w:pStyle w:val="BodyText"/>
        <w:ind w:left="709" w:right="279"/>
        <w:rPr>
          <w:b/>
          <w:sz w:val="24"/>
        </w:rPr>
      </w:pPr>
    </w:p>
    <w:p w:rsidR="003D2CED" w:rsidRDefault="003D2CED" w:rsidP="007661AE">
      <w:pPr>
        <w:pStyle w:val="BodyText"/>
        <w:ind w:left="709" w:right="279"/>
        <w:rPr>
          <w:b/>
          <w:sz w:val="24"/>
        </w:rPr>
      </w:pPr>
    </w:p>
    <w:p w:rsidR="003D2CED" w:rsidRPr="00E10ABA" w:rsidRDefault="003D2CED" w:rsidP="007661AE">
      <w:pPr>
        <w:spacing w:before="155"/>
        <w:ind w:left="709" w:right="279"/>
        <w:jc w:val="center"/>
        <w:rPr>
          <w:b/>
        </w:rPr>
        <w:sectPr w:rsidR="003D2CED" w:rsidRPr="00E10ABA" w:rsidSect="003D2CED">
          <w:headerReference w:type="default" r:id="rId8"/>
          <w:footerReference w:type="default" r:id="rId9"/>
          <w:pgSz w:w="8400" w:h="11910"/>
          <w:pgMar w:top="1100" w:right="800" w:bottom="280" w:left="800" w:header="720" w:footer="720" w:gutter="0"/>
          <w:cols w:space="720"/>
        </w:sectPr>
      </w:pPr>
      <w:r>
        <w:rPr>
          <w:b/>
          <w:lang w:val="en-US"/>
        </w:rPr>
        <w:t>TP.HCM</w:t>
      </w:r>
      <w:r>
        <w:rPr>
          <w:b/>
        </w:rPr>
        <w:t xml:space="preserve"> - Năm 2020</w:t>
      </w:r>
    </w:p>
    <w:p w:rsidR="00BA13F6" w:rsidRPr="00BA13F6" w:rsidRDefault="00BA13F6">
      <w:pPr>
        <w:widowControl/>
        <w:autoSpaceDE/>
        <w:autoSpaceDN/>
        <w:spacing w:after="160" w:line="259" w:lineRule="auto"/>
        <w:rPr>
          <w:b/>
          <w:bCs/>
          <w:lang w:val="en-US"/>
        </w:rPr>
      </w:pPr>
      <w:bookmarkStart w:id="8" w:name="_Toc59623904"/>
    </w:p>
    <w:p w:rsidR="003D2CED" w:rsidRDefault="003D2CED" w:rsidP="00635FCE">
      <w:pPr>
        <w:pStyle w:val="Heading1"/>
        <w:ind w:left="2160" w:firstLine="720"/>
      </w:pPr>
      <w:bookmarkStart w:id="9" w:name="_Toc59625315"/>
      <w:r>
        <w:t>MỞ ĐẦU</w:t>
      </w:r>
      <w:bookmarkEnd w:id="8"/>
      <w:bookmarkEnd w:id="9"/>
    </w:p>
    <w:p w:rsidR="003D2CED" w:rsidRPr="00A34F79" w:rsidRDefault="003D2CED" w:rsidP="00A34F79">
      <w:pPr>
        <w:pStyle w:val="ListParagraph"/>
        <w:numPr>
          <w:ilvl w:val="0"/>
          <w:numId w:val="19"/>
        </w:numPr>
        <w:ind w:left="0" w:right="-726" w:firstLine="0"/>
        <w:outlineLvl w:val="1"/>
        <w:rPr>
          <w:b/>
        </w:rPr>
      </w:pPr>
      <w:bookmarkStart w:id="10" w:name="_Toc59623905"/>
      <w:bookmarkStart w:id="11" w:name="_Toc59625316"/>
      <w:r w:rsidRPr="00A34F79">
        <w:rPr>
          <w:b/>
        </w:rPr>
        <w:t>Lí do chọn đề</w:t>
      </w:r>
      <w:r w:rsidRPr="00A34F79">
        <w:rPr>
          <w:b/>
          <w:spacing w:val="-1"/>
        </w:rPr>
        <w:t xml:space="preserve"> </w:t>
      </w:r>
      <w:r w:rsidRPr="00A34F79">
        <w:rPr>
          <w:b/>
        </w:rPr>
        <w:t>tài</w:t>
      </w:r>
      <w:bookmarkEnd w:id="10"/>
      <w:bookmarkEnd w:id="11"/>
    </w:p>
    <w:p w:rsidR="003D2CED" w:rsidRPr="00164527" w:rsidRDefault="003D2CED" w:rsidP="003D2CED">
      <w:pPr>
        <w:ind w:right="-726"/>
        <w:rPr>
          <w:b/>
        </w:rPr>
      </w:pPr>
    </w:p>
    <w:p w:rsidR="003D2CED" w:rsidRDefault="003D2CED" w:rsidP="003D2CED">
      <w:pPr>
        <w:pStyle w:val="BodyText"/>
        <w:tabs>
          <w:tab w:val="left" w:pos="5245"/>
        </w:tabs>
        <w:spacing w:before="87" w:line="321" w:lineRule="auto"/>
        <w:jc w:val="both"/>
      </w:pPr>
      <w:r>
        <w:t xml:space="preserve">Hàng năm trên thế giới có hơn 4 triệu người tử vong do các bệnh liên quan đến đường hô hấp, trong đó phổ biến nhất là viêm phế quản (Bronchitis). Viêm phế quản là bệnh thường gặp ở trẻ em, bất kể lứa tuổi nào và thời tiết nào, đặc biệt là trẻ ở thành thị cũng như ở các nơi tập trung dân cư đông đúc thì tỉ lệ bệnh còn cao hơn. Thế giới hiện có khoảng 300 triệu người mắc viêm phế quản và khoảng 250.000 trường hợp tử vong vì viêm phế quản mỗi năm. Tỷ lệ mắc viêm phế quản ước tính khoảng 6-8% ở người lớn và khoảng 10-12% ở trẻ em dưới 15 tuổi. </w:t>
      </w:r>
    </w:p>
    <w:p w:rsidR="003D2CED" w:rsidRDefault="003D2CED" w:rsidP="003D2CED">
      <w:pPr>
        <w:pStyle w:val="Heading1"/>
        <w:spacing w:before="14" w:after="19"/>
        <w:ind w:left="-567" w:right="-726"/>
      </w:pPr>
    </w:p>
    <w:p w:rsidR="003D2CED" w:rsidRDefault="003D2CED" w:rsidP="004669C1">
      <w:pPr>
        <w:pStyle w:val="BodyText"/>
        <w:spacing w:before="66" w:line="324" w:lineRule="auto"/>
        <w:jc w:val="both"/>
      </w:pPr>
      <w:r>
        <w:t>Chính vì vậy, hiểu biết một số nguyên nhân và cách đề phòng của căn bệnh này sẽ làm giảm thiểu số ca bệnh, đề phòng được các biến chứng và nâng cao chất lượng cuộc sống. Đồng thời cũng làm giảm nguy cơ dẫn đến các biến chứng do bệnh này gây ra như hen phế quản, ung thư phế quản, viêm phổi, áp xe phổi, suy hô hấp cấp….</w:t>
      </w:r>
    </w:p>
    <w:p w:rsidR="003D2CED" w:rsidRPr="00BA13F6" w:rsidRDefault="003D2CED" w:rsidP="00BA13F6">
      <w:pPr>
        <w:pStyle w:val="Heading2"/>
        <w:numPr>
          <w:ilvl w:val="0"/>
          <w:numId w:val="19"/>
        </w:numPr>
        <w:ind w:left="0" w:firstLine="0"/>
        <w:rPr>
          <w:rFonts w:ascii="Times New Roman" w:hAnsi="Times New Roman" w:cs="Times New Roman"/>
          <w:b/>
          <w:color w:val="000000" w:themeColor="text1"/>
          <w:sz w:val="22"/>
          <w:szCs w:val="22"/>
        </w:rPr>
      </w:pPr>
      <w:bookmarkStart w:id="12" w:name="_Toc59442165"/>
      <w:bookmarkStart w:id="13" w:name="_Toc59623906"/>
      <w:bookmarkStart w:id="14" w:name="_Toc59625317"/>
      <w:r w:rsidRPr="00BA13F6">
        <w:rPr>
          <w:rFonts w:ascii="Times New Roman" w:hAnsi="Times New Roman" w:cs="Times New Roman"/>
          <w:b/>
          <w:color w:val="000000" w:themeColor="text1"/>
          <w:sz w:val="22"/>
          <w:szCs w:val="22"/>
        </w:rPr>
        <w:t>Mục tiêu đối tượng của đề</w:t>
      </w:r>
      <w:r w:rsidRPr="00BA13F6">
        <w:rPr>
          <w:rFonts w:ascii="Times New Roman" w:hAnsi="Times New Roman" w:cs="Times New Roman"/>
          <w:b/>
          <w:color w:val="000000" w:themeColor="text1"/>
          <w:spacing w:val="-11"/>
          <w:sz w:val="22"/>
          <w:szCs w:val="22"/>
        </w:rPr>
        <w:t xml:space="preserve"> </w:t>
      </w:r>
      <w:r w:rsidRPr="00BA13F6">
        <w:rPr>
          <w:rFonts w:ascii="Times New Roman" w:hAnsi="Times New Roman" w:cs="Times New Roman"/>
          <w:b/>
          <w:color w:val="000000" w:themeColor="text1"/>
          <w:sz w:val="22"/>
          <w:szCs w:val="22"/>
        </w:rPr>
        <w:t>tài</w:t>
      </w:r>
      <w:bookmarkEnd w:id="12"/>
      <w:bookmarkEnd w:id="13"/>
      <w:bookmarkEnd w:id="14"/>
    </w:p>
    <w:p w:rsidR="004669C1" w:rsidRDefault="004669C1" w:rsidP="004669C1">
      <w:pPr>
        <w:pStyle w:val="Heading1"/>
        <w:spacing w:before="92"/>
        <w:ind w:left="0" w:right="-726"/>
      </w:pPr>
    </w:p>
    <w:p w:rsidR="003D2CED" w:rsidRDefault="003D2CED" w:rsidP="003D2CED">
      <w:pPr>
        <w:pStyle w:val="BodyText"/>
        <w:spacing w:before="88" w:line="321" w:lineRule="auto"/>
        <w:ind w:right="-1"/>
        <w:jc w:val="both"/>
      </w:pPr>
      <w:r>
        <w:t xml:space="preserve">Từ nhu cầu thực tiễn trong cuộc sống về khám chữa bệnh cộng với những động lực đã nêu trên, đề tài mong muốn ứng dụng công nghệ thông tin vào lĩnh vực y khoa và đặc biệt là chuyên khoa hô hấp để  chẩn đoán bệnh viêm phế quản. Đề tài cũng sẽ tìm hiểu và nghiên cứu về các mô hình biểu diễn tri thức và những phương pháp, kĩ thuật xây dựng hệ chuyên gia để vận dụng vào việc xây dựng hệ hỗ trợ chẩn đoán bệnh một cách tự động. Như vậy, đề tài </w:t>
      </w:r>
      <w:r>
        <w:lastRenderedPageBreak/>
        <w:t>hướng tới việc xây dựng một hệ hỗ trợ chẩn đoán bệnh viêm phế quản có cơ sở tri thức từ các bác sĩ chuyên khoa Nội - Hô hấp để hỗ trợ cho các bác sĩ chưa có nhiều kinh nghiệm hoặc các bác sĩ không chuyên về Nội - Hô hấp có thể tham khảo kinh nghiệm chẩn đoán và điều trị của các bác sĩ chuyên khoa nhằm đưa ra những quyết định chính xác trong trường hợp chưa có bác sĩ chuyên khoa kịp thời.</w:t>
      </w:r>
    </w:p>
    <w:p w:rsidR="003D2CED" w:rsidRDefault="003D2CED" w:rsidP="003D2CED">
      <w:pPr>
        <w:pStyle w:val="BodyText"/>
        <w:spacing w:before="15" w:line="321" w:lineRule="auto"/>
        <w:jc w:val="both"/>
      </w:pPr>
      <w:r>
        <w:t>Chương trình hỗ trợ cho các bác sĩ không thuộc chuyên khoa Nội – Hô hấp, các bác sĩ đa khoa tuyến huyện chưa có kiến thức chuyên sâu về bệnh viêm phế quản. Chương trình hỗ trợ bác sĩ trong việc kết luận bệnh.</w:t>
      </w:r>
    </w:p>
    <w:p w:rsidR="004669C1" w:rsidRDefault="004669C1" w:rsidP="003D2CED">
      <w:pPr>
        <w:pStyle w:val="BodyText"/>
        <w:spacing w:before="15" w:line="321" w:lineRule="auto"/>
        <w:jc w:val="both"/>
      </w:pPr>
    </w:p>
    <w:p w:rsidR="004669C1" w:rsidRPr="00BA13F6" w:rsidRDefault="003D2CED" w:rsidP="00BA13F6">
      <w:pPr>
        <w:pStyle w:val="Heading2"/>
        <w:numPr>
          <w:ilvl w:val="0"/>
          <w:numId w:val="19"/>
        </w:numPr>
        <w:ind w:left="0" w:firstLine="0"/>
        <w:rPr>
          <w:rFonts w:ascii="Times New Roman" w:hAnsi="Times New Roman" w:cs="Times New Roman"/>
          <w:b/>
          <w:color w:val="000000" w:themeColor="text1"/>
          <w:sz w:val="22"/>
          <w:szCs w:val="22"/>
        </w:rPr>
      </w:pPr>
      <w:bookmarkStart w:id="15" w:name="_Toc59623907"/>
      <w:bookmarkStart w:id="16" w:name="_Toc59625318"/>
      <w:r w:rsidRPr="00BA13F6">
        <w:rPr>
          <w:rFonts w:ascii="Times New Roman" w:hAnsi="Times New Roman" w:cs="Times New Roman"/>
          <w:b/>
          <w:color w:val="000000" w:themeColor="text1"/>
          <w:sz w:val="22"/>
          <w:szCs w:val="22"/>
        </w:rPr>
        <w:t>Ý nghĩa khoa học và thực tiễn</w:t>
      </w:r>
      <w:bookmarkEnd w:id="15"/>
      <w:bookmarkEnd w:id="16"/>
    </w:p>
    <w:p w:rsidR="004669C1" w:rsidRDefault="004669C1" w:rsidP="004669C1">
      <w:pPr>
        <w:pStyle w:val="Heading1"/>
        <w:spacing w:before="2"/>
        <w:ind w:left="0"/>
      </w:pPr>
    </w:p>
    <w:p w:rsidR="003D2CED" w:rsidRDefault="003D2CED" w:rsidP="003D2CED">
      <w:pPr>
        <w:pStyle w:val="BodyText"/>
        <w:spacing w:before="15" w:line="321" w:lineRule="auto"/>
        <w:jc w:val="both"/>
      </w:pPr>
      <w:r>
        <w:t>Vấn đề chẩn đoán và điều trị bệnh viêm phế quản đã được các bác sĩ chuyên khoa áp dụng thường xuyên trong việc khám bệnh thực tế tại</w:t>
      </w:r>
      <w:r>
        <w:rPr>
          <w:spacing w:val="16"/>
        </w:rPr>
        <w:t xml:space="preserve"> </w:t>
      </w:r>
      <w:r>
        <w:t>bệnh</w:t>
      </w:r>
      <w:r>
        <w:rPr>
          <w:spacing w:val="16"/>
        </w:rPr>
        <w:t xml:space="preserve"> </w:t>
      </w:r>
      <w:r>
        <w:t>viện.</w:t>
      </w:r>
      <w:r>
        <w:rPr>
          <w:spacing w:val="13"/>
        </w:rPr>
        <w:t xml:space="preserve"> </w:t>
      </w:r>
      <w:r>
        <w:t>Tuy</w:t>
      </w:r>
      <w:r>
        <w:rPr>
          <w:spacing w:val="14"/>
        </w:rPr>
        <w:t xml:space="preserve"> </w:t>
      </w:r>
      <w:r>
        <w:t>nhiên</w:t>
      </w:r>
      <w:r>
        <w:rPr>
          <w:spacing w:val="17"/>
        </w:rPr>
        <w:t xml:space="preserve"> </w:t>
      </w:r>
      <w:r>
        <w:t>việc</w:t>
      </w:r>
      <w:r>
        <w:rPr>
          <w:spacing w:val="16"/>
        </w:rPr>
        <w:t xml:space="preserve"> </w:t>
      </w:r>
      <w:r>
        <w:t>đưa</w:t>
      </w:r>
      <w:r>
        <w:rPr>
          <w:spacing w:val="17"/>
        </w:rPr>
        <w:t xml:space="preserve"> </w:t>
      </w:r>
      <w:r>
        <w:t>tri</w:t>
      </w:r>
      <w:r>
        <w:rPr>
          <w:spacing w:val="14"/>
        </w:rPr>
        <w:t xml:space="preserve"> </w:t>
      </w:r>
      <w:r>
        <w:t>thức</w:t>
      </w:r>
      <w:r>
        <w:rPr>
          <w:spacing w:val="17"/>
        </w:rPr>
        <w:t xml:space="preserve"> </w:t>
      </w:r>
      <w:r>
        <w:t>của</w:t>
      </w:r>
      <w:r>
        <w:rPr>
          <w:spacing w:val="17"/>
        </w:rPr>
        <w:t xml:space="preserve"> </w:t>
      </w:r>
      <w:r>
        <w:t>các</w:t>
      </w:r>
      <w:r>
        <w:rPr>
          <w:spacing w:val="16"/>
        </w:rPr>
        <w:t xml:space="preserve"> </w:t>
      </w:r>
      <w:r>
        <w:t>chuyên</w:t>
      </w:r>
      <w:r>
        <w:rPr>
          <w:spacing w:val="17"/>
        </w:rPr>
        <w:t xml:space="preserve"> </w:t>
      </w:r>
      <w:r>
        <w:t>gia</w:t>
      </w:r>
      <w:r>
        <w:rPr>
          <w:spacing w:val="17"/>
        </w:rPr>
        <w:t xml:space="preserve"> </w:t>
      </w:r>
      <w:r>
        <w:t>này</w:t>
      </w:r>
      <w:r>
        <w:rPr>
          <w:spacing w:val="16"/>
        </w:rPr>
        <w:t xml:space="preserve"> </w:t>
      </w:r>
      <w:r>
        <w:t>vào</w:t>
      </w:r>
      <w:r>
        <w:rPr>
          <w:lang w:val="en-US"/>
        </w:rPr>
        <w:t xml:space="preserve"> </w:t>
      </w:r>
      <w:r>
        <w:t>mô hình biểu diễn tri thức để ứng dụng nó trong tin học thì chưa được tiến hành, vì vậy việc ứng dụng công nghệ tri thức để biểu diễn và ứng dụng vào lĩnh vực y khoa để xây dựng một hệ thống chẩn đoán tự động có ý nghĩa thực tiễn rất lớn.</w:t>
      </w:r>
      <w:r>
        <w:rPr>
          <w:lang w:val="en-US"/>
        </w:rPr>
        <w:t xml:space="preserve">     </w:t>
      </w:r>
    </w:p>
    <w:p w:rsidR="003D2CED" w:rsidRDefault="003D2CED" w:rsidP="003D2CED">
      <w:pPr>
        <w:pStyle w:val="BodyText"/>
        <w:spacing w:before="5"/>
        <w:ind w:left="-567" w:right="-726"/>
        <w:rPr>
          <w:sz w:val="9"/>
        </w:rPr>
      </w:pPr>
    </w:p>
    <w:p w:rsidR="004B51EF" w:rsidRDefault="004B51EF" w:rsidP="003D2CED">
      <w:pPr>
        <w:pStyle w:val="BodyText"/>
        <w:spacing w:before="5"/>
        <w:ind w:left="-567" w:right="-726"/>
        <w:rPr>
          <w:sz w:val="9"/>
        </w:rPr>
      </w:pPr>
      <w:r>
        <w:rPr>
          <w:sz w:val="9"/>
        </w:rPr>
        <w:tab/>
      </w:r>
      <w:r>
        <w:rPr>
          <w:sz w:val="9"/>
        </w:rPr>
        <w:tab/>
      </w:r>
      <w:r>
        <w:rPr>
          <w:sz w:val="9"/>
        </w:rPr>
        <w:tab/>
      </w:r>
      <w:r>
        <w:rPr>
          <w:sz w:val="9"/>
        </w:rPr>
        <w:tab/>
      </w:r>
      <w:r>
        <w:rPr>
          <w:sz w:val="9"/>
        </w:rPr>
        <w:tab/>
      </w:r>
      <w:r>
        <w:rPr>
          <w:sz w:val="9"/>
        </w:rPr>
        <w:tab/>
      </w:r>
      <w:r>
        <w:rPr>
          <w:sz w:val="9"/>
        </w:rPr>
        <w:tab/>
      </w:r>
    </w:p>
    <w:p w:rsidR="004B51EF" w:rsidRDefault="004B51EF" w:rsidP="003D2CED">
      <w:pPr>
        <w:pStyle w:val="BodyText"/>
        <w:spacing w:before="5"/>
        <w:ind w:left="-567" w:right="-726"/>
        <w:rPr>
          <w:sz w:val="9"/>
        </w:rPr>
      </w:pPr>
    </w:p>
    <w:p w:rsidR="004B51EF" w:rsidRDefault="004B51EF" w:rsidP="003D2CED">
      <w:pPr>
        <w:pStyle w:val="BodyText"/>
        <w:spacing w:before="5"/>
        <w:ind w:left="-567" w:right="-726"/>
        <w:rPr>
          <w:sz w:val="9"/>
        </w:rPr>
      </w:pPr>
    </w:p>
    <w:p w:rsidR="004B51EF" w:rsidRDefault="004B51EF" w:rsidP="003D2CED">
      <w:pPr>
        <w:pStyle w:val="BodyText"/>
        <w:spacing w:before="5"/>
        <w:ind w:left="-567" w:right="-726"/>
        <w:rPr>
          <w:sz w:val="9"/>
        </w:rPr>
      </w:pPr>
    </w:p>
    <w:p w:rsidR="004B51EF" w:rsidRDefault="004B51EF" w:rsidP="003D2CED">
      <w:pPr>
        <w:pStyle w:val="BodyText"/>
        <w:spacing w:before="5"/>
        <w:ind w:left="-567" w:right="-726"/>
        <w:rPr>
          <w:sz w:val="9"/>
        </w:rPr>
      </w:pPr>
    </w:p>
    <w:p w:rsidR="004B51EF" w:rsidRDefault="004B51EF" w:rsidP="003D2CED">
      <w:pPr>
        <w:pStyle w:val="BodyText"/>
        <w:spacing w:before="5"/>
        <w:ind w:left="-567" w:right="-726"/>
        <w:rPr>
          <w:sz w:val="9"/>
        </w:rPr>
      </w:pPr>
    </w:p>
    <w:p w:rsidR="004B51EF" w:rsidRDefault="004B51EF" w:rsidP="003D2CED">
      <w:pPr>
        <w:pStyle w:val="BodyText"/>
        <w:spacing w:before="5"/>
        <w:ind w:left="-567" w:right="-726"/>
        <w:rPr>
          <w:sz w:val="9"/>
        </w:rPr>
      </w:pPr>
    </w:p>
    <w:p w:rsidR="004B51EF" w:rsidRDefault="004B51EF" w:rsidP="003D2CED">
      <w:pPr>
        <w:pStyle w:val="BodyText"/>
        <w:spacing w:before="5"/>
        <w:ind w:left="-567" w:right="-726"/>
        <w:rPr>
          <w:sz w:val="9"/>
        </w:rPr>
      </w:pPr>
    </w:p>
    <w:p w:rsidR="004B51EF" w:rsidRDefault="004B51EF" w:rsidP="003D2CED">
      <w:pPr>
        <w:pStyle w:val="BodyText"/>
        <w:spacing w:before="5"/>
        <w:ind w:left="-567" w:right="-726"/>
        <w:rPr>
          <w:sz w:val="9"/>
        </w:rPr>
      </w:pPr>
    </w:p>
    <w:p w:rsidR="004B51EF" w:rsidRDefault="004B51EF" w:rsidP="003D2CED">
      <w:pPr>
        <w:pStyle w:val="BodyText"/>
        <w:spacing w:before="5"/>
        <w:ind w:left="-567" w:right="-726"/>
        <w:rPr>
          <w:sz w:val="9"/>
        </w:rPr>
      </w:pPr>
    </w:p>
    <w:p w:rsidR="004B51EF" w:rsidRDefault="004B51EF" w:rsidP="003D2CED">
      <w:pPr>
        <w:pStyle w:val="BodyText"/>
        <w:spacing w:before="5"/>
        <w:ind w:left="-567" w:right="-726"/>
        <w:rPr>
          <w:sz w:val="9"/>
        </w:rPr>
      </w:pPr>
    </w:p>
    <w:p w:rsidR="004B51EF" w:rsidRDefault="004B51EF" w:rsidP="003D2CED">
      <w:pPr>
        <w:pStyle w:val="BodyText"/>
        <w:spacing w:before="5"/>
        <w:ind w:left="-567" w:right="-726"/>
        <w:rPr>
          <w:sz w:val="9"/>
        </w:rPr>
      </w:pPr>
    </w:p>
    <w:p w:rsidR="004B51EF" w:rsidRDefault="004B51EF" w:rsidP="003D2CED">
      <w:pPr>
        <w:pStyle w:val="BodyText"/>
        <w:spacing w:before="5"/>
        <w:ind w:left="-567" w:right="-726"/>
        <w:rPr>
          <w:sz w:val="9"/>
        </w:rPr>
      </w:pPr>
    </w:p>
    <w:p w:rsidR="004B51EF" w:rsidRDefault="004B51EF" w:rsidP="003D2CED">
      <w:pPr>
        <w:pStyle w:val="BodyText"/>
        <w:spacing w:before="5"/>
        <w:ind w:left="-567" w:right="-726"/>
        <w:rPr>
          <w:sz w:val="9"/>
        </w:rPr>
      </w:pPr>
    </w:p>
    <w:p w:rsidR="004B51EF" w:rsidRDefault="004B51EF" w:rsidP="003D2CED">
      <w:pPr>
        <w:pStyle w:val="BodyText"/>
        <w:spacing w:before="5"/>
        <w:ind w:left="-567" w:right="-726"/>
        <w:rPr>
          <w:sz w:val="9"/>
        </w:rPr>
      </w:pPr>
    </w:p>
    <w:p w:rsidR="004B51EF" w:rsidRDefault="004B51EF" w:rsidP="003D2CED">
      <w:pPr>
        <w:pStyle w:val="BodyText"/>
        <w:spacing w:before="5"/>
        <w:ind w:left="-567" w:right="-726"/>
        <w:rPr>
          <w:sz w:val="9"/>
        </w:rPr>
      </w:pPr>
    </w:p>
    <w:p w:rsidR="004B51EF" w:rsidRDefault="004B51EF" w:rsidP="003D2CED">
      <w:pPr>
        <w:pStyle w:val="BodyText"/>
        <w:spacing w:before="5"/>
        <w:ind w:left="-567" w:right="-726"/>
        <w:rPr>
          <w:sz w:val="9"/>
        </w:rPr>
      </w:pPr>
    </w:p>
    <w:p w:rsidR="004B51EF" w:rsidRDefault="004B51EF" w:rsidP="003D2CED">
      <w:pPr>
        <w:pStyle w:val="BodyText"/>
        <w:spacing w:before="5"/>
        <w:ind w:left="-567" w:right="-726"/>
        <w:rPr>
          <w:sz w:val="9"/>
        </w:rPr>
      </w:pPr>
    </w:p>
    <w:p w:rsidR="004B51EF" w:rsidRDefault="004B51EF" w:rsidP="003D2CED">
      <w:pPr>
        <w:pStyle w:val="BodyText"/>
        <w:spacing w:before="5"/>
        <w:ind w:left="-567" w:right="-726"/>
        <w:rPr>
          <w:sz w:val="9"/>
        </w:rPr>
      </w:pPr>
    </w:p>
    <w:p w:rsidR="004B51EF" w:rsidRDefault="004B51EF" w:rsidP="003D2CED">
      <w:pPr>
        <w:pStyle w:val="BodyText"/>
        <w:spacing w:before="5"/>
        <w:ind w:left="-567" w:right="-726"/>
        <w:rPr>
          <w:sz w:val="9"/>
        </w:rPr>
      </w:pPr>
    </w:p>
    <w:p w:rsidR="004B51EF" w:rsidRDefault="004B51EF" w:rsidP="003D2CED">
      <w:pPr>
        <w:pStyle w:val="BodyText"/>
        <w:spacing w:before="5"/>
        <w:ind w:left="-567" w:right="-726"/>
        <w:rPr>
          <w:sz w:val="9"/>
        </w:rPr>
      </w:pPr>
    </w:p>
    <w:p w:rsidR="004B51EF" w:rsidRDefault="004B51EF" w:rsidP="003D2CED">
      <w:pPr>
        <w:pStyle w:val="BodyText"/>
        <w:spacing w:before="5"/>
        <w:ind w:left="-567" w:right="-726"/>
        <w:rPr>
          <w:sz w:val="9"/>
        </w:rPr>
      </w:pPr>
    </w:p>
    <w:p w:rsidR="004B51EF" w:rsidRDefault="004B51EF" w:rsidP="003D2CED">
      <w:pPr>
        <w:pStyle w:val="BodyText"/>
        <w:spacing w:before="5"/>
        <w:ind w:left="-567" w:right="-726"/>
        <w:rPr>
          <w:sz w:val="9"/>
        </w:rPr>
      </w:pPr>
    </w:p>
    <w:p w:rsidR="004B51EF" w:rsidRDefault="004B51EF" w:rsidP="003D2CED">
      <w:pPr>
        <w:pStyle w:val="BodyText"/>
        <w:spacing w:before="5"/>
        <w:ind w:left="-567" w:right="-726"/>
        <w:rPr>
          <w:sz w:val="9"/>
        </w:rPr>
      </w:pPr>
    </w:p>
    <w:p w:rsidR="00B64AA4" w:rsidRDefault="00B64AA4" w:rsidP="00635FCE">
      <w:pPr>
        <w:pStyle w:val="TOC1"/>
      </w:pPr>
    </w:p>
    <w:p w:rsidR="00635FCE" w:rsidRDefault="00B64AA4" w:rsidP="00635FCE">
      <w:pPr>
        <w:pStyle w:val="TOC1"/>
        <w:ind w:left="2880"/>
        <w:rPr>
          <w:noProof/>
        </w:rPr>
      </w:pPr>
      <w:bookmarkStart w:id="17" w:name="_Toc59625042"/>
      <w:bookmarkStart w:id="18" w:name="_Toc59625319"/>
      <w:r w:rsidRPr="00B64AA4">
        <w:rPr>
          <w:lang w:val="en-US"/>
        </w:rPr>
        <w:lastRenderedPageBreak/>
        <w:t>Mục Lục</w:t>
      </w:r>
      <w:bookmarkStart w:id="19" w:name="_Toc59623908"/>
      <w:bookmarkEnd w:id="18"/>
      <w:r w:rsidR="00BA13F6">
        <w:fldChar w:fldCharType="begin"/>
      </w:r>
      <w:r w:rsidR="00BA13F6">
        <w:instrText xml:space="preserve"> TOC \o "1-5" \h \z \u </w:instrText>
      </w:r>
      <w:r w:rsidR="00BA13F6">
        <w:fldChar w:fldCharType="separate"/>
      </w:r>
    </w:p>
    <w:p w:rsidR="00635FCE" w:rsidRDefault="00635FCE">
      <w:pPr>
        <w:pStyle w:val="TOC1"/>
        <w:tabs>
          <w:tab w:val="right" w:leader="dot" w:pos="6794"/>
        </w:tabs>
        <w:rPr>
          <w:rFonts w:asciiTheme="minorHAnsi" w:eastAsiaTheme="minorEastAsia" w:hAnsiTheme="minorHAnsi" w:cstheme="minorBidi"/>
          <w:b w:val="0"/>
          <w:noProof/>
          <w:lang w:val="en-US"/>
        </w:rPr>
      </w:pPr>
      <w:hyperlink w:anchor="_Toc59625315" w:history="1">
        <w:r w:rsidRPr="009B0048">
          <w:rPr>
            <w:rStyle w:val="Hyperlink"/>
            <w:noProof/>
          </w:rPr>
          <w:t>MỞ ĐẦU</w:t>
        </w:r>
        <w:r>
          <w:rPr>
            <w:noProof/>
            <w:webHidden/>
          </w:rPr>
          <w:tab/>
        </w:r>
        <w:r>
          <w:rPr>
            <w:noProof/>
            <w:webHidden/>
          </w:rPr>
          <w:fldChar w:fldCharType="begin"/>
        </w:r>
        <w:r>
          <w:rPr>
            <w:noProof/>
            <w:webHidden/>
          </w:rPr>
          <w:instrText xml:space="preserve"> PAGEREF _Toc59625315 \h </w:instrText>
        </w:r>
        <w:r>
          <w:rPr>
            <w:noProof/>
            <w:webHidden/>
          </w:rPr>
        </w:r>
        <w:r>
          <w:rPr>
            <w:noProof/>
            <w:webHidden/>
          </w:rPr>
          <w:fldChar w:fldCharType="separate"/>
        </w:r>
        <w:r>
          <w:rPr>
            <w:noProof/>
            <w:webHidden/>
          </w:rPr>
          <w:t>1</w:t>
        </w:r>
        <w:r>
          <w:rPr>
            <w:noProof/>
            <w:webHidden/>
          </w:rPr>
          <w:fldChar w:fldCharType="end"/>
        </w:r>
      </w:hyperlink>
    </w:p>
    <w:p w:rsidR="00635FCE" w:rsidRDefault="00635FCE">
      <w:pPr>
        <w:pStyle w:val="TOC2"/>
        <w:tabs>
          <w:tab w:val="left" w:pos="660"/>
          <w:tab w:val="right" w:leader="dot" w:pos="6794"/>
        </w:tabs>
        <w:rPr>
          <w:rFonts w:asciiTheme="minorHAnsi" w:eastAsiaTheme="minorEastAsia" w:hAnsiTheme="minorHAnsi" w:cstheme="minorBidi"/>
          <w:noProof/>
          <w:lang w:val="en-US"/>
        </w:rPr>
      </w:pPr>
      <w:hyperlink w:anchor="_Toc59625316" w:history="1">
        <w:r w:rsidRPr="009B0048">
          <w:rPr>
            <w:rStyle w:val="Hyperlink"/>
            <w:b/>
            <w:noProof/>
          </w:rPr>
          <w:t>1.</w:t>
        </w:r>
        <w:r>
          <w:rPr>
            <w:rFonts w:asciiTheme="minorHAnsi" w:eastAsiaTheme="minorEastAsia" w:hAnsiTheme="minorHAnsi" w:cstheme="minorBidi"/>
            <w:noProof/>
            <w:lang w:val="en-US"/>
          </w:rPr>
          <w:tab/>
        </w:r>
        <w:r w:rsidRPr="009B0048">
          <w:rPr>
            <w:rStyle w:val="Hyperlink"/>
            <w:b/>
            <w:noProof/>
          </w:rPr>
          <w:t>Lí do chọn đề</w:t>
        </w:r>
        <w:r w:rsidRPr="009B0048">
          <w:rPr>
            <w:rStyle w:val="Hyperlink"/>
            <w:b/>
            <w:noProof/>
            <w:spacing w:val="-1"/>
          </w:rPr>
          <w:t xml:space="preserve"> </w:t>
        </w:r>
        <w:r w:rsidRPr="009B0048">
          <w:rPr>
            <w:rStyle w:val="Hyperlink"/>
            <w:b/>
            <w:noProof/>
          </w:rPr>
          <w:t>tài</w:t>
        </w:r>
        <w:r>
          <w:rPr>
            <w:noProof/>
            <w:webHidden/>
          </w:rPr>
          <w:tab/>
        </w:r>
        <w:r>
          <w:rPr>
            <w:noProof/>
            <w:webHidden/>
          </w:rPr>
          <w:fldChar w:fldCharType="begin"/>
        </w:r>
        <w:r>
          <w:rPr>
            <w:noProof/>
            <w:webHidden/>
          </w:rPr>
          <w:instrText xml:space="preserve"> PAGEREF _Toc59625316 \h </w:instrText>
        </w:r>
        <w:r>
          <w:rPr>
            <w:noProof/>
            <w:webHidden/>
          </w:rPr>
        </w:r>
        <w:r>
          <w:rPr>
            <w:noProof/>
            <w:webHidden/>
          </w:rPr>
          <w:fldChar w:fldCharType="separate"/>
        </w:r>
        <w:r>
          <w:rPr>
            <w:noProof/>
            <w:webHidden/>
          </w:rPr>
          <w:t>1</w:t>
        </w:r>
        <w:r>
          <w:rPr>
            <w:noProof/>
            <w:webHidden/>
          </w:rPr>
          <w:fldChar w:fldCharType="end"/>
        </w:r>
      </w:hyperlink>
    </w:p>
    <w:p w:rsidR="00635FCE" w:rsidRDefault="00635FCE">
      <w:pPr>
        <w:pStyle w:val="TOC2"/>
        <w:tabs>
          <w:tab w:val="left" w:pos="660"/>
          <w:tab w:val="right" w:leader="dot" w:pos="6794"/>
        </w:tabs>
        <w:rPr>
          <w:rFonts w:asciiTheme="minorHAnsi" w:eastAsiaTheme="minorEastAsia" w:hAnsiTheme="minorHAnsi" w:cstheme="minorBidi"/>
          <w:noProof/>
          <w:lang w:val="en-US"/>
        </w:rPr>
      </w:pPr>
      <w:hyperlink w:anchor="_Toc59625317" w:history="1">
        <w:r w:rsidRPr="009B0048">
          <w:rPr>
            <w:rStyle w:val="Hyperlink"/>
            <w:b/>
            <w:noProof/>
          </w:rPr>
          <w:t>2.</w:t>
        </w:r>
        <w:r>
          <w:rPr>
            <w:rFonts w:asciiTheme="minorHAnsi" w:eastAsiaTheme="minorEastAsia" w:hAnsiTheme="minorHAnsi" w:cstheme="minorBidi"/>
            <w:noProof/>
            <w:lang w:val="en-US"/>
          </w:rPr>
          <w:tab/>
        </w:r>
        <w:r w:rsidRPr="009B0048">
          <w:rPr>
            <w:rStyle w:val="Hyperlink"/>
            <w:b/>
            <w:noProof/>
          </w:rPr>
          <w:t>Mục tiêu đối tượng của đề</w:t>
        </w:r>
        <w:r w:rsidRPr="009B0048">
          <w:rPr>
            <w:rStyle w:val="Hyperlink"/>
            <w:b/>
            <w:noProof/>
            <w:spacing w:val="-11"/>
          </w:rPr>
          <w:t xml:space="preserve"> </w:t>
        </w:r>
        <w:r w:rsidRPr="009B0048">
          <w:rPr>
            <w:rStyle w:val="Hyperlink"/>
            <w:b/>
            <w:noProof/>
          </w:rPr>
          <w:t>tài</w:t>
        </w:r>
        <w:r>
          <w:rPr>
            <w:noProof/>
            <w:webHidden/>
          </w:rPr>
          <w:tab/>
        </w:r>
        <w:r>
          <w:rPr>
            <w:noProof/>
            <w:webHidden/>
          </w:rPr>
          <w:fldChar w:fldCharType="begin"/>
        </w:r>
        <w:r>
          <w:rPr>
            <w:noProof/>
            <w:webHidden/>
          </w:rPr>
          <w:instrText xml:space="preserve"> PAGEREF _Toc59625317 \h </w:instrText>
        </w:r>
        <w:r>
          <w:rPr>
            <w:noProof/>
            <w:webHidden/>
          </w:rPr>
        </w:r>
        <w:r>
          <w:rPr>
            <w:noProof/>
            <w:webHidden/>
          </w:rPr>
          <w:fldChar w:fldCharType="separate"/>
        </w:r>
        <w:r>
          <w:rPr>
            <w:noProof/>
            <w:webHidden/>
          </w:rPr>
          <w:t>1</w:t>
        </w:r>
        <w:r>
          <w:rPr>
            <w:noProof/>
            <w:webHidden/>
          </w:rPr>
          <w:fldChar w:fldCharType="end"/>
        </w:r>
      </w:hyperlink>
    </w:p>
    <w:p w:rsidR="00635FCE" w:rsidRDefault="00635FCE">
      <w:pPr>
        <w:pStyle w:val="TOC2"/>
        <w:tabs>
          <w:tab w:val="left" w:pos="660"/>
          <w:tab w:val="right" w:leader="dot" w:pos="6794"/>
        </w:tabs>
        <w:rPr>
          <w:rFonts w:asciiTheme="minorHAnsi" w:eastAsiaTheme="minorEastAsia" w:hAnsiTheme="minorHAnsi" w:cstheme="minorBidi"/>
          <w:noProof/>
          <w:lang w:val="en-US"/>
        </w:rPr>
      </w:pPr>
      <w:hyperlink w:anchor="_Toc59625318" w:history="1">
        <w:r w:rsidRPr="009B0048">
          <w:rPr>
            <w:rStyle w:val="Hyperlink"/>
            <w:b/>
            <w:noProof/>
          </w:rPr>
          <w:t>3.</w:t>
        </w:r>
        <w:r>
          <w:rPr>
            <w:rFonts w:asciiTheme="minorHAnsi" w:eastAsiaTheme="minorEastAsia" w:hAnsiTheme="minorHAnsi" w:cstheme="minorBidi"/>
            <w:noProof/>
            <w:lang w:val="en-US"/>
          </w:rPr>
          <w:tab/>
        </w:r>
        <w:r w:rsidRPr="009B0048">
          <w:rPr>
            <w:rStyle w:val="Hyperlink"/>
            <w:b/>
            <w:noProof/>
          </w:rPr>
          <w:t>Ý nghĩa khoa học và thực tiễn</w:t>
        </w:r>
        <w:r>
          <w:rPr>
            <w:noProof/>
            <w:webHidden/>
          </w:rPr>
          <w:tab/>
        </w:r>
        <w:r>
          <w:rPr>
            <w:noProof/>
            <w:webHidden/>
          </w:rPr>
          <w:fldChar w:fldCharType="begin"/>
        </w:r>
        <w:r>
          <w:rPr>
            <w:noProof/>
            <w:webHidden/>
          </w:rPr>
          <w:instrText xml:space="preserve"> PAGEREF _Toc59625318 \h </w:instrText>
        </w:r>
        <w:r>
          <w:rPr>
            <w:noProof/>
            <w:webHidden/>
          </w:rPr>
        </w:r>
        <w:r>
          <w:rPr>
            <w:noProof/>
            <w:webHidden/>
          </w:rPr>
          <w:fldChar w:fldCharType="separate"/>
        </w:r>
        <w:r>
          <w:rPr>
            <w:noProof/>
            <w:webHidden/>
          </w:rPr>
          <w:t>2</w:t>
        </w:r>
        <w:r>
          <w:rPr>
            <w:noProof/>
            <w:webHidden/>
          </w:rPr>
          <w:fldChar w:fldCharType="end"/>
        </w:r>
      </w:hyperlink>
    </w:p>
    <w:p w:rsidR="00635FCE" w:rsidRDefault="00635FCE">
      <w:pPr>
        <w:pStyle w:val="TOC1"/>
        <w:tabs>
          <w:tab w:val="right" w:leader="dot" w:pos="6794"/>
        </w:tabs>
        <w:rPr>
          <w:rFonts w:asciiTheme="minorHAnsi" w:eastAsiaTheme="minorEastAsia" w:hAnsiTheme="minorHAnsi" w:cstheme="minorBidi"/>
          <w:b w:val="0"/>
          <w:noProof/>
          <w:lang w:val="en-US"/>
        </w:rPr>
      </w:pPr>
      <w:hyperlink w:anchor="_Toc59625320" w:history="1">
        <w:r w:rsidRPr="009B0048">
          <w:rPr>
            <w:rStyle w:val="Hyperlink"/>
            <w:noProof/>
          </w:rPr>
          <w:t xml:space="preserve">Chương 1. </w:t>
        </w:r>
        <w:r w:rsidRPr="009B0048">
          <w:rPr>
            <w:rStyle w:val="Hyperlink"/>
            <w:noProof/>
            <w:lang w:val="en-US"/>
          </w:rPr>
          <w:t>Giới Thiệu Về Thuật Toán Bayes Và Hệ Thống</w:t>
        </w:r>
        <w:r>
          <w:rPr>
            <w:noProof/>
            <w:webHidden/>
          </w:rPr>
          <w:tab/>
        </w:r>
        <w:r>
          <w:rPr>
            <w:noProof/>
            <w:webHidden/>
          </w:rPr>
          <w:fldChar w:fldCharType="begin"/>
        </w:r>
        <w:r>
          <w:rPr>
            <w:noProof/>
            <w:webHidden/>
          </w:rPr>
          <w:instrText xml:space="preserve"> PAGEREF _Toc59625320 \h </w:instrText>
        </w:r>
        <w:r>
          <w:rPr>
            <w:noProof/>
            <w:webHidden/>
          </w:rPr>
        </w:r>
        <w:r>
          <w:rPr>
            <w:noProof/>
            <w:webHidden/>
          </w:rPr>
          <w:fldChar w:fldCharType="separate"/>
        </w:r>
        <w:r>
          <w:rPr>
            <w:noProof/>
            <w:webHidden/>
          </w:rPr>
          <w:t>4</w:t>
        </w:r>
        <w:r>
          <w:rPr>
            <w:noProof/>
            <w:webHidden/>
          </w:rPr>
          <w:fldChar w:fldCharType="end"/>
        </w:r>
      </w:hyperlink>
    </w:p>
    <w:p w:rsidR="00635FCE" w:rsidRDefault="00635FCE">
      <w:pPr>
        <w:pStyle w:val="TOC2"/>
        <w:tabs>
          <w:tab w:val="left" w:pos="660"/>
          <w:tab w:val="right" w:leader="dot" w:pos="6794"/>
        </w:tabs>
        <w:rPr>
          <w:rFonts w:asciiTheme="minorHAnsi" w:eastAsiaTheme="minorEastAsia" w:hAnsiTheme="minorHAnsi" w:cstheme="minorBidi"/>
          <w:noProof/>
          <w:lang w:val="en-US"/>
        </w:rPr>
      </w:pPr>
      <w:hyperlink w:anchor="_Toc59625321" w:history="1">
        <w:r w:rsidRPr="009B0048">
          <w:rPr>
            <w:rStyle w:val="Hyperlink"/>
            <w:b/>
            <w:noProof/>
          </w:rPr>
          <w:t>1.</w:t>
        </w:r>
        <w:r>
          <w:rPr>
            <w:rFonts w:asciiTheme="minorHAnsi" w:eastAsiaTheme="minorEastAsia" w:hAnsiTheme="minorHAnsi" w:cstheme="minorBidi"/>
            <w:noProof/>
            <w:lang w:val="en-US"/>
          </w:rPr>
          <w:tab/>
        </w:r>
        <w:r w:rsidRPr="009B0048">
          <w:rPr>
            <w:rStyle w:val="Hyperlink"/>
            <w:b/>
            <w:noProof/>
          </w:rPr>
          <w:t>Phương pháp phân lớp Naïve</w:t>
        </w:r>
        <w:r w:rsidRPr="009B0048">
          <w:rPr>
            <w:rStyle w:val="Hyperlink"/>
            <w:b/>
            <w:noProof/>
            <w:spacing w:val="-7"/>
          </w:rPr>
          <w:t xml:space="preserve"> </w:t>
        </w:r>
        <w:r w:rsidRPr="009B0048">
          <w:rPr>
            <w:rStyle w:val="Hyperlink"/>
            <w:b/>
            <w:noProof/>
          </w:rPr>
          <w:t>Bayes</w:t>
        </w:r>
        <w:r>
          <w:rPr>
            <w:noProof/>
            <w:webHidden/>
          </w:rPr>
          <w:tab/>
        </w:r>
        <w:r>
          <w:rPr>
            <w:noProof/>
            <w:webHidden/>
          </w:rPr>
          <w:fldChar w:fldCharType="begin"/>
        </w:r>
        <w:r>
          <w:rPr>
            <w:noProof/>
            <w:webHidden/>
          </w:rPr>
          <w:instrText xml:space="preserve"> PAGEREF _Toc59625321 \h </w:instrText>
        </w:r>
        <w:r>
          <w:rPr>
            <w:noProof/>
            <w:webHidden/>
          </w:rPr>
        </w:r>
        <w:r>
          <w:rPr>
            <w:noProof/>
            <w:webHidden/>
          </w:rPr>
          <w:fldChar w:fldCharType="separate"/>
        </w:r>
        <w:r>
          <w:rPr>
            <w:noProof/>
            <w:webHidden/>
          </w:rPr>
          <w:t>4</w:t>
        </w:r>
        <w:r>
          <w:rPr>
            <w:noProof/>
            <w:webHidden/>
          </w:rPr>
          <w:fldChar w:fldCharType="end"/>
        </w:r>
      </w:hyperlink>
    </w:p>
    <w:p w:rsidR="00635FCE" w:rsidRDefault="00635FCE">
      <w:pPr>
        <w:pStyle w:val="TOC3"/>
        <w:tabs>
          <w:tab w:val="left" w:pos="1100"/>
          <w:tab w:val="right" w:leader="dot" w:pos="6794"/>
        </w:tabs>
        <w:rPr>
          <w:rFonts w:asciiTheme="minorHAnsi" w:eastAsiaTheme="minorEastAsia" w:hAnsiTheme="minorHAnsi" w:cstheme="minorBidi"/>
          <w:noProof/>
          <w:lang w:val="en-US"/>
        </w:rPr>
      </w:pPr>
      <w:hyperlink w:anchor="_Toc59625322" w:history="1">
        <w:r w:rsidRPr="009B0048">
          <w:rPr>
            <w:rStyle w:val="Hyperlink"/>
            <w:noProof/>
          </w:rPr>
          <w:t>1.1.</w:t>
        </w:r>
        <w:r>
          <w:rPr>
            <w:rFonts w:asciiTheme="minorHAnsi" w:eastAsiaTheme="minorEastAsia" w:hAnsiTheme="minorHAnsi" w:cstheme="minorBidi"/>
            <w:noProof/>
            <w:lang w:val="en-US"/>
          </w:rPr>
          <w:tab/>
        </w:r>
        <w:r w:rsidRPr="009B0048">
          <w:rPr>
            <w:rStyle w:val="Hyperlink"/>
            <w:noProof/>
          </w:rPr>
          <w:t>Định lý Bayes</w:t>
        </w:r>
        <w:r>
          <w:rPr>
            <w:noProof/>
            <w:webHidden/>
          </w:rPr>
          <w:tab/>
        </w:r>
        <w:r>
          <w:rPr>
            <w:noProof/>
            <w:webHidden/>
          </w:rPr>
          <w:fldChar w:fldCharType="begin"/>
        </w:r>
        <w:r>
          <w:rPr>
            <w:noProof/>
            <w:webHidden/>
          </w:rPr>
          <w:instrText xml:space="preserve"> PAGEREF _Toc59625322 \h </w:instrText>
        </w:r>
        <w:r>
          <w:rPr>
            <w:noProof/>
            <w:webHidden/>
          </w:rPr>
        </w:r>
        <w:r>
          <w:rPr>
            <w:noProof/>
            <w:webHidden/>
          </w:rPr>
          <w:fldChar w:fldCharType="separate"/>
        </w:r>
        <w:r>
          <w:rPr>
            <w:noProof/>
            <w:webHidden/>
          </w:rPr>
          <w:t>4</w:t>
        </w:r>
        <w:r>
          <w:rPr>
            <w:noProof/>
            <w:webHidden/>
          </w:rPr>
          <w:fldChar w:fldCharType="end"/>
        </w:r>
      </w:hyperlink>
    </w:p>
    <w:p w:rsidR="00635FCE" w:rsidRDefault="00635FCE">
      <w:pPr>
        <w:pStyle w:val="TOC3"/>
        <w:tabs>
          <w:tab w:val="left" w:pos="1100"/>
          <w:tab w:val="right" w:leader="dot" w:pos="6794"/>
        </w:tabs>
        <w:rPr>
          <w:rFonts w:asciiTheme="minorHAnsi" w:eastAsiaTheme="minorEastAsia" w:hAnsiTheme="minorHAnsi" w:cstheme="minorBidi"/>
          <w:noProof/>
          <w:lang w:val="en-US"/>
        </w:rPr>
      </w:pPr>
      <w:hyperlink w:anchor="_Toc59625323" w:history="1">
        <w:r w:rsidRPr="009B0048">
          <w:rPr>
            <w:rStyle w:val="Hyperlink"/>
            <w:b/>
            <w:bCs/>
            <w:noProof/>
          </w:rPr>
          <w:t>1.2.</w:t>
        </w:r>
        <w:r>
          <w:rPr>
            <w:rFonts w:asciiTheme="minorHAnsi" w:eastAsiaTheme="minorEastAsia" w:hAnsiTheme="minorHAnsi" w:cstheme="minorBidi"/>
            <w:noProof/>
            <w:lang w:val="en-US"/>
          </w:rPr>
          <w:tab/>
        </w:r>
        <w:r w:rsidRPr="009B0048">
          <w:rPr>
            <w:rStyle w:val="Hyperlink"/>
            <w:noProof/>
          </w:rPr>
          <w:t>Thuật toán Naïve</w:t>
        </w:r>
        <w:r w:rsidRPr="009B0048">
          <w:rPr>
            <w:rStyle w:val="Hyperlink"/>
            <w:noProof/>
            <w:spacing w:val="-3"/>
          </w:rPr>
          <w:t xml:space="preserve"> </w:t>
        </w:r>
        <w:r w:rsidRPr="009B0048">
          <w:rPr>
            <w:rStyle w:val="Hyperlink"/>
            <w:noProof/>
          </w:rPr>
          <w:t>Bayes</w:t>
        </w:r>
        <w:r>
          <w:rPr>
            <w:noProof/>
            <w:webHidden/>
          </w:rPr>
          <w:tab/>
        </w:r>
        <w:r>
          <w:rPr>
            <w:noProof/>
            <w:webHidden/>
          </w:rPr>
          <w:fldChar w:fldCharType="begin"/>
        </w:r>
        <w:r>
          <w:rPr>
            <w:noProof/>
            <w:webHidden/>
          </w:rPr>
          <w:instrText xml:space="preserve"> PAGEREF _Toc59625323 \h </w:instrText>
        </w:r>
        <w:r>
          <w:rPr>
            <w:noProof/>
            <w:webHidden/>
          </w:rPr>
        </w:r>
        <w:r>
          <w:rPr>
            <w:noProof/>
            <w:webHidden/>
          </w:rPr>
          <w:fldChar w:fldCharType="separate"/>
        </w:r>
        <w:r>
          <w:rPr>
            <w:noProof/>
            <w:webHidden/>
          </w:rPr>
          <w:t>4</w:t>
        </w:r>
        <w:r>
          <w:rPr>
            <w:noProof/>
            <w:webHidden/>
          </w:rPr>
          <w:fldChar w:fldCharType="end"/>
        </w:r>
      </w:hyperlink>
    </w:p>
    <w:p w:rsidR="00635FCE" w:rsidRDefault="00635FCE">
      <w:pPr>
        <w:pStyle w:val="TOC2"/>
        <w:tabs>
          <w:tab w:val="left" w:pos="660"/>
          <w:tab w:val="right" w:leader="dot" w:pos="6794"/>
        </w:tabs>
        <w:rPr>
          <w:rFonts w:asciiTheme="minorHAnsi" w:eastAsiaTheme="minorEastAsia" w:hAnsiTheme="minorHAnsi" w:cstheme="minorBidi"/>
          <w:noProof/>
          <w:lang w:val="en-US"/>
        </w:rPr>
      </w:pPr>
      <w:hyperlink w:anchor="_Toc59625324" w:history="1">
        <w:r w:rsidRPr="009B0048">
          <w:rPr>
            <w:rStyle w:val="Hyperlink"/>
            <w:b/>
            <w:noProof/>
          </w:rPr>
          <w:t>2.</w:t>
        </w:r>
        <w:r>
          <w:rPr>
            <w:rFonts w:asciiTheme="minorHAnsi" w:eastAsiaTheme="minorEastAsia" w:hAnsiTheme="minorHAnsi" w:cstheme="minorBidi"/>
            <w:noProof/>
            <w:lang w:val="en-US"/>
          </w:rPr>
          <w:tab/>
        </w:r>
        <w:r w:rsidRPr="009B0048">
          <w:rPr>
            <w:rStyle w:val="Hyperlink"/>
            <w:b/>
            <w:noProof/>
          </w:rPr>
          <w:t>Giới thiệu hệ</w:t>
        </w:r>
        <w:r w:rsidRPr="009B0048">
          <w:rPr>
            <w:rStyle w:val="Hyperlink"/>
            <w:b/>
            <w:noProof/>
            <w:spacing w:val="-3"/>
          </w:rPr>
          <w:t xml:space="preserve"> </w:t>
        </w:r>
        <w:r w:rsidRPr="009B0048">
          <w:rPr>
            <w:rStyle w:val="Hyperlink"/>
            <w:b/>
            <w:noProof/>
          </w:rPr>
          <w:t>thống</w:t>
        </w:r>
        <w:r>
          <w:rPr>
            <w:noProof/>
            <w:webHidden/>
          </w:rPr>
          <w:tab/>
        </w:r>
        <w:r>
          <w:rPr>
            <w:noProof/>
            <w:webHidden/>
          </w:rPr>
          <w:fldChar w:fldCharType="begin"/>
        </w:r>
        <w:r>
          <w:rPr>
            <w:noProof/>
            <w:webHidden/>
          </w:rPr>
          <w:instrText xml:space="preserve"> PAGEREF _Toc59625324 \h </w:instrText>
        </w:r>
        <w:r>
          <w:rPr>
            <w:noProof/>
            <w:webHidden/>
          </w:rPr>
        </w:r>
        <w:r>
          <w:rPr>
            <w:noProof/>
            <w:webHidden/>
          </w:rPr>
          <w:fldChar w:fldCharType="separate"/>
        </w:r>
        <w:r>
          <w:rPr>
            <w:noProof/>
            <w:webHidden/>
          </w:rPr>
          <w:t>4</w:t>
        </w:r>
        <w:r>
          <w:rPr>
            <w:noProof/>
            <w:webHidden/>
          </w:rPr>
          <w:fldChar w:fldCharType="end"/>
        </w:r>
      </w:hyperlink>
      <w:bookmarkStart w:id="20" w:name="_GoBack"/>
      <w:bookmarkEnd w:id="20"/>
    </w:p>
    <w:p w:rsidR="00635FCE" w:rsidRDefault="00635FCE">
      <w:pPr>
        <w:pStyle w:val="TOC3"/>
        <w:tabs>
          <w:tab w:val="left" w:pos="1100"/>
          <w:tab w:val="right" w:leader="dot" w:pos="6794"/>
        </w:tabs>
        <w:rPr>
          <w:rFonts w:asciiTheme="minorHAnsi" w:eastAsiaTheme="minorEastAsia" w:hAnsiTheme="minorHAnsi" w:cstheme="minorBidi"/>
          <w:noProof/>
          <w:lang w:val="en-US"/>
        </w:rPr>
      </w:pPr>
      <w:hyperlink w:anchor="_Toc59625325" w:history="1">
        <w:r w:rsidRPr="009B0048">
          <w:rPr>
            <w:rStyle w:val="Hyperlink"/>
            <w:b/>
            <w:bCs/>
            <w:noProof/>
          </w:rPr>
          <w:t>2.1.</w:t>
        </w:r>
        <w:r>
          <w:rPr>
            <w:rFonts w:asciiTheme="minorHAnsi" w:eastAsiaTheme="minorEastAsia" w:hAnsiTheme="minorHAnsi" w:cstheme="minorBidi"/>
            <w:noProof/>
            <w:lang w:val="en-US"/>
          </w:rPr>
          <w:tab/>
        </w:r>
        <w:r w:rsidRPr="009B0048">
          <w:rPr>
            <w:rStyle w:val="Hyperlink"/>
            <w:noProof/>
          </w:rPr>
          <w:t>Mục đích, đối tượng sử</w:t>
        </w:r>
        <w:r w:rsidRPr="009B0048">
          <w:rPr>
            <w:rStyle w:val="Hyperlink"/>
            <w:noProof/>
            <w:spacing w:val="-7"/>
          </w:rPr>
          <w:t xml:space="preserve"> </w:t>
        </w:r>
        <w:r w:rsidRPr="009B0048">
          <w:rPr>
            <w:rStyle w:val="Hyperlink"/>
            <w:noProof/>
          </w:rPr>
          <w:t>dụng</w:t>
        </w:r>
        <w:r>
          <w:rPr>
            <w:noProof/>
            <w:webHidden/>
          </w:rPr>
          <w:tab/>
        </w:r>
        <w:r>
          <w:rPr>
            <w:noProof/>
            <w:webHidden/>
          </w:rPr>
          <w:fldChar w:fldCharType="begin"/>
        </w:r>
        <w:r>
          <w:rPr>
            <w:noProof/>
            <w:webHidden/>
          </w:rPr>
          <w:instrText xml:space="preserve"> PAGEREF _Toc59625325 \h </w:instrText>
        </w:r>
        <w:r>
          <w:rPr>
            <w:noProof/>
            <w:webHidden/>
          </w:rPr>
        </w:r>
        <w:r>
          <w:rPr>
            <w:noProof/>
            <w:webHidden/>
          </w:rPr>
          <w:fldChar w:fldCharType="separate"/>
        </w:r>
        <w:r>
          <w:rPr>
            <w:noProof/>
            <w:webHidden/>
          </w:rPr>
          <w:t>4</w:t>
        </w:r>
        <w:r>
          <w:rPr>
            <w:noProof/>
            <w:webHidden/>
          </w:rPr>
          <w:fldChar w:fldCharType="end"/>
        </w:r>
      </w:hyperlink>
    </w:p>
    <w:p w:rsidR="00635FCE" w:rsidRDefault="00635FCE">
      <w:pPr>
        <w:pStyle w:val="TOC3"/>
        <w:tabs>
          <w:tab w:val="left" w:pos="1100"/>
          <w:tab w:val="right" w:leader="dot" w:pos="6794"/>
        </w:tabs>
        <w:rPr>
          <w:rFonts w:asciiTheme="minorHAnsi" w:eastAsiaTheme="minorEastAsia" w:hAnsiTheme="minorHAnsi" w:cstheme="minorBidi"/>
          <w:noProof/>
          <w:lang w:val="en-US"/>
        </w:rPr>
      </w:pPr>
      <w:hyperlink w:anchor="_Toc59625328" w:history="1">
        <w:r w:rsidRPr="009B0048">
          <w:rPr>
            <w:rStyle w:val="Hyperlink"/>
            <w:b/>
            <w:bCs/>
            <w:noProof/>
          </w:rPr>
          <w:t>2.2.</w:t>
        </w:r>
        <w:r>
          <w:rPr>
            <w:rFonts w:asciiTheme="minorHAnsi" w:eastAsiaTheme="minorEastAsia" w:hAnsiTheme="minorHAnsi" w:cstheme="minorBidi"/>
            <w:noProof/>
            <w:lang w:val="en-US"/>
          </w:rPr>
          <w:tab/>
        </w:r>
        <w:r w:rsidRPr="009B0048">
          <w:rPr>
            <w:rStyle w:val="Hyperlink"/>
            <w:noProof/>
          </w:rPr>
          <w:t>Chức năng của hệ thống</w:t>
        </w:r>
        <w:r>
          <w:rPr>
            <w:noProof/>
            <w:webHidden/>
          </w:rPr>
          <w:tab/>
        </w:r>
        <w:r>
          <w:rPr>
            <w:noProof/>
            <w:webHidden/>
          </w:rPr>
          <w:fldChar w:fldCharType="begin"/>
        </w:r>
        <w:r>
          <w:rPr>
            <w:noProof/>
            <w:webHidden/>
          </w:rPr>
          <w:instrText xml:space="preserve"> PAGEREF _Toc59625328 \h </w:instrText>
        </w:r>
        <w:r>
          <w:rPr>
            <w:noProof/>
            <w:webHidden/>
          </w:rPr>
        </w:r>
        <w:r>
          <w:rPr>
            <w:noProof/>
            <w:webHidden/>
          </w:rPr>
          <w:fldChar w:fldCharType="separate"/>
        </w:r>
        <w:r>
          <w:rPr>
            <w:noProof/>
            <w:webHidden/>
          </w:rPr>
          <w:t>5</w:t>
        </w:r>
        <w:r>
          <w:rPr>
            <w:noProof/>
            <w:webHidden/>
          </w:rPr>
          <w:fldChar w:fldCharType="end"/>
        </w:r>
      </w:hyperlink>
    </w:p>
    <w:p w:rsidR="00635FCE" w:rsidRDefault="00635FCE">
      <w:pPr>
        <w:pStyle w:val="TOC3"/>
        <w:tabs>
          <w:tab w:val="left" w:pos="1100"/>
          <w:tab w:val="right" w:leader="dot" w:pos="6794"/>
        </w:tabs>
        <w:rPr>
          <w:rFonts w:asciiTheme="minorHAnsi" w:eastAsiaTheme="minorEastAsia" w:hAnsiTheme="minorHAnsi" w:cstheme="minorBidi"/>
          <w:noProof/>
          <w:lang w:val="en-US"/>
        </w:rPr>
      </w:pPr>
      <w:hyperlink w:anchor="_Toc59625331" w:history="1">
        <w:r w:rsidRPr="009B0048">
          <w:rPr>
            <w:rStyle w:val="Hyperlink"/>
            <w:noProof/>
          </w:rPr>
          <w:t>2.3.</w:t>
        </w:r>
        <w:r>
          <w:rPr>
            <w:rFonts w:asciiTheme="minorHAnsi" w:eastAsiaTheme="minorEastAsia" w:hAnsiTheme="minorHAnsi" w:cstheme="minorBidi"/>
            <w:noProof/>
            <w:lang w:val="en-US"/>
          </w:rPr>
          <w:tab/>
        </w:r>
        <w:r w:rsidRPr="009B0048">
          <w:rPr>
            <w:rStyle w:val="Hyperlink"/>
            <w:noProof/>
          </w:rPr>
          <w:t>Triệu chứng của viêm phế</w:t>
        </w:r>
        <w:r w:rsidRPr="009B0048">
          <w:rPr>
            <w:rStyle w:val="Hyperlink"/>
            <w:noProof/>
            <w:spacing w:val="-4"/>
          </w:rPr>
          <w:t xml:space="preserve"> </w:t>
        </w:r>
        <w:r w:rsidRPr="009B0048">
          <w:rPr>
            <w:rStyle w:val="Hyperlink"/>
            <w:noProof/>
          </w:rPr>
          <w:t>quản</w:t>
        </w:r>
        <w:r>
          <w:rPr>
            <w:noProof/>
            <w:webHidden/>
          </w:rPr>
          <w:tab/>
        </w:r>
        <w:r>
          <w:rPr>
            <w:noProof/>
            <w:webHidden/>
          </w:rPr>
          <w:fldChar w:fldCharType="begin"/>
        </w:r>
        <w:r>
          <w:rPr>
            <w:noProof/>
            <w:webHidden/>
          </w:rPr>
          <w:instrText xml:space="preserve"> PAGEREF _Toc59625331 \h </w:instrText>
        </w:r>
        <w:r>
          <w:rPr>
            <w:noProof/>
            <w:webHidden/>
          </w:rPr>
        </w:r>
        <w:r>
          <w:rPr>
            <w:noProof/>
            <w:webHidden/>
          </w:rPr>
          <w:fldChar w:fldCharType="separate"/>
        </w:r>
        <w:r>
          <w:rPr>
            <w:noProof/>
            <w:webHidden/>
          </w:rPr>
          <w:t>6</w:t>
        </w:r>
        <w:r>
          <w:rPr>
            <w:noProof/>
            <w:webHidden/>
          </w:rPr>
          <w:fldChar w:fldCharType="end"/>
        </w:r>
      </w:hyperlink>
    </w:p>
    <w:p w:rsidR="00635FCE" w:rsidRDefault="00635FCE">
      <w:pPr>
        <w:pStyle w:val="TOC4"/>
        <w:tabs>
          <w:tab w:val="left" w:pos="1540"/>
          <w:tab w:val="right" w:leader="dot" w:pos="6794"/>
        </w:tabs>
        <w:rPr>
          <w:rFonts w:asciiTheme="minorHAnsi" w:eastAsiaTheme="minorEastAsia" w:hAnsiTheme="minorHAnsi" w:cstheme="minorBidi"/>
          <w:noProof/>
          <w:lang w:val="en-US"/>
        </w:rPr>
      </w:pPr>
      <w:hyperlink w:anchor="_Toc59625332" w:history="1">
        <w:r w:rsidRPr="009B0048">
          <w:rPr>
            <w:rStyle w:val="Hyperlink"/>
            <w:i/>
            <w:noProof/>
          </w:rPr>
          <w:t>2.3.1.</w:t>
        </w:r>
        <w:r>
          <w:rPr>
            <w:rFonts w:asciiTheme="minorHAnsi" w:eastAsiaTheme="minorEastAsia" w:hAnsiTheme="minorHAnsi" w:cstheme="minorBidi"/>
            <w:noProof/>
            <w:lang w:val="en-US"/>
          </w:rPr>
          <w:tab/>
        </w:r>
        <w:r w:rsidRPr="009B0048">
          <w:rPr>
            <w:rStyle w:val="Hyperlink"/>
            <w:i/>
            <w:noProof/>
          </w:rPr>
          <w:t>Viêm phế quản</w:t>
        </w:r>
        <w:r w:rsidRPr="009B0048">
          <w:rPr>
            <w:rStyle w:val="Hyperlink"/>
            <w:i/>
            <w:noProof/>
            <w:spacing w:val="-5"/>
          </w:rPr>
          <w:t xml:space="preserve"> </w:t>
        </w:r>
        <w:r w:rsidRPr="009B0048">
          <w:rPr>
            <w:rStyle w:val="Hyperlink"/>
            <w:i/>
            <w:noProof/>
          </w:rPr>
          <w:t>cấp</w:t>
        </w:r>
        <w:r>
          <w:rPr>
            <w:noProof/>
            <w:webHidden/>
          </w:rPr>
          <w:tab/>
        </w:r>
        <w:r>
          <w:rPr>
            <w:noProof/>
            <w:webHidden/>
          </w:rPr>
          <w:fldChar w:fldCharType="begin"/>
        </w:r>
        <w:r>
          <w:rPr>
            <w:noProof/>
            <w:webHidden/>
          </w:rPr>
          <w:instrText xml:space="preserve"> PAGEREF _Toc59625332 \h </w:instrText>
        </w:r>
        <w:r>
          <w:rPr>
            <w:noProof/>
            <w:webHidden/>
          </w:rPr>
        </w:r>
        <w:r>
          <w:rPr>
            <w:noProof/>
            <w:webHidden/>
          </w:rPr>
          <w:fldChar w:fldCharType="separate"/>
        </w:r>
        <w:r>
          <w:rPr>
            <w:noProof/>
            <w:webHidden/>
          </w:rPr>
          <w:t>6</w:t>
        </w:r>
        <w:r>
          <w:rPr>
            <w:noProof/>
            <w:webHidden/>
          </w:rPr>
          <w:fldChar w:fldCharType="end"/>
        </w:r>
      </w:hyperlink>
    </w:p>
    <w:p w:rsidR="00635FCE" w:rsidRDefault="00635FCE">
      <w:pPr>
        <w:pStyle w:val="TOC1"/>
        <w:tabs>
          <w:tab w:val="right" w:leader="dot" w:pos="6794"/>
        </w:tabs>
        <w:rPr>
          <w:rFonts w:asciiTheme="minorHAnsi" w:eastAsiaTheme="minorEastAsia" w:hAnsiTheme="minorHAnsi" w:cstheme="minorBidi"/>
          <w:b w:val="0"/>
          <w:noProof/>
          <w:lang w:val="en-US"/>
        </w:rPr>
      </w:pPr>
      <w:hyperlink w:anchor="_Toc59625336" w:history="1">
        <w:r w:rsidRPr="009B0048">
          <w:rPr>
            <w:rStyle w:val="Hyperlink"/>
            <w:noProof/>
          </w:rPr>
          <w:t>Chương 2. CÀI ĐẶT VÀ KIỂM THỬ</w:t>
        </w:r>
        <w:r>
          <w:rPr>
            <w:noProof/>
            <w:webHidden/>
          </w:rPr>
          <w:tab/>
        </w:r>
        <w:r>
          <w:rPr>
            <w:noProof/>
            <w:webHidden/>
          </w:rPr>
          <w:fldChar w:fldCharType="begin"/>
        </w:r>
        <w:r>
          <w:rPr>
            <w:noProof/>
            <w:webHidden/>
          </w:rPr>
          <w:instrText xml:space="preserve"> PAGEREF _Toc59625336 \h </w:instrText>
        </w:r>
        <w:r>
          <w:rPr>
            <w:noProof/>
            <w:webHidden/>
          </w:rPr>
        </w:r>
        <w:r>
          <w:rPr>
            <w:noProof/>
            <w:webHidden/>
          </w:rPr>
          <w:fldChar w:fldCharType="separate"/>
        </w:r>
        <w:r>
          <w:rPr>
            <w:noProof/>
            <w:webHidden/>
          </w:rPr>
          <w:t>7</w:t>
        </w:r>
        <w:r>
          <w:rPr>
            <w:noProof/>
            <w:webHidden/>
          </w:rPr>
          <w:fldChar w:fldCharType="end"/>
        </w:r>
      </w:hyperlink>
    </w:p>
    <w:p w:rsidR="00635FCE" w:rsidRDefault="00635FCE">
      <w:pPr>
        <w:pStyle w:val="TOC2"/>
        <w:tabs>
          <w:tab w:val="left" w:pos="660"/>
          <w:tab w:val="right" w:leader="dot" w:pos="6794"/>
        </w:tabs>
        <w:rPr>
          <w:rFonts w:asciiTheme="minorHAnsi" w:eastAsiaTheme="minorEastAsia" w:hAnsiTheme="minorHAnsi" w:cstheme="minorBidi"/>
          <w:noProof/>
          <w:lang w:val="en-US"/>
        </w:rPr>
      </w:pPr>
      <w:hyperlink w:anchor="_Toc59625337" w:history="1">
        <w:r w:rsidRPr="009B0048">
          <w:rPr>
            <w:rStyle w:val="Hyperlink"/>
            <w:b/>
            <w:noProof/>
          </w:rPr>
          <w:t>1.</w:t>
        </w:r>
        <w:r>
          <w:rPr>
            <w:rFonts w:asciiTheme="minorHAnsi" w:eastAsiaTheme="minorEastAsia" w:hAnsiTheme="minorHAnsi" w:cstheme="minorBidi"/>
            <w:noProof/>
            <w:lang w:val="en-US"/>
          </w:rPr>
          <w:tab/>
        </w:r>
        <w:r w:rsidRPr="009B0048">
          <w:rPr>
            <w:rStyle w:val="Hyperlink"/>
            <w:b/>
            <w:noProof/>
          </w:rPr>
          <w:t>Các thành phần của hệ</w:t>
        </w:r>
        <w:r w:rsidRPr="009B0048">
          <w:rPr>
            <w:rStyle w:val="Hyperlink"/>
            <w:b/>
            <w:noProof/>
            <w:spacing w:val="-8"/>
          </w:rPr>
          <w:t xml:space="preserve"> </w:t>
        </w:r>
        <w:r w:rsidRPr="009B0048">
          <w:rPr>
            <w:rStyle w:val="Hyperlink"/>
            <w:b/>
            <w:noProof/>
          </w:rPr>
          <w:t>thống</w:t>
        </w:r>
        <w:r>
          <w:rPr>
            <w:noProof/>
            <w:webHidden/>
          </w:rPr>
          <w:tab/>
        </w:r>
        <w:r>
          <w:rPr>
            <w:noProof/>
            <w:webHidden/>
          </w:rPr>
          <w:fldChar w:fldCharType="begin"/>
        </w:r>
        <w:r>
          <w:rPr>
            <w:noProof/>
            <w:webHidden/>
          </w:rPr>
          <w:instrText xml:space="preserve"> PAGEREF _Toc59625337 \h </w:instrText>
        </w:r>
        <w:r>
          <w:rPr>
            <w:noProof/>
            <w:webHidden/>
          </w:rPr>
        </w:r>
        <w:r>
          <w:rPr>
            <w:noProof/>
            <w:webHidden/>
          </w:rPr>
          <w:fldChar w:fldCharType="separate"/>
        </w:r>
        <w:r>
          <w:rPr>
            <w:noProof/>
            <w:webHidden/>
          </w:rPr>
          <w:t>7</w:t>
        </w:r>
        <w:r>
          <w:rPr>
            <w:noProof/>
            <w:webHidden/>
          </w:rPr>
          <w:fldChar w:fldCharType="end"/>
        </w:r>
      </w:hyperlink>
    </w:p>
    <w:p w:rsidR="00635FCE" w:rsidRDefault="00635FCE">
      <w:pPr>
        <w:pStyle w:val="TOC3"/>
        <w:tabs>
          <w:tab w:val="left" w:pos="1100"/>
          <w:tab w:val="right" w:leader="dot" w:pos="6794"/>
        </w:tabs>
        <w:rPr>
          <w:rFonts w:asciiTheme="minorHAnsi" w:eastAsiaTheme="minorEastAsia" w:hAnsiTheme="minorHAnsi" w:cstheme="minorBidi"/>
          <w:noProof/>
          <w:lang w:val="en-US"/>
        </w:rPr>
      </w:pPr>
      <w:hyperlink w:anchor="_Toc59625338" w:history="1">
        <w:r w:rsidRPr="009B0048">
          <w:rPr>
            <w:rStyle w:val="Hyperlink"/>
            <w:i/>
            <w:noProof/>
          </w:rPr>
          <w:t>1.1.</w:t>
        </w:r>
        <w:r>
          <w:rPr>
            <w:rFonts w:asciiTheme="minorHAnsi" w:eastAsiaTheme="minorEastAsia" w:hAnsiTheme="minorHAnsi" w:cstheme="minorBidi"/>
            <w:noProof/>
            <w:lang w:val="en-US"/>
          </w:rPr>
          <w:tab/>
        </w:r>
        <w:r w:rsidRPr="009B0048">
          <w:rPr>
            <w:rStyle w:val="Hyperlink"/>
            <w:i/>
            <w:noProof/>
          </w:rPr>
          <w:t>Form chính của hệ</w:t>
        </w:r>
        <w:r w:rsidRPr="009B0048">
          <w:rPr>
            <w:rStyle w:val="Hyperlink"/>
            <w:i/>
            <w:noProof/>
            <w:spacing w:val="-5"/>
          </w:rPr>
          <w:t xml:space="preserve"> </w:t>
        </w:r>
        <w:r w:rsidRPr="009B0048">
          <w:rPr>
            <w:rStyle w:val="Hyperlink"/>
            <w:i/>
            <w:noProof/>
          </w:rPr>
          <w:t>thống</w:t>
        </w:r>
        <w:r>
          <w:rPr>
            <w:noProof/>
            <w:webHidden/>
          </w:rPr>
          <w:tab/>
        </w:r>
        <w:r>
          <w:rPr>
            <w:noProof/>
            <w:webHidden/>
          </w:rPr>
          <w:fldChar w:fldCharType="begin"/>
        </w:r>
        <w:r>
          <w:rPr>
            <w:noProof/>
            <w:webHidden/>
          </w:rPr>
          <w:instrText xml:space="preserve"> PAGEREF _Toc59625338 \h </w:instrText>
        </w:r>
        <w:r>
          <w:rPr>
            <w:noProof/>
            <w:webHidden/>
          </w:rPr>
        </w:r>
        <w:r>
          <w:rPr>
            <w:noProof/>
            <w:webHidden/>
          </w:rPr>
          <w:fldChar w:fldCharType="separate"/>
        </w:r>
        <w:r>
          <w:rPr>
            <w:noProof/>
            <w:webHidden/>
          </w:rPr>
          <w:t>7</w:t>
        </w:r>
        <w:r>
          <w:rPr>
            <w:noProof/>
            <w:webHidden/>
          </w:rPr>
          <w:fldChar w:fldCharType="end"/>
        </w:r>
      </w:hyperlink>
    </w:p>
    <w:p w:rsidR="00635FCE" w:rsidRDefault="00635FCE">
      <w:pPr>
        <w:pStyle w:val="TOC3"/>
        <w:tabs>
          <w:tab w:val="left" w:pos="1100"/>
          <w:tab w:val="right" w:leader="dot" w:pos="6794"/>
        </w:tabs>
        <w:rPr>
          <w:rFonts w:asciiTheme="minorHAnsi" w:eastAsiaTheme="minorEastAsia" w:hAnsiTheme="minorHAnsi" w:cstheme="minorBidi"/>
          <w:noProof/>
          <w:lang w:val="en-US"/>
        </w:rPr>
      </w:pPr>
      <w:hyperlink w:anchor="_Toc59625339" w:history="1">
        <w:r w:rsidRPr="009B0048">
          <w:rPr>
            <w:rStyle w:val="Hyperlink"/>
            <w:i/>
            <w:noProof/>
          </w:rPr>
          <w:t>1.2.</w:t>
        </w:r>
        <w:r>
          <w:rPr>
            <w:rFonts w:asciiTheme="minorHAnsi" w:eastAsiaTheme="minorEastAsia" w:hAnsiTheme="minorHAnsi" w:cstheme="minorBidi"/>
            <w:noProof/>
            <w:lang w:val="en-US"/>
          </w:rPr>
          <w:tab/>
        </w:r>
        <w:r w:rsidRPr="009B0048">
          <w:rPr>
            <w:rStyle w:val="Hyperlink"/>
            <w:i/>
            <w:noProof/>
          </w:rPr>
          <w:t xml:space="preserve">Form </w:t>
        </w:r>
        <w:r w:rsidRPr="009B0048">
          <w:rPr>
            <w:rStyle w:val="Hyperlink"/>
            <w:i/>
            <w:noProof/>
            <w:lang w:val="en-US"/>
          </w:rPr>
          <w:t>Chuẩn Đoán Bệnh và Bảng Huấn Luyện</w:t>
        </w:r>
        <w:r>
          <w:rPr>
            <w:noProof/>
            <w:webHidden/>
          </w:rPr>
          <w:tab/>
        </w:r>
        <w:r>
          <w:rPr>
            <w:noProof/>
            <w:webHidden/>
          </w:rPr>
          <w:fldChar w:fldCharType="begin"/>
        </w:r>
        <w:r>
          <w:rPr>
            <w:noProof/>
            <w:webHidden/>
          </w:rPr>
          <w:instrText xml:space="preserve"> PAGEREF _Toc59625339 \h </w:instrText>
        </w:r>
        <w:r>
          <w:rPr>
            <w:noProof/>
            <w:webHidden/>
          </w:rPr>
        </w:r>
        <w:r>
          <w:rPr>
            <w:noProof/>
            <w:webHidden/>
          </w:rPr>
          <w:fldChar w:fldCharType="separate"/>
        </w:r>
        <w:r>
          <w:rPr>
            <w:noProof/>
            <w:webHidden/>
          </w:rPr>
          <w:t>8</w:t>
        </w:r>
        <w:r>
          <w:rPr>
            <w:noProof/>
            <w:webHidden/>
          </w:rPr>
          <w:fldChar w:fldCharType="end"/>
        </w:r>
      </w:hyperlink>
    </w:p>
    <w:p w:rsidR="00635FCE" w:rsidRDefault="00635FCE">
      <w:pPr>
        <w:pStyle w:val="TOC1"/>
        <w:tabs>
          <w:tab w:val="right" w:leader="dot" w:pos="6794"/>
        </w:tabs>
        <w:rPr>
          <w:rFonts w:asciiTheme="minorHAnsi" w:eastAsiaTheme="minorEastAsia" w:hAnsiTheme="minorHAnsi" w:cstheme="minorBidi"/>
          <w:b w:val="0"/>
          <w:noProof/>
          <w:lang w:val="en-US"/>
        </w:rPr>
      </w:pPr>
      <w:hyperlink w:anchor="_Toc59625340" w:history="1">
        <w:r w:rsidRPr="009B0048">
          <w:rPr>
            <w:rStyle w:val="Hyperlink"/>
            <w:noProof/>
          </w:rPr>
          <w:t>KẾT LUẬN VÀ KIẾN NGHỊ</w:t>
        </w:r>
        <w:r>
          <w:rPr>
            <w:noProof/>
            <w:webHidden/>
          </w:rPr>
          <w:tab/>
        </w:r>
        <w:r>
          <w:rPr>
            <w:noProof/>
            <w:webHidden/>
          </w:rPr>
          <w:fldChar w:fldCharType="begin"/>
        </w:r>
        <w:r>
          <w:rPr>
            <w:noProof/>
            <w:webHidden/>
          </w:rPr>
          <w:instrText xml:space="preserve"> PAGEREF _Toc59625340 \h </w:instrText>
        </w:r>
        <w:r>
          <w:rPr>
            <w:noProof/>
            <w:webHidden/>
          </w:rPr>
        </w:r>
        <w:r>
          <w:rPr>
            <w:noProof/>
            <w:webHidden/>
          </w:rPr>
          <w:fldChar w:fldCharType="separate"/>
        </w:r>
        <w:r>
          <w:rPr>
            <w:noProof/>
            <w:webHidden/>
          </w:rPr>
          <w:t>9</w:t>
        </w:r>
        <w:r>
          <w:rPr>
            <w:noProof/>
            <w:webHidden/>
          </w:rPr>
          <w:fldChar w:fldCharType="end"/>
        </w:r>
      </w:hyperlink>
    </w:p>
    <w:p w:rsidR="00635FCE" w:rsidRDefault="00635FCE">
      <w:pPr>
        <w:pStyle w:val="TOC2"/>
        <w:tabs>
          <w:tab w:val="left" w:pos="660"/>
          <w:tab w:val="right" w:leader="dot" w:pos="6794"/>
        </w:tabs>
        <w:rPr>
          <w:rFonts w:asciiTheme="minorHAnsi" w:eastAsiaTheme="minorEastAsia" w:hAnsiTheme="minorHAnsi" w:cstheme="minorBidi"/>
          <w:noProof/>
          <w:lang w:val="en-US"/>
        </w:rPr>
      </w:pPr>
      <w:hyperlink w:anchor="_Toc59625341" w:history="1">
        <w:r w:rsidRPr="009B0048">
          <w:rPr>
            <w:rStyle w:val="Hyperlink"/>
            <w:b/>
            <w:bCs/>
            <w:noProof/>
          </w:rPr>
          <w:t>1.</w:t>
        </w:r>
        <w:r>
          <w:rPr>
            <w:rFonts w:asciiTheme="minorHAnsi" w:eastAsiaTheme="minorEastAsia" w:hAnsiTheme="minorHAnsi" w:cstheme="minorBidi"/>
            <w:noProof/>
            <w:lang w:val="en-US"/>
          </w:rPr>
          <w:tab/>
        </w:r>
        <w:r w:rsidRPr="009B0048">
          <w:rPr>
            <w:rStyle w:val="Hyperlink"/>
            <w:b/>
            <w:noProof/>
          </w:rPr>
          <w:t>Kết quả đạt</w:t>
        </w:r>
        <w:r w:rsidRPr="009B0048">
          <w:rPr>
            <w:rStyle w:val="Hyperlink"/>
            <w:b/>
            <w:noProof/>
            <w:spacing w:val="-1"/>
          </w:rPr>
          <w:t xml:space="preserve"> </w:t>
        </w:r>
        <w:r w:rsidRPr="009B0048">
          <w:rPr>
            <w:rStyle w:val="Hyperlink"/>
            <w:b/>
            <w:noProof/>
          </w:rPr>
          <w:t>được</w:t>
        </w:r>
        <w:r>
          <w:rPr>
            <w:noProof/>
            <w:webHidden/>
          </w:rPr>
          <w:tab/>
        </w:r>
        <w:r>
          <w:rPr>
            <w:noProof/>
            <w:webHidden/>
          </w:rPr>
          <w:fldChar w:fldCharType="begin"/>
        </w:r>
        <w:r>
          <w:rPr>
            <w:noProof/>
            <w:webHidden/>
          </w:rPr>
          <w:instrText xml:space="preserve"> PAGEREF _Toc59625341 \h </w:instrText>
        </w:r>
        <w:r>
          <w:rPr>
            <w:noProof/>
            <w:webHidden/>
          </w:rPr>
        </w:r>
        <w:r>
          <w:rPr>
            <w:noProof/>
            <w:webHidden/>
          </w:rPr>
          <w:fldChar w:fldCharType="separate"/>
        </w:r>
        <w:r>
          <w:rPr>
            <w:noProof/>
            <w:webHidden/>
          </w:rPr>
          <w:t>9</w:t>
        </w:r>
        <w:r>
          <w:rPr>
            <w:noProof/>
            <w:webHidden/>
          </w:rPr>
          <w:fldChar w:fldCharType="end"/>
        </w:r>
      </w:hyperlink>
    </w:p>
    <w:p w:rsidR="00635FCE" w:rsidRDefault="00635FCE">
      <w:pPr>
        <w:pStyle w:val="TOC2"/>
        <w:tabs>
          <w:tab w:val="left" w:pos="660"/>
          <w:tab w:val="right" w:leader="dot" w:pos="6794"/>
        </w:tabs>
        <w:rPr>
          <w:rFonts w:asciiTheme="minorHAnsi" w:eastAsiaTheme="minorEastAsia" w:hAnsiTheme="minorHAnsi" w:cstheme="minorBidi"/>
          <w:noProof/>
          <w:lang w:val="en-US"/>
        </w:rPr>
      </w:pPr>
      <w:hyperlink w:anchor="_Toc59625342" w:history="1">
        <w:r w:rsidRPr="009B0048">
          <w:rPr>
            <w:rStyle w:val="Hyperlink"/>
            <w:b/>
            <w:bCs/>
            <w:noProof/>
          </w:rPr>
          <w:t>2.</w:t>
        </w:r>
        <w:r>
          <w:rPr>
            <w:rFonts w:asciiTheme="minorHAnsi" w:eastAsiaTheme="minorEastAsia" w:hAnsiTheme="minorHAnsi" w:cstheme="minorBidi"/>
            <w:noProof/>
            <w:lang w:val="en-US"/>
          </w:rPr>
          <w:tab/>
        </w:r>
        <w:r w:rsidRPr="009B0048">
          <w:rPr>
            <w:rStyle w:val="Hyperlink"/>
            <w:b/>
            <w:noProof/>
          </w:rPr>
          <w:t>Một số hạn</w:t>
        </w:r>
        <w:r w:rsidRPr="009B0048">
          <w:rPr>
            <w:rStyle w:val="Hyperlink"/>
            <w:b/>
            <w:noProof/>
            <w:spacing w:val="-5"/>
          </w:rPr>
          <w:t xml:space="preserve"> </w:t>
        </w:r>
        <w:r w:rsidRPr="009B0048">
          <w:rPr>
            <w:rStyle w:val="Hyperlink"/>
            <w:b/>
            <w:noProof/>
          </w:rPr>
          <w:t>chế</w:t>
        </w:r>
        <w:r>
          <w:rPr>
            <w:noProof/>
            <w:webHidden/>
          </w:rPr>
          <w:tab/>
        </w:r>
        <w:r>
          <w:rPr>
            <w:noProof/>
            <w:webHidden/>
          </w:rPr>
          <w:fldChar w:fldCharType="begin"/>
        </w:r>
        <w:r>
          <w:rPr>
            <w:noProof/>
            <w:webHidden/>
          </w:rPr>
          <w:instrText xml:space="preserve"> PAGEREF _Toc59625342 \h </w:instrText>
        </w:r>
        <w:r>
          <w:rPr>
            <w:noProof/>
            <w:webHidden/>
          </w:rPr>
        </w:r>
        <w:r>
          <w:rPr>
            <w:noProof/>
            <w:webHidden/>
          </w:rPr>
          <w:fldChar w:fldCharType="separate"/>
        </w:r>
        <w:r>
          <w:rPr>
            <w:noProof/>
            <w:webHidden/>
          </w:rPr>
          <w:t>9</w:t>
        </w:r>
        <w:r>
          <w:rPr>
            <w:noProof/>
            <w:webHidden/>
          </w:rPr>
          <w:fldChar w:fldCharType="end"/>
        </w:r>
      </w:hyperlink>
    </w:p>
    <w:p w:rsidR="00635FCE" w:rsidRDefault="00635FCE">
      <w:pPr>
        <w:pStyle w:val="TOC2"/>
        <w:tabs>
          <w:tab w:val="left" w:pos="660"/>
          <w:tab w:val="right" w:leader="dot" w:pos="6794"/>
        </w:tabs>
        <w:rPr>
          <w:rStyle w:val="Hyperlink"/>
          <w:noProof/>
        </w:rPr>
      </w:pPr>
      <w:hyperlink w:anchor="_Toc59625343" w:history="1">
        <w:r w:rsidRPr="009B0048">
          <w:rPr>
            <w:rStyle w:val="Hyperlink"/>
            <w:b/>
            <w:bCs/>
            <w:noProof/>
          </w:rPr>
          <w:t>3.</w:t>
        </w:r>
        <w:r>
          <w:rPr>
            <w:rFonts w:asciiTheme="minorHAnsi" w:eastAsiaTheme="minorEastAsia" w:hAnsiTheme="minorHAnsi" w:cstheme="minorBidi"/>
            <w:noProof/>
            <w:lang w:val="en-US"/>
          </w:rPr>
          <w:tab/>
        </w:r>
        <w:r w:rsidRPr="009B0048">
          <w:rPr>
            <w:rStyle w:val="Hyperlink"/>
            <w:b/>
            <w:noProof/>
          </w:rPr>
          <w:t>Hướng phát</w:t>
        </w:r>
        <w:r w:rsidRPr="009B0048">
          <w:rPr>
            <w:rStyle w:val="Hyperlink"/>
            <w:b/>
            <w:noProof/>
            <w:spacing w:val="-5"/>
          </w:rPr>
          <w:t xml:space="preserve"> </w:t>
        </w:r>
        <w:r w:rsidRPr="009B0048">
          <w:rPr>
            <w:rStyle w:val="Hyperlink"/>
            <w:b/>
            <w:noProof/>
          </w:rPr>
          <w:t>triển</w:t>
        </w:r>
        <w:r>
          <w:rPr>
            <w:noProof/>
            <w:webHidden/>
          </w:rPr>
          <w:tab/>
        </w:r>
        <w:r>
          <w:rPr>
            <w:noProof/>
            <w:webHidden/>
          </w:rPr>
          <w:fldChar w:fldCharType="begin"/>
        </w:r>
        <w:r>
          <w:rPr>
            <w:noProof/>
            <w:webHidden/>
          </w:rPr>
          <w:instrText xml:space="preserve"> PAGEREF _Toc59625343 \h </w:instrText>
        </w:r>
        <w:r>
          <w:rPr>
            <w:noProof/>
            <w:webHidden/>
          </w:rPr>
        </w:r>
        <w:r>
          <w:rPr>
            <w:noProof/>
            <w:webHidden/>
          </w:rPr>
          <w:fldChar w:fldCharType="separate"/>
        </w:r>
        <w:r>
          <w:rPr>
            <w:noProof/>
            <w:webHidden/>
          </w:rPr>
          <w:t>9</w:t>
        </w:r>
        <w:r>
          <w:rPr>
            <w:noProof/>
            <w:webHidden/>
          </w:rPr>
          <w:fldChar w:fldCharType="end"/>
        </w:r>
      </w:hyperlink>
    </w:p>
    <w:p w:rsidR="00635FCE" w:rsidRDefault="00635FCE" w:rsidP="00635FCE">
      <w:pPr>
        <w:rPr>
          <w:rFonts w:eastAsiaTheme="minorEastAsia"/>
          <w:noProof/>
        </w:rPr>
      </w:pPr>
    </w:p>
    <w:p w:rsidR="00635FCE" w:rsidRDefault="00635FCE" w:rsidP="00635FCE">
      <w:pPr>
        <w:rPr>
          <w:rFonts w:eastAsiaTheme="minorEastAsia"/>
          <w:noProof/>
        </w:rPr>
      </w:pPr>
    </w:p>
    <w:p w:rsidR="00635FCE" w:rsidRDefault="00635FCE" w:rsidP="00635FCE">
      <w:pPr>
        <w:rPr>
          <w:rFonts w:eastAsiaTheme="minorEastAsia"/>
          <w:noProof/>
        </w:rPr>
      </w:pPr>
    </w:p>
    <w:p w:rsidR="00635FCE" w:rsidRPr="00635FCE" w:rsidRDefault="00635FCE" w:rsidP="00635FCE">
      <w:pPr>
        <w:rPr>
          <w:rFonts w:eastAsiaTheme="minorEastAsia"/>
          <w:noProof/>
        </w:rPr>
      </w:pPr>
    </w:p>
    <w:p w:rsidR="004B51EF" w:rsidRPr="00635FCE" w:rsidRDefault="00BA13F6" w:rsidP="00635FCE">
      <w:pPr>
        <w:pStyle w:val="TOC1"/>
        <w:rPr>
          <w:lang w:val="en-US"/>
        </w:rPr>
      </w:pPr>
      <w:r>
        <w:lastRenderedPageBreak/>
        <w:fldChar w:fldCharType="end"/>
      </w:r>
      <w:bookmarkStart w:id="21" w:name="_Toc59625320"/>
      <w:r w:rsidR="004B51EF" w:rsidRPr="00635FCE">
        <w:t xml:space="preserve">Chương 1. </w:t>
      </w:r>
      <w:r w:rsidR="004B51EF" w:rsidRPr="00635FCE">
        <w:rPr>
          <w:lang w:val="en-US"/>
        </w:rPr>
        <w:t>Giới Thiệu Về Thuật Toán Bayes Và Hệ Thống</w:t>
      </w:r>
      <w:bookmarkEnd w:id="17"/>
      <w:bookmarkEnd w:id="19"/>
      <w:bookmarkEnd w:id="21"/>
    </w:p>
    <w:p w:rsidR="004B51EF" w:rsidRPr="00FE4999" w:rsidRDefault="004B51EF" w:rsidP="004B51EF">
      <w:pPr>
        <w:pStyle w:val="Heading1"/>
        <w:spacing w:before="92"/>
        <w:ind w:left="472"/>
        <w:jc w:val="left"/>
        <w:rPr>
          <w:lang w:val="en-US"/>
        </w:rPr>
      </w:pPr>
    </w:p>
    <w:p w:rsidR="004B51EF" w:rsidRPr="004B51EF" w:rsidRDefault="004B51EF" w:rsidP="004B51EF">
      <w:pPr>
        <w:pStyle w:val="Heading2"/>
        <w:keepNext w:val="0"/>
        <w:keepLines w:val="0"/>
        <w:numPr>
          <w:ilvl w:val="0"/>
          <w:numId w:val="5"/>
        </w:numPr>
        <w:tabs>
          <w:tab w:val="left" w:pos="773"/>
        </w:tabs>
        <w:spacing w:before="131"/>
        <w:jc w:val="both"/>
        <w:rPr>
          <w:rFonts w:ascii="Times New Roman" w:hAnsi="Times New Roman" w:cs="Times New Roman"/>
          <w:b/>
          <w:color w:val="000000" w:themeColor="text1"/>
        </w:rPr>
      </w:pPr>
      <w:bookmarkStart w:id="22" w:name="_Toc59623909"/>
      <w:bookmarkStart w:id="23" w:name="_Toc59625321"/>
      <w:r w:rsidRPr="004B51EF">
        <w:rPr>
          <w:rFonts w:ascii="Times New Roman" w:hAnsi="Times New Roman" w:cs="Times New Roman"/>
          <w:b/>
          <w:color w:val="000000" w:themeColor="text1"/>
        </w:rPr>
        <w:t>Phương pháp phân lớp Naïve</w:t>
      </w:r>
      <w:r w:rsidRPr="004B51EF">
        <w:rPr>
          <w:rFonts w:ascii="Times New Roman" w:hAnsi="Times New Roman" w:cs="Times New Roman"/>
          <w:b/>
          <w:color w:val="000000" w:themeColor="text1"/>
          <w:spacing w:val="-7"/>
        </w:rPr>
        <w:t xml:space="preserve"> </w:t>
      </w:r>
      <w:r w:rsidRPr="004B51EF">
        <w:rPr>
          <w:rFonts w:ascii="Times New Roman" w:hAnsi="Times New Roman" w:cs="Times New Roman"/>
          <w:b/>
          <w:color w:val="000000" w:themeColor="text1"/>
        </w:rPr>
        <w:t>Bayes</w:t>
      </w:r>
      <w:bookmarkEnd w:id="22"/>
      <w:bookmarkEnd w:id="23"/>
    </w:p>
    <w:p w:rsidR="004B51EF" w:rsidRPr="004B51EF" w:rsidRDefault="004B51EF" w:rsidP="00A34F79">
      <w:pPr>
        <w:pStyle w:val="ListParagraph"/>
        <w:numPr>
          <w:ilvl w:val="1"/>
          <w:numId w:val="6"/>
        </w:numPr>
        <w:spacing w:before="127"/>
        <w:outlineLvl w:val="2"/>
      </w:pPr>
      <w:bookmarkStart w:id="24" w:name="_Toc59625322"/>
      <w:r w:rsidRPr="004B51EF">
        <w:t>Định lý Bayes</w:t>
      </w:r>
      <w:bookmarkEnd w:id="24"/>
    </w:p>
    <w:p w:rsidR="004B51EF" w:rsidRDefault="004B51EF" w:rsidP="004B51EF">
      <w:pPr>
        <w:pStyle w:val="BodyText"/>
        <w:spacing w:before="128" w:line="360" w:lineRule="auto"/>
        <w:ind w:left="220" w:right="255" w:firstLine="720"/>
      </w:pPr>
      <w:r>
        <w:t>Tính xác suất xảy ra của một sự kiện ngẫu nhiên A khi biết sự kiện liên quan B đã xảy ra.</w:t>
      </w:r>
    </w:p>
    <w:p w:rsidR="004B51EF" w:rsidRDefault="004B51EF" w:rsidP="004B51EF">
      <w:pPr>
        <w:pStyle w:val="ListParagraph"/>
        <w:numPr>
          <w:ilvl w:val="3"/>
          <w:numId w:val="4"/>
        </w:numPr>
        <w:tabs>
          <w:tab w:val="left" w:pos="1066"/>
        </w:tabs>
        <w:spacing w:before="2"/>
        <w:ind w:left="1065" w:hanging="126"/>
        <w:jc w:val="left"/>
      </w:pPr>
      <w:r>
        <w:t>Xác suất này được kí hiệu là</w:t>
      </w:r>
      <w:r>
        <w:rPr>
          <w:spacing w:val="-8"/>
        </w:rPr>
        <w:t xml:space="preserve"> </w:t>
      </w:r>
      <w:r>
        <w:t>P(A\B)</w:t>
      </w:r>
    </w:p>
    <w:p w:rsidR="004B51EF" w:rsidRDefault="004B51EF" w:rsidP="004B51EF">
      <w:pPr>
        <w:pStyle w:val="ListParagraph"/>
        <w:numPr>
          <w:ilvl w:val="3"/>
          <w:numId w:val="4"/>
        </w:numPr>
        <w:tabs>
          <w:tab w:val="left" w:pos="1068"/>
        </w:tabs>
        <w:spacing w:before="126"/>
        <w:ind w:left="1067" w:hanging="128"/>
        <w:jc w:val="left"/>
      </w:pPr>
      <w:r>
        <w:t>Đọc là “</w:t>
      </w:r>
      <w:r>
        <w:rPr>
          <w:i/>
        </w:rPr>
        <w:t>xác suất của A nếu có</w:t>
      </w:r>
      <w:r>
        <w:rPr>
          <w:i/>
          <w:spacing w:val="-3"/>
        </w:rPr>
        <w:t xml:space="preserve"> </w:t>
      </w:r>
      <w:r>
        <w:rPr>
          <w:i/>
        </w:rPr>
        <w:t>B</w:t>
      </w:r>
      <w:r>
        <w:t>”</w:t>
      </w:r>
    </w:p>
    <w:p w:rsidR="004B51EF" w:rsidRPr="004B51EF" w:rsidRDefault="004B51EF" w:rsidP="00BA13F6">
      <w:pPr>
        <w:pStyle w:val="Heading3"/>
        <w:numPr>
          <w:ilvl w:val="1"/>
          <w:numId w:val="4"/>
        </w:numPr>
        <w:rPr>
          <w:rFonts w:ascii="Times New Roman" w:hAnsi="Times New Roman" w:cs="Times New Roman"/>
          <w:color w:val="000000" w:themeColor="text1"/>
        </w:rPr>
      </w:pPr>
      <w:bookmarkStart w:id="25" w:name="_Toc59623910"/>
      <w:bookmarkStart w:id="26" w:name="_Toc59625323"/>
      <w:r w:rsidRPr="004B51EF">
        <w:rPr>
          <w:rFonts w:ascii="Times New Roman" w:hAnsi="Times New Roman" w:cs="Times New Roman"/>
          <w:color w:val="000000" w:themeColor="text1"/>
        </w:rPr>
        <w:t>Thuật toán Naïve</w:t>
      </w:r>
      <w:r w:rsidRPr="004B51EF">
        <w:rPr>
          <w:rFonts w:ascii="Times New Roman" w:hAnsi="Times New Roman" w:cs="Times New Roman"/>
          <w:color w:val="000000" w:themeColor="text1"/>
          <w:spacing w:val="-3"/>
        </w:rPr>
        <w:t xml:space="preserve"> </w:t>
      </w:r>
      <w:r w:rsidRPr="004B51EF">
        <w:rPr>
          <w:rFonts w:ascii="Times New Roman" w:hAnsi="Times New Roman" w:cs="Times New Roman"/>
          <w:color w:val="000000" w:themeColor="text1"/>
        </w:rPr>
        <w:t>Bayes</w:t>
      </w:r>
      <w:bookmarkEnd w:id="25"/>
      <w:bookmarkEnd w:id="26"/>
    </w:p>
    <w:p w:rsidR="004B51EF" w:rsidRDefault="004B51EF" w:rsidP="004B51EF">
      <w:pPr>
        <w:pStyle w:val="ListParagraph"/>
        <w:numPr>
          <w:ilvl w:val="0"/>
          <w:numId w:val="3"/>
        </w:numPr>
        <w:tabs>
          <w:tab w:val="left" w:pos="1107"/>
        </w:tabs>
        <w:spacing w:before="86"/>
        <w:ind w:hanging="167"/>
        <w:jc w:val="left"/>
      </w:pPr>
      <w:r>
        <w:t>Mô hình phân lớp Naïve</w:t>
      </w:r>
      <w:r>
        <w:rPr>
          <w:spacing w:val="-1"/>
        </w:rPr>
        <w:t xml:space="preserve"> </w:t>
      </w:r>
      <w:r>
        <w:t>Bayes</w:t>
      </w:r>
    </w:p>
    <w:p w:rsidR="004B51EF" w:rsidRDefault="004B51EF" w:rsidP="004B51EF">
      <w:pPr>
        <w:pStyle w:val="ListParagraph"/>
        <w:numPr>
          <w:ilvl w:val="0"/>
          <w:numId w:val="3"/>
        </w:numPr>
        <w:tabs>
          <w:tab w:val="left" w:pos="1107"/>
        </w:tabs>
        <w:spacing w:before="87"/>
        <w:ind w:hanging="167"/>
        <w:jc w:val="left"/>
      </w:pPr>
      <w:r>
        <w:t>Thuật toán Naïve</w:t>
      </w:r>
      <w:r>
        <w:rPr>
          <w:spacing w:val="-3"/>
        </w:rPr>
        <w:t xml:space="preserve"> </w:t>
      </w:r>
      <w:r>
        <w:t>Bayes</w:t>
      </w:r>
    </w:p>
    <w:p w:rsidR="004B51EF" w:rsidRDefault="004B51EF" w:rsidP="004B51EF">
      <w:pPr>
        <w:pStyle w:val="ListParagraph"/>
        <w:numPr>
          <w:ilvl w:val="0"/>
          <w:numId w:val="3"/>
        </w:numPr>
        <w:tabs>
          <w:tab w:val="left" w:pos="1107"/>
        </w:tabs>
        <w:ind w:hanging="167"/>
        <w:jc w:val="left"/>
      </w:pPr>
      <w:r>
        <w:t>Các bước thực hiện thuật toán phân lớp Naïve</w:t>
      </w:r>
      <w:r>
        <w:rPr>
          <w:spacing w:val="-9"/>
        </w:rPr>
        <w:t xml:space="preserve"> </w:t>
      </w:r>
      <w:r>
        <w:t>Bayes</w:t>
      </w:r>
    </w:p>
    <w:p w:rsidR="004B51EF" w:rsidRDefault="004B51EF" w:rsidP="004B51EF">
      <w:pPr>
        <w:pStyle w:val="ListParagraph"/>
        <w:numPr>
          <w:ilvl w:val="3"/>
          <w:numId w:val="5"/>
        </w:numPr>
        <w:tabs>
          <w:tab w:val="left" w:pos="1085"/>
        </w:tabs>
        <w:spacing w:before="86" w:line="324" w:lineRule="auto"/>
        <w:ind w:left="220" w:right="216" w:firstLine="720"/>
        <w:jc w:val="left"/>
      </w:pPr>
      <w:r>
        <w:t>Bước 1: Huấn luyện Naïve Bayes (dựa vào tập dữ liệu), tính P(C</w:t>
      </w:r>
      <w:r>
        <w:rPr>
          <w:vertAlign w:val="subscript"/>
        </w:rPr>
        <w:t>i</w:t>
      </w:r>
      <w:r>
        <w:t>) và</w:t>
      </w:r>
      <w:r>
        <w:rPr>
          <w:spacing w:val="-1"/>
        </w:rPr>
        <w:t xml:space="preserve"> </w:t>
      </w:r>
      <w:r>
        <w:t>P(X</w:t>
      </w:r>
      <w:r>
        <w:rPr>
          <w:vertAlign w:val="subscript"/>
        </w:rPr>
        <w:t>k</w:t>
      </w:r>
      <w:r>
        <w:t>|C</w:t>
      </w:r>
      <w:r>
        <w:rPr>
          <w:vertAlign w:val="subscript"/>
        </w:rPr>
        <w:t>i</w:t>
      </w:r>
      <w:r>
        <w:t>).</w:t>
      </w:r>
    </w:p>
    <w:p w:rsidR="004B51EF" w:rsidRPr="004B51EF" w:rsidRDefault="004B51EF" w:rsidP="004B51EF">
      <w:pPr>
        <w:pStyle w:val="ListParagraph"/>
        <w:numPr>
          <w:ilvl w:val="3"/>
          <w:numId w:val="5"/>
        </w:numPr>
        <w:tabs>
          <w:tab w:val="left" w:pos="1085"/>
        </w:tabs>
        <w:spacing w:before="0" w:line="321" w:lineRule="auto"/>
        <w:ind w:right="216"/>
        <w:jc w:val="left"/>
      </w:pPr>
      <w:r>
        <w:t>Bước 2: Phân lớp X</w:t>
      </w:r>
      <w:r>
        <w:rPr>
          <w:vertAlign w:val="subscript"/>
        </w:rPr>
        <w:t>new</w:t>
      </w:r>
      <w:r>
        <w:t>= (x</w:t>
      </w:r>
      <w:r>
        <w:rPr>
          <w:vertAlign w:val="subscript"/>
        </w:rPr>
        <w:t>1</w:t>
      </w:r>
      <w:r>
        <w:t>, x</w:t>
      </w:r>
      <w:r>
        <w:rPr>
          <w:vertAlign w:val="subscript"/>
        </w:rPr>
        <w:t>2</w:t>
      </w:r>
      <w:r>
        <w:t>, …, x</w:t>
      </w:r>
      <w:r>
        <w:rPr>
          <w:vertAlign w:val="subscript"/>
        </w:rPr>
        <w:t>n</w:t>
      </w:r>
      <w:r>
        <w:t>). X</w:t>
      </w:r>
      <w:r>
        <w:rPr>
          <w:vertAlign w:val="subscript"/>
        </w:rPr>
        <w:t>new</w:t>
      </w:r>
      <w:r>
        <w:t xml:space="preserve"> ta cần tính </w:t>
      </w:r>
      <w:r>
        <w:rPr>
          <w:spacing w:val="-10"/>
        </w:rPr>
        <w:t xml:space="preserve">xác </w:t>
      </w:r>
      <w:r>
        <w:t>suất</w:t>
      </w:r>
      <w:r>
        <w:rPr>
          <w:spacing w:val="8"/>
        </w:rPr>
        <w:t xml:space="preserve"> </w:t>
      </w:r>
      <w:r>
        <w:t>thuộc</w:t>
      </w:r>
      <w:r>
        <w:rPr>
          <w:spacing w:val="8"/>
        </w:rPr>
        <w:t xml:space="preserve"> </w:t>
      </w:r>
      <w:r>
        <w:t>từng</w:t>
      </w:r>
      <w:r>
        <w:rPr>
          <w:spacing w:val="8"/>
        </w:rPr>
        <w:t xml:space="preserve"> </w:t>
      </w:r>
      <w:r>
        <w:t>phân</w:t>
      </w:r>
      <w:r>
        <w:rPr>
          <w:spacing w:val="7"/>
        </w:rPr>
        <w:t xml:space="preserve"> </w:t>
      </w:r>
      <w:r>
        <w:t>lớp</w:t>
      </w:r>
      <w:r>
        <w:rPr>
          <w:spacing w:val="10"/>
        </w:rPr>
        <w:t xml:space="preserve"> </w:t>
      </w:r>
      <w:r>
        <w:t>khi</w:t>
      </w:r>
      <w:r>
        <w:rPr>
          <w:spacing w:val="11"/>
        </w:rPr>
        <w:t xml:space="preserve"> </w:t>
      </w:r>
      <w:r>
        <w:t>đã</w:t>
      </w:r>
      <w:r>
        <w:rPr>
          <w:spacing w:val="8"/>
        </w:rPr>
        <w:t xml:space="preserve"> </w:t>
      </w:r>
      <w:r>
        <w:t>biết</w:t>
      </w:r>
      <w:r>
        <w:rPr>
          <w:spacing w:val="8"/>
        </w:rPr>
        <w:t xml:space="preserve"> </w:t>
      </w:r>
      <w:r>
        <w:t>trước</w:t>
      </w:r>
      <w:r>
        <w:rPr>
          <w:spacing w:val="6"/>
        </w:rPr>
        <w:t xml:space="preserve"> </w:t>
      </w:r>
      <w:r>
        <w:t>X</w:t>
      </w:r>
      <w:r>
        <w:rPr>
          <w:vertAlign w:val="subscript"/>
        </w:rPr>
        <w:t>new</w:t>
      </w:r>
      <w:r>
        <w:t>.</w:t>
      </w:r>
      <w:r>
        <w:rPr>
          <w:spacing w:val="10"/>
        </w:rPr>
        <w:t xml:space="preserve"> </w:t>
      </w:r>
      <w:r>
        <w:t>X</w:t>
      </w:r>
      <w:r>
        <w:rPr>
          <w:vertAlign w:val="subscript"/>
        </w:rPr>
        <w:t>new</w:t>
      </w:r>
      <w:r>
        <w:rPr>
          <w:spacing w:val="13"/>
        </w:rPr>
        <w:t xml:space="preserve"> </w:t>
      </w:r>
      <w:r>
        <w:t>được</w:t>
      </w:r>
      <w:r>
        <w:rPr>
          <w:spacing w:val="7"/>
        </w:rPr>
        <w:t xml:space="preserve"> </w:t>
      </w:r>
      <w:r>
        <w:t>gán</w:t>
      </w:r>
      <w:r>
        <w:rPr>
          <w:spacing w:val="10"/>
        </w:rPr>
        <w:t xml:space="preserve"> </w:t>
      </w:r>
      <w:r>
        <w:t>vào</w:t>
      </w:r>
      <w:r>
        <w:rPr>
          <w:spacing w:val="10"/>
        </w:rPr>
        <w:t xml:space="preserve"> </w:t>
      </w:r>
      <w:r>
        <w:rPr>
          <w:spacing w:val="-6"/>
        </w:rPr>
        <w:t>lớp</w:t>
      </w:r>
      <w:r>
        <w:rPr>
          <w:spacing w:val="-6"/>
          <w:lang w:val="en-US"/>
        </w:rPr>
        <w:t xml:space="preserve"> </w:t>
      </w:r>
      <w:r w:rsidRPr="00F1079D">
        <w:rPr>
          <w:spacing w:val="-6"/>
          <w:lang w:val="en-US"/>
        </w:rPr>
        <w:t xml:space="preserve">có xác suất lớn nhất theo công thức:  </w:t>
      </w:r>
      <w:r w:rsidRPr="00F1079D">
        <w:rPr>
          <w:rFonts w:ascii="Cambria Math" w:hAnsi="Cambria Math" w:cs="Cambria Math"/>
          <w:spacing w:val="-6"/>
          <w:lang w:val="en-US"/>
        </w:rPr>
        <w:t>𝑚𝑎𝑥𝐶𝑖∈𝐶</w:t>
      </w:r>
      <w:r w:rsidRPr="00F1079D">
        <w:rPr>
          <w:spacing w:val="-6"/>
          <w:lang w:val="en-US"/>
        </w:rPr>
        <w:t>(</w:t>
      </w:r>
      <w:r w:rsidRPr="00F1079D">
        <w:rPr>
          <w:rFonts w:ascii="Cambria Math" w:hAnsi="Cambria Math" w:cs="Cambria Math"/>
          <w:spacing w:val="-6"/>
          <w:lang w:val="en-US"/>
        </w:rPr>
        <w:t>𝑃</w:t>
      </w:r>
      <w:r w:rsidRPr="00F1079D">
        <w:rPr>
          <w:spacing w:val="-6"/>
          <w:lang w:val="en-US"/>
        </w:rPr>
        <w:t>(</w:t>
      </w:r>
      <w:r w:rsidRPr="00F1079D">
        <w:rPr>
          <w:rFonts w:ascii="Cambria Math" w:hAnsi="Cambria Math" w:cs="Cambria Math"/>
          <w:spacing w:val="-6"/>
          <w:lang w:val="en-US"/>
        </w:rPr>
        <w:t>𝐶𝑖</w:t>
      </w:r>
      <w:r w:rsidRPr="00F1079D">
        <w:rPr>
          <w:spacing w:val="-6"/>
          <w:lang w:val="en-US"/>
        </w:rPr>
        <w:t>)</w:t>
      </w:r>
      <w:r w:rsidRPr="00F1079D">
        <w:rPr>
          <w:rFonts w:ascii="Cambria Math" w:hAnsi="Cambria Math" w:cs="Cambria Math"/>
          <w:spacing w:val="-6"/>
          <w:lang w:val="en-US"/>
        </w:rPr>
        <w:t>∐</w:t>
      </w:r>
      <w:r w:rsidRPr="00F1079D">
        <w:rPr>
          <w:spacing w:val="-6"/>
          <w:lang w:val="en-US"/>
        </w:rPr>
        <w:t xml:space="preserve"> </w:t>
      </w:r>
      <w:r w:rsidRPr="00F1079D">
        <w:rPr>
          <w:rFonts w:ascii="Cambria Math" w:hAnsi="Cambria Math" w:cs="Cambria Math"/>
          <w:spacing w:val="-6"/>
          <w:lang w:val="en-US"/>
        </w:rPr>
        <w:t>𝑃</w:t>
      </w:r>
      <w:r w:rsidRPr="00F1079D">
        <w:rPr>
          <w:spacing w:val="-6"/>
          <w:lang w:val="en-US"/>
        </w:rPr>
        <w:t xml:space="preserve"> </w:t>
      </w:r>
      <w:r w:rsidRPr="00F1079D">
        <w:rPr>
          <w:rFonts w:ascii="Cambria Math" w:hAnsi="Cambria Math" w:cs="Cambria Math"/>
          <w:spacing w:val="-6"/>
          <w:lang w:val="en-US"/>
        </w:rPr>
        <w:t>𝑛</w:t>
      </w:r>
      <w:r w:rsidRPr="00F1079D">
        <w:rPr>
          <w:spacing w:val="-6"/>
          <w:lang w:val="en-US"/>
        </w:rPr>
        <w:t xml:space="preserve"> </w:t>
      </w:r>
      <w:r w:rsidRPr="00F1079D">
        <w:rPr>
          <w:rFonts w:ascii="Cambria Math" w:hAnsi="Cambria Math" w:cs="Cambria Math"/>
          <w:spacing w:val="-6"/>
          <w:lang w:val="en-US"/>
        </w:rPr>
        <w:t>𝑘</w:t>
      </w:r>
      <w:r w:rsidRPr="00F1079D">
        <w:rPr>
          <w:spacing w:val="-6"/>
          <w:lang w:val="en-US"/>
        </w:rPr>
        <w:t>=1 (</w:t>
      </w:r>
      <w:r w:rsidRPr="00F1079D">
        <w:rPr>
          <w:rFonts w:ascii="Cambria Math" w:hAnsi="Cambria Math" w:cs="Cambria Math"/>
          <w:spacing w:val="-6"/>
          <w:lang w:val="en-US"/>
        </w:rPr>
        <w:t>𝑥𝑘</w:t>
      </w:r>
      <w:r w:rsidRPr="00F1079D">
        <w:rPr>
          <w:spacing w:val="-6"/>
          <w:lang w:val="en-US"/>
        </w:rPr>
        <w:t>|</w:t>
      </w:r>
      <w:r w:rsidRPr="00F1079D">
        <w:rPr>
          <w:rFonts w:ascii="Cambria Math" w:hAnsi="Cambria Math" w:cs="Cambria Math"/>
          <w:spacing w:val="-6"/>
          <w:lang w:val="en-US"/>
        </w:rPr>
        <w:t>𝐶𝑖</w:t>
      </w:r>
      <w:r w:rsidRPr="00F1079D">
        <w:rPr>
          <w:spacing w:val="-6"/>
          <w:lang w:val="en-US"/>
        </w:rPr>
        <w:t>))</w:t>
      </w:r>
    </w:p>
    <w:p w:rsidR="004B51EF" w:rsidRPr="00FE4999" w:rsidRDefault="004B51EF" w:rsidP="00BA13F6">
      <w:pPr>
        <w:pStyle w:val="ListParagraph"/>
        <w:numPr>
          <w:ilvl w:val="0"/>
          <w:numId w:val="5"/>
        </w:numPr>
        <w:tabs>
          <w:tab w:val="left" w:pos="607"/>
        </w:tabs>
        <w:spacing w:before="87"/>
        <w:outlineLvl w:val="1"/>
        <w:rPr>
          <w:b/>
        </w:rPr>
      </w:pPr>
      <w:bookmarkStart w:id="27" w:name="_Toc59625324"/>
      <w:r w:rsidRPr="00FE4999">
        <w:rPr>
          <w:b/>
        </w:rPr>
        <w:t>Giới thiệu hệ</w:t>
      </w:r>
      <w:r w:rsidRPr="00FE4999">
        <w:rPr>
          <w:b/>
          <w:spacing w:val="-3"/>
        </w:rPr>
        <w:t xml:space="preserve"> </w:t>
      </w:r>
      <w:r w:rsidRPr="00FE4999">
        <w:rPr>
          <w:b/>
        </w:rPr>
        <w:t>thống</w:t>
      </w:r>
      <w:bookmarkEnd w:id="27"/>
    </w:p>
    <w:p w:rsidR="004B51EF" w:rsidRPr="004B51EF" w:rsidRDefault="004B51EF" w:rsidP="00BA13F6">
      <w:pPr>
        <w:pStyle w:val="Heading3"/>
        <w:numPr>
          <w:ilvl w:val="1"/>
          <w:numId w:val="7"/>
        </w:numPr>
        <w:rPr>
          <w:rFonts w:ascii="Times New Roman" w:hAnsi="Times New Roman" w:cs="Times New Roman"/>
          <w:color w:val="000000" w:themeColor="text1"/>
        </w:rPr>
      </w:pPr>
      <w:bookmarkStart w:id="28" w:name="_Toc59623911"/>
      <w:bookmarkStart w:id="29" w:name="_Toc59625325"/>
      <w:r w:rsidRPr="004B51EF">
        <w:rPr>
          <w:rFonts w:ascii="Times New Roman" w:hAnsi="Times New Roman" w:cs="Times New Roman"/>
          <w:color w:val="000000" w:themeColor="text1"/>
        </w:rPr>
        <w:t>Mục đích, đối tượng sử</w:t>
      </w:r>
      <w:r w:rsidRPr="004B51EF">
        <w:rPr>
          <w:rFonts w:ascii="Times New Roman" w:hAnsi="Times New Roman" w:cs="Times New Roman"/>
          <w:color w:val="000000" w:themeColor="text1"/>
          <w:spacing w:val="-7"/>
        </w:rPr>
        <w:t xml:space="preserve"> </w:t>
      </w:r>
      <w:r w:rsidRPr="004B51EF">
        <w:rPr>
          <w:rFonts w:ascii="Times New Roman" w:hAnsi="Times New Roman" w:cs="Times New Roman"/>
          <w:color w:val="000000" w:themeColor="text1"/>
        </w:rPr>
        <w:t>dụng</w:t>
      </w:r>
      <w:bookmarkEnd w:id="28"/>
      <w:bookmarkEnd w:id="29"/>
    </w:p>
    <w:p w:rsidR="004B51EF" w:rsidRDefault="004B51EF" w:rsidP="004B51EF">
      <w:pPr>
        <w:pStyle w:val="ListParagraph"/>
        <w:numPr>
          <w:ilvl w:val="3"/>
          <w:numId w:val="7"/>
        </w:numPr>
        <w:tabs>
          <w:tab w:val="left" w:pos="1214"/>
        </w:tabs>
        <w:spacing w:before="86" w:line="321" w:lineRule="auto"/>
        <w:ind w:right="216"/>
      </w:pPr>
      <w:r>
        <w:t>Ứng dụng những thành quả của công nghệ thông tin vào lĩnh vực y tế, góp phần phục vụ tốt việc tìm hiểu nghiên cứu đánh giá chất lượ</w:t>
      </w:r>
      <w:r w:rsidR="007661AE">
        <w:t>ng y tế tại các phòng khám bệnh.</w:t>
      </w:r>
    </w:p>
    <w:p w:rsidR="004B51EF" w:rsidRDefault="004B51EF" w:rsidP="004B51EF">
      <w:pPr>
        <w:pStyle w:val="ListParagraph"/>
        <w:numPr>
          <w:ilvl w:val="3"/>
          <w:numId w:val="7"/>
        </w:numPr>
        <w:tabs>
          <w:tab w:val="left" w:pos="1214"/>
        </w:tabs>
        <w:spacing w:before="5" w:line="324" w:lineRule="auto"/>
        <w:ind w:right="219"/>
      </w:pPr>
      <w:r>
        <w:t xml:space="preserve">Hỗ trợ công tác khám và chữa bệnh của bệnh nhân và bác sĩ </w:t>
      </w:r>
      <w:r>
        <w:lastRenderedPageBreak/>
        <w:t>hoàn toàn chính xác, đáng tin</w:t>
      </w:r>
      <w:r>
        <w:rPr>
          <w:spacing w:val="-9"/>
        </w:rPr>
        <w:t xml:space="preserve"> </w:t>
      </w:r>
      <w:r>
        <w:t>cậy.</w:t>
      </w:r>
    </w:p>
    <w:p w:rsidR="004B51EF" w:rsidRPr="004B51EF" w:rsidRDefault="004B51EF" w:rsidP="004B51EF">
      <w:pPr>
        <w:pStyle w:val="ListParagraph"/>
        <w:numPr>
          <w:ilvl w:val="3"/>
          <w:numId w:val="7"/>
        </w:numPr>
        <w:tabs>
          <w:tab w:val="left" w:pos="1214"/>
        </w:tabs>
        <w:spacing w:before="0" w:line="324" w:lineRule="auto"/>
        <w:ind w:right="216"/>
      </w:pPr>
      <w:r>
        <w:t>Triển khai ứng dụng thực tiễn tại các phòng khám bệnh, trạm y</w:t>
      </w:r>
      <w:r>
        <w:rPr>
          <w:spacing w:val="-7"/>
        </w:rPr>
        <w:t xml:space="preserve"> </w:t>
      </w:r>
      <w:r>
        <w:t>tế…</w:t>
      </w:r>
    </w:p>
    <w:p w:rsidR="004B51EF" w:rsidRDefault="004B51EF" w:rsidP="004B51EF">
      <w:pPr>
        <w:pStyle w:val="ListParagraph"/>
        <w:numPr>
          <w:ilvl w:val="0"/>
          <w:numId w:val="8"/>
        </w:numPr>
        <w:tabs>
          <w:tab w:val="left" w:pos="941"/>
        </w:tabs>
        <w:spacing w:before="0" w:line="252" w:lineRule="exact"/>
        <w:ind w:hanging="361"/>
      </w:pPr>
      <w:r>
        <w:t>Dữ liệu vào ra của hệ chẩn đoán như</w:t>
      </w:r>
      <w:r>
        <w:rPr>
          <w:spacing w:val="-6"/>
        </w:rPr>
        <w:t xml:space="preserve"> </w:t>
      </w:r>
      <w:r>
        <w:t>sau:</w:t>
      </w:r>
    </w:p>
    <w:p w:rsidR="004B51EF" w:rsidRDefault="004B51EF" w:rsidP="00BA13F6">
      <w:pPr>
        <w:pStyle w:val="Heading3"/>
      </w:pPr>
      <w:bookmarkStart w:id="30" w:name="_Toc59623912"/>
      <w:bookmarkStart w:id="31" w:name="_Toc59625049"/>
      <w:bookmarkStart w:id="32" w:name="_Toc59625326"/>
      <w:r>
        <w:t>Dữ liệu đầu</w:t>
      </w:r>
      <w:r>
        <w:rPr>
          <w:spacing w:val="-2"/>
        </w:rPr>
        <w:t xml:space="preserve"> </w:t>
      </w:r>
      <w:r>
        <w:t>vào:</w:t>
      </w:r>
      <w:bookmarkEnd w:id="30"/>
      <w:bookmarkEnd w:id="31"/>
      <w:bookmarkEnd w:id="32"/>
    </w:p>
    <w:p w:rsidR="004B51EF" w:rsidRDefault="004B51EF" w:rsidP="004B51EF">
      <w:pPr>
        <w:pStyle w:val="BodyText"/>
        <w:spacing w:before="88"/>
        <w:ind w:left="2020"/>
        <w:jc w:val="both"/>
      </w:pPr>
      <w:r>
        <w:t>Một số triệu chứng lâm sàng và cận lâm sàng.</w:t>
      </w:r>
    </w:p>
    <w:p w:rsidR="004B51EF" w:rsidRDefault="004B51EF" w:rsidP="00BA13F6">
      <w:pPr>
        <w:pStyle w:val="Heading3"/>
      </w:pPr>
      <w:bookmarkStart w:id="33" w:name="_Toc59623913"/>
      <w:bookmarkStart w:id="34" w:name="_Toc59625050"/>
      <w:bookmarkStart w:id="35" w:name="_Toc59625327"/>
      <w:r>
        <w:t>Output:</w:t>
      </w:r>
      <w:bookmarkEnd w:id="33"/>
      <w:bookmarkEnd w:id="34"/>
      <w:bookmarkEnd w:id="35"/>
    </w:p>
    <w:p w:rsidR="004B51EF" w:rsidRDefault="004B51EF" w:rsidP="004B51EF">
      <w:pPr>
        <w:pStyle w:val="BodyText"/>
        <w:spacing w:before="85" w:line="321" w:lineRule="auto"/>
        <w:ind w:left="1588" w:right="216" w:firstLine="432"/>
        <w:jc w:val="both"/>
      </w:pPr>
      <w:r>
        <w:t>Đưa ra cho người dùng kết luận bệnh hoặc là đợi xác nhận của chuyên gia và có thể xem chi tiết tỷ lệ xác suất bệnh mắc phải từ những triệu chứng đầu vào dựa trên thuật toán Bayes.</w:t>
      </w:r>
    </w:p>
    <w:p w:rsidR="004B51EF" w:rsidRPr="004B51EF" w:rsidRDefault="004B51EF" w:rsidP="00BA13F6">
      <w:pPr>
        <w:pStyle w:val="Heading3"/>
        <w:numPr>
          <w:ilvl w:val="1"/>
          <w:numId w:val="7"/>
        </w:numPr>
        <w:rPr>
          <w:rFonts w:ascii="Times New Roman" w:hAnsi="Times New Roman" w:cs="Times New Roman"/>
          <w:color w:val="000000" w:themeColor="text1"/>
        </w:rPr>
      </w:pPr>
      <w:bookmarkStart w:id="36" w:name="_Toc59623914"/>
      <w:bookmarkStart w:id="37" w:name="_Toc59625328"/>
      <w:r w:rsidRPr="004B51EF">
        <w:rPr>
          <w:rFonts w:ascii="Times New Roman" w:hAnsi="Times New Roman" w:cs="Times New Roman"/>
          <w:color w:val="000000" w:themeColor="text1"/>
        </w:rPr>
        <w:t>Chức năng của hệ</w:t>
      </w:r>
      <w:r>
        <w:rPr>
          <w:rFonts w:ascii="Times New Roman" w:hAnsi="Times New Roman" w:cs="Times New Roman"/>
          <w:color w:val="000000" w:themeColor="text1"/>
        </w:rPr>
        <w:t xml:space="preserve"> thống</w:t>
      </w:r>
      <w:bookmarkEnd w:id="36"/>
      <w:bookmarkEnd w:id="37"/>
    </w:p>
    <w:p w:rsidR="004B51EF" w:rsidRPr="004B51EF" w:rsidRDefault="004B51EF" w:rsidP="00BA13F6">
      <w:pPr>
        <w:pStyle w:val="Heading4"/>
        <w:rPr>
          <w:rFonts w:ascii="Times New Roman" w:hAnsi="Times New Roman" w:cs="Times New Roman"/>
          <w:color w:val="000000" w:themeColor="text1"/>
        </w:rPr>
      </w:pPr>
      <w:r w:rsidRPr="004B51EF">
        <w:rPr>
          <w:rFonts w:ascii="Times New Roman" w:hAnsi="Times New Roman" w:cs="Times New Roman"/>
          <w:color w:val="000000" w:themeColor="text1"/>
          <w:lang w:val="en-US"/>
        </w:rPr>
        <w:tab/>
      </w:r>
      <w:bookmarkStart w:id="38" w:name="_Toc59623915"/>
      <w:bookmarkStart w:id="39" w:name="_Toc59625052"/>
      <w:bookmarkStart w:id="40" w:name="_Toc59625329"/>
      <w:r w:rsidRPr="004B51EF">
        <w:rPr>
          <w:rFonts w:ascii="Times New Roman" w:hAnsi="Times New Roman" w:cs="Times New Roman"/>
          <w:color w:val="000000" w:themeColor="text1"/>
        </w:rPr>
        <w:t>Yêu cầu chức</w:t>
      </w:r>
      <w:r w:rsidRPr="004B51EF">
        <w:rPr>
          <w:rFonts w:ascii="Times New Roman" w:hAnsi="Times New Roman" w:cs="Times New Roman"/>
          <w:color w:val="000000" w:themeColor="text1"/>
          <w:spacing w:val="-4"/>
        </w:rPr>
        <w:t xml:space="preserve"> </w:t>
      </w:r>
      <w:r w:rsidRPr="004B51EF">
        <w:rPr>
          <w:rFonts w:ascii="Times New Roman" w:hAnsi="Times New Roman" w:cs="Times New Roman"/>
          <w:color w:val="000000" w:themeColor="text1"/>
        </w:rPr>
        <w:t>năng</w:t>
      </w:r>
      <w:bookmarkEnd w:id="38"/>
      <w:bookmarkEnd w:id="39"/>
      <w:bookmarkEnd w:id="40"/>
    </w:p>
    <w:p w:rsidR="004B51EF" w:rsidRDefault="004B51EF" w:rsidP="00BA13F6">
      <w:pPr>
        <w:pStyle w:val="BodyText"/>
        <w:spacing w:line="321" w:lineRule="auto"/>
        <w:ind w:left="220" w:right="325" w:firstLine="811"/>
      </w:pPr>
      <w:r>
        <w:t>Gồm các chức năng: chẩn đoán bệnh, đăng nhập, cập nhật thông tin các luật, cập nhật tên bệnh, cập nhật triệu chứng, lưu trữ luật, lưu trữ triệu chứng bệnh, lưu trữ tên các bệnh, lưu trữ thông tin người sử dụng.</w:t>
      </w:r>
    </w:p>
    <w:p w:rsidR="004B51EF" w:rsidRPr="004B51EF" w:rsidRDefault="004B51EF" w:rsidP="00BA13F6">
      <w:pPr>
        <w:pStyle w:val="Heading4"/>
        <w:rPr>
          <w:rFonts w:ascii="Times New Roman" w:hAnsi="Times New Roman" w:cs="Times New Roman"/>
          <w:color w:val="000000" w:themeColor="text1"/>
        </w:rPr>
      </w:pPr>
      <w:bookmarkStart w:id="41" w:name="_Toc59623916"/>
      <w:bookmarkStart w:id="42" w:name="_Toc59625053"/>
      <w:bookmarkStart w:id="43" w:name="_Toc59625330"/>
      <w:r w:rsidRPr="004B51EF">
        <w:rPr>
          <w:rFonts w:ascii="Times New Roman" w:hAnsi="Times New Roman" w:cs="Times New Roman"/>
          <w:color w:val="000000" w:themeColor="text1"/>
        </w:rPr>
        <w:t>Yêu cầu phi chức</w:t>
      </w:r>
      <w:r w:rsidRPr="004B51EF">
        <w:rPr>
          <w:rFonts w:ascii="Times New Roman" w:hAnsi="Times New Roman" w:cs="Times New Roman"/>
          <w:color w:val="000000" w:themeColor="text1"/>
          <w:spacing w:val="-5"/>
        </w:rPr>
        <w:t xml:space="preserve"> </w:t>
      </w:r>
      <w:r w:rsidRPr="004B51EF">
        <w:rPr>
          <w:rFonts w:ascii="Times New Roman" w:hAnsi="Times New Roman" w:cs="Times New Roman"/>
          <w:color w:val="000000" w:themeColor="text1"/>
        </w:rPr>
        <w:t>năng</w:t>
      </w:r>
      <w:bookmarkEnd w:id="41"/>
      <w:bookmarkEnd w:id="42"/>
      <w:bookmarkEnd w:id="43"/>
    </w:p>
    <w:p w:rsidR="004B51EF" w:rsidRDefault="004B51EF" w:rsidP="004B51EF">
      <w:pPr>
        <w:pStyle w:val="ListParagraph"/>
        <w:numPr>
          <w:ilvl w:val="4"/>
          <w:numId w:val="9"/>
        </w:numPr>
        <w:tabs>
          <w:tab w:val="left" w:pos="1372"/>
          <w:tab w:val="left" w:pos="1373"/>
        </w:tabs>
        <w:ind w:hanging="361"/>
        <w:jc w:val="left"/>
      </w:pPr>
      <w:r>
        <w:t>Tính tiện dụng: Giao diện thân thiện dễ sử</w:t>
      </w:r>
      <w:r>
        <w:rPr>
          <w:spacing w:val="-6"/>
        </w:rPr>
        <w:t xml:space="preserve"> </w:t>
      </w:r>
      <w:r>
        <w:t>dụng.</w:t>
      </w:r>
    </w:p>
    <w:p w:rsidR="007661AE" w:rsidRDefault="007661AE" w:rsidP="007661AE">
      <w:pPr>
        <w:pStyle w:val="ListParagraph"/>
        <w:numPr>
          <w:ilvl w:val="4"/>
          <w:numId w:val="9"/>
        </w:numPr>
        <w:tabs>
          <w:tab w:val="left" w:pos="1372"/>
          <w:tab w:val="left" w:pos="1373"/>
        </w:tabs>
        <w:spacing w:before="92" w:line="324" w:lineRule="auto"/>
        <w:ind w:right="216"/>
        <w:jc w:val="left"/>
      </w:pPr>
      <w:r>
        <w:t>Tính hiệu quả: Đảm bảo khả năng truy xuất nhanh đến các màn hình và khả năng kiểm soát lỗi</w:t>
      </w:r>
      <w:r>
        <w:rPr>
          <w:spacing w:val="-5"/>
        </w:rPr>
        <w:t xml:space="preserve"> </w:t>
      </w:r>
      <w:r>
        <w:t>tốt.</w:t>
      </w:r>
    </w:p>
    <w:p w:rsidR="007661AE" w:rsidRDefault="007661AE" w:rsidP="007661AE">
      <w:pPr>
        <w:pStyle w:val="ListParagraph"/>
        <w:numPr>
          <w:ilvl w:val="4"/>
          <w:numId w:val="9"/>
        </w:numPr>
        <w:tabs>
          <w:tab w:val="left" w:pos="1372"/>
          <w:tab w:val="left" w:pos="1373"/>
        </w:tabs>
        <w:spacing w:before="0" w:line="252" w:lineRule="exact"/>
        <w:ind w:hanging="361"/>
        <w:jc w:val="left"/>
      </w:pPr>
      <w:r>
        <w:t>Tính tương thích: Hỗ trợ các hệ điều hành</w:t>
      </w:r>
      <w:r>
        <w:rPr>
          <w:spacing w:val="-7"/>
        </w:rPr>
        <w:t xml:space="preserve"> </w:t>
      </w:r>
      <w:r>
        <w:t>Window</w:t>
      </w:r>
    </w:p>
    <w:p w:rsidR="007661AE" w:rsidRDefault="007661AE" w:rsidP="007661AE">
      <w:pPr>
        <w:pStyle w:val="ListParagraph"/>
        <w:numPr>
          <w:ilvl w:val="4"/>
          <w:numId w:val="9"/>
        </w:numPr>
        <w:tabs>
          <w:tab w:val="left" w:pos="1372"/>
          <w:tab w:val="left" w:pos="1373"/>
        </w:tabs>
        <w:spacing w:before="85"/>
        <w:ind w:hanging="361"/>
        <w:jc w:val="left"/>
      </w:pPr>
      <w:r>
        <w:t>Hỗ trợ nhiều người dùng truy cập cùng</w:t>
      </w:r>
      <w:r>
        <w:rPr>
          <w:spacing w:val="-7"/>
        </w:rPr>
        <w:t xml:space="preserve"> </w:t>
      </w:r>
      <w:r>
        <w:t>lúc.</w:t>
      </w:r>
    </w:p>
    <w:p w:rsidR="007661AE" w:rsidRDefault="007661AE" w:rsidP="007661AE">
      <w:pPr>
        <w:pStyle w:val="ListParagraph"/>
        <w:numPr>
          <w:ilvl w:val="4"/>
          <w:numId w:val="9"/>
        </w:numPr>
        <w:tabs>
          <w:tab w:val="left" w:pos="1372"/>
          <w:tab w:val="left" w:pos="1373"/>
        </w:tabs>
        <w:ind w:hanging="361"/>
        <w:jc w:val="left"/>
      </w:pPr>
      <w:r>
        <w:t>Mã hóa các thông tin cần được bảo</w:t>
      </w:r>
      <w:r>
        <w:rPr>
          <w:spacing w:val="-4"/>
        </w:rPr>
        <w:t xml:space="preserve"> </w:t>
      </w:r>
      <w:r>
        <w:t>mật.</w:t>
      </w:r>
    </w:p>
    <w:p w:rsidR="007661AE" w:rsidRDefault="007661AE" w:rsidP="007661AE">
      <w:pPr>
        <w:pStyle w:val="ListParagraph"/>
        <w:numPr>
          <w:ilvl w:val="4"/>
          <w:numId w:val="9"/>
        </w:numPr>
        <w:tabs>
          <w:tab w:val="left" w:pos="1372"/>
          <w:tab w:val="left" w:pos="1373"/>
        </w:tabs>
        <w:ind w:hanging="361"/>
        <w:jc w:val="left"/>
      </w:pPr>
      <w:r>
        <w:t>Thiết kế ứng dụng theo mô hình 3</w:t>
      </w:r>
      <w:r>
        <w:rPr>
          <w:spacing w:val="-8"/>
        </w:rPr>
        <w:t xml:space="preserve"> </w:t>
      </w:r>
      <w:r>
        <w:t>lớp.</w:t>
      </w:r>
    </w:p>
    <w:p w:rsidR="00476513" w:rsidRDefault="00476513" w:rsidP="00476513">
      <w:pPr>
        <w:tabs>
          <w:tab w:val="left" w:pos="1372"/>
          <w:tab w:val="left" w:pos="1373"/>
        </w:tabs>
      </w:pPr>
    </w:p>
    <w:p w:rsidR="00476513" w:rsidRPr="00476513" w:rsidRDefault="00476513" w:rsidP="00BA13F6">
      <w:pPr>
        <w:pStyle w:val="Heading3"/>
        <w:numPr>
          <w:ilvl w:val="1"/>
          <w:numId w:val="13"/>
        </w:numPr>
        <w:rPr>
          <w:rFonts w:ascii="Times New Roman" w:hAnsi="Times New Roman" w:cs="Times New Roman"/>
          <w:color w:val="000000" w:themeColor="text1"/>
        </w:rPr>
      </w:pPr>
      <w:bookmarkStart w:id="44" w:name="_Toc59623917"/>
      <w:bookmarkStart w:id="45" w:name="_Toc59625331"/>
      <w:r w:rsidRPr="00476513">
        <w:rPr>
          <w:rFonts w:ascii="Times New Roman" w:hAnsi="Times New Roman" w:cs="Times New Roman"/>
          <w:color w:val="000000" w:themeColor="text1"/>
        </w:rPr>
        <w:lastRenderedPageBreak/>
        <w:t>Triệu chứng của viêm phế</w:t>
      </w:r>
      <w:r w:rsidRPr="00476513">
        <w:rPr>
          <w:rFonts w:ascii="Times New Roman" w:hAnsi="Times New Roman" w:cs="Times New Roman"/>
          <w:color w:val="000000" w:themeColor="text1"/>
          <w:spacing w:val="-4"/>
        </w:rPr>
        <w:t xml:space="preserve"> </w:t>
      </w:r>
      <w:r w:rsidRPr="00476513">
        <w:rPr>
          <w:rFonts w:ascii="Times New Roman" w:hAnsi="Times New Roman" w:cs="Times New Roman"/>
          <w:color w:val="000000" w:themeColor="text1"/>
        </w:rPr>
        <w:t>quản</w:t>
      </w:r>
      <w:bookmarkEnd w:id="44"/>
      <w:bookmarkEnd w:id="45"/>
    </w:p>
    <w:p w:rsidR="00476513" w:rsidRDefault="00476513" w:rsidP="00BA13F6">
      <w:pPr>
        <w:pStyle w:val="ListParagraph"/>
        <w:numPr>
          <w:ilvl w:val="2"/>
          <w:numId w:val="13"/>
        </w:numPr>
        <w:tabs>
          <w:tab w:val="left" w:pos="939"/>
        </w:tabs>
        <w:outlineLvl w:val="3"/>
        <w:rPr>
          <w:i/>
        </w:rPr>
      </w:pPr>
      <w:bookmarkStart w:id="46" w:name="_Toc59625332"/>
      <w:r w:rsidRPr="00476513">
        <w:rPr>
          <w:i/>
        </w:rPr>
        <w:t>Viêm phế quản</w:t>
      </w:r>
      <w:r w:rsidRPr="00476513">
        <w:rPr>
          <w:i/>
          <w:spacing w:val="-5"/>
        </w:rPr>
        <w:t xml:space="preserve"> </w:t>
      </w:r>
      <w:r w:rsidRPr="00476513">
        <w:rPr>
          <w:i/>
        </w:rPr>
        <w:t>cấp</w:t>
      </w:r>
      <w:bookmarkEnd w:id="46"/>
    </w:p>
    <w:p w:rsidR="00476513" w:rsidRDefault="00476513" w:rsidP="00BA13F6">
      <w:pPr>
        <w:pStyle w:val="Heading5"/>
      </w:pPr>
      <w:bookmarkStart w:id="47" w:name="_Toc59623918"/>
      <w:bookmarkStart w:id="48" w:name="_Toc59625056"/>
      <w:bookmarkStart w:id="49" w:name="_Toc59625333"/>
      <w:r>
        <w:t>Triệu chứng lâm</w:t>
      </w:r>
      <w:r>
        <w:rPr>
          <w:spacing w:val="-1"/>
        </w:rPr>
        <w:t xml:space="preserve"> </w:t>
      </w:r>
      <w:r>
        <w:t>sàng</w:t>
      </w:r>
      <w:bookmarkEnd w:id="47"/>
      <w:bookmarkEnd w:id="48"/>
      <w:bookmarkEnd w:id="49"/>
    </w:p>
    <w:p w:rsidR="00476513" w:rsidRDefault="00476513" w:rsidP="00476513">
      <w:pPr>
        <w:pStyle w:val="ListParagraph"/>
        <w:numPr>
          <w:ilvl w:val="1"/>
          <w:numId w:val="14"/>
        </w:numPr>
        <w:tabs>
          <w:tab w:val="left" w:pos="1073"/>
        </w:tabs>
        <w:spacing w:before="86" w:line="324" w:lineRule="auto"/>
        <w:ind w:right="216" w:firstLine="708"/>
      </w:pPr>
      <w:r>
        <w:t>Giai đoạn ướt: Cảm giác rát bỏng sau xương ức giảm và hết, khó thở nhẹ, có thể còn sốt ho. Nghe phổi có ran rít, ran ngáy, ran ẩm to và vừa hạt. Diễn biến 4 – 10 ngày thì khỏi hẳn. Ho nhiều đờm, khạc đờm nhầy, hoặc đờm mủ xanh hoặc vàng (khi bội nhiễm). Có trường hợp ho khan kéo dài vài tuần. Có thể bệnh bắt đầu rầm rộ biểu hiện sốt cao, ho nhiều, ho ra máu… Nghe phổi có ran</w:t>
      </w:r>
      <w:r>
        <w:rPr>
          <w:spacing w:val="-10"/>
        </w:rPr>
        <w:t xml:space="preserve"> </w:t>
      </w:r>
      <w:r>
        <w:rPr>
          <w:spacing w:val="-3"/>
        </w:rPr>
        <w:t>ẩm.</w:t>
      </w:r>
    </w:p>
    <w:p w:rsidR="00476513" w:rsidRDefault="00476513" w:rsidP="00BA13F6">
      <w:pPr>
        <w:pStyle w:val="Heading5"/>
      </w:pPr>
      <w:bookmarkStart w:id="50" w:name="_Toc59623919"/>
      <w:bookmarkStart w:id="51" w:name="_Toc59625057"/>
      <w:bookmarkStart w:id="52" w:name="_Toc59625334"/>
      <w:r>
        <w:t>Triệu chứng cận lâm</w:t>
      </w:r>
      <w:r>
        <w:rPr>
          <w:spacing w:val="-3"/>
        </w:rPr>
        <w:t xml:space="preserve"> </w:t>
      </w:r>
      <w:r>
        <w:t>sàng</w:t>
      </w:r>
      <w:bookmarkEnd w:id="50"/>
      <w:bookmarkEnd w:id="51"/>
      <w:bookmarkEnd w:id="52"/>
    </w:p>
    <w:p w:rsidR="00476513" w:rsidRDefault="00476513" w:rsidP="00476513">
      <w:pPr>
        <w:pStyle w:val="ListParagraph"/>
        <w:numPr>
          <w:ilvl w:val="1"/>
          <w:numId w:val="14"/>
        </w:numPr>
        <w:tabs>
          <w:tab w:val="left" w:pos="1073"/>
        </w:tabs>
        <w:ind w:left="1072" w:hanging="145"/>
      </w:pPr>
      <w:r>
        <w:t>X- Quang phổi: rốn phổi</w:t>
      </w:r>
      <w:r>
        <w:rPr>
          <w:spacing w:val="-8"/>
        </w:rPr>
        <w:t xml:space="preserve"> </w:t>
      </w:r>
      <w:r>
        <w:t>đậm.</w:t>
      </w:r>
    </w:p>
    <w:p w:rsidR="00476513" w:rsidRDefault="00476513" w:rsidP="00476513">
      <w:pPr>
        <w:pStyle w:val="ListParagraph"/>
        <w:numPr>
          <w:ilvl w:val="1"/>
          <w:numId w:val="14"/>
        </w:numPr>
        <w:tabs>
          <w:tab w:val="left" w:pos="1073"/>
        </w:tabs>
        <w:ind w:left="1072" w:hanging="145"/>
      </w:pPr>
      <w:r>
        <w:t>Xét</w:t>
      </w:r>
      <w:r>
        <w:rPr>
          <w:spacing w:val="33"/>
        </w:rPr>
        <w:t xml:space="preserve"> </w:t>
      </w:r>
      <w:r>
        <w:t>nghiệm</w:t>
      </w:r>
      <w:r>
        <w:rPr>
          <w:spacing w:val="29"/>
        </w:rPr>
        <w:t xml:space="preserve"> </w:t>
      </w:r>
      <w:r>
        <w:t>máu:</w:t>
      </w:r>
      <w:r>
        <w:rPr>
          <w:spacing w:val="34"/>
        </w:rPr>
        <w:t xml:space="preserve"> </w:t>
      </w:r>
      <w:r>
        <w:t>số</w:t>
      </w:r>
      <w:r>
        <w:rPr>
          <w:spacing w:val="30"/>
        </w:rPr>
        <w:t xml:space="preserve"> </w:t>
      </w:r>
      <w:r>
        <w:t>lượng</w:t>
      </w:r>
      <w:r>
        <w:rPr>
          <w:spacing w:val="31"/>
        </w:rPr>
        <w:t xml:space="preserve"> </w:t>
      </w:r>
      <w:r>
        <w:t>bạch</w:t>
      </w:r>
      <w:r>
        <w:rPr>
          <w:spacing w:val="34"/>
        </w:rPr>
        <w:t xml:space="preserve"> </w:t>
      </w:r>
      <w:r>
        <w:t>cầu</w:t>
      </w:r>
      <w:r>
        <w:rPr>
          <w:spacing w:val="33"/>
        </w:rPr>
        <w:t xml:space="preserve"> </w:t>
      </w:r>
      <w:r>
        <w:t>tăng,</w:t>
      </w:r>
      <w:r>
        <w:rPr>
          <w:spacing w:val="32"/>
        </w:rPr>
        <w:t xml:space="preserve"> </w:t>
      </w:r>
      <w:r>
        <w:t>tốc</w:t>
      </w:r>
      <w:r>
        <w:rPr>
          <w:spacing w:val="31"/>
        </w:rPr>
        <w:t xml:space="preserve"> </w:t>
      </w:r>
      <w:r>
        <w:t>độ</w:t>
      </w:r>
      <w:r>
        <w:rPr>
          <w:spacing w:val="33"/>
        </w:rPr>
        <w:t xml:space="preserve"> </w:t>
      </w:r>
      <w:r>
        <w:t>máu</w:t>
      </w:r>
      <w:r>
        <w:rPr>
          <w:spacing w:val="34"/>
        </w:rPr>
        <w:t xml:space="preserve"> </w:t>
      </w:r>
      <w:r>
        <w:t>lắng</w:t>
      </w:r>
    </w:p>
    <w:p w:rsidR="00476513" w:rsidRPr="00476513" w:rsidRDefault="00476513" w:rsidP="00476513">
      <w:pPr>
        <w:pStyle w:val="BodyText"/>
        <w:spacing w:before="85"/>
        <w:ind w:left="220"/>
      </w:pPr>
      <w:r>
        <w:t>tăng.</w:t>
      </w:r>
    </w:p>
    <w:p w:rsidR="00476513" w:rsidRDefault="00476513" w:rsidP="00476513">
      <w:pPr>
        <w:pStyle w:val="ListParagraph"/>
        <w:numPr>
          <w:ilvl w:val="2"/>
          <w:numId w:val="13"/>
        </w:numPr>
        <w:tabs>
          <w:tab w:val="left" w:pos="939"/>
        </w:tabs>
        <w:rPr>
          <w:i/>
        </w:rPr>
      </w:pPr>
      <w:r w:rsidRPr="00476513">
        <w:rPr>
          <w:i/>
        </w:rPr>
        <w:t>Viêm phế quản</w:t>
      </w:r>
      <w:r w:rsidRPr="00476513">
        <w:rPr>
          <w:i/>
          <w:spacing w:val="-3"/>
        </w:rPr>
        <w:t xml:space="preserve"> </w:t>
      </w:r>
      <w:r w:rsidRPr="00476513">
        <w:rPr>
          <w:i/>
        </w:rPr>
        <w:t>mạn</w:t>
      </w:r>
    </w:p>
    <w:p w:rsidR="00476513" w:rsidRDefault="00476513" w:rsidP="00BA13F6">
      <w:pPr>
        <w:pStyle w:val="Heading5"/>
      </w:pPr>
      <w:bookmarkStart w:id="53" w:name="_Toc59623920"/>
      <w:bookmarkStart w:id="54" w:name="_Toc59625058"/>
      <w:bookmarkStart w:id="55" w:name="_Toc59625335"/>
      <w:r>
        <w:t>Triệu chứng lâm</w:t>
      </w:r>
      <w:r>
        <w:rPr>
          <w:spacing w:val="-1"/>
        </w:rPr>
        <w:t xml:space="preserve"> </w:t>
      </w:r>
      <w:r>
        <w:t>sàng</w:t>
      </w:r>
      <w:bookmarkEnd w:id="53"/>
      <w:bookmarkEnd w:id="54"/>
      <w:bookmarkEnd w:id="55"/>
    </w:p>
    <w:p w:rsidR="00476513" w:rsidRDefault="00476513" w:rsidP="00476513">
      <w:pPr>
        <w:spacing w:before="85" w:after="23"/>
        <w:ind w:left="940"/>
        <w:rPr>
          <w:b/>
        </w:rPr>
      </w:pPr>
      <w:r>
        <w:rPr>
          <w:b/>
        </w:rPr>
        <w:t>Bảng 2.1. Phân biệt khí phế thủng và viêm phế quản mạn</w:t>
      </w:r>
    </w:p>
    <w:p w:rsidR="00476513" w:rsidRDefault="00476513" w:rsidP="00476513">
      <w:pPr>
        <w:spacing w:before="85" w:after="23"/>
        <w:ind w:left="940"/>
        <w:rPr>
          <w:b/>
        </w:rPr>
      </w:pP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6"/>
        <w:gridCol w:w="1981"/>
        <w:gridCol w:w="2161"/>
      </w:tblGrid>
      <w:tr w:rsidR="00476513" w:rsidTr="00FC55B5">
        <w:trPr>
          <w:trHeight w:val="340"/>
        </w:trPr>
        <w:tc>
          <w:tcPr>
            <w:tcW w:w="1796" w:type="dxa"/>
          </w:tcPr>
          <w:p w:rsidR="00476513" w:rsidRDefault="00476513" w:rsidP="00FC55B5">
            <w:pPr>
              <w:pStyle w:val="TableParagraph"/>
              <w:spacing w:before="0"/>
              <w:ind w:left="0"/>
              <w:rPr>
                <w:sz w:val="20"/>
              </w:rPr>
            </w:pPr>
          </w:p>
        </w:tc>
        <w:tc>
          <w:tcPr>
            <w:tcW w:w="1981" w:type="dxa"/>
          </w:tcPr>
          <w:p w:rsidR="00476513" w:rsidRDefault="00476513" w:rsidP="00FC55B5">
            <w:pPr>
              <w:pStyle w:val="TableParagraph"/>
              <w:rPr>
                <w:b/>
                <w:sz w:val="20"/>
              </w:rPr>
            </w:pPr>
            <w:r>
              <w:rPr>
                <w:b/>
                <w:sz w:val="20"/>
              </w:rPr>
              <w:t>Khí phế thủng</w:t>
            </w:r>
          </w:p>
        </w:tc>
        <w:tc>
          <w:tcPr>
            <w:tcW w:w="2161" w:type="dxa"/>
          </w:tcPr>
          <w:p w:rsidR="00476513" w:rsidRDefault="00476513" w:rsidP="00FC55B5">
            <w:pPr>
              <w:pStyle w:val="TableParagraph"/>
              <w:ind w:left="178"/>
              <w:rPr>
                <w:b/>
                <w:sz w:val="20"/>
              </w:rPr>
            </w:pPr>
            <w:r>
              <w:rPr>
                <w:b/>
                <w:sz w:val="20"/>
              </w:rPr>
              <w:t>Viêm phế quản mạn</w:t>
            </w:r>
          </w:p>
        </w:tc>
      </w:tr>
      <w:tr w:rsidR="00476513" w:rsidTr="00FC55B5">
        <w:trPr>
          <w:trHeight w:val="340"/>
        </w:trPr>
        <w:tc>
          <w:tcPr>
            <w:tcW w:w="1796" w:type="dxa"/>
          </w:tcPr>
          <w:p w:rsidR="00476513" w:rsidRDefault="00476513" w:rsidP="00FC55B5">
            <w:pPr>
              <w:pStyle w:val="TableParagraph"/>
              <w:ind w:left="86"/>
              <w:rPr>
                <w:sz w:val="20"/>
              </w:rPr>
            </w:pPr>
            <w:r>
              <w:rPr>
                <w:sz w:val="20"/>
              </w:rPr>
              <w:t>Khó thở</w:t>
            </w:r>
          </w:p>
        </w:tc>
        <w:tc>
          <w:tcPr>
            <w:tcW w:w="1981" w:type="dxa"/>
          </w:tcPr>
          <w:p w:rsidR="00476513" w:rsidRDefault="00476513" w:rsidP="00FC55B5">
            <w:pPr>
              <w:pStyle w:val="TableParagraph"/>
              <w:rPr>
                <w:sz w:val="20"/>
              </w:rPr>
            </w:pPr>
            <w:r>
              <w:rPr>
                <w:sz w:val="20"/>
              </w:rPr>
              <w:t>Nặng</w:t>
            </w:r>
          </w:p>
        </w:tc>
        <w:tc>
          <w:tcPr>
            <w:tcW w:w="2161" w:type="dxa"/>
          </w:tcPr>
          <w:p w:rsidR="00476513" w:rsidRDefault="00476513" w:rsidP="00FC55B5">
            <w:pPr>
              <w:pStyle w:val="TableParagraph"/>
              <w:ind w:left="178"/>
              <w:rPr>
                <w:sz w:val="20"/>
              </w:rPr>
            </w:pPr>
            <w:r>
              <w:rPr>
                <w:sz w:val="20"/>
              </w:rPr>
              <w:t>Vừa</w:t>
            </w:r>
          </w:p>
        </w:tc>
      </w:tr>
      <w:tr w:rsidR="00476513" w:rsidTr="00FC55B5">
        <w:trPr>
          <w:trHeight w:val="338"/>
        </w:trPr>
        <w:tc>
          <w:tcPr>
            <w:tcW w:w="1796" w:type="dxa"/>
          </w:tcPr>
          <w:p w:rsidR="00476513" w:rsidRDefault="00476513" w:rsidP="00FC55B5">
            <w:pPr>
              <w:pStyle w:val="TableParagraph"/>
              <w:ind w:left="86"/>
              <w:rPr>
                <w:sz w:val="20"/>
              </w:rPr>
            </w:pPr>
            <w:r>
              <w:rPr>
                <w:sz w:val="20"/>
              </w:rPr>
              <w:t>Ho</w:t>
            </w:r>
          </w:p>
        </w:tc>
        <w:tc>
          <w:tcPr>
            <w:tcW w:w="1981" w:type="dxa"/>
          </w:tcPr>
          <w:p w:rsidR="00476513" w:rsidRDefault="00476513" w:rsidP="00FC55B5">
            <w:pPr>
              <w:pStyle w:val="TableParagraph"/>
              <w:rPr>
                <w:sz w:val="20"/>
              </w:rPr>
            </w:pPr>
            <w:r>
              <w:rPr>
                <w:sz w:val="20"/>
              </w:rPr>
              <w:t>Có sau khó thở</w:t>
            </w:r>
          </w:p>
        </w:tc>
        <w:tc>
          <w:tcPr>
            <w:tcW w:w="2161" w:type="dxa"/>
          </w:tcPr>
          <w:p w:rsidR="00476513" w:rsidRDefault="00476513" w:rsidP="00FC55B5">
            <w:pPr>
              <w:pStyle w:val="TableParagraph"/>
              <w:ind w:left="178"/>
              <w:rPr>
                <w:sz w:val="20"/>
              </w:rPr>
            </w:pPr>
            <w:r>
              <w:rPr>
                <w:sz w:val="20"/>
              </w:rPr>
              <w:t>Có trước khó thở</w:t>
            </w:r>
          </w:p>
        </w:tc>
      </w:tr>
      <w:tr w:rsidR="00476513" w:rsidTr="00FC55B5">
        <w:trPr>
          <w:trHeight w:val="341"/>
        </w:trPr>
        <w:tc>
          <w:tcPr>
            <w:tcW w:w="1796" w:type="dxa"/>
          </w:tcPr>
          <w:p w:rsidR="00476513" w:rsidRDefault="00476513" w:rsidP="00FC55B5">
            <w:pPr>
              <w:pStyle w:val="TableParagraph"/>
              <w:spacing w:before="87"/>
              <w:ind w:left="86"/>
              <w:rPr>
                <w:sz w:val="20"/>
              </w:rPr>
            </w:pPr>
            <w:r>
              <w:rPr>
                <w:sz w:val="20"/>
              </w:rPr>
              <w:t>Viêm đường thở</w:t>
            </w:r>
          </w:p>
        </w:tc>
        <w:tc>
          <w:tcPr>
            <w:tcW w:w="1981" w:type="dxa"/>
          </w:tcPr>
          <w:p w:rsidR="00476513" w:rsidRDefault="00476513" w:rsidP="00FC55B5">
            <w:pPr>
              <w:pStyle w:val="TableParagraph"/>
              <w:spacing w:before="87"/>
              <w:rPr>
                <w:sz w:val="20"/>
              </w:rPr>
            </w:pPr>
            <w:r>
              <w:rPr>
                <w:sz w:val="20"/>
              </w:rPr>
              <w:t>Ít</w:t>
            </w:r>
          </w:p>
        </w:tc>
        <w:tc>
          <w:tcPr>
            <w:tcW w:w="2161" w:type="dxa"/>
          </w:tcPr>
          <w:p w:rsidR="00476513" w:rsidRDefault="00476513" w:rsidP="00FC55B5">
            <w:pPr>
              <w:pStyle w:val="TableParagraph"/>
              <w:spacing w:before="87"/>
              <w:ind w:left="178"/>
              <w:rPr>
                <w:sz w:val="20"/>
              </w:rPr>
            </w:pPr>
            <w:r>
              <w:rPr>
                <w:sz w:val="20"/>
              </w:rPr>
              <w:t>Thường xuyên</w:t>
            </w:r>
          </w:p>
        </w:tc>
      </w:tr>
      <w:tr w:rsidR="00476513" w:rsidTr="00FC55B5">
        <w:trPr>
          <w:trHeight w:val="340"/>
        </w:trPr>
        <w:tc>
          <w:tcPr>
            <w:tcW w:w="1796" w:type="dxa"/>
          </w:tcPr>
          <w:p w:rsidR="00476513" w:rsidRDefault="00476513" w:rsidP="00FC55B5">
            <w:pPr>
              <w:pStyle w:val="TableParagraph"/>
              <w:ind w:left="86"/>
              <w:rPr>
                <w:sz w:val="20"/>
              </w:rPr>
            </w:pPr>
            <w:r>
              <w:rPr>
                <w:sz w:val="20"/>
              </w:rPr>
              <w:t>Suy hô hấp</w:t>
            </w:r>
          </w:p>
        </w:tc>
        <w:tc>
          <w:tcPr>
            <w:tcW w:w="1981" w:type="dxa"/>
          </w:tcPr>
          <w:p w:rsidR="00476513" w:rsidRDefault="00476513" w:rsidP="00FC55B5">
            <w:pPr>
              <w:pStyle w:val="TableParagraph"/>
              <w:rPr>
                <w:sz w:val="20"/>
              </w:rPr>
            </w:pPr>
            <w:r>
              <w:rPr>
                <w:sz w:val="20"/>
              </w:rPr>
              <w:t>Giai đoạn cuối</w:t>
            </w:r>
          </w:p>
        </w:tc>
        <w:tc>
          <w:tcPr>
            <w:tcW w:w="2161" w:type="dxa"/>
          </w:tcPr>
          <w:p w:rsidR="00476513" w:rsidRDefault="00476513" w:rsidP="00FC55B5">
            <w:pPr>
              <w:pStyle w:val="TableParagraph"/>
              <w:ind w:left="178"/>
              <w:rPr>
                <w:sz w:val="20"/>
              </w:rPr>
            </w:pPr>
            <w:r>
              <w:rPr>
                <w:sz w:val="20"/>
              </w:rPr>
              <w:t>Từng đợt cấp</w:t>
            </w:r>
          </w:p>
        </w:tc>
      </w:tr>
      <w:tr w:rsidR="00476513" w:rsidTr="00FC55B5">
        <w:trPr>
          <w:trHeight w:val="340"/>
        </w:trPr>
        <w:tc>
          <w:tcPr>
            <w:tcW w:w="1796" w:type="dxa"/>
          </w:tcPr>
          <w:p w:rsidR="00476513" w:rsidRDefault="00476513" w:rsidP="00FC55B5">
            <w:pPr>
              <w:pStyle w:val="TableParagraph"/>
              <w:ind w:left="86"/>
              <w:rPr>
                <w:sz w:val="20"/>
              </w:rPr>
            </w:pPr>
            <w:r>
              <w:rPr>
                <w:sz w:val="20"/>
              </w:rPr>
              <w:t>X- Quang</w:t>
            </w:r>
          </w:p>
        </w:tc>
        <w:tc>
          <w:tcPr>
            <w:tcW w:w="1981" w:type="dxa"/>
          </w:tcPr>
          <w:p w:rsidR="00476513" w:rsidRDefault="00476513" w:rsidP="00FC55B5">
            <w:pPr>
              <w:pStyle w:val="TableParagraph"/>
              <w:rPr>
                <w:sz w:val="20"/>
              </w:rPr>
            </w:pPr>
            <w:r>
              <w:rPr>
                <w:sz w:val="20"/>
              </w:rPr>
              <w:t>Giãn phổi, tăng sáng</w:t>
            </w:r>
          </w:p>
        </w:tc>
        <w:tc>
          <w:tcPr>
            <w:tcW w:w="2161" w:type="dxa"/>
          </w:tcPr>
          <w:p w:rsidR="00476513" w:rsidRDefault="00476513" w:rsidP="00FC55B5">
            <w:pPr>
              <w:pStyle w:val="TableParagraph"/>
              <w:ind w:left="178"/>
              <w:rPr>
                <w:sz w:val="20"/>
              </w:rPr>
            </w:pPr>
            <w:r>
              <w:rPr>
                <w:sz w:val="20"/>
              </w:rPr>
              <w:t>Hình ảnh "Phổi bẩn"</w:t>
            </w:r>
          </w:p>
        </w:tc>
      </w:tr>
      <w:tr w:rsidR="00476513" w:rsidTr="00FC55B5">
        <w:trPr>
          <w:trHeight w:val="681"/>
        </w:trPr>
        <w:tc>
          <w:tcPr>
            <w:tcW w:w="1796" w:type="dxa"/>
          </w:tcPr>
          <w:p w:rsidR="00476513" w:rsidRDefault="00476513" w:rsidP="00FC55B5">
            <w:pPr>
              <w:pStyle w:val="TableParagraph"/>
              <w:ind w:left="86"/>
              <w:rPr>
                <w:sz w:val="20"/>
              </w:rPr>
            </w:pPr>
            <w:r>
              <w:rPr>
                <w:sz w:val="20"/>
              </w:rPr>
              <w:t>Sức cản đường thở</w:t>
            </w:r>
          </w:p>
          <w:p w:rsidR="00476513" w:rsidRDefault="00476513" w:rsidP="00FC55B5">
            <w:pPr>
              <w:pStyle w:val="TableParagraph"/>
              <w:spacing w:before="111"/>
              <w:ind w:left="110"/>
              <w:rPr>
                <w:sz w:val="20"/>
              </w:rPr>
            </w:pPr>
            <w:r>
              <w:rPr>
                <w:sz w:val="20"/>
              </w:rPr>
              <w:t>(Raw)</w:t>
            </w:r>
          </w:p>
        </w:tc>
        <w:tc>
          <w:tcPr>
            <w:tcW w:w="1981" w:type="dxa"/>
          </w:tcPr>
          <w:p w:rsidR="00476513" w:rsidRDefault="00476513" w:rsidP="00FC55B5">
            <w:pPr>
              <w:pStyle w:val="TableParagraph"/>
              <w:rPr>
                <w:sz w:val="20"/>
              </w:rPr>
            </w:pPr>
            <w:r>
              <w:rPr>
                <w:sz w:val="20"/>
              </w:rPr>
              <w:t>Tăng nhẹ</w:t>
            </w:r>
          </w:p>
        </w:tc>
        <w:tc>
          <w:tcPr>
            <w:tcW w:w="2161" w:type="dxa"/>
          </w:tcPr>
          <w:p w:rsidR="00476513" w:rsidRDefault="00476513" w:rsidP="00FC55B5">
            <w:pPr>
              <w:pStyle w:val="TableParagraph"/>
              <w:ind w:left="178"/>
              <w:rPr>
                <w:sz w:val="20"/>
              </w:rPr>
            </w:pPr>
            <w:r>
              <w:rPr>
                <w:sz w:val="20"/>
              </w:rPr>
              <w:t>Tăng nhiều</w:t>
            </w:r>
          </w:p>
        </w:tc>
      </w:tr>
    </w:tbl>
    <w:p w:rsidR="00476513" w:rsidRPr="004669C1" w:rsidRDefault="00476513" w:rsidP="00476513">
      <w:pPr>
        <w:tabs>
          <w:tab w:val="left" w:pos="939"/>
        </w:tabs>
      </w:pPr>
    </w:p>
    <w:p w:rsidR="00476513" w:rsidRDefault="00ED04C7" w:rsidP="00BA13F6">
      <w:pPr>
        <w:pStyle w:val="Heading1"/>
        <w:rPr>
          <w:b w:val="0"/>
        </w:rPr>
      </w:pPr>
      <w:bookmarkStart w:id="56" w:name="_Toc59625336"/>
      <w:r>
        <w:lastRenderedPageBreak/>
        <w:t>Chương 2</w:t>
      </w:r>
      <w:r w:rsidR="00476513">
        <w:t>. CÀI ĐẶT VÀ KIỂM THỬ</w:t>
      </w:r>
      <w:bookmarkEnd w:id="56"/>
    </w:p>
    <w:p w:rsidR="00476513" w:rsidRPr="00476513" w:rsidRDefault="00476513" w:rsidP="00476513">
      <w:pPr>
        <w:pStyle w:val="Heading2"/>
        <w:keepNext w:val="0"/>
        <w:keepLines w:val="0"/>
        <w:numPr>
          <w:ilvl w:val="1"/>
          <w:numId w:val="15"/>
        </w:numPr>
        <w:tabs>
          <w:tab w:val="left" w:pos="773"/>
        </w:tabs>
        <w:spacing w:before="88"/>
        <w:jc w:val="both"/>
        <w:rPr>
          <w:rFonts w:ascii="Times New Roman" w:hAnsi="Times New Roman" w:cs="Times New Roman"/>
          <w:b/>
          <w:color w:val="000000" w:themeColor="text1"/>
        </w:rPr>
      </w:pPr>
      <w:bookmarkStart w:id="57" w:name="_Toc59623921"/>
      <w:bookmarkStart w:id="58" w:name="_Toc59625337"/>
      <w:r w:rsidRPr="00476513">
        <w:rPr>
          <w:rFonts w:ascii="Times New Roman" w:hAnsi="Times New Roman" w:cs="Times New Roman"/>
          <w:b/>
          <w:color w:val="000000" w:themeColor="text1"/>
        </w:rPr>
        <w:t>Các thành phần của hệ</w:t>
      </w:r>
      <w:r w:rsidRPr="00476513">
        <w:rPr>
          <w:rFonts w:ascii="Times New Roman" w:hAnsi="Times New Roman" w:cs="Times New Roman"/>
          <w:b/>
          <w:color w:val="000000" w:themeColor="text1"/>
          <w:spacing w:val="-8"/>
        </w:rPr>
        <w:t xml:space="preserve"> </w:t>
      </w:r>
      <w:r w:rsidRPr="00476513">
        <w:rPr>
          <w:rFonts w:ascii="Times New Roman" w:hAnsi="Times New Roman" w:cs="Times New Roman"/>
          <w:b/>
          <w:color w:val="000000" w:themeColor="text1"/>
        </w:rPr>
        <w:t>thống</w:t>
      </w:r>
      <w:bookmarkEnd w:id="57"/>
      <w:bookmarkEnd w:id="58"/>
    </w:p>
    <w:p w:rsidR="00476513" w:rsidRPr="00476513" w:rsidRDefault="00476513" w:rsidP="00635FCE">
      <w:pPr>
        <w:pStyle w:val="Heading3"/>
        <w:numPr>
          <w:ilvl w:val="1"/>
          <w:numId w:val="20"/>
        </w:numPr>
        <w:rPr>
          <w:rFonts w:ascii="Times New Roman" w:hAnsi="Times New Roman" w:cs="Times New Roman"/>
          <w:i/>
          <w:color w:val="000000" w:themeColor="text1"/>
        </w:rPr>
      </w:pPr>
      <w:bookmarkStart w:id="59" w:name="_Toc59623922"/>
      <w:bookmarkStart w:id="60" w:name="_Toc59625338"/>
      <w:r w:rsidRPr="00476513">
        <w:rPr>
          <w:rFonts w:ascii="Times New Roman" w:hAnsi="Times New Roman" w:cs="Times New Roman"/>
          <w:i/>
          <w:color w:val="000000" w:themeColor="text1"/>
        </w:rPr>
        <w:t>Form chính của hệ</w:t>
      </w:r>
      <w:r w:rsidRPr="00476513">
        <w:rPr>
          <w:rFonts w:ascii="Times New Roman" w:hAnsi="Times New Roman" w:cs="Times New Roman"/>
          <w:i/>
          <w:color w:val="000000" w:themeColor="text1"/>
          <w:spacing w:val="-5"/>
        </w:rPr>
        <w:t xml:space="preserve"> </w:t>
      </w:r>
      <w:r w:rsidRPr="00476513">
        <w:rPr>
          <w:rFonts w:ascii="Times New Roman" w:hAnsi="Times New Roman" w:cs="Times New Roman"/>
          <w:i/>
          <w:color w:val="000000" w:themeColor="text1"/>
        </w:rPr>
        <w:t>thống</w:t>
      </w:r>
      <w:bookmarkEnd w:id="59"/>
      <w:bookmarkEnd w:id="60"/>
    </w:p>
    <w:p w:rsidR="00476513" w:rsidRDefault="00476513" w:rsidP="00476513">
      <w:pPr>
        <w:pStyle w:val="BodyText"/>
        <w:spacing w:before="86" w:line="324" w:lineRule="auto"/>
        <w:ind w:left="220" w:right="216" w:firstLine="547"/>
        <w:jc w:val="both"/>
      </w:pPr>
      <w:r>
        <w:t>Giao diện chính của hệ thống với các chức năng cho người dùng đăng nhập vào hệ thống hoặc là chỉ có thể xem phần hỗ trợ chẩn đoán</w:t>
      </w:r>
    </w:p>
    <w:p w:rsidR="00476513" w:rsidRPr="00476513" w:rsidRDefault="00476513" w:rsidP="00476513">
      <w:pPr>
        <w:tabs>
          <w:tab w:val="left" w:pos="939"/>
        </w:tabs>
        <w:rPr>
          <w:lang w:val="en-US"/>
        </w:rPr>
      </w:pPr>
    </w:p>
    <w:p w:rsidR="00476513" w:rsidRPr="00476513" w:rsidRDefault="00476513" w:rsidP="00476513">
      <w:pPr>
        <w:ind w:left="220"/>
        <w:rPr>
          <w:i/>
        </w:rPr>
      </w:pPr>
      <w:r>
        <w:rPr>
          <w:noProof/>
          <w:lang w:val="en-US"/>
        </w:rPr>
        <w:drawing>
          <wp:inline distT="0" distB="0" distL="0" distR="0" wp14:anchorId="47E3E447" wp14:editId="0CB961D2">
            <wp:extent cx="3387919" cy="2292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5011" cy="2311159"/>
                    </a:xfrm>
                    <a:prstGeom prst="rect">
                      <a:avLst/>
                    </a:prstGeom>
                  </pic:spPr>
                </pic:pic>
              </a:graphicData>
            </a:graphic>
          </wp:inline>
        </w:drawing>
      </w:r>
    </w:p>
    <w:p w:rsidR="007661AE" w:rsidRDefault="007661AE" w:rsidP="00476513">
      <w:pPr>
        <w:pStyle w:val="Heading1"/>
        <w:spacing w:before="92"/>
        <w:ind w:left="0"/>
        <w:jc w:val="left"/>
        <w:rPr>
          <w:lang w:val="en-US"/>
        </w:rPr>
      </w:pPr>
    </w:p>
    <w:p w:rsidR="00476513" w:rsidRDefault="00ED04C7" w:rsidP="00BA13F6">
      <w:bookmarkStart w:id="61" w:name="_Toc59623923"/>
      <w:r>
        <w:t>Hình 1</w:t>
      </w:r>
      <w:r w:rsidR="00476513">
        <w:t>. Màn hình Form chính của hệ thống</w:t>
      </w:r>
      <w:bookmarkEnd w:id="61"/>
    </w:p>
    <w:p w:rsidR="007661AE" w:rsidRDefault="007661AE" w:rsidP="007661AE">
      <w:pPr>
        <w:tabs>
          <w:tab w:val="left" w:pos="1372"/>
          <w:tab w:val="left" w:pos="1373"/>
        </w:tabs>
      </w:pPr>
    </w:p>
    <w:p w:rsidR="00476513" w:rsidRDefault="00476513" w:rsidP="007661AE">
      <w:pPr>
        <w:tabs>
          <w:tab w:val="left" w:pos="1372"/>
          <w:tab w:val="left" w:pos="1373"/>
        </w:tabs>
      </w:pPr>
    </w:p>
    <w:p w:rsidR="00476513" w:rsidRDefault="00476513" w:rsidP="007661AE">
      <w:pPr>
        <w:tabs>
          <w:tab w:val="left" w:pos="1372"/>
          <w:tab w:val="left" w:pos="1373"/>
        </w:tabs>
      </w:pPr>
    </w:p>
    <w:p w:rsidR="00476513" w:rsidRDefault="00476513" w:rsidP="007661AE">
      <w:pPr>
        <w:tabs>
          <w:tab w:val="left" w:pos="1372"/>
          <w:tab w:val="left" w:pos="1373"/>
        </w:tabs>
      </w:pPr>
    </w:p>
    <w:p w:rsidR="00476513" w:rsidRDefault="00476513" w:rsidP="007661AE">
      <w:pPr>
        <w:tabs>
          <w:tab w:val="left" w:pos="1372"/>
          <w:tab w:val="left" w:pos="1373"/>
        </w:tabs>
      </w:pPr>
    </w:p>
    <w:p w:rsidR="00476513" w:rsidRDefault="00476513" w:rsidP="007661AE">
      <w:pPr>
        <w:tabs>
          <w:tab w:val="left" w:pos="1372"/>
          <w:tab w:val="left" w:pos="1373"/>
        </w:tabs>
      </w:pPr>
    </w:p>
    <w:p w:rsidR="00476513" w:rsidRDefault="00476513" w:rsidP="007661AE">
      <w:pPr>
        <w:tabs>
          <w:tab w:val="left" w:pos="1372"/>
          <w:tab w:val="left" w:pos="1373"/>
        </w:tabs>
      </w:pPr>
    </w:p>
    <w:p w:rsidR="00476513" w:rsidRDefault="00476513" w:rsidP="007661AE">
      <w:pPr>
        <w:tabs>
          <w:tab w:val="left" w:pos="1372"/>
          <w:tab w:val="left" w:pos="1373"/>
        </w:tabs>
      </w:pPr>
    </w:p>
    <w:p w:rsidR="00476513" w:rsidRDefault="00476513" w:rsidP="007661AE">
      <w:pPr>
        <w:tabs>
          <w:tab w:val="left" w:pos="1372"/>
          <w:tab w:val="left" w:pos="1373"/>
        </w:tabs>
      </w:pPr>
    </w:p>
    <w:p w:rsidR="00476513" w:rsidRPr="00476513" w:rsidRDefault="00476513" w:rsidP="00635FCE">
      <w:pPr>
        <w:pStyle w:val="Heading3"/>
        <w:numPr>
          <w:ilvl w:val="1"/>
          <w:numId w:val="20"/>
        </w:numPr>
        <w:rPr>
          <w:rFonts w:ascii="Times New Roman" w:hAnsi="Times New Roman" w:cs="Times New Roman"/>
          <w:i/>
          <w:color w:val="000000" w:themeColor="text1"/>
        </w:rPr>
      </w:pPr>
      <w:bookmarkStart w:id="62" w:name="_Toc59623924"/>
      <w:bookmarkStart w:id="63" w:name="_Toc59625339"/>
      <w:r w:rsidRPr="00476513">
        <w:rPr>
          <w:rFonts w:ascii="Times New Roman" w:hAnsi="Times New Roman" w:cs="Times New Roman"/>
          <w:i/>
          <w:color w:val="000000" w:themeColor="text1"/>
        </w:rPr>
        <w:lastRenderedPageBreak/>
        <w:t xml:space="preserve">Form </w:t>
      </w:r>
      <w:r>
        <w:rPr>
          <w:rFonts w:ascii="Times New Roman" w:hAnsi="Times New Roman" w:cs="Times New Roman"/>
          <w:i/>
          <w:color w:val="000000" w:themeColor="text1"/>
          <w:lang w:val="en-US"/>
        </w:rPr>
        <w:t>Chuẩn Đoán Bệnh và Bảng Huấn Luyện</w:t>
      </w:r>
      <w:bookmarkEnd w:id="62"/>
      <w:bookmarkEnd w:id="63"/>
    </w:p>
    <w:p w:rsidR="004B51EF" w:rsidRDefault="00476513" w:rsidP="00476513">
      <w:pPr>
        <w:pStyle w:val="BodyText"/>
        <w:spacing w:before="88" w:line="321" w:lineRule="auto"/>
        <w:ind w:left="360" w:right="216"/>
        <w:jc w:val="both"/>
      </w:pPr>
      <w:r>
        <w:t>Màn hình cho phép người sử dụng và chuyên gia có thể xem hỗ trợ chẩn đoán bệnh. Người dùng có thể chọn các triệu chứng bệnh sau đó nhấn vào nút chẩn đoán để xem kết quả.</w:t>
      </w:r>
    </w:p>
    <w:p w:rsidR="004B51EF" w:rsidRPr="004B51EF" w:rsidRDefault="004B51EF" w:rsidP="004B51EF">
      <w:pPr>
        <w:tabs>
          <w:tab w:val="left" w:pos="1214"/>
        </w:tabs>
        <w:spacing w:line="324" w:lineRule="auto"/>
        <w:ind w:right="216"/>
        <w:rPr>
          <w:lang w:val="en-US"/>
        </w:rPr>
      </w:pPr>
    </w:p>
    <w:p w:rsidR="004B51EF" w:rsidRDefault="00476513" w:rsidP="00476513">
      <w:pPr>
        <w:pStyle w:val="BodyText"/>
        <w:spacing w:before="5"/>
        <w:rPr>
          <w:sz w:val="9"/>
        </w:rPr>
      </w:pPr>
      <w:r>
        <w:rPr>
          <w:noProof/>
          <w:lang w:val="en-US"/>
        </w:rPr>
        <w:drawing>
          <wp:inline distT="0" distB="0" distL="0" distR="0" wp14:anchorId="3EEA6997" wp14:editId="41E19774">
            <wp:extent cx="4320540" cy="303720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540" cy="3037205"/>
                    </a:xfrm>
                    <a:prstGeom prst="rect">
                      <a:avLst/>
                    </a:prstGeom>
                  </pic:spPr>
                </pic:pic>
              </a:graphicData>
            </a:graphic>
          </wp:inline>
        </w:drawing>
      </w:r>
    </w:p>
    <w:p w:rsidR="00AD1CE9" w:rsidRDefault="00AD1CE9" w:rsidP="00476513">
      <w:pPr>
        <w:pStyle w:val="BodyText"/>
        <w:spacing w:before="5"/>
        <w:rPr>
          <w:sz w:val="9"/>
        </w:rPr>
      </w:pPr>
    </w:p>
    <w:p w:rsidR="00AD1CE9" w:rsidRDefault="00AD1CE9" w:rsidP="00476513">
      <w:pPr>
        <w:pStyle w:val="BodyText"/>
        <w:spacing w:before="5"/>
        <w:rPr>
          <w:sz w:val="9"/>
        </w:rPr>
      </w:pPr>
    </w:p>
    <w:p w:rsidR="00ED04C7" w:rsidRDefault="00ED04C7" w:rsidP="00BA13F6">
      <w:bookmarkStart w:id="64" w:name="_Toc59623925"/>
      <w:r>
        <w:t>Hình 2. Màn hình</w:t>
      </w:r>
      <w:r>
        <w:rPr>
          <w:lang w:val="en-US"/>
        </w:rPr>
        <w:t xml:space="preserve"> chuẩn đoán</w:t>
      </w:r>
      <w:r>
        <w:t xml:space="preserve"> của hệ thống</w:t>
      </w:r>
      <w:bookmarkEnd w:id="64"/>
    </w:p>
    <w:p w:rsidR="00AD1CE9" w:rsidRDefault="00AD1CE9" w:rsidP="00476513">
      <w:pPr>
        <w:pStyle w:val="BodyText"/>
        <w:spacing w:before="5"/>
        <w:rPr>
          <w:sz w:val="9"/>
        </w:rPr>
      </w:pPr>
    </w:p>
    <w:p w:rsidR="00AD1CE9" w:rsidRDefault="00AD1CE9" w:rsidP="00476513">
      <w:pPr>
        <w:pStyle w:val="BodyText"/>
        <w:spacing w:before="5"/>
        <w:rPr>
          <w:sz w:val="9"/>
        </w:rPr>
      </w:pPr>
    </w:p>
    <w:p w:rsidR="00AD1CE9" w:rsidRDefault="00AD1CE9" w:rsidP="00476513">
      <w:pPr>
        <w:pStyle w:val="BodyText"/>
        <w:spacing w:before="5"/>
        <w:rPr>
          <w:sz w:val="9"/>
        </w:rPr>
      </w:pPr>
    </w:p>
    <w:p w:rsidR="00AD1CE9" w:rsidRDefault="00AD1CE9" w:rsidP="00476513">
      <w:pPr>
        <w:pStyle w:val="BodyText"/>
        <w:spacing w:before="5"/>
        <w:rPr>
          <w:sz w:val="9"/>
        </w:rPr>
      </w:pPr>
    </w:p>
    <w:p w:rsidR="00AD1CE9" w:rsidRDefault="00AD1CE9" w:rsidP="00476513">
      <w:pPr>
        <w:pStyle w:val="BodyText"/>
        <w:spacing w:before="5"/>
        <w:rPr>
          <w:sz w:val="9"/>
        </w:rPr>
      </w:pPr>
    </w:p>
    <w:p w:rsidR="00AD1CE9" w:rsidRDefault="00AD1CE9" w:rsidP="00476513">
      <w:pPr>
        <w:pStyle w:val="BodyText"/>
        <w:spacing w:before="5"/>
        <w:rPr>
          <w:sz w:val="9"/>
        </w:rPr>
      </w:pPr>
    </w:p>
    <w:p w:rsidR="00AD1CE9" w:rsidRDefault="00AD1CE9" w:rsidP="00476513">
      <w:pPr>
        <w:pStyle w:val="BodyText"/>
        <w:spacing w:before="5"/>
        <w:rPr>
          <w:sz w:val="9"/>
        </w:rPr>
      </w:pPr>
    </w:p>
    <w:p w:rsidR="00AD1CE9" w:rsidRDefault="00AD1CE9" w:rsidP="00476513">
      <w:pPr>
        <w:pStyle w:val="BodyText"/>
        <w:spacing w:before="5"/>
        <w:rPr>
          <w:sz w:val="9"/>
        </w:rPr>
      </w:pPr>
    </w:p>
    <w:p w:rsidR="00AD1CE9" w:rsidRDefault="00AD1CE9" w:rsidP="00476513">
      <w:pPr>
        <w:pStyle w:val="BodyText"/>
        <w:spacing w:before="5"/>
        <w:rPr>
          <w:sz w:val="9"/>
        </w:rPr>
      </w:pPr>
    </w:p>
    <w:p w:rsidR="00AD1CE9" w:rsidRDefault="00AD1CE9" w:rsidP="00476513">
      <w:pPr>
        <w:pStyle w:val="BodyText"/>
        <w:spacing w:before="5"/>
        <w:rPr>
          <w:sz w:val="9"/>
        </w:rPr>
      </w:pPr>
    </w:p>
    <w:p w:rsidR="00AD1CE9" w:rsidRDefault="00AD1CE9" w:rsidP="00476513">
      <w:pPr>
        <w:pStyle w:val="BodyText"/>
        <w:spacing w:before="5"/>
        <w:rPr>
          <w:sz w:val="9"/>
        </w:rPr>
      </w:pPr>
    </w:p>
    <w:p w:rsidR="00AD1CE9" w:rsidRDefault="00AD1CE9" w:rsidP="00476513">
      <w:pPr>
        <w:pStyle w:val="BodyText"/>
        <w:spacing w:before="5"/>
        <w:rPr>
          <w:sz w:val="9"/>
        </w:rPr>
      </w:pPr>
    </w:p>
    <w:p w:rsidR="00AD1CE9" w:rsidRDefault="00AD1CE9" w:rsidP="00476513">
      <w:pPr>
        <w:pStyle w:val="BodyText"/>
        <w:spacing w:before="5"/>
        <w:rPr>
          <w:sz w:val="9"/>
        </w:rPr>
      </w:pPr>
    </w:p>
    <w:p w:rsidR="00AD1CE9" w:rsidRDefault="00AD1CE9" w:rsidP="00476513">
      <w:pPr>
        <w:pStyle w:val="BodyText"/>
        <w:spacing w:before="5"/>
        <w:rPr>
          <w:sz w:val="9"/>
        </w:rPr>
      </w:pPr>
    </w:p>
    <w:p w:rsidR="00AD1CE9" w:rsidRDefault="00AD1CE9" w:rsidP="00476513">
      <w:pPr>
        <w:pStyle w:val="BodyText"/>
        <w:spacing w:before="5"/>
        <w:rPr>
          <w:sz w:val="9"/>
        </w:rPr>
      </w:pPr>
    </w:p>
    <w:p w:rsidR="00AD1CE9" w:rsidRDefault="00AD1CE9" w:rsidP="00476513">
      <w:pPr>
        <w:pStyle w:val="BodyText"/>
        <w:spacing w:before="5"/>
        <w:rPr>
          <w:sz w:val="9"/>
        </w:rPr>
      </w:pPr>
    </w:p>
    <w:p w:rsidR="00AD1CE9" w:rsidRDefault="00AD1CE9" w:rsidP="00476513">
      <w:pPr>
        <w:pStyle w:val="BodyText"/>
        <w:spacing w:before="5"/>
        <w:rPr>
          <w:sz w:val="9"/>
        </w:rPr>
      </w:pPr>
    </w:p>
    <w:p w:rsidR="00AD1CE9" w:rsidRDefault="00AD1CE9" w:rsidP="00BA13F6">
      <w:pPr>
        <w:pStyle w:val="Heading1"/>
        <w:ind w:left="1587" w:firstLine="573"/>
      </w:pPr>
      <w:bookmarkStart w:id="65" w:name="_Toc59623926"/>
      <w:bookmarkStart w:id="66" w:name="_Toc59625340"/>
      <w:r>
        <w:lastRenderedPageBreak/>
        <w:t>KẾT LUẬN VÀ KIẾN NGHỊ</w:t>
      </w:r>
      <w:bookmarkEnd w:id="65"/>
      <w:bookmarkEnd w:id="66"/>
    </w:p>
    <w:p w:rsidR="00BA13F6" w:rsidRDefault="00BA13F6" w:rsidP="00BA13F6">
      <w:pPr>
        <w:pStyle w:val="Heading1"/>
        <w:ind w:left="1587" w:firstLine="573"/>
      </w:pPr>
    </w:p>
    <w:p w:rsidR="00AD1CE9" w:rsidRDefault="00AD1CE9" w:rsidP="00BA13F6">
      <w:pPr>
        <w:pStyle w:val="ListParagraph"/>
        <w:numPr>
          <w:ilvl w:val="0"/>
          <w:numId w:val="18"/>
        </w:numPr>
        <w:tabs>
          <w:tab w:val="left" w:pos="982"/>
        </w:tabs>
        <w:ind w:hanging="222"/>
        <w:outlineLvl w:val="1"/>
        <w:rPr>
          <w:b/>
        </w:rPr>
      </w:pPr>
      <w:bookmarkStart w:id="67" w:name="_Toc59625341"/>
      <w:r>
        <w:rPr>
          <w:b/>
        </w:rPr>
        <w:t>Kết quả đạt</w:t>
      </w:r>
      <w:r>
        <w:rPr>
          <w:b/>
          <w:spacing w:val="-1"/>
        </w:rPr>
        <w:t xml:space="preserve"> </w:t>
      </w:r>
      <w:r>
        <w:rPr>
          <w:b/>
        </w:rPr>
        <w:t>được</w:t>
      </w:r>
      <w:bookmarkEnd w:id="67"/>
    </w:p>
    <w:p w:rsidR="00AD1CE9" w:rsidRDefault="00AD1CE9" w:rsidP="00AD1CE9">
      <w:pPr>
        <w:pStyle w:val="BodyText"/>
        <w:spacing w:before="87" w:line="321" w:lineRule="auto"/>
        <w:ind w:left="220" w:right="216" w:firstLine="547"/>
        <w:jc w:val="both"/>
      </w:pPr>
      <w:r>
        <w:t>Kết quả của khóa luận tốt nghiệp là xây dựng một hệ hỗ trợ chẩn đoán bệnh viêm phế quản dựa trên lý thuyết Bayes phù hợp với thực tế khám bệnh tại bệnh viện và dữ liệu sử dụng là dữ liệu thực tế được thu thập tại phòng khám đa khoa trường ĐH Trà Vinh. Hệ thống này đã  đáp ứng giúp ích cho các bác sĩ trẻ mới ra trường và các bác sĩ không chuyên khoa có thêm kinh nghiệm trong việc chẩn đoán bệnh viêm phế quản cũng như học hỏi được kinh nghiệm chẩn đoán của các bác sĩ chuyên khoa lâu</w:t>
      </w:r>
      <w:r>
        <w:rPr>
          <w:spacing w:val="-1"/>
        </w:rPr>
        <w:t xml:space="preserve"> </w:t>
      </w:r>
      <w:r>
        <w:t>năm.</w:t>
      </w:r>
    </w:p>
    <w:p w:rsidR="00AD1CE9" w:rsidRDefault="00AD1CE9" w:rsidP="00AD1CE9">
      <w:pPr>
        <w:pStyle w:val="BodyText"/>
        <w:spacing w:before="8" w:line="324" w:lineRule="auto"/>
        <w:ind w:left="220" w:right="216" w:firstLine="547"/>
        <w:jc w:val="both"/>
      </w:pPr>
      <w:r>
        <w:t>Hệ thống hoạt động dựa vào máy suy diễn và tập luật đã được thu thập từ tri thức chuyên gia để đưa ra kết quả chẩn đoán. Tri thức của chuyên gia đã trãi qua nhiều năm kinh nghiệm nghiên cứu về  bệnh viêm phế quản. Tất cả các tri thức thu thập được là hoàn toàn chính xác, đáng tin cậy và đang được sử dụng trong thực tế tại phòng</w:t>
      </w:r>
      <w:r>
        <w:rPr>
          <w:spacing w:val="-20"/>
        </w:rPr>
        <w:t xml:space="preserve"> </w:t>
      </w:r>
      <w:r>
        <w:t>khám.</w:t>
      </w:r>
    </w:p>
    <w:p w:rsidR="00AD1CE9" w:rsidRPr="00BA13F6" w:rsidRDefault="00AD1CE9" w:rsidP="00BA13F6">
      <w:pPr>
        <w:pStyle w:val="Heading2"/>
        <w:numPr>
          <w:ilvl w:val="0"/>
          <w:numId w:val="18"/>
        </w:numPr>
        <w:rPr>
          <w:rFonts w:ascii="Times New Roman" w:hAnsi="Times New Roman" w:cs="Times New Roman"/>
          <w:b/>
          <w:sz w:val="22"/>
          <w:szCs w:val="22"/>
        </w:rPr>
      </w:pPr>
      <w:bookmarkStart w:id="68" w:name="_Toc59623927"/>
      <w:bookmarkStart w:id="69" w:name="_Toc59625342"/>
      <w:r w:rsidRPr="00BA13F6">
        <w:rPr>
          <w:rFonts w:ascii="Times New Roman" w:hAnsi="Times New Roman" w:cs="Times New Roman"/>
          <w:b/>
          <w:color w:val="000000" w:themeColor="text1"/>
          <w:sz w:val="22"/>
          <w:szCs w:val="22"/>
        </w:rPr>
        <w:t>Một số hạn</w:t>
      </w:r>
      <w:r w:rsidRPr="00BA13F6">
        <w:rPr>
          <w:rFonts w:ascii="Times New Roman" w:hAnsi="Times New Roman" w:cs="Times New Roman"/>
          <w:b/>
          <w:color w:val="000000" w:themeColor="text1"/>
          <w:spacing w:val="-5"/>
          <w:sz w:val="22"/>
          <w:szCs w:val="22"/>
        </w:rPr>
        <w:t xml:space="preserve"> </w:t>
      </w:r>
      <w:r w:rsidRPr="00BA13F6">
        <w:rPr>
          <w:rFonts w:ascii="Times New Roman" w:hAnsi="Times New Roman" w:cs="Times New Roman"/>
          <w:b/>
          <w:color w:val="000000" w:themeColor="text1"/>
          <w:sz w:val="22"/>
          <w:szCs w:val="22"/>
        </w:rPr>
        <w:t>chế</w:t>
      </w:r>
      <w:bookmarkEnd w:id="68"/>
      <w:bookmarkEnd w:id="69"/>
    </w:p>
    <w:p w:rsidR="00AD1CE9" w:rsidRDefault="00AD1CE9" w:rsidP="00AD1CE9">
      <w:pPr>
        <w:pStyle w:val="ListParagraph"/>
        <w:numPr>
          <w:ilvl w:val="0"/>
          <w:numId w:val="17"/>
        </w:numPr>
        <w:tabs>
          <w:tab w:val="left" w:pos="941"/>
        </w:tabs>
        <w:spacing w:line="321" w:lineRule="auto"/>
        <w:ind w:right="218" w:firstLine="547"/>
      </w:pPr>
      <w:r>
        <w:t>Trong thế giới thực, hầu như bất khả thi khi các triệu chứng của người bệnh không nằm trong luật thì lúc này hệ thống không tìm ra được</w:t>
      </w:r>
      <w:r>
        <w:rPr>
          <w:spacing w:val="-2"/>
        </w:rPr>
        <w:t xml:space="preserve"> </w:t>
      </w:r>
      <w:r>
        <w:t>bệnh.</w:t>
      </w:r>
    </w:p>
    <w:p w:rsidR="00AD1CE9" w:rsidRDefault="00AD1CE9" w:rsidP="00BA13F6">
      <w:pPr>
        <w:pStyle w:val="ListParagraph"/>
        <w:numPr>
          <w:ilvl w:val="0"/>
          <w:numId w:val="17"/>
        </w:numPr>
        <w:spacing w:before="4" w:line="324" w:lineRule="auto"/>
        <w:ind w:right="216" w:firstLine="547"/>
      </w:pPr>
      <w:r>
        <w:t>Không có độ ưu tiên cho từng triệu chứng, vì trong thực tế bác sĩ chỉ cần một số triệu chứng quan trọng thì có thể kết luận được</w:t>
      </w:r>
      <w:r>
        <w:rPr>
          <w:spacing w:val="-13"/>
        </w:rPr>
        <w:t xml:space="preserve"> </w:t>
      </w:r>
      <w:r>
        <w:t>bệnh.</w:t>
      </w:r>
    </w:p>
    <w:p w:rsidR="00AD1CE9" w:rsidRPr="00BA13F6" w:rsidRDefault="00AD1CE9" w:rsidP="00BA13F6">
      <w:pPr>
        <w:pStyle w:val="Heading2"/>
        <w:numPr>
          <w:ilvl w:val="0"/>
          <w:numId w:val="18"/>
        </w:numPr>
        <w:rPr>
          <w:rFonts w:ascii="Times New Roman" w:hAnsi="Times New Roman" w:cs="Times New Roman"/>
          <w:b/>
          <w:color w:val="000000" w:themeColor="text1"/>
          <w:sz w:val="22"/>
          <w:szCs w:val="22"/>
        </w:rPr>
      </w:pPr>
      <w:bookmarkStart w:id="70" w:name="_Toc59623928"/>
      <w:bookmarkStart w:id="71" w:name="_Toc59625343"/>
      <w:r w:rsidRPr="00BA13F6">
        <w:rPr>
          <w:rFonts w:ascii="Times New Roman" w:hAnsi="Times New Roman" w:cs="Times New Roman"/>
          <w:b/>
          <w:color w:val="000000" w:themeColor="text1"/>
          <w:sz w:val="22"/>
          <w:szCs w:val="22"/>
        </w:rPr>
        <w:t>Hướng phát</w:t>
      </w:r>
      <w:r w:rsidRPr="00BA13F6">
        <w:rPr>
          <w:rFonts w:ascii="Times New Roman" w:hAnsi="Times New Roman" w:cs="Times New Roman"/>
          <w:b/>
          <w:color w:val="000000" w:themeColor="text1"/>
          <w:spacing w:val="-5"/>
          <w:sz w:val="22"/>
          <w:szCs w:val="22"/>
        </w:rPr>
        <w:t xml:space="preserve"> </w:t>
      </w:r>
      <w:r w:rsidRPr="00BA13F6">
        <w:rPr>
          <w:rFonts w:ascii="Times New Roman" w:hAnsi="Times New Roman" w:cs="Times New Roman"/>
          <w:b/>
          <w:color w:val="000000" w:themeColor="text1"/>
          <w:sz w:val="22"/>
          <w:szCs w:val="22"/>
        </w:rPr>
        <w:t>triển</w:t>
      </w:r>
      <w:bookmarkEnd w:id="70"/>
      <w:bookmarkEnd w:id="71"/>
    </w:p>
    <w:p w:rsidR="00AD1CE9" w:rsidRDefault="00AD1CE9" w:rsidP="00AD1CE9">
      <w:pPr>
        <w:pStyle w:val="ListParagraph"/>
        <w:numPr>
          <w:ilvl w:val="0"/>
          <w:numId w:val="17"/>
        </w:numPr>
        <w:tabs>
          <w:tab w:val="left" w:pos="941"/>
        </w:tabs>
        <w:ind w:left="940" w:hanging="155"/>
      </w:pPr>
      <w:r>
        <w:t>Cần có sự ưu tiên cho từng triệu</w:t>
      </w:r>
      <w:r>
        <w:rPr>
          <w:spacing w:val="-9"/>
        </w:rPr>
        <w:t xml:space="preserve"> </w:t>
      </w:r>
      <w:r>
        <w:t>chứng.</w:t>
      </w:r>
    </w:p>
    <w:p w:rsidR="00AD1CE9" w:rsidRDefault="00AD1CE9" w:rsidP="00AD1CE9">
      <w:pPr>
        <w:pStyle w:val="ListParagraph"/>
        <w:numPr>
          <w:ilvl w:val="0"/>
          <w:numId w:val="17"/>
        </w:numPr>
        <w:tabs>
          <w:tab w:val="left" w:pos="941"/>
        </w:tabs>
        <w:spacing w:before="87"/>
        <w:ind w:left="940" w:hanging="155"/>
      </w:pPr>
      <w:r>
        <w:t>Phát triển thành dạng Web phổ biến cho cộng</w:t>
      </w:r>
      <w:r>
        <w:rPr>
          <w:spacing w:val="-17"/>
        </w:rPr>
        <w:t xml:space="preserve"> </w:t>
      </w:r>
      <w:r>
        <w:t>đồng.</w:t>
      </w:r>
    </w:p>
    <w:p w:rsidR="00AD1CE9" w:rsidRDefault="00AD1CE9" w:rsidP="00AD1CE9">
      <w:pPr>
        <w:pStyle w:val="ListParagraph"/>
        <w:numPr>
          <w:ilvl w:val="0"/>
          <w:numId w:val="17"/>
        </w:numPr>
        <w:tabs>
          <w:tab w:val="left" w:pos="941"/>
        </w:tabs>
        <w:spacing w:before="86" w:line="324" w:lineRule="auto"/>
        <w:ind w:left="940" w:right="218" w:hanging="154"/>
      </w:pPr>
      <w:r>
        <w:lastRenderedPageBreak/>
        <w:t>Có thêm chức năng quản lý thông tin bệnh nhân và bệnh án để có thể chẩn đoán thêm chính xác</w:t>
      </w:r>
      <w:r>
        <w:rPr>
          <w:spacing w:val="-6"/>
        </w:rPr>
        <w:t xml:space="preserve"> </w:t>
      </w:r>
      <w:r>
        <w:t>hơn.</w:t>
      </w:r>
    </w:p>
    <w:p w:rsidR="00AD1CE9" w:rsidRDefault="00AD1CE9" w:rsidP="00476513">
      <w:pPr>
        <w:pStyle w:val="BodyText"/>
        <w:spacing w:before="5"/>
        <w:rPr>
          <w:sz w:val="9"/>
        </w:rPr>
      </w:pPr>
    </w:p>
    <w:sectPr w:rsidR="00AD1CE9" w:rsidSect="004669C1">
      <w:footerReference w:type="default" r:id="rId12"/>
      <w:pgSz w:w="8391" w:h="11906" w:code="11"/>
      <w:pgMar w:top="1440" w:right="594" w:bottom="1440" w:left="993"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6FB" w:rsidRDefault="009B76FB" w:rsidP="004669C1">
      <w:r>
        <w:separator/>
      </w:r>
    </w:p>
  </w:endnote>
  <w:endnote w:type="continuationSeparator" w:id="0">
    <w:p w:rsidR="009B76FB" w:rsidRDefault="009B76FB" w:rsidP="00466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9C1" w:rsidRDefault="004669C1" w:rsidP="004669C1">
    <w:pPr>
      <w:pStyle w:val="Footer"/>
    </w:pPr>
  </w:p>
  <w:p w:rsidR="004669C1" w:rsidRDefault="004669C1" w:rsidP="004669C1">
    <w:pPr>
      <w:pStyle w:val="Footer"/>
      <w:tabs>
        <w:tab w:val="clear" w:pos="4680"/>
        <w:tab w:val="clear" w:pos="9360"/>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6997393"/>
      <w:docPartObj>
        <w:docPartGallery w:val="Page Numbers (Bottom of Page)"/>
        <w:docPartUnique/>
      </w:docPartObj>
    </w:sdtPr>
    <w:sdtEndPr>
      <w:rPr>
        <w:noProof/>
      </w:rPr>
    </w:sdtEndPr>
    <w:sdtContent>
      <w:p w:rsidR="004669C1" w:rsidRDefault="004669C1">
        <w:pPr>
          <w:pStyle w:val="Footer"/>
          <w:jc w:val="center"/>
        </w:pPr>
        <w:r>
          <w:fldChar w:fldCharType="begin"/>
        </w:r>
        <w:r>
          <w:instrText xml:space="preserve"> PAGE   \* MERGEFORMAT </w:instrText>
        </w:r>
        <w:r>
          <w:fldChar w:fldCharType="separate"/>
        </w:r>
        <w:r w:rsidR="00635FCE">
          <w:rPr>
            <w:noProof/>
          </w:rPr>
          <w:t>6</w:t>
        </w:r>
        <w:r>
          <w:rPr>
            <w:noProof/>
          </w:rPr>
          <w:fldChar w:fldCharType="end"/>
        </w:r>
      </w:p>
    </w:sdtContent>
  </w:sdt>
  <w:p w:rsidR="004669C1" w:rsidRDefault="004669C1" w:rsidP="004669C1">
    <w:pPr>
      <w:pStyle w:val="Footer"/>
      <w:tabs>
        <w:tab w:val="clear" w:pos="4680"/>
        <w:tab w:val="clear" w:pos="936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6FB" w:rsidRDefault="009B76FB" w:rsidP="004669C1">
      <w:r>
        <w:separator/>
      </w:r>
    </w:p>
  </w:footnote>
  <w:footnote w:type="continuationSeparator" w:id="0">
    <w:p w:rsidR="009B76FB" w:rsidRDefault="009B76FB" w:rsidP="004669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3F6" w:rsidRPr="00BA13F6" w:rsidRDefault="00BA13F6">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05D1D"/>
    <w:multiLevelType w:val="multilevel"/>
    <w:tmpl w:val="CBA4042C"/>
    <w:lvl w:ilvl="0">
      <w:start w:val="1"/>
      <w:numFmt w:val="decimal"/>
      <w:lvlText w:val="%1."/>
      <w:lvlJc w:val="left"/>
      <w:pPr>
        <w:ind w:left="360" w:hanging="360"/>
      </w:pPr>
      <w:rPr>
        <w:rFonts w:hint="default"/>
      </w:rPr>
    </w:lvl>
    <w:lvl w:ilvl="1">
      <w:start w:val="1"/>
      <w:numFmt w:val="decimal"/>
      <w:lvlText w:val="%1.%2."/>
      <w:lvlJc w:val="left"/>
      <w:pPr>
        <w:ind w:left="579" w:hanging="360"/>
      </w:pPr>
      <w:rPr>
        <w:rFonts w:hint="default"/>
      </w:rPr>
    </w:lvl>
    <w:lvl w:ilvl="2">
      <w:start w:val="1"/>
      <w:numFmt w:val="decimal"/>
      <w:lvlText w:val="%1.%2.%3."/>
      <w:lvlJc w:val="left"/>
      <w:pPr>
        <w:ind w:left="1158" w:hanging="720"/>
      </w:pPr>
      <w:rPr>
        <w:rFonts w:hint="default"/>
      </w:rPr>
    </w:lvl>
    <w:lvl w:ilvl="3">
      <w:start w:val="1"/>
      <w:numFmt w:val="decimal"/>
      <w:lvlText w:val="%1.%2.%3.%4."/>
      <w:lvlJc w:val="left"/>
      <w:pPr>
        <w:ind w:left="1377" w:hanging="720"/>
      </w:pPr>
      <w:rPr>
        <w:rFonts w:hint="default"/>
      </w:rPr>
    </w:lvl>
    <w:lvl w:ilvl="4">
      <w:start w:val="1"/>
      <w:numFmt w:val="decimal"/>
      <w:lvlText w:val="%1.%2.%3.%4.%5."/>
      <w:lvlJc w:val="left"/>
      <w:pPr>
        <w:ind w:left="1956" w:hanging="1080"/>
      </w:pPr>
      <w:rPr>
        <w:rFonts w:hint="default"/>
      </w:rPr>
    </w:lvl>
    <w:lvl w:ilvl="5">
      <w:start w:val="1"/>
      <w:numFmt w:val="decimal"/>
      <w:lvlText w:val="%1.%2.%3.%4.%5.%6."/>
      <w:lvlJc w:val="left"/>
      <w:pPr>
        <w:ind w:left="2175" w:hanging="1080"/>
      </w:pPr>
      <w:rPr>
        <w:rFonts w:hint="default"/>
      </w:rPr>
    </w:lvl>
    <w:lvl w:ilvl="6">
      <w:start w:val="1"/>
      <w:numFmt w:val="decimal"/>
      <w:lvlText w:val="%1.%2.%3.%4.%5.%6.%7."/>
      <w:lvlJc w:val="left"/>
      <w:pPr>
        <w:ind w:left="2754" w:hanging="1440"/>
      </w:pPr>
      <w:rPr>
        <w:rFonts w:hint="default"/>
      </w:rPr>
    </w:lvl>
    <w:lvl w:ilvl="7">
      <w:start w:val="1"/>
      <w:numFmt w:val="decimal"/>
      <w:lvlText w:val="%1.%2.%3.%4.%5.%6.%7.%8."/>
      <w:lvlJc w:val="left"/>
      <w:pPr>
        <w:ind w:left="2973" w:hanging="1440"/>
      </w:pPr>
      <w:rPr>
        <w:rFonts w:hint="default"/>
      </w:rPr>
    </w:lvl>
    <w:lvl w:ilvl="8">
      <w:start w:val="1"/>
      <w:numFmt w:val="decimal"/>
      <w:lvlText w:val="%1.%2.%3.%4.%5.%6.%7.%8.%9."/>
      <w:lvlJc w:val="left"/>
      <w:pPr>
        <w:ind w:left="3552" w:hanging="1800"/>
      </w:pPr>
      <w:rPr>
        <w:rFonts w:hint="default"/>
      </w:rPr>
    </w:lvl>
  </w:abstractNum>
  <w:abstractNum w:abstractNumId="1" w15:restartNumberingAfterBreak="0">
    <w:nsid w:val="16365256"/>
    <w:multiLevelType w:val="multilevel"/>
    <w:tmpl w:val="D48456E8"/>
    <w:lvl w:ilvl="0">
      <w:start w:val="2"/>
      <w:numFmt w:val="decimal"/>
      <w:lvlText w:val="%1."/>
      <w:lvlJc w:val="left"/>
      <w:pPr>
        <w:ind w:left="540" w:hanging="540"/>
      </w:pPr>
      <w:rPr>
        <w:rFonts w:hint="default"/>
      </w:rPr>
    </w:lvl>
    <w:lvl w:ilvl="1">
      <w:start w:val="2"/>
      <w:numFmt w:val="decimal"/>
      <w:lvlText w:val="%1.%2."/>
      <w:lvlJc w:val="left"/>
      <w:pPr>
        <w:ind w:left="649" w:hanging="540"/>
      </w:pPr>
      <w:rPr>
        <w:rFonts w:hint="default"/>
      </w:rPr>
    </w:lvl>
    <w:lvl w:ilvl="2">
      <w:start w:val="2"/>
      <w:numFmt w:val="decimal"/>
      <w:lvlText w:val="%1.%2.%3."/>
      <w:lvlJc w:val="left"/>
      <w:pPr>
        <w:ind w:left="938" w:hanging="720"/>
      </w:pPr>
      <w:rPr>
        <w:rFonts w:hint="default"/>
      </w:rPr>
    </w:lvl>
    <w:lvl w:ilvl="3">
      <w:start w:val="1"/>
      <w:numFmt w:val="decimal"/>
      <w:lvlText w:val="%1.%2.%3.%4."/>
      <w:lvlJc w:val="left"/>
      <w:pPr>
        <w:ind w:left="1047" w:hanging="720"/>
      </w:pPr>
      <w:rPr>
        <w:rFonts w:hint="default"/>
      </w:rPr>
    </w:lvl>
    <w:lvl w:ilvl="4">
      <w:start w:val="1"/>
      <w:numFmt w:val="decimal"/>
      <w:lvlText w:val="%1.%2.%3.%4.%5."/>
      <w:lvlJc w:val="left"/>
      <w:pPr>
        <w:ind w:left="1516" w:hanging="1080"/>
      </w:pPr>
      <w:rPr>
        <w:rFonts w:hint="default"/>
      </w:rPr>
    </w:lvl>
    <w:lvl w:ilvl="5">
      <w:start w:val="1"/>
      <w:numFmt w:val="decimal"/>
      <w:lvlText w:val="%1.%2.%3.%4.%5.%6."/>
      <w:lvlJc w:val="left"/>
      <w:pPr>
        <w:ind w:left="1625" w:hanging="1080"/>
      </w:pPr>
      <w:rPr>
        <w:rFonts w:hint="default"/>
      </w:rPr>
    </w:lvl>
    <w:lvl w:ilvl="6">
      <w:start w:val="1"/>
      <w:numFmt w:val="decimal"/>
      <w:lvlText w:val="%1.%2.%3.%4.%5.%6.%7."/>
      <w:lvlJc w:val="left"/>
      <w:pPr>
        <w:ind w:left="2094" w:hanging="1440"/>
      </w:pPr>
      <w:rPr>
        <w:rFonts w:hint="default"/>
      </w:rPr>
    </w:lvl>
    <w:lvl w:ilvl="7">
      <w:start w:val="1"/>
      <w:numFmt w:val="decimal"/>
      <w:lvlText w:val="%1.%2.%3.%4.%5.%6.%7.%8."/>
      <w:lvlJc w:val="left"/>
      <w:pPr>
        <w:ind w:left="2203" w:hanging="1440"/>
      </w:pPr>
      <w:rPr>
        <w:rFonts w:hint="default"/>
      </w:rPr>
    </w:lvl>
    <w:lvl w:ilvl="8">
      <w:start w:val="1"/>
      <w:numFmt w:val="decimal"/>
      <w:lvlText w:val="%1.%2.%3.%4.%5.%6.%7.%8.%9."/>
      <w:lvlJc w:val="left"/>
      <w:pPr>
        <w:ind w:left="2672" w:hanging="1800"/>
      </w:pPr>
      <w:rPr>
        <w:rFonts w:hint="default"/>
      </w:rPr>
    </w:lvl>
  </w:abstractNum>
  <w:abstractNum w:abstractNumId="2" w15:restartNumberingAfterBreak="0">
    <w:nsid w:val="1AD93FF3"/>
    <w:multiLevelType w:val="multilevel"/>
    <w:tmpl w:val="1DACBE9C"/>
    <w:lvl w:ilvl="0">
      <w:start w:val="1"/>
      <w:numFmt w:val="decimal"/>
      <w:lvlText w:val="%1"/>
      <w:lvlJc w:val="left"/>
      <w:pPr>
        <w:ind w:left="606" w:hanging="387"/>
      </w:pPr>
      <w:rPr>
        <w:rFonts w:hint="default"/>
        <w:lang w:val="vi" w:eastAsia="en-US" w:bidi="ar-SA"/>
      </w:rPr>
    </w:lvl>
    <w:lvl w:ilvl="1">
      <w:start w:val="1"/>
      <w:numFmt w:val="decimal"/>
      <w:lvlText w:val="%1.%2."/>
      <w:lvlJc w:val="left"/>
      <w:pPr>
        <w:ind w:left="606" w:hanging="387"/>
      </w:pPr>
      <w:rPr>
        <w:rFonts w:ascii="Times New Roman" w:eastAsia="Times New Roman" w:hAnsi="Times New Roman" w:cs="Times New Roman" w:hint="default"/>
        <w:b/>
        <w:bCs/>
        <w:w w:val="100"/>
        <w:sz w:val="22"/>
        <w:szCs w:val="22"/>
        <w:lang w:val="vi" w:eastAsia="en-US" w:bidi="ar-SA"/>
      </w:rPr>
    </w:lvl>
    <w:lvl w:ilvl="2">
      <w:start w:val="1"/>
      <w:numFmt w:val="decimal"/>
      <w:lvlText w:val="%1.%2.%3."/>
      <w:lvlJc w:val="left"/>
      <w:pPr>
        <w:ind w:left="772" w:hanging="552"/>
      </w:pPr>
      <w:rPr>
        <w:rFonts w:ascii="Times New Roman" w:eastAsia="Times New Roman" w:hAnsi="Times New Roman" w:cs="Times New Roman" w:hint="default"/>
        <w:b/>
        <w:bCs/>
        <w:i/>
        <w:w w:val="100"/>
        <w:sz w:val="22"/>
        <w:szCs w:val="22"/>
        <w:lang w:val="vi" w:eastAsia="en-US" w:bidi="ar-SA"/>
      </w:rPr>
    </w:lvl>
    <w:lvl w:ilvl="3">
      <w:numFmt w:val="bullet"/>
      <w:lvlText w:val="-"/>
      <w:lvlJc w:val="left"/>
      <w:pPr>
        <w:ind w:left="1300" w:hanging="180"/>
      </w:pPr>
      <w:rPr>
        <w:rFonts w:ascii="Times New Roman" w:eastAsia="Times New Roman" w:hAnsi="Times New Roman" w:cs="Times New Roman" w:hint="default"/>
        <w:w w:val="100"/>
        <w:sz w:val="22"/>
        <w:szCs w:val="22"/>
        <w:lang w:val="vi" w:eastAsia="en-US" w:bidi="ar-SA"/>
      </w:rPr>
    </w:lvl>
    <w:lvl w:ilvl="4">
      <w:numFmt w:val="bullet"/>
      <w:lvlText w:val="•"/>
      <w:lvlJc w:val="left"/>
      <w:pPr>
        <w:ind w:left="1300" w:hanging="180"/>
      </w:pPr>
      <w:rPr>
        <w:rFonts w:hint="default"/>
        <w:lang w:val="vi" w:eastAsia="en-US" w:bidi="ar-SA"/>
      </w:rPr>
    </w:lvl>
    <w:lvl w:ilvl="5">
      <w:numFmt w:val="bullet"/>
      <w:lvlText w:val="•"/>
      <w:lvlJc w:val="left"/>
      <w:pPr>
        <w:ind w:left="2215" w:hanging="180"/>
      </w:pPr>
      <w:rPr>
        <w:rFonts w:hint="default"/>
        <w:lang w:val="vi" w:eastAsia="en-US" w:bidi="ar-SA"/>
      </w:rPr>
    </w:lvl>
    <w:lvl w:ilvl="6">
      <w:numFmt w:val="bullet"/>
      <w:lvlText w:val="•"/>
      <w:lvlJc w:val="left"/>
      <w:pPr>
        <w:ind w:left="3130" w:hanging="180"/>
      </w:pPr>
      <w:rPr>
        <w:rFonts w:hint="default"/>
        <w:lang w:val="vi" w:eastAsia="en-US" w:bidi="ar-SA"/>
      </w:rPr>
    </w:lvl>
    <w:lvl w:ilvl="7">
      <w:numFmt w:val="bullet"/>
      <w:lvlText w:val="•"/>
      <w:lvlJc w:val="left"/>
      <w:pPr>
        <w:ind w:left="4046" w:hanging="180"/>
      </w:pPr>
      <w:rPr>
        <w:rFonts w:hint="default"/>
        <w:lang w:val="vi" w:eastAsia="en-US" w:bidi="ar-SA"/>
      </w:rPr>
    </w:lvl>
    <w:lvl w:ilvl="8">
      <w:numFmt w:val="bullet"/>
      <w:lvlText w:val="•"/>
      <w:lvlJc w:val="left"/>
      <w:pPr>
        <w:ind w:left="4961" w:hanging="180"/>
      </w:pPr>
      <w:rPr>
        <w:rFonts w:hint="default"/>
        <w:lang w:val="vi" w:eastAsia="en-US" w:bidi="ar-SA"/>
      </w:rPr>
    </w:lvl>
  </w:abstractNum>
  <w:abstractNum w:abstractNumId="3" w15:restartNumberingAfterBreak="0">
    <w:nsid w:val="1B92583F"/>
    <w:multiLevelType w:val="hybridMultilevel"/>
    <w:tmpl w:val="C862CACC"/>
    <w:lvl w:ilvl="0" w:tplc="7EB09022">
      <w:start w:val="1"/>
      <w:numFmt w:val="decimal"/>
      <w:lvlText w:val="%1."/>
      <w:lvlJc w:val="left"/>
      <w:pPr>
        <w:ind w:left="981" w:hanging="221"/>
      </w:pPr>
      <w:rPr>
        <w:rFonts w:ascii="Times New Roman" w:eastAsia="Times New Roman" w:hAnsi="Times New Roman" w:cs="Times New Roman" w:hint="default"/>
        <w:b/>
        <w:bCs/>
        <w:color w:val="000000" w:themeColor="text1"/>
        <w:w w:val="100"/>
        <w:sz w:val="22"/>
        <w:szCs w:val="22"/>
        <w:lang w:val="vi" w:eastAsia="en-US" w:bidi="ar-SA"/>
      </w:rPr>
    </w:lvl>
    <w:lvl w:ilvl="1" w:tplc="7FC898B8">
      <w:numFmt w:val="bullet"/>
      <w:lvlText w:val="•"/>
      <w:lvlJc w:val="left"/>
      <w:pPr>
        <w:ind w:left="1561" w:hanging="221"/>
      </w:pPr>
      <w:rPr>
        <w:rFonts w:hint="default"/>
        <w:lang w:val="vi" w:eastAsia="en-US" w:bidi="ar-SA"/>
      </w:rPr>
    </w:lvl>
    <w:lvl w:ilvl="2" w:tplc="6F72C7AE">
      <w:numFmt w:val="bullet"/>
      <w:lvlText w:val="•"/>
      <w:lvlJc w:val="left"/>
      <w:pPr>
        <w:ind w:left="2142" w:hanging="221"/>
      </w:pPr>
      <w:rPr>
        <w:rFonts w:hint="default"/>
        <w:lang w:val="vi" w:eastAsia="en-US" w:bidi="ar-SA"/>
      </w:rPr>
    </w:lvl>
    <w:lvl w:ilvl="3" w:tplc="DDE2AEC8">
      <w:numFmt w:val="bullet"/>
      <w:lvlText w:val="•"/>
      <w:lvlJc w:val="left"/>
      <w:pPr>
        <w:ind w:left="2723" w:hanging="221"/>
      </w:pPr>
      <w:rPr>
        <w:rFonts w:hint="default"/>
        <w:lang w:val="vi" w:eastAsia="en-US" w:bidi="ar-SA"/>
      </w:rPr>
    </w:lvl>
    <w:lvl w:ilvl="4" w:tplc="DDF21CB4">
      <w:numFmt w:val="bullet"/>
      <w:lvlText w:val="•"/>
      <w:lvlJc w:val="left"/>
      <w:pPr>
        <w:ind w:left="3305" w:hanging="221"/>
      </w:pPr>
      <w:rPr>
        <w:rFonts w:hint="default"/>
        <w:lang w:val="vi" w:eastAsia="en-US" w:bidi="ar-SA"/>
      </w:rPr>
    </w:lvl>
    <w:lvl w:ilvl="5" w:tplc="A4D29B94">
      <w:numFmt w:val="bullet"/>
      <w:lvlText w:val="•"/>
      <w:lvlJc w:val="left"/>
      <w:pPr>
        <w:ind w:left="3886" w:hanging="221"/>
      </w:pPr>
      <w:rPr>
        <w:rFonts w:hint="default"/>
        <w:lang w:val="vi" w:eastAsia="en-US" w:bidi="ar-SA"/>
      </w:rPr>
    </w:lvl>
    <w:lvl w:ilvl="6" w:tplc="F904A066">
      <w:numFmt w:val="bullet"/>
      <w:lvlText w:val="•"/>
      <w:lvlJc w:val="left"/>
      <w:pPr>
        <w:ind w:left="4467" w:hanging="221"/>
      </w:pPr>
      <w:rPr>
        <w:rFonts w:hint="default"/>
        <w:lang w:val="vi" w:eastAsia="en-US" w:bidi="ar-SA"/>
      </w:rPr>
    </w:lvl>
    <w:lvl w:ilvl="7" w:tplc="F25EC17C">
      <w:numFmt w:val="bullet"/>
      <w:lvlText w:val="•"/>
      <w:lvlJc w:val="left"/>
      <w:pPr>
        <w:ind w:left="5048" w:hanging="221"/>
      </w:pPr>
      <w:rPr>
        <w:rFonts w:hint="default"/>
        <w:lang w:val="vi" w:eastAsia="en-US" w:bidi="ar-SA"/>
      </w:rPr>
    </w:lvl>
    <w:lvl w:ilvl="8" w:tplc="2D8A8918">
      <w:numFmt w:val="bullet"/>
      <w:lvlText w:val="•"/>
      <w:lvlJc w:val="left"/>
      <w:pPr>
        <w:ind w:left="5630" w:hanging="221"/>
      </w:pPr>
      <w:rPr>
        <w:rFonts w:hint="default"/>
        <w:lang w:val="vi" w:eastAsia="en-US" w:bidi="ar-SA"/>
      </w:rPr>
    </w:lvl>
  </w:abstractNum>
  <w:abstractNum w:abstractNumId="4" w15:restartNumberingAfterBreak="0">
    <w:nsid w:val="217E1870"/>
    <w:multiLevelType w:val="multilevel"/>
    <w:tmpl w:val="6F22F6A4"/>
    <w:lvl w:ilvl="0">
      <w:start w:val="2"/>
      <w:numFmt w:val="decimal"/>
      <w:lvlText w:val="%1."/>
      <w:lvlJc w:val="left"/>
      <w:pPr>
        <w:ind w:left="540" w:hanging="540"/>
      </w:pPr>
      <w:rPr>
        <w:rFonts w:hint="default"/>
      </w:rPr>
    </w:lvl>
    <w:lvl w:ilvl="1">
      <w:start w:val="3"/>
      <w:numFmt w:val="decimal"/>
      <w:lvlText w:val="%1.%2."/>
      <w:lvlJc w:val="left"/>
      <w:pPr>
        <w:ind w:left="650" w:hanging="540"/>
      </w:pPr>
      <w:rPr>
        <w:rFonts w:hint="default"/>
      </w:rPr>
    </w:lvl>
    <w:lvl w:ilvl="2">
      <w:start w:val="1"/>
      <w:numFmt w:val="decimal"/>
      <w:lvlText w:val="%1.%2.%3."/>
      <w:lvlJc w:val="left"/>
      <w:pPr>
        <w:ind w:left="940" w:hanging="720"/>
      </w:pPr>
      <w:rPr>
        <w:rFonts w:hint="default"/>
      </w:rPr>
    </w:lvl>
    <w:lvl w:ilvl="3">
      <w:start w:val="1"/>
      <w:numFmt w:val="decimal"/>
      <w:lvlText w:val="%1.%2.%3.%4."/>
      <w:lvlJc w:val="left"/>
      <w:pPr>
        <w:ind w:left="1050" w:hanging="720"/>
      </w:pPr>
      <w:rPr>
        <w:rFonts w:hint="default"/>
      </w:rPr>
    </w:lvl>
    <w:lvl w:ilvl="4">
      <w:start w:val="1"/>
      <w:numFmt w:val="decimal"/>
      <w:lvlText w:val="%1.%2.%3.%4.%5."/>
      <w:lvlJc w:val="left"/>
      <w:pPr>
        <w:ind w:left="152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2100" w:hanging="1440"/>
      </w:pPr>
      <w:rPr>
        <w:rFonts w:hint="default"/>
      </w:rPr>
    </w:lvl>
    <w:lvl w:ilvl="7">
      <w:start w:val="1"/>
      <w:numFmt w:val="decimal"/>
      <w:lvlText w:val="%1.%2.%3.%4.%5.%6.%7.%8."/>
      <w:lvlJc w:val="left"/>
      <w:pPr>
        <w:ind w:left="2210" w:hanging="1440"/>
      </w:pPr>
      <w:rPr>
        <w:rFonts w:hint="default"/>
      </w:rPr>
    </w:lvl>
    <w:lvl w:ilvl="8">
      <w:start w:val="1"/>
      <w:numFmt w:val="decimal"/>
      <w:lvlText w:val="%1.%2.%3.%4.%5.%6.%7.%8.%9."/>
      <w:lvlJc w:val="left"/>
      <w:pPr>
        <w:ind w:left="2680" w:hanging="1800"/>
      </w:pPr>
      <w:rPr>
        <w:rFonts w:hint="default"/>
      </w:rPr>
    </w:lvl>
  </w:abstractNum>
  <w:abstractNum w:abstractNumId="5" w15:restartNumberingAfterBreak="0">
    <w:nsid w:val="28EB0738"/>
    <w:multiLevelType w:val="hybridMultilevel"/>
    <w:tmpl w:val="2D5449CA"/>
    <w:lvl w:ilvl="0" w:tplc="3604B488">
      <w:numFmt w:val="bullet"/>
      <w:lvlText w:val=""/>
      <w:lvlJc w:val="left"/>
      <w:pPr>
        <w:ind w:left="940" w:hanging="269"/>
      </w:pPr>
      <w:rPr>
        <w:rFonts w:ascii="Wingdings" w:eastAsia="Wingdings" w:hAnsi="Wingdings" w:cs="Wingdings" w:hint="default"/>
        <w:w w:val="100"/>
        <w:sz w:val="22"/>
        <w:szCs w:val="22"/>
        <w:lang w:val="vi" w:eastAsia="en-US" w:bidi="ar-SA"/>
      </w:rPr>
    </w:lvl>
    <w:lvl w:ilvl="1" w:tplc="6E4A8ECC">
      <w:numFmt w:val="bullet"/>
      <w:lvlText w:val="-"/>
      <w:lvlJc w:val="left"/>
      <w:pPr>
        <w:ind w:left="220" w:hanging="144"/>
      </w:pPr>
      <w:rPr>
        <w:rFonts w:ascii="Times New Roman" w:eastAsia="Times New Roman" w:hAnsi="Times New Roman" w:cs="Times New Roman" w:hint="default"/>
        <w:w w:val="100"/>
        <w:sz w:val="22"/>
        <w:szCs w:val="22"/>
        <w:lang w:val="vi" w:eastAsia="en-US" w:bidi="ar-SA"/>
      </w:rPr>
    </w:lvl>
    <w:lvl w:ilvl="2" w:tplc="C48E2E80">
      <w:numFmt w:val="bullet"/>
      <w:lvlText w:val="•"/>
      <w:lvlJc w:val="left"/>
      <w:pPr>
        <w:ind w:left="1080" w:hanging="144"/>
      </w:pPr>
      <w:rPr>
        <w:rFonts w:hint="default"/>
        <w:lang w:val="vi" w:eastAsia="en-US" w:bidi="ar-SA"/>
      </w:rPr>
    </w:lvl>
    <w:lvl w:ilvl="3" w:tplc="5566A644">
      <w:numFmt w:val="bullet"/>
      <w:lvlText w:val="•"/>
      <w:lvlJc w:val="left"/>
      <w:pPr>
        <w:ind w:left="1794" w:hanging="144"/>
      </w:pPr>
      <w:rPr>
        <w:rFonts w:hint="default"/>
        <w:lang w:val="vi" w:eastAsia="en-US" w:bidi="ar-SA"/>
      </w:rPr>
    </w:lvl>
    <w:lvl w:ilvl="4" w:tplc="23A61366">
      <w:numFmt w:val="bullet"/>
      <w:lvlText w:val="•"/>
      <w:lvlJc w:val="left"/>
      <w:pPr>
        <w:ind w:left="2508" w:hanging="144"/>
      </w:pPr>
      <w:rPr>
        <w:rFonts w:hint="default"/>
        <w:lang w:val="vi" w:eastAsia="en-US" w:bidi="ar-SA"/>
      </w:rPr>
    </w:lvl>
    <w:lvl w:ilvl="5" w:tplc="95789DFC">
      <w:numFmt w:val="bullet"/>
      <w:lvlText w:val="•"/>
      <w:lvlJc w:val="left"/>
      <w:pPr>
        <w:ind w:left="3222" w:hanging="144"/>
      </w:pPr>
      <w:rPr>
        <w:rFonts w:hint="default"/>
        <w:lang w:val="vi" w:eastAsia="en-US" w:bidi="ar-SA"/>
      </w:rPr>
    </w:lvl>
    <w:lvl w:ilvl="6" w:tplc="528C364E">
      <w:numFmt w:val="bullet"/>
      <w:lvlText w:val="•"/>
      <w:lvlJc w:val="left"/>
      <w:pPr>
        <w:ind w:left="3936" w:hanging="144"/>
      </w:pPr>
      <w:rPr>
        <w:rFonts w:hint="default"/>
        <w:lang w:val="vi" w:eastAsia="en-US" w:bidi="ar-SA"/>
      </w:rPr>
    </w:lvl>
    <w:lvl w:ilvl="7" w:tplc="D2F80EC0">
      <w:numFmt w:val="bullet"/>
      <w:lvlText w:val="•"/>
      <w:lvlJc w:val="left"/>
      <w:pPr>
        <w:ind w:left="4650" w:hanging="144"/>
      </w:pPr>
      <w:rPr>
        <w:rFonts w:hint="default"/>
        <w:lang w:val="vi" w:eastAsia="en-US" w:bidi="ar-SA"/>
      </w:rPr>
    </w:lvl>
    <w:lvl w:ilvl="8" w:tplc="5694D432">
      <w:numFmt w:val="bullet"/>
      <w:lvlText w:val="•"/>
      <w:lvlJc w:val="left"/>
      <w:pPr>
        <w:ind w:left="5364" w:hanging="144"/>
      </w:pPr>
      <w:rPr>
        <w:rFonts w:hint="default"/>
        <w:lang w:val="vi" w:eastAsia="en-US" w:bidi="ar-SA"/>
      </w:rPr>
    </w:lvl>
  </w:abstractNum>
  <w:abstractNum w:abstractNumId="6" w15:restartNumberingAfterBreak="0">
    <w:nsid w:val="317218C1"/>
    <w:multiLevelType w:val="hybridMultilevel"/>
    <w:tmpl w:val="9EE65316"/>
    <w:lvl w:ilvl="0" w:tplc="ED1845F6">
      <w:numFmt w:val="bullet"/>
      <w:lvlText w:val="-"/>
      <w:lvlJc w:val="left"/>
      <w:pPr>
        <w:ind w:left="220" w:hanging="173"/>
      </w:pPr>
      <w:rPr>
        <w:rFonts w:ascii="Times New Roman" w:eastAsia="Times New Roman" w:hAnsi="Times New Roman" w:cs="Times New Roman" w:hint="default"/>
        <w:w w:val="100"/>
        <w:sz w:val="22"/>
        <w:szCs w:val="22"/>
        <w:lang w:val="vi" w:eastAsia="en-US" w:bidi="ar-SA"/>
      </w:rPr>
    </w:lvl>
    <w:lvl w:ilvl="1" w:tplc="4F304D10">
      <w:numFmt w:val="bullet"/>
      <w:lvlText w:val="•"/>
      <w:lvlJc w:val="left"/>
      <w:pPr>
        <w:ind w:left="877" w:hanging="173"/>
      </w:pPr>
      <w:rPr>
        <w:rFonts w:hint="default"/>
        <w:lang w:val="vi" w:eastAsia="en-US" w:bidi="ar-SA"/>
      </w:rPr>
    </w:lvl>
    <w:lvl w:ilvl="2" w:tplc="BA08528C">
      <w:numFmt w:val="bullet"/>
      <w:lvlText w:val="•"/>
      <w:lvlJc w:val="left"/>
      <w:pPr>
        <w:ind w:left="1534" w:hanging="173"/>
      </w:pPr>
      <w:rPr>
        <w:rFonts w:hint="default"/>
        <w:lang w:val="vi" w:eastAsia="en-US" w:bidi="ar-SA"/>
      </w:rPr>
    </w:lvl>
    <w:lvl w:ilvl="3" w:tplc="43100CE0">
      <w:numFmt w:val="bullet"/>
      <w:lvlText w:val="•"/>
      <w:lvlJc w:val="left"/>
      <w:pPr>
        <w:ind w:left="2191" w:hanging="173"/>
      </w:pPr>
      <w:rPr>
        <w:rFonts w:hint="default"/>
        <w:lang w:val="vi" w:eastAsia="en-US" w:bidi="ar-SA"/>
      </w:rPr>
    </w:lvl>
    <w:lvl w:ilvl="4" w:tplc="28B2AEE2">
      <w:numFmt w:val="bullet"/>
      <w:lvlText w:val="•"/>
      <w:lvlJc w:val="left"/>
      <w:pPr>
        <w:ind w:left="2849" w:hanging="173"/>
      </w:pPr>
      <w:rPr>
        <w:rFonts w:hint="default"/>
        <w:lang w:val="vi" w:eastAsia="en-US" w:bidi="ar-SA"/>
      </w:rPr>
    </w:lvl>
    <w:lvl w:ilvl="5" w:tplc="9FC85A0E">
      <w:numFmt w:val="bullet"/>
      <w:lvlText w:val="•"/>
      <w:lvlJc w:val="left"/>
      <w:pPr>
        <w:ind w:left="3506" w:hanging="173"/>
      </w:pPr>
      <w:rPr>
        <w:rFonts w:hint="default"/>
        <w:lang w:val="vi" w:eastAsia="en-US" w:bidi="ar-SA"/>
      </w:rPr>
    </w:lvl>
    <w:lvl w:ilvl="6" w:tplc="24C84E3C">
      <w:numFmt w:val="bullet"/>
      <w:lvlText w:val="•"/>
      <w:lvlJc w:val="left"/>
      <w:pPr>
        <w:ind w:left="4163" w:hanging="173"/>
      </w:pPr>
      <w:rPr>
        <w:rFonts w:hint="default"/>
        <w:lang w:val="vi" w:eastAsia="en-US" w:bidi="ar-SA"/>
      </w:rPr>
    </w:lvl>
    <w:lvl w:ilvl="7" w:tplc="E77C0E06">
      <w:numFmt w:val="bullet"/>
      <w:lvlText w:val="•"/>
      <w:lvlJc w:val="left"/>
      <w:pPr>
        <w:ind w:left="4820" w:hanging="173"/>
      </w:pPr>
      <w:rPr>
        <w:rFonts w:hint="default"/>
        <w:lang w:val="vi" w:eastAsia="en-US" w:bidi="ar-SA"/>
      </w:rPr>
    </w:lvl>
    <w:lvl w:ilvl="8" w:tplc="40B615D0">
      <w:numFmt w:val="bullet"/>
      <w:lvlText w:val="•"/>
      <w:lvlJc w:val="left"/>
      <w:pPr>
        <w:ind w:left="5478" w:hanging="173"/>
      </w:pPr>
      <w:rPr>
        <w:rFonts w:hint="default"/>
        <w:lang w:val="vi" w:eastAsia="en-US" w:bidi="ar-SA"/>
      </w:rPr>
    </w:lvl>
  </w:abstractNum>
  <w:abstractNum w:abstractNumId="7" w15:restartNumberingAfterBreak="0">
    <w:nsid w:val="32E403A3"/>
    <w:multiLevelType w:val="multilevel"/>
    <w:tmpl w:val="558C4E52"/>
    <w:lvl w:ilvl="0">
      <w:start w:val="1"/>
      <w:numFmt w:val="decimal"/>
      <w:lvlText w:val="%1."/>
      <w:lvlJc w:val="left"/>
      <w:pPr>
        <w:ind w:left="360" w:hanging="360"/>
      </w:pPr>
    </w:lvl>
    <w:lvl w:ilvl="1">
      <w:start w:val="1"/>
      <w:numFmt w:val="decimal"/>
      <w:lvlText w:val="%2."/>
      <w:lvlJc w:val="left"/>
      <w:pPr>
        <w:ind w:left="792" w:hanging="432"/>
      </w:pPr>
      <w:rPr>
        <w:rFonts w:ascii="Times New Roman" w:eastAsiaTheme="majorEastAsia" w:hAnsi="Times New Roman" w:cs="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A54E2B"/>
    <w:multiLevelType w:val="multilevel"/>
    <w:tmpl w:val="EA3C9260"/>
    <w:lvl w:ilvl="0">
      <w:start w:val="2"/>
      <w:numFmt w:val="decimal"/>
      <w:lvlText w:val="%1"/>
      <w:lvlJc w:val="left"/>
      <w:pPr>
        <w:ind w:left="882" w:hanging="663"/>
      </w:pPr>
      <w:rPr>
        <w:rFonts w:hint="default"/>
        <w:lang w:val="vi" w:eastAsia="en-US" w:bidi="ar-SA"/>
      </w:rPr>
    </w:lvl>
    <w:lvl w:ilvl="1">
      <w:start w:val="1"/>
      <w:numFmt w:val="decimal"/>
      <w:lvlText w:val="%1.%2"/>
      <w:lvlJc w:val="left"/>
      <w:pPr>
        <w:ind w:left="882" w:hanging="663"/>
      </w:pPr>
      <w:rPr>
        <w:rFonts w:hint="default"/>
        <w:lang w:val="vi" w:eastAsia="en-US" w:bidi="ar-SA"/>
      </w:rPr>
    </w:lvl>
    <w:lvl w:ilvl="2">
      <w:start w:val="2"/>
      <w:numFmt w:val="decimal"/>
      <w:lvlText w:val="%1.%2.%3"/>
      <w:lvlJc w:val="left"/>
      <w:pPr>
        <w:ind w:left="882" w:hanging="663"/>
      </w:pPr>
      <w:rPr>
        <w:rFonts w:hint="default"/>
        <w:lang w:val="vi" w:eastAsia="en-US" w:bidi="ar-SA"/>
      </w:rPr>
    </w:lvl>
    <w:lvl w:ilvl="3">
      <w:start w:val="2"/>
      <w:numFmt w:val="decimal"/>
      <w:lvlText w:val="%1.%2.%3.%4"/>
      <w:lvlJc w:val="left"/>
      <w:pPr>
        <w:ind w:left="882" w:hanging="663"/>
      </w:pPr>
      <w:rPr>
        <w:rFonts w:ascii="Times New Roman" w:eastAsia="Times New Roman" w:hAnsi="Times New Roman" w:cs="Times New Roman" w:hint="default"/>
        <w:b/>
        <w:bCs/>
        <w:i/>
        <w:w w:val="100"/>
        <w:sz w:val="22"/>
        <w:szCs w:val="22"/>
        <w:lang w:val="vi" w:eastAsia="en-US" w:bidi="ar-SA"/>
      </w:rPr>
    </w:lvl>
    <w:lvl w:ilvl="4">
      <w:numFmt w:val="bullet"/>
      <w:lvlText w:val="-"/>
      <w:lvlJc w:val="left"/>
      <w:pPr>
        <w:ind w:left="1372" w:hanging="360"/>
      </w:pPr>
      <w:rPr>
        <w:rFonts w:ascii="Times New Roman" w:eastAsia="Times New Roman" w:hAnsi="Times New Roman" w:cs="Times New Roman" w:hint="default"/>
        <w:w w:val="100"/>
        <w:sz w:val="22"/>
        <w:szCs w:val="22"/>
        <w:lang w:val="vi" w:eastAsia="en-US" w:bidi="ar-SA"/>
      </w:rPr>
    </w:lvl>
    <w:lvl w:ilvl="5">
      <w:numFmt w:val="bullet"/>
      <w:lvlText w:val="•"/>
      <w:lvlJc w:val="left"/>
      <w:pPr>
        <w:ind w:left="3785" w:hanging="360"/>
      </w:pPr>
      <w:rPr>
        <w:rFonts w:hint="default"/>
        <w:lang w:val="vi" w:eastAsia="en-US" w:bidi="ar-SA"/>
      </w:rPr>
    </w:lvl>
    <w:lvl w:ilvl="6">
      <w:numFmt w:val="bullet"/>
      <w:lvlText w:val="•"/>
      <w:lvlJc w:val="left"/>
      <w:pPr>
        <w:ind w:left="4387" w:hanging="360"/>
      </w:pPr>
      <w:rPr>
        <w:rFonts w:hint="default"/>
        <w:lang w:val="vi" w:eastAsia="en-US" w:bidi="ar-SA"/>
      </w:rPr>
    </w:lvl>
    <w:lvl w:ilvl="7">
      <w:numFmt w:val="bullet"/>
      <w:lvlText w:val="•"/>
      <w:lvlJc w:val="left"/>
      <w:pPr>
        <w:ind w:left="4988" w:hanging="360"/>
      </w:pPr>
      <w:rPr>
        <w:rFonts w:hint="default"/>
        <w:lang w:val="vi" w:eastAsia="en-US" w:bidi="ar-SA"/>
      </w:rPr>
    </w:lvl>
    <w:lvl w:ilvl="8">
      <w:numFmt w:val="bullet"/>
      <w:lvlText w:val="•"/>
      <w:lvlJc w:val="left"/>
      <w:pPr>
        <w:ind w:left="5589" w:hanging="360"/>
      </w:pPr>
      <w:rPr>
        <w:rFonts w:hint="default"/>
        <w:lang w:val="vi" w:eastAsia="en-US" w:bidi="ar-SA"/>
      </w:rPr>
    </w:lvl>
  </w:abstractNum>
  <w:abstractNum w:abstractNumId="9" w15:restartNumberingAfterBreak="0">
    <w:nsid w:val="41175364"/>
    <w:multiLevelType w:val="multilevel"/>
    <w:tmpl w:val="D2D82322"/>
    <w:lvl w:ilvl="0">
      <w:start w:val="1"/>
      <w:numFmt w:val="decimal"/>
      <w:lvlText w:val="%1."/>
      <w:lvlJc w:val="left"/>
      <w:pPr>
        <w:ind w:left="-207"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348" w:hanging="1080"/>
      </w:pPr>
      <w:rPr>
        <w:rFonts w:hint="default"/>
      </w:rPr>
    </w:lvl>
    <w:lvl w:ilvl="6">
      <w:start w:val="1"/>
      <w:numFmt w:val="decimal"/>
      <w:isLgl/>
      <w:lvlText w:val="%1.%2.%3.%4.%5.%6.%7."/>
      <w:lvlJc w:val="left"/>
      <w:pPr>
        <w:ind w:left="4275" w:hanging="1440"/>
      </w:pPr>
      <w:rPr>
        <w:rFonts w:hint="default"/>
      </w:rPr>
    </w:lvl>
    <w:lvl w:ilvl="7">
      <w:start w:val="1"/>
      <w:numFmt w:val="decimal"/>
      <w:isLgl/>
      <w:lvlText w:val="%1.%2.%3.%4.%5.%6.%7.%8."/>
      <w:lvlJc w:val="left"/>
      <w:pPr>
        <w:ind w:left="4842" w:hanging="1440"/>
      </w:pPr>
      <w:rPr>
        <w:rFonts w:hint="default"/>
      </w:rPr>
    </w:lvl>
    <w:lvl w:ilvl="8">
      <w:start w:val="1"/>
      <w:numFmt w:val="decimal"/>
      <w:isLgl/>
      <w:lvlText w:val="%1.%2.%3.%4.%5.%6.%7.%8.%9."/>
      <w:lvlJc w:val="left"/>
      <w:pPr>
        <w:ind w:left="5769" w:hanging="1800"/>
      </w:pPr>
      <w:rPr>
        <w:rFonts w:hint="default"/>
      </w:rPr>
    </w:lvl>
  </w:abstractNum>
  <w:abstractNum w:abstractNumId="10" w15:restartNumberingAfterBreak="0">
    <w:nsid w:val="46335C46"/>
    <w:multiLevelType w:val="hybridMultilevel"/>
    <w:tmpl w:val="F6B66654"/>
    <w:lvl w:ilvl="0" w:tplc="6546CBA4">
      <w:start w:val="1"/>
      <w:numFmt w:val="decimal"/>
      <w:lvlText w:val="%1."/>
      <w:lvlJc w:val="left"/>
      <w:pPr>
        <w:ind w:left="579" w:hanging="360"/>
      </w:pPr>
      <w:rPr>
        <w:rFonts w:hint="default"/>
      </w:rPr>
    </w:lvl>
    <w:lvl w:ilvl="1" w:tplc="04090019">
      <w:start w:val="1"/>
      <w:numFmt w:val="lowerLetter"/>
      <w:lvlText w:val="%2."/>
      <w:lvlJc w:val="left"/>
      <w:pPr>
        <w:ind w:left="1299" w:hanging="360"/>
      </w:pPr>
    </w:lvl>
    <w:lvl w:ilvl="2" w:tplc="0409001B">
      <w:start w:val="1"/>
      <w:numFmt w:val="lowerRoman"/>
      <w:lvlText w:val="%3."/>
      <w:lvlJc w:val="right"/>
      <w:pPr>
        <w:ind w:left="2019" w:hanging="180"/>
      </w:pPr>
    </w:lvl>
    <w:lvl w:ilvl="3" w:tplc="0409000F">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11" w15:restartNumberingAfterBreak="0">
    <w:nsid w:val="4C4249AE"/>
    <w:multiLevelType w:val="hybridMultilevel"/>
    <w:tmpl w:val="AC4EB748"/>
    <w:lvl w:ilvl="0" w:tplc="BD8AE856">
      <w:numFmt w:val="bullet"/>
      <w:lvlText w:val="*"/>
      <w:lvlJc w:val="left"/>
      <w:pPr>
        <w:ind w:left="1106" w:hanging="166"/>
      </w:pPr>
      <w:rPr>
        <w:rFonts w:ascii="Times New Roman" w:eastAsia="Times New Roman" w:hAnsi="Times New Roman" w:cs="Times New Roman" w:hint="default"/>
        <w:w w:val="100"/>
        <w:sz w:val="22"/>
        <w:szCs w:val="22"/>
        <w:lang w:val="vi" w:eastAsia="en-US" w:bidi="ar-SA"/>
      </w:rPr>
    </w:lvl>
    <w:lvl w:ilvl="1" w:tplc="E53A6042">
      <w:numFmt w:val="bullet"/>
      <w:lvlText w:val="•"/>
      <w:lvlJc w:val="left"/>
      <w:pPr>
        <w:ind w:left="1669" w:hanging="166"/>
      </w:pPr>
      <w:rPr>
        <w:rFonts w:hint="default"/>
        <w:lang w:val="vi" w:eastAsia="en-US" w:bidi="ar-SA"/>
      </w:rPr>
    </w:lvl>
    <w:lvl w:ilvl="2" w:tplc="30E63A20">
      <w:numFmt w:val="bullet"/>
      <w:lvlText w:val="•"/>
      <w:lvlJc w:val="left"/>
      <w:pPr>
        <w:ind w:left="2238" w:hanging="166"/>
      </w:pPr>
      <w:rPr>
        <w:rFonts w:hint="default"/>
        <w:lang w:val="vi" w:eastAsia="en-US" w:bidi="ar-SA"/>
      </w:rPr>
    </w:lvl>
    <w:lvl w:ilvl="3" w:tplc="59CAEE00">
      <w:numFmt w:val="bullet"/>
      <w:lvlText w:val="•"/>
      <w:lvlJc w:val="left"/>
      <w:pPr>
        <w:ind w:left="2807" w:hanging="166"/>
      </w:pPr>
      <w:rPr>
        <w:rFonts w:hint="default"/>
        <w:lang w:val="vi" w:eastAsia="en-US" w:bidi="ar-SA"/>
      </w:rPr>
    </w:lvl>
    <w:lvl w:ilvl="4" w:tplc="09EAA470">
      <w:numFmt w:val="bullet"/>
      <w:lvlText w:val="•"/>
      <w:lvlJc w:val="left"/>
      <w:pPr>
        <w:ind w:left="3377" w:hanging="166"/>
      </w:pPr>
      <w:rPr>
        <w:rFonts w:hint="default"/>
        <w:lang w:val="vi" w:eastAsia="en-US" w:bidi="ar-SA"/>
      </w:rPr>
    </w:lvl>
    <w:lvl w:ilvl="5" w:tplc="E46A4E96">
      <w:numFmt w:val="bullet"/>
      <w:lvlText w:val="•"/>
      <w:lvlJc w:val="left"/>
      <w:pPr>
        <w:ind w:left="3946" w:hanging="166"/>
      </w:pPr>
      <w:rPr>
        <w:rFonts w:hint="default"/>
        <w:lang w:val="vi" w:eastAsia="en-US" w:bidi="ar-SA"/>
      </w:rPr>
    </w:lvl>
    <w:lvl w:ilvl="6" w:tplc="59CEB942">
      <w:numFmt w:val="bullet"/>
      <w:lvlText w:val="•"/>
      <w:lvlJc w:val="left"/>
      <w:pPr>
        <w:ind w:left="4515" w:hanging="166"/>
      </w:pPr>
      <w:rPr>
        <w:rFonts w:hint="default"/>
        <w:lang w:val="vi" w:eastAsia="en-US" w:bidi="ar-SA"/>
      </w:rPr>
    </w:lvl>
    <w:lvl w:ilvl="7" w:tplc="88CA4F96">
      <w:numFmt w:val="bullet"/>
      <w:lvlText w:val="•"/>
      <w:lvlJc w:val="left"/>
      <w:pPr>
        <w:ind w:left="5084" w:hanging="166"/>
      </w:pPr>
      <w:rPr>
        <w:rFonts w:hint="default"/>
        <w:lang w:val="vi" w:eastAsia="en-US" w:bidi="ar-SA"/>
      </w:rPr>
    </w:lvl>
    <w:lvl w:ilvl="8" w:tplc="8A3A578A">
      <w:numFmt w:val="bullet"/>
      <w:lvlText w:val="•"/>
      <w:lvlJc w:val="left"/>
      <w:pPr>
        <w:ind w:left="5654" w:hanging="166"/>
      </w:pPr>
      <w:rPr>
        <w:rFonts w:hint="default"/>
        <w:lang w:val="vi" w:eastAsia="en-US" w:bidi="ar-SA"/>
      </w:rPr>
    </w:lvl>
  </w:abstractNum>
  <w:abstractNum w:abstractNumId="12" w15:restartNumberingAfterBreak="0">
    <w:nsid w:val="61C8103F"/>
    <w:multiLevelType w:val="multilevel"/>
    <w:tmpl w:val="D9005DCA"/>
    <w:lvl w:ilvl="0">
      <w:start w:val="1"/>
      <w:numFmt w:val="decimal"/>
      <w:lvlText w:val="%1."/>
      <w:lvlJc w:val="left"/>
      <w:pPr>
        <w:ind w:left="390" w:hanging="390"/>
      </w:pPr>
      <w:rPr>
        <w:rFonts w:hint="default"/>
      </w:rPr>
    </w:lvl>
    <w:lvl w:ilvl="1">
      <w:start w:val="1"/>
      <w:numFmt w:val="decimal"/>
      <w:lvlText w:val="%1.%2."/>
      <w:lvlJc w:val="left"/>
      <w:pPr>
        <w:ind w:left="939" w:hanging="720"/>
      </w:pPr>
      <w:rPr>
        <w:rFonts w:hint="default"/>
      </w:rPr>
    </w:lvl>
    <w:lvl w:ilvl="2">
      <w:start w:val="1"/>
      <w:numFmt w:val="decimal"/>
      <w:lvlText w:val="%1.%2.%3."/>
      <w:lvlJc w:val="left"/>
      <w:pPr>
        <w:ind w:left="1158" w:hanging="720"/>
      </w:pPr>
      <w:rPr>
        <w:rFonts w:hint="default"/>
      </w:rPr>
    </w:lvl>
    <w:lvl w:ilvl="3">
      <w:start w:val="1"/>
      <w:numFmt w:val="decimal"/>
      <w:lvlText w:val="%1.%2.%3.%4."/>
      <w:lvlJc w:val="left"/>
      <w:pPr>
        <w:ind w:left="1737" w:hanging="1080"/>
      </w:pPr>
      <w:rPr>
        <w:rFonts w:hint="default"/>
      </w:rPr>
    </w:lvl>
    <w:lvl w:ilvl="4">
      <w:start w:val="1"/>
      <w:numFmt w:val="decimal"/>
      <w:lvlText w:val="%1.%2.%3.%4.%5."/>
      <w:lvlJc w:val="left"/>
      <w:pPr>
        <w:ind w:left="1956" w:hanging="1080"/>
      </w:pPr>
      <w:rPr>
        <w:rFonts w:hint="default"/>
      </w:rPr>
    </w:lvl>
    <w:lvl w:ilvl="5">
      <w:start w:val="1"/>
      <w:numFmt w:val="decimal"/>
      <w:lvlText w:val="%1.%2.%3.%4.%5.%6."/>
      <w:lvlJc w:val="left"/>
      <w:pPr>
        <w:ind w:left="2535" w:hanging="1440"/>
      </w:pPr>
      <w:rPr>
        <w:rFonts w:hint="default"/>
      </w:rPr>
    </w:lvl>
    <w:lvl w:ilvl="6">
      <w:start w:val="1"/>
      <w:numFmt w:val="decimal"/>
      <w:lvlText w:val="%1.%2.%3.%4.%5.%6.%7."/>
      <w:lvlJc w:val="left"/>
      <w:pPr>
        <w:ind w:left="2754" w:hanging="1440"/>
      </w:pPr>
      <w:rPr>
        <w:rFonts w:hint="default"/>
      </w:rPr>
    </w:lvl>
    <w:lvl w:ilvl="7">
      <w:start w:val="1"/>
      <w:numFmt w:val="decimal"/>
      <w:lvlText w:val="%1.%2.%3.%4.%5.%6.%7.%8."/>
      <w:lvlJc w:val="left"/>
      <w:pPr>
        <w:ind w:left="3333" w:hanging="1800"/>
      </w:pPr>
      <w:rPr>
        <w:rFonts w:hint="default"/>
      </w:rPr>
    </w:lvl>
    <w:lvl w:ilvl="8">
      <w:start w:val="1"/>
      <w:numFmt w:val="decimal"/>
      <w:lvlText w:val="%1.%2.%3.%4.%5.%6.%7.%8.%9."/>
      <w:lvlJc w:val="left"/>
      <w:pPr>
        <w:ind w:left="3552" w:hanging="1800"/>
      </w:pPr>
      <w:rPr>
        <w:rFonts w:hint="default"/>
      </w:rPr>
    </w:lvl>
  </w:abstractNum>
  <w:abstractNum w:abstractNumId="13" w15:restartNumberingAfterBreak="0">
    <w:nsid w:val="69396DA9"/>
    <w:multiLevelType w:val="hybridMultilevel"/>
    <w:tmpl w:val="53AECA3C"/>
    <w:lvl w:ilvl="0" w:tplc="F2101290">
      <w:numFmt w:val="bullet"/>
      <w:lvlText w:val=""/>
      <w:lvlJc w:val="left"/>
      <w:pPr>
        <w:ind w:left="940" w:hanging="360"/>
      </w:pPr>
      <w:rPr>
        <w:rFonts w:ascii="Wingdings" w:eastAsia="Wingdings" w:hAnsi="Wingdings" w:cs="Wingdings" w:hint="default"/>
        <w:w w:val="100"/>
        <w:sz w:val="22"/>
        <w:szCs w:val="22"/>
        <w:lang w:val="vi" w:eastAsia="en-US" w:bidi="ar-SA"/>
      </w:rPr>
    </w:lvl>
    <w:lvl w:ilvl="1" w:tplc="A1ACC8B6">
      <w:numFmt w:val="bullet"/>
      <w:lvlText w:val="-"/>
      <w:lvlJc w:val="left"/>
      <w:pPr>
        <w:ind w:left="1588" w:hanging="360"/>
      </w:pPr>
      <w:rPr>
        <w:rFonts w:ascii="Times New Roman" w:eastAsia="Times New Roman" w:hAnsi="Times New Roman" w:cs="Times New Roman" w:hint="default"/>
        <w:w w:val="100"/>
        <w:sz w:val="22"/>
        <w:szCs w:val="22"/>
        <w:lang w:val="vi" w:eastAsia="en-US" w:bidi="ar-SA"/>
      </w:rPr>
    </w:lvl>
    <w:lvl w:ilvl="2" w:tplc="8170294A">
      <w:numFmt w:val="bullet"/>
      <w:lvlText w:val="•"/>
      <w:lvlJc w:val="left"/>
      <w:pPr>
        <w:ind w:left="2159" w:hanging="360"/>
      </w:pPr>
      <w:rPr>
        <w:rFonts w:hint="default"/>
        <w:lang w:val="vi" w:eastAsia="en-US" w:bidi="ar-SA"/>
      </w:rPr>
    </w:lvl>
    <w:lvl w:ilvl="3" w:tplc="6ED8B08E">
      <w:numFmt w:val="bullet"/>
      <w:lvlText w:val="•"/>
      <w:lvlJc w:val="left"/>
      <w:pPr>
        <w:ind w:left="2738" w:hanging="360"/>
      </w:pPr>
      <w:rPr>
        <w:rFonts w:hint="default"/>
        <w:lang w:val="vi" w:eastAsia="en-US" w:bidi="ar-SA"/>
      </w:rPr>
    </w:lvl>
    <w:lvl w:ilvl="4" w:tplc="E1201340">
      <w:numFmt w:val="bullet"/>
      <w:lvlText w:val="•"/>
      <w:lvlJc w:val="left"/>
      <w:pPr>
        <w:ind w:left="3317" w:hanging="360"/>
      </w:pPr>
      <w:rPr>
        <w:rFonts w:hint="default"/>
        <w:lang w:val="vi" w:eastAsia="en-US" w:bidi="ar-SA"/>
      </w:rPr>
    </w:lvl>
    <w:lvl w:ilvl="5" w:tplc="D36425E6">
      <w:numFmt w:val="bullet"/>
      <w:lvlText w:val="•"/>
      <w:lvlJc w:val="left"/>
      <w:pPr>
        <w:ind w:left="3896" w:hanging="360"/>
      </w:pPr>
      <w:rPr>
        <w:rFonts w:hint="default"/>
        <w:lang w:val="vi" w:eastAsia="en-US" w:bidi="ar-SA"/>
      </w:rPr>
    </w:lvl>
    <w:lvl w:ilvl="6" w:tplc="6C626A5C">
      <w:numFmt w:val="bullet"/>
      <w:lvlText w:val="•"/>
      <w:lvlJc w:val="left"/>
      <w:pPr>
        <w:ind w:left="4476" w:hanging="360"/>
      </w:pPr>
      <w:rPr>
        <w:rFonts w:hint="default"/>
        <w:lang w:val="vi" w:eastAsia="en-US" w:bidi="ar-SA"/>
      </w:rPr>
    </w:lvl>
    <w:lvl w:ilvl="7" w:tplc="E55222EC">
      <w:numFmt w:val="bullet"/>
      <w:lvlText w:val="•"/>
      <w:lvlJc w:val="left"/>
      <w:pPr>
        <w:ind w:left="5055" w:hanging="360"/>
      </w:pPr>
      <w:rPr>
        <w:rFonts w:hint="default"/>
        <w:lang w:val="vi" w:eastAsia="en-US" w:bidi="ar-SA"/>
      </w:rPr>
    </w:lvl>
    <w:lvl w:ilvl="8" w:tplc="FBE88CAA">
      <w:numFmt w:val="bullet"/>
      <w:lvlText w:val="•"/>
      <w:lvlJc w:val="left"/>
      <w:pPr>
        <w:ind w:left="5634" w:hanging="360"/>
      </w:pPr>
      <w:rPr>
        <w:rFonts w:hint="default"/>
        <w:lang w:val="vi" w:eastAsia="en-US" w:bidi="ar-SA"/>
      </w:rPr>
    </w:lvl>
  </w:abstractNum>
  <w:abstractNum w:abstractNumId="14" w15:restartNumberingAfterBreak="0">
    <w:nsid w:val="6F625D40"/>
    <w:multiLevelType w:val="multilevel"/>
    <w:tmpl w:val="F2F0691C"/>
    <w:lvl w:ilvl="0">
      <w:numFmt w:val="bullet"/>
      <w:lvlText w:val="-"/>
      <w:lvlJc w:val="left"/>
      <w:pPr>
        <w:ind w:left="441" w:hanging="125"/>
      </w:pPr>
      <w:rPr>
        <w:rFonts w:ascii="Times New Roman" w:eastAsia="Times New Roman" w:hAnsi="Times New Roman" w:cs="Times New Roman" w:hint="default"/>
        <w:w w:val="100"/>
        <w:sz w:val="22"/>
        <w:szCs w:val="22"/>
        <w:lang w:val="vi" w:eastAsia="en-US" w:bidi="ar-SA"/>
      </w:rPr>
    </w:lvl>
    <w:lvl w:ilvl="1">
      <w:start w:val="1"/>
      <w:numFmt w:val="decimal"/>
      <w:lvlText w:val="%2."/>
      <w:lvlJc w:val="left"/>
      <w:pPr>
        <w:ind w:left="981" w:hanging="221"/>
      </w:pPr>
      <w:rPr>
        <w:rFonts w:ascii="Times New Roman" w:eastAsia="Times New Roman" w:hAnsi="Times New Roman" w:cs="Times New Roman" w:hint="default"/>
        <w:b/>
        <w:bCs/>
        <w:w w:val="100"/>
        <w:sz w:val="22"/>
        <w:szCs w:val="22"/>
        <w:lang w:val="vi" w:eastAsia="en-US" w:bidi="ar-SA"/>
      </w:rPr>
    </w:lvl>
    <w:lvl w:ilvl="2">
      <w:start w:val="1"/>
      <w:numFmt w:val="decimal"/>
      <w:lvlText w:val="%2.%3."/>
      <w:lvlJc w:val="left"/>
      <w:pPr>
        <w:ind w:left="1144" w:hanging="384"/>
      </w:pPr>
      <w:rPr>
        <w:rFonts w:ascii="Times New Roman" w:eastAsia="Times New Roman" w:hAnsi="Times New Roman" w:cs="Times New Roman" w:hint="default"/>
        <w:b/>
        <w:bCs/>
        <w:i/>
        <w:w w:val="100"/>
        <w:sz w:val="22"/>
        <w:szCs w:val="22"/>
        <w:lang w:val="vi" w:eastAsia="en-US" w:bidi="ar-SA"/>
      </w:rPr>
    </w:lvl>
    <w:lvl w:ilvl="3">
      <w:numFmt w:val="bullet"/>
      <w:lvlText w:val="•"/>
      <w:lvlJc w:val="left"/>
      <w:pPr>
        <w:ind w:left="1846" w:hanging="384"/>
      </w:pPr>
      <w:rPr>
        <w:rFonts w:hint="default"/>
        <w:lang w:val="vi" w:eastAsia="en-US" w:bidi="ar-SA"/>
      </w:rPr>
    </w:lvl>
    <w:lvl w:ilvl="4">
      <w:numFmt w:val="bullet"/>
      <w:lvlText w:val="•"/>
      <w:lvlJc w:val="left"/>
      <w:pPr>
        <w:ind w:left="2553" w:hanging="384"/>
      </w:pPr>
      <w:rPr>
        <w:rFonts w:hint="default"/>
        <w:lang w:val="vi" w:eastAsia="en-US" w:bidi="ar-SA"/>
      </w:rPr>
    </w:lvl>
    <w:lvl w:ilvl="5">
      <w:numFmt w:val="bullet"/>
      <w:lvlText w:val="•"/>
      <w:lvlJc w:val="left"/>
      <w:pPr>
        <w:ind w:left="3259" w:hanging="384"/>
      </w:pPr>
      <w:rPr>
        <w:rFonts w:hint="default"/>
        <w:lang w:val="vi" w:eastAsia="en-US" w:bidi="ar-SA"/>
      </w:rPr>
    </w:lvl>
    <w:lvl w:ilvl="6">
      <w:numFmt w:val="bullet"/>
      <w:lvlText w:val="•"/>
      <w:lvlJc w:val="left"/>
      <w:pPr>
        <w:ind w:left="3966" w:hanging="384"/>
      </w:pPr>
      <w:rPr>
        <w:rFonts w:hint="default"/>
        <w:lang w:val="vi" w:eastAsia="en-US" w:bidi="ar-SA"/>
      </w:rPr>
    </w:lvl>
    <w:lvl w:ilvl="7">
      <w:numFmt w:val="bullet"/>
      <w:lvlText w:val="•"/>
      <w:lvlJc w:val="left"/>
      <w:pPr>
        <w:ind w:left="4673" w:hanging="384"/>
      </w:pPr>
      <w:rPr>
        <w:rFonts w:hint="default"/>
        <w:lang w:val="vi" w:eastAsia="en-US" w:bidi="ar-SA"/>
      </w:rPr>
    </w:lvl>
    <w:lvl w:ilvl="8">
      <w:numFmt w:val="bullet"/>
      <w:lvlText w:val="•"/>
      <w:lvlJc w:val="left"/>
      <w:pPr>
        <w:ind w:left="5379" w:hanging="384"/>
      </w:pPr>
      <w:rPr>
        <w:rFonts w:hint="default"/>
        <w:lang w:val="vi" w:eastAsia="en-US" w:bidi="ar-SA"/>
      </w:rPr>
    </w:lvl>
  </w:abstractNum>
  <w:abstractNum w:abstractNumId="15" w15:restartNumberingAfterBreak="0">
    <w:nsid w:val="708457EA"/>
    <w:multiLevelType w:val="multilevel"/>
    <w:tmpl w:val="C6E02C9C"/>
    <w:lvl w:ilvl="0">
      <w:start w:val="2"/>
      <w:numFmt w:val="decimal"/>
      <w:lvlText w:val="%1."/>
      <w:lvlJc w:val="left"/>
      <w:pPr>
        <w:ind w:left="540" w:hanging="540"/>
      </w:pPr>
      <w:rPr>
        <w:rFonts w:hint="default"/>
      </w:rPr>
    </w:lvl>
    <w:lvl w:ilvl="1">
      <w:start w:val="3"/>
      <w:numFmt w:val="decimal"/>
      <w:lvlText w:val="%1.%2."/>
      <w:lvlJc w:val="left"/>
      <w:pPr>
        <w:ind w:left="649" w:hanging="540"/>
      </w:pPr>
      <w:rPr>
        <w:rFonts w:hint="default"/>
      </w:rPr>
    </w:lvl>
    <w:lvl w:ilvl="2">
      <w:start w:val="1"/>
      <w:numFmt w:val="decimal"/>
      <w:lvlText w:val="%1.%2.%3."/>
      <w:lvlJc w:val="left"/>
      <w:pPr>
        <w:ind w:left="938" w:hanging="720"/>
      </w:pPr>
      <w:rPr>
        <w:rFonts w:hint="default"/>
      </w:rPr>
    </w:lvl>
    <w:lvl w:ilvl="3">
      <w:start w:val="1"/>
      <w:numFmt w:val="decimal"/>
      <w:lvlText w:val="%1.%2.%3.%4."/>
      <w:lvlJc w:val="left"/>
      <w:pPr>
        <w:ind w:left="1047" w:hanging="720"/>
      </w:pPr>
      <w:rPr>
        <w:rFonts w:hint="default"/>
      </w:rPr>
    </w:lvl>
    <w:lvl w:ilvl="4">
      <w:start w:val="1"/>
      <w:numFmt w:val="decimal"/>
      <w:lvlText w:val="%1.%2.%3.%4.%5."/>
      <w:lvlJc w:val="left"/>
      <w:pPr>
        <w:ind w:left="1516" w:hanging="1080"/>
      </w:pPr>
      <w:rPr>
        <w:rFonts w:hint="default"/>
      </w:rPr>
    </w:lvl>
    <w:lvl w:ilvl="5">
      <w:start w:val="1"/>
      <w:numFmt w:val="decimal"/>
      <w:lvlText w:val="%1.%2.%3.%4.%5.%6."/>
      <w:lvlJc w:val="left"/>
      <w:pPr>
        <w:ind w:left="1625" w:hanging="1080"/>
      </w:pPr>
      <w:rPr>
        <w:rFonts w:hint="default"/>
      </w:rPr>
    </w:lvl>
    <w:lvl w:ilvl="6">
      <w:start w:val="1"/>
      <w:numFmt w:val="decimal"/>
      <w:lvlText w:val="%1.%2.%3.%4.%5.%6.%7."/>
      <w:lvlJc w:val="left"/>
      <w:pPr>
        <w:ind w:left="2094" w:hanging="1440"/>
      </w:pPr>
      <w:rPr>
        <w:rFonts w:hint="default"/>
      </w:rPr>
    </w:lvl>
    <w:lvl w:ilvl="7">
      <w:start w:val="1"/>
      <w:numFmt w:val="decimal"/>
      <w:lvlText w:val="%1.%2.%3.%4.%5.%6.%7.%8."/>
      <w:lvlJc w:val="left"/>
      <w:pPr>
        <w:ind w:left="2203" w:hanging="1440"/>
      </w:pPr>
      <w:rPr>
        <w:rFonts w:hint="default"/>
      </w:rPr>
    </w:lvl>
    <w:lvl w:ilvl="8">
      <w:start w:val="1"/>
      <w:numFmt w:val="decimal"/>
      <w:lvlText w:val="%1.%2.%3.%4.%5.%6.%7.%8.%9."/>
      <w:lvlJc w:val="left"/>
      <w:pPr>
        <w:ind w:left="2672" w:hanging="1800"/>
      </w:pPr>
      <w:rPr>
        <w:rFonts w:hint="default"/>
      </w:rPr>
    </w:lvl>
  </w:abstractNum>
  <w:abstractNum w:abstractNumId="16" w15:restartNumberingAfterBreak="0">
    <w:nsid w:val="74995C00"/>
    <w:multiLevelType w:val="hybridMultilevel"/>
    <w:tmpl w:val="5128F37A"/>
    <w:lvl w:ilvl="0" w:tplc="398C4368">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7" w15:restartNumberingAfterBreak="0">
    <w:nsid w:val="7A2A6F89"/>
    <w:multiLevelType w:val="multilevel"/>
    <w:tmpl w:val="205E3E5A"/>
    <w:lvl w:ilvl="0">
      <w:start w:val="2"/>
      <w:numFmt w:val="decimal"/>
      <w:lvlText w:val="%1"/>
      <w:lvlJc w:val="left"/>
      <w:pPr>
        <w:ind w:left="606" w:hanging="387"/>
      </w:pPr>
      <w:rPr>
        <w:rFonts w:hint="default"/>
        <w:lang w:val="vi" w:eastAsia="en-US" w:bidi="ar-SA"/>
      </w:rPr>
    </w:lvl>
    <w:lvl w:ilvl="1">
      <w:start w:val="1"/>
      <w:numFmt w:val="decimal"/>
      <w:lvlText w:val="%1.%2."/>
      <w:lvlJc w:val="left"/>
      <w:pPr>
        <w:ind w:left="606" w:hanging="387"/>
      </w:pPr>
      <w:rPr>
        <w:rFonts w:ascii="Times New Roman" w:eastAsia="Times New Roman" w:hAnsi="Times New Roman" w:cs="Times New Roman" w:hint="default"/>
        <w:b/>
        <w:bCs/>
        <w:w w:val="100"/>
        <w:sz w:val="22"/>
        <w:szCs w:val="22"/>
        <w:lang w:val="vi" w:eastAsia="en-US" w:bidi="ar-SA"/>
      </w:rPr>
    </w:lvl>
    <w:lvl w:ilvl="2">
      <w:start w:val="1"/>
      <w:numFmt w:val="decimal"/>
      <w:lvlText w:val="%1.%2.%3."/>
      <w:lvlJc w:val="left"/>
      <w:pPr>
        <w:ind w:left="772" w:hanging="552"/>
      </w:pPr>
      <w:rPr>
        <w:rFonts w:ascii="Times New Roman" w:eastAsia="Times New Roman" w:hAnsi="Times New Roman" w:cs="Times New Roman" w:hint="default"/>
        <w:b/>
        <w:bCs/>
        <w:i/>
        <w:w w:val="100"/>
        <w:sz w:val="22"/>
        <w:szCs w:val="22"/>
        <w:lang w:val="vi" w:eastAsia="en-US" w:bidi="ar-SA"/>
      </w:rPr>
    </w:lvl>
    <w:lvl w:ilvl="3">
      <w:numFmt w:val="bullet"/>
      <w:lvlText w:val="-"/>
      <w:lvlJc w:val="left"/>
      <w:pPr>
        <w:ind w:left="1214" w:hanging="447"/>
      </w:pPr>
      <w:rPr>
        <w:rFonts w:ascii="Times New Roman" w:eastAsia="Times New Roman" w:hAnsi="Times New Roman" w:cs="Times New Roman" w:hint="default"/>
        <w:w w:val="100"/>
        <w:sz w:val="22"/>
        <w:szCs w:val="22"/>
        <w:lang w:val="vi" w:eastAsia="en-US" w:bidi="ar-SA"/>
      </w:rPr>
    </w:lvl>
    <w:lvl w:ilvl="4">
      <w:numFmt w:val="bullet"/>
      <w:lvlText w:val="•"/>
      <w:lvlJc w:val="left"/>
      <w:pPr>
        <w:ind w:left="2613" w:hanging="447"/>
      </w:pPr>
      <w:rPr>
        <w:rFonts w:hint="default"/>
        <w:lang w:val="vi" w:eastAsia="en-US" w:bidi="ar-SA"/>
      </w:rPr>
    </w:lvl>
    <w:lvl w:ilvl="5">
      <w:numFmt w:val="bullet"/>
      <w:lvlText w:val="•"/>
      <w:lvlJc w:val="left"/>
      <w:pPr>
        <w:ind w:left="3309" w:hanging="447"/>
      </w:pPr>
      <w:rPr>
        <w:rFonts w:hint="default"/>
        <w:lang w:val="vi" w:eastAsia="en-US" w:bidi="ar-SA"/>
      </w:rPr>
    </w:lvl>
    <w:lvl w:ilvl="6">
      <w:numFmt w:val="bullet"/>
      <w:lvlText w:val="•"/>
      <w:lvlJc w:val="left"/>
      <w:pPr>
        <w:ind w:left="4006" w:hanging="447"/>
      </w:pPr>
      <w:rPr>
        <w:rFonts w:hint="default"/>
        <w:lang w:val="vi" w:eastAsia="en-US" w:bidi="ar-SA"/>
      </w:rPr>
    </w:lvl>
    <w:lvl w:ilvl="7">
      <w:numFmt w:val="bullet"/>
      <w:lvlText w:val="•"/>
      <w:lvlJc w:val="left"/>
      <w:pPr>
        <w:ind w:left="4703" w:hanging="447"/>
      </w:pPr>
      <w:rPr>
        <w:rFonts w:hint="default"/>
        <w:lang w:val="vi" w:eastAsia="en-US" w:bidi="ar-SA"/>
      </w:rPr>
    </w:lvl>
    <w:lvl w:ilvl="8">
      <w:numFmt w:val="bullet"/>
      <w:lvlText w:val="•"/>
      <w:lvlJc w:val="left"/>
      <w:pPr>
        <w:ind w:left="5399" w:hanging="447"/>
      </w:pPr>
      <w:rPr>
        <w:rFonts w:hint="default"/>
        <w:lang w:val="vi" w:eastAsia="en-US" w:bidi="ar-SA"/>
      </w:rPr>
    </w:lvl>
  </w:abstractNum>
  <w:abstractNum w:abstractNumId="18" w15:restartNumberingAfterBreak="0">
    <w:nsid w:val="7AF00FE9"/>
    <w:multiLevelType w:val="multilevel"/>
    <w:tmpl w:val="12083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EA560ED"/>
    <w:multiLevelType w:val="multilevel"/>
    <w:tmpl w:val="14AEBCB0"/>
    <w:lvl w:ilvl="0">
      <w:start w:val="2"/>
      <w:numFmt w:val="decimal"/>
      <w:lvlText w:val="%1"/>
      <w:lvlJc w:val="left"/>
      <w:pPr>
        <w:ind w:left="938" w:hanging="718"/>
      </w:pPr>
      <w:rPr>
        <w:rFonts w:hint="default"/>
        <w:lang w:val="vi" w:eastAsia="en-US" w:bidi="ar-SA"/>
      </w:rPr>
    </w:lvl>
    <w:lvl w:ilvl="1">
      <w:start w:val="2"/>
      <w:numFmt w:val="decimal"/>
      <w:lvlText w:val="%1.%2"/>
      <w:lvlJc w:val="left"/>
      <w:pPr>
        <w:ind w:left="938" w:hanging="718"/>
      </w:pPr>
      <w:rPr>
        <w:rFonts w:hint="default"/>
        <w:lang w:val="vi" w:eastAsia="en-US" w:bidi="ar-SA"/>
      </w:rPr>
    </w:lvl>
    <w:lvl w:ilvl="2">
      <w:start w:val="3"/>
      <w:numFmt w:val="decimal"/>
      <w:lvlText w:val="%1.%2.%3"/>
      <w:lvlJc w:val="left"/>
      <w:pPr>
        <w:ind w:left="938" w:hanging="718"/>
      </w:pPr>
      <w:rPr>
        <w:rFonts w:hint="default"/>
        <w:lang w:val="vi" w:eastAsia="en-US" w:bidi="ar-SA"/>
      </w:rPr>
    </w:lvl>
    <w:lvl w:ilvl="3">
      <w:start w:val="1"/>
      <w:numFmt w:val="decimal"/>
      <w:lvlText w:val="%1.%2.%3.%4."/>
      <w:lvlJc w:val="left"/>
      <w:pPr>
        <w:ind w:left="938" w:hanging="718"/>
      </w:pPr>
      <w:rPr>
        <w:rFonts w:ascii="Times New Roman" w:eastAsia="Times New Roman" w:hAnsi="Times New Roman" w:cs="Times New Roman" w:hint="default"/>
        <w:i/>
        <w:w w:val="100"/>
        <w:sz w:val="22"/>
        <w:szCs w:val="22"/>
        <w:lang w:val="vi" w:eastAsia="en-US" w:bidi="ar-SA"/>
      </w:rPr>
    </w:lvl>
    <w:lvl w:ilvl="4">
      <w:numFmt w:val="bullet"/>
      <w:lvlText w:val="•"/>
      <w:lvlJc w:val="left"/>
      <w:pPr>
        <w:ind w:left="3281" w:hanging="718"/>
      </w:pPr>
      <w:rPr>
        <w:rFonts w:hint="default"/>
        <w:lang w:val="vi" w:eastAsia="en-US" w:bidi="ar-SA"/>
      </w:rPr>
    </w:lvl>
    <w:lvl w:ilvl="5">
      <w:numFmt w:val="bullet"/>
      <w:lvlText w:val="•"/>
      <w:lvlJc w:val="left"/>
      <w:pPr>
        <w:ind w:left="3866" w:hanging="718"/>
      </w:pPr>
      <w:rPr>
        <w:rFonts w:hint="default"/>
        <w:lang w:val="vi" w:eastAsia="en-US" w:bidi="ar-SA"/>
      </w:rPr>
    </w:lvl>
    <w:lvl w:ilvl="6">
      <w:numFmt w:val="bullet"/>
      <w:lvlText w:val="•"/>
      <w:lvlJc w:val="left"/>
      <w:pPr>
        <w:ind w:left="4451" w:hanging="718"/>
      </w:pPr>
      <w:rPr>
        <w:rFonts w:hint="default"/>
        <w:lang w:val="vi" w:eastAsia="en-US" w:bidi="ar-SA"/>
      </w:rPr>
    </w:lvl>
    <w:lvl w:ilvl="7">
      <w:numFmt w:val="bullet"/>
      <w:lvlText w:val="•"/>
      <w:lvlJc w:val="left"/>
      <w:pPr>
        <w:ind w:left="5036" w:hanging="718"/>
      </w:pPr>
      <w:rPr>
        <w:rFonts w:hint="default"/>
        <w:lang w:val="vi" w:eastAsia="en-US" w:bidi="ar-SA"/>
      </w:rPr>
    </w:lvl>
    <w:lvl w:ilvl="8">
      <w:numFmt w:val="bullet"/>
      <w:lvlText w:val="•"/>
      <w:lvlJc w:val="left"/>
      <w:pPr>
        <w:ind w:left="5622" w:hanging="718"/>
      </w:pPr>
      <w:rPr>
        <w:rFonts w:hint="default"/>
        <w:lang w:val="vi" w:eastAsia="en-US" w:bidi="ar-SA"/>
      </w:rPr>
    </w:lvl>
  </w:abstractNum>
  <w:num w:numId="1">
    <w:abstractNumId w:val="14"/>
  </w:num>
  <w:num w:numId="2">
    <w:abstractNumId w:val="16"/>
  </w:num>
  <w:num w:numId="3">
    <w:abstractNumId w:val="11"/>
  </w:num>
  <w:num w:numId="4">
    <w:abstractNumId w:val="2"/>
  </w:num>
  <w:num w:numId="5">
    <w:abstractNumId w:val="10"/>
  </w:num>
  <w:num w:numId="6">
    <w:abstractNumId w:val="0"/>
  </w:num>
  <w:num w:numId="7">
    <w:abstractNumId w:val="17"/>
  </w:num>
  <w:num w:numId="8">
    <w:abstractNumId w:val="13"/>
  </w:num>
  <w:num w:numId="9">
    <w:abstractNumId w:val="8"/>
  </w:num>
  <w:num w:numId="10">
    <w:abstractNumId w:val="1"/>
  </w:num>
  <w:num w:numId="11">
    <w:abstractNumId w:val="15"/>
  </w:num>
  <w:num w:numId="12">
    <w:abstractNumId w:val="19"/>
  </w:num>
  <w:num w:numId="13">
    <w:abstractNumId w:val="4"/>
  </w:num>
  <w:num w:numId="14">
    <w:abstractNumId w:val="5"/>
  </w:num>
  <w:num w:numId="15">
    <w:abstractNumId w:val="7"/>
  </w:num>
  <w:num w:numId="16">
    <w:abstractNumId w:val="12"/>
  </w:num>
  <w:num w:numId="17">
    <w:abstractNumId w:val="6"/>
  </w:num>
  <w:num w:numId="18">
    <w:abstractNumId w:val="3"/>
  </w:num>
  <w:num w:numId="19">
    <w:abstractNumId w:val="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09C"/>
    <w:rsid w:val="0019068F"/>
    <w:rsid w:val="003D2CED"/>
    <w:rsid w:val="003F009C"/>
    <w:rsid w:val="004669C1"/>
    <w:rsid w:val="00475B86"/>
    <w:rsid w:val="00476513"/>
    <w:rsid w:val="004B51EF"/>
    <w:rsid w:val="00635FCE"/>
    <w:rsid w:val="007661AE"/>
    <w:rsid w:val="009B76FB"/>
    <w:rsid w:val="00A34F79"/>
    <w:rsid w:val="00AD1CE9"/>
    <w:rsid w:val="00B64AA4"/>
    <w:rsid w:val="00BA13F6"/>
    <w:rsid w:val="00ED04C7"/>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4C344"/>
  <w15:chartTrackingRefBased/>
  <w15:docId w15:val="{25E2DDEE-3C01-468E-99DA-2CD70062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D2CED"/>
    <w:pPr>
      <w:widowControl w:val="0"/>
      <w:autoSpaceDE w:val="0"/>
      <w:autoSpaceDN w:val="0"/>
      <w:spacing w:after="0" w:line="240" w:lineRule="auto"/>
    </w:pPr>
    <w:rPr>
      <w:rFonts w:eastAsia="Times New Roman" w:cs="Times New Roman"/>
      <w:sz w:val="22"/>
      <w:lang w:val="vi"/>
    </w:rPr>
  </w:style>
  <w:style w:type="paragraph" w:styleId="Heading1">
    <w:name w:val="heading 1"/>
    <w:basedOn w:val="Normal"/>
    <w:link w:val="Heading1Char"/>
    <w:uiPriority w:val="1"/>
    <w:qFormat/>
    <w:rsid w:val="003D2CED"/>
    <w:pPr>
      <w:ind w:left="606"/>
      <w:jc w:val="both"/>
      <w:outlineLvl w:val="0"/>
    </w:pPr>
    <w:rPr>
      <w:b/>
      <w:bCs/>
    </w:rPr>
  </w:style>
  <w:style w:type="paragraph" w:styleId="Heading2">
    <w:name w:val="heading 2"/>
    <w:basedOn w:val="Normal"/>
    <w:next w:val="Normal"/>
    <w:link w:val="Heading2Char"/>
    <w:uiPriority w:val="9"/>
    <w:unhideWhenUsed/>
    <w:qFormat/>
    <w:rsid w:val="004B51E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34F7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A13F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A13F6"/>
    <w:pPr>
      <w:keepNext/>
      <w:keepLines/>
      <w:spacing w:before="40"/>
      <w:outlineLvl w:val="4"/>
    </w:pPr>
    <w:rPr>
      <w:rFonts w:asciiTheme="majorHAnsi" w:eastAsiaTheme="majorEastAsia" w:hAnsiTheme="majorHAnsi" w:cstheme="majorBidi"/>
      <w:color w:val="2E74B5" w:themeColor="accent1" w:themeShade="BF"/>
    </w:rPr>
  </w:style>
  <w:style w:type="paragraph" w:styleId="Heading9">
    <w:name w:val="heading 9"/>
    <w:basedOn w:val="Normal"/>
    <w:next w:val="Normal"/>
    <w:link w:val="Heading9Char"/>
    <w:uiPriority w:val="9"/>
    <w:semiHidden/>
    <w:unhideWhenUsed/>
    <w:qFormat/>
    <w:rsid w:val="00BA13F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D2CED"/>
    <w:rPr>
      <w:rFonts w:eastAsia="Times New Roman" w:cs="Times New Roman"/>
      <w:b/>
      <w:bCs/>
      <w:sz w:val="22"/>
      <w:lang w:val="vi"/>
    </w:rPr>
  </w:style>
  <w:style w:type="paragraph" w:styleId="BodyText">
    <w:name w:val="Body Text"/>
    <w:basedOn w:val="Normal"/>
    <w:link w:val="BodyTextChar"/>
    <w:uiPriority w:val="1"/>
    <w:qFormat/>
    <w:rsid w:val="003D2CED"/>
  </w:style>
  <w:style w:type="character" w:customStyle="1" w:styleId="BodyTextChar">
    <w:name w:val="Body Text Char"/>
    <w:basedOn w:val="DefaultParagraphFont"/>
    <w:link w:val="BodyText"/>
    <w:uiPriority w:val="1"/>
    <w:rsid w:val="003D2CED"/>
    <w:rPr>
      <w:rFonts w:eastAsia="Times New Roman" w:cs="Times New Roman"/>
      <w:sz w:val="22"/>
      <w:lang w:val="vi"/>
    </w:rPr>
  </w:style>
  <w:style w:type="paragraph" w:styleId="Title">
    <w:name w:val="Title"/>
    <w:basedOn w:val="Normal"/>
    <w:link w:val="TitleChar"/>
    <w:uiPriority w:val="1"/>
    <w:qFormat/>
    <w:rsid w:val="003D2CED"/>
    <w:pPr>
      <w:ind w:left="266"/>
    </w:pPr>
    <w:rPr>
      <w:b/>
      <w:bCs/>
      <w:sz w:val="28"/>
      <w:szCs w:val="28"/>
    </w:rPr>
  </w:style>
  <w:style w:type="character" w:customStyle="1" w:styleId="TitleChar">
    <w:name w:val="Title Char"/>
    <w:basedOn w:val="DefaultParagraphFont"/>
    <w:link w:val="Title"/>
    <w:uiPriority w:val="1"/>
    <w:rsid w:val="003D2CED"/>
    <w:rPr>
      <w:rFonts w:eastAsia="Times New Roman" w:cs="Times New Roman"/>
      <w:b/>
      <w:bCs/>
      <w:sz w:val="28"/>
      <w:szCs w:val="28"/>
      <w:lang w:val="vi"/>
    </w:rPr>
  </w:style>
  <w:style w:type="paragraph" w:styleId="ListParagraph">
    <w:name w:val="List Paragraph"/>
    <w:basedOn w:val="Normal"/>
    <w:uiPriority w:val="1"/>
    <w:qFormat/>
    <w:rsid w:val="003D2CED"/>
    <w:pPr>
      <w:spacing w:before="88"/>
      <w:ind w:left="772" w:hanging="553"/>
      <w:jc w:val="both"/>
    </w:pPr>
  </w:style>
  <w:style w:type="character" w:customStyle="1" w:styleId="Heading2Char">
    <w:name w:val="Heading 2 Char"/>
    <w:basedOn w:val="DefaultParagraphFont"/>
    <w:link w:val="Heading2"/>
    <w:uiPriority w:val="9"/>
    <w:rsid w:val="004B51EF"/>
    <w:rPr>
      <w:rFonts w:asciiTheme="majorHAnsi" w:eastAsiaTheme="majorEastAsia" w:hAnsiTheme="majorHAnsi" w:cstheme="majorBidi"/>
      <w:color w:val="2E74B5" w:themeColor="accent1" w:themeShade="BF"/>
      <w:sz w:val="26"/>
      <w:szCs w:val="26"/>
      <w:lang w:val="vi"/>
    </w:rPr>
  </w:style>
  <w:style w:type="paragraph" w:customStyle="1" w:styleId="TableParagraph">
    <w:name w:val="Table Paragraph"/>
    <w:basedOn w:val="Normal"/>
    <w:uiPriority w:val="1"/>
    <w:qFormat/>
    <w:rsid w:val="00476513"/>
    <w:pPr>
      <w:spacing w:before="84"/>
      <w:ind w:left="109"/>
    </w:pPr>
  </w:style>
  <w:style w:type="paragraph" w:styleId="Header">
    <w:name w:val="header"/>
    <w:basedOn w:val="Normal"/>
    <w:link w:val="HeaderChar"/>
    <w:uiPriority w:val="99"/>
    <w:unhideWhenUsed/>
    <w:rsid w:val="004669C1"/>
    <w:pPr>
      <w:tabs>
        <w:tab w:val="center" w:pos="4680"/>
        <w:tab w:val="right" w:pos="9360"/>
      </w:tabs>
    </w:pPr>
  </w:style>
  <w:style w:type="character" w:customStyle="1" w:styleId="HeaderChar">
    <w:name w:val="Header Char"/>
    <w:basedOn w:val="DefaultParagraphFont"/>
    <w:link w:val="Header"/>
    <w:uiPriority w:val="99"/>
    <w:rsid w:val="004669C1"/>
    <w:rPr>
      <w:rFonts w:eastAsia="Times New Roman" w:cs="Times New Roman"/>
      <w:sz w:val="22"/>
      <w:lang w:val="vi"/>
    </w:rPr>
  </w:style>
  <w:style w:type="paragraph" w:styleId="Footer">
    <w:name w:val="footer"/>
    <w:basedOn w:val="Normal"/>
    <w:link w:val="FooterChar"/>
    <w:uiPriority w:val="99"/>
    <w:unhideWhenUsed/>
    <w:rsid w:val="004669C1"/>
    <w:pPr>
      <w:tabs>
        <w:tab w:val="center" w:pos="4680"/>
        <w:tab w:val="right" w:pos="9360"/>
      </w:tabs>
    </w:pPr>
  </w:style>
  <w:style w:type="character" w:customStyle="1" w:styleId="FooterChar">
    <w:name w:val="Footer Char"/>
    <w:basedOn w:val="DefaultParagraphFont"/>
    <w:link w:val="Footer"/>
    <w:uiPriority w:val="99"/>
    <w:rsid w:val="004669C1"/>
    <w:rPr>
      <w:rFonts w:eastAsia="Times New Roman" w:cs="Times New Roman"/>
      <w:sz w:val="22"/>
      <w:lang w:val="vi"/>
    </w:rPr>
  </w:style>
  <w:style w:type="paragraph" w:styleId="TOCHeading">
    <w:name w:val="TOC Heading"/>
    <w:basedOn w:val="Heading1"/>
    <w:next w:val="Normal"/>
    <w:uiPriority w:val="39"/>
    <w:unhideWhenUsed/>
    <w:qFormat/>
    <w:rsid w:val="00B64AA4"/>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635FCE"/>
    <w:pPr>
      <w:spacing w:after="100"/>
      <w:ind w:left="567"/>
      <w:outlineLvl w:val="0"/>
    </w:pPr>
    <w:rPr>
      <w:b/>
    </w:rPr>
  </w:style>
  <w:style w:type="paragraph" w:styleId="TOC2">
    <w:name w:val="toc 2"/>
    <w:basedOn w:val="Normal"/>
    <w:next w:val="Normal"/>
    <w:autoRedefine/>
    <w:uiPriority w:val="39"/>
    <w:unhideWhenUsed/>
    <w:rsid w:val="00B64AA4"/>
    <w:pPr>
      <w:spacing w:after="100"/>
      <w:ind w:left="220"/>
    </w:pPr>
  </w:style>
  <w:style w:type="character" w:styleId="Hyperlink">
    <w:name w:val="Hyperlink"/>
    <w:basedOn w:val="DefaultParagraphFont"/>
    <w:uiPriority w:val="99"/>
    <w:unhideWhenUsed/>
    <w:rsid w:val="00B64AA4"/>
    <w:rPr>
      <w:color w:val="0563C1" w:themeColor="hyperlink"/>
      <w:u w:val="single"/>
    </w:rPr>
  </w:style>
  <w:style w:type="character" w:customStyle="1" w:styleId="Heading3Char">
    <w:name w:val="Heading 3 Char"/>
    <w:basedOn w:val="DefaultParagraphFont"/>
    <w:link w:val="Heading3"/>
    <w:uiPriority w:val="9"/>
    <w:semiHidden/>
    <w:rsid w:val="00A34F79"/>
    <w:rPr>
      <w:rFonts w:asciiTheme="majorHAnsi" w:eastAsiaTheme="majorEastAsia" w:hAnsiTheme="majorHAnsi" w:cstheme="majorBidi"/>
      <w:color w:val="1F4D78" w:themeColor="accent1" w:themeShade="7F"/>
      <w:szCs w:val="24"/>
      <w:lang w:val="vi"/>
    </w:rPr>
  </w:style>
  <w:style w:type="character" w:customStyle="1" w:styleId="Heading9Char">
    <w:name w:val="Heading 9 Char"/>
    <w:basedOn w:val="DefaultParagraphFont"/>
    <w:link w:val="Heading9"/>
    <w:uiPriority w:val="9"/>
    <w:semiHidden/>
    <w:rsid w:val="00BA13F6"/>
    <w:rPr>
      <w:rFonts w:asciiTheme="majorHAnsi" w:eastAsiaTheme="majorEastAsia" w:hAnsiTheme="majorHAnsi" w:cstheme="majorBidi"/>
      <w:i/>
      <w:iCs/>
      <w:color w:val="272727" w:themeColor="text1" w:themeTint="D8"/>
      <w:sz w:val="21"/>
      <w:szCs w:val="21"/>
      <w:lang w:val="vi"/>
    </w:rPr>
  </w:style>
  <w:style w:type="character" w:customStyle="1" w:styleId="Heading4Char">
    <w:name w:val="Heading 4 Char"/>
    <w:basedOn w:val="DefaultParagraphFont"/>
    <w:link w:val="Heading4"/>
    <w:uiPriority w:val="9"/>
    <w:semiHidden/>
    <w:rsid w:val="00BA13F6"/>
    <w:rPr>
      <w:rFonts w:asciiTheme="majorHAnsi" w:eastAsiaTheme="majorEastAsia" w:hAnsiTheme="majorHAnsi" w:cstheme="majorBidi"/>
      <w:i/>
      <w:iCs/>
      <w:color w:val="2E74B5" w:themeColor="accent1" w:themeShade="BF"/>
      <w:sz w:val="22"/>
      <w:lang w:val="vi"/>
    </w:rPr>
  </w:style>
  <w:style w:type="character" w:customStyle="1" w:styleId="Heading5Char">
    <w:name w:val="Heading 5 Char"/>
    <w:basedOn w:val="DefaultParagraphFont"/>
    <w:link w:val="Heading5"/>
    <w:uiPriority w:val="9"/>
    <w:semiHidden/>
    <w:rsid w:val="00BA13F6"/>
    <w:rPr>
      <w:rFonts w:asciiTheme="majorHAnsi" w:eastAsiaTheme="majorEastAsia" w:hAnsiTheme="majorHAnsi" w:cstheme="majorBidi"/>
      <w:color w:val="2E74B5" w:themeColor="accent1" w:themeShade="BF"/>
      <w:sz w:val="22"/>
      <w:lang w:val="vi"/>
    </w:rPr>
  </w:style>
  <w:style w:type="paragraph" w:styleId="TOC3">
    <w:name w:val="toc 3"/>
    <w:basedOn w:val="Normal"/>
    <w:next w:val="Normal"/>
    <w:autoRedefine/>
    <w:uiPriority w:val="39"/>
    <w:unhideWhenUsed/>
    <w:rsid w:val="00BA13F6"/>
    <w:pPr>
      <w:spacing w:after="100"/>
      <w:ind w:left="440"/>
    </w:pPr>
  </w:style>
  <w:style w:type="paragraph" w:styleId="TOC4">
    <w:name w:val="toc 4"/>
    <w:basedOn w:val="Normal"/>
    <w:next w:val="Normal"/>
    <w:autoRedefine/>
    <w:uiPriority w:val="39"/>
    <w:unhideWhenUsed/>
    <w:rsid w:val="00BA13F6"/>
    <w:pPr>
      <w:spacing w:after="100"/>
      <w:ind w:left="660"/>
    </w:pPr>
  </w:style>
  <w:style w:type="paragraph" w:styleId="TOC5">
    <w:name w:val="toc 5"/>
    <w:basedOn w:val="Normal"/>
    <w:next w:val="Normal"/>
    <w:autoRedefine/>
    <w:uiPriority w:val="39"/>
    <w:unhideWhenUsed/>
    <w:rsid w:val="00BA13F6"/>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091FD-4927-4886-BC15-779D47C5E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2020-12-21T03:11:00Z</dcterms:created>
  <dcterms:modified xsi:type="dcterms:W3CDTF">2020-12-23T07:16:00Z</dcterms:modified>
</cp:coreProperties>
</file>