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DEAF" w14:textId="0DE2D8E2" w:rsidR="00DD527D" w:rsidRPr="00E91A5A" w:rsidRDefault="005A2DF1" w:rsidP="00E91A5A">
      <w:pPr>
        <w:spacing w:after="0" w:line="276" w:lineRule="auto"/>
        <w:jc w:val="right"/>
        <w:rPr>
          <w:rFonts w:ascii="Arial" w:hAnsi="Arial" w:cs="Arial"/>
          <w:bCs/>
          <w:sz w:val="18"/>
          <w:szCs w:val="18"/>
        </w:rPr>
      </w:pPr>
      <w:r w:rsidRPr="00E91A5A">
        <w:rPr>
          <w:rFonts w:ascii="Arial" w:hAnsi="Arial" w:cs="Arial"/>
          <w:bCs/>
          <w:sz w:val="18"/>
          <w:szCs w:val="18"/>
        </w:rPr>
        <w:t xml:space="preserve">Guadalajara, Jalisco, a </w:t>
      </w:r>
      <w:r w:rsidR="00A236C7" w:rsidRPr="00E91A5A">
        <w:rPr>
          <w:rFonts w:ascii="Arial" w:hAnsi="Arial" w:cs="Arial"/>
          <w:bCs/>
          <w:sz w:val="18"/>
          <w:szCs w:val="18"/>
        </w:rPr>
        <w:fldChar w:fldCharType="begin"/>
      </w:r>
      <w:r w:rsidR="00A236C7" w:rsidRPr="00E91A5A">
        <w:rPr>
          <w:rFonts w:ascii="Arial" w:hAnsi="Arial" w:cs="Arial"/>
          <w:bCs/>
          <w:sz w:val="18"/>
          <w:szCs w:val="18"/>
        </w:rPr>
        <w:instrText xml:space="preserve"> MERGEFIELD Fecha </w:instrText>
      </w:r>
      <w:r w:rsidR="00A236C7" w:rsidRPr="00E91A5A">
        <w:rPr>
          <w:rFonts w:ascii="Arial" w:hAnsi="Arial" w:cs="Arial"/>
          <w:bCs/>
          <w:sz w:val="18"/>
          <w:szCs w:val="18"/>
        </w:rPr>
        <w:fldChar w:fldCharType="separate"/>
      </w:r>
      <w:r w:rsidR="00A23851" w:rsidRPr="00676C0B">
        <w:rPr>
          <w:rFonts w:ascii="Arial" w:hAnsi="Arial" w:cs="Arial"/>
          <w:bCs/>
          <w:noProof/>
          <w:sz w:val="18"/>
          <w:szCs w:val="18"/>
        </w:rPr>
        <w:t>{{ fecha_recepcion }}</w:t>
      </w:r>
      <w:r w:rsidR="00A236C7" w:rsidRPr="00E91A5A">
        <w:rPr>
          <w:rFonts w:ascii="Arial" w:hAnsi="Arial" w:cs="Arial"/>
          <w:bCs/>
          <w:sz w:val="18"/>
          <w:szCs w:val="18"/>
        </w:rPr>
        <w:fldChar w:fldCharType="end"/>
      </w:r>
    </w:p>
    <w:p w14:paraId="1D9219FB" w14:textId="77777777" w:rsidR="00307C48" w:rsidRPr="00E91A5A" w:rsidRDefault="00307C48" w:rsidP="00E91A5A">
      <w:pPr>
        <w:spacing w:after="0" w:line="276" w:lineRule="auto"/>
        <w:ind w:left="708"/>
        <w:jc w:val="both"/>
        <w:rPr>
          <w:rFonts w:ascii="Arial" w:hAnsi="Arial" w:cs="Arial"/>
          <w:sz w:val="18"/>
          <w:szCs w:val="18"/>
        </w:rPr>
      </w:pPr>
    </w:p>
    <w:p w14:paraId="08FB8249" w14:textId="1DAC2C76" w:rsidR="0090643C" w:rsidRPr="00E91A5A" w:rsidRDefault="005B5344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E91A5A">
        <w:rPr>
          <w:rFonts w:ascii="Arial" w:hAnsi="Arial" w:cs="Arial"/>
          <w:sz w:val="18"/>
          <w:szCs w:val="18"/>
        </w:rPr>
        <w:t>El suscrito</w:t>
      </w:r>
      <w:r w:rsidR="0090643C" w:rsidRPr="00E91A5A">
        <w:rPr>
          <w:rFonts w:ascii="Arial" w:hAnsi="Arial" w:cs="Arial"/>
          <w:sz w:val="18"/>
          <w:szCs w:val="18"/>
        </w:rPr>
        <w:t>,</w:t>
      </w:r>
      <w:r w:rsidRPr="00E91A5A">
        <w:rPr>
          <w:rFonts w:ascii="Arial" w:hAnsi="Arial" w:cs="Arial"/>
          <w:sz w:val="18"/>
          <w:szCs w:val="18"/>
        </w:rPr>
        <w:t xml:space="preserve"> </w:t>
      </w:r>
      <w:r w:rsidR="0090643C" w:rsidRPr="00E91A5A">
        <w:rPr>
          <w:rFonts w:ascii="Arial" w:hAnsi="Arial" w:cs="Arial"/>
          <w:sz w:val="18"/>
          <w:szCs w:val="18"/>
        </w:rPr>
        <w:t xml:space="preserve">de forma personal </w:t>
      </w:r>
      <w:r w:rsidR="00056A0D" w:rsidRPr="00E91A5A">
        <w:rPr>
          <w:rFonts w:ascii="Arial" w:hAnsi="Arial" w:cs="Arial"/>
          <w:sz w:val="18"/>
          <w:szCs w:val="18"/>
        </w:rPr>
        <w:t xml:space="preserve">he solicitado los servicios de </w:t>
      </w:r>
      <w:r w:rsidR="00A236C7" w:rsidRPr="00E91A5A">
        <w:rPr>
          <w:rFonts w:ascii="Arial" w:hAnsi="Arial" w:cs="Arial"/>
          <w:sz w:val="18"/>
          <w:szCs w:val="18"/>
        </w:rPr>
        <w:t xml:space="preserve">gestión de inversiones </w:t>
      </w:r>
      <w:r w:rsidR="0090643C" w:rsidRPr="00E91A5A">
        <w:rPr>
          <w:rFonts w:ascii="Arial" w:hAnsi="Arial" w:cs="Arial"/>
          <w:sz w:val="18"/>
          <w:szCs w:val="18"/>
        </w:rPr>
        <w:t>(los “</w:t>
      </w:r>
      <w:r w:rsidR="0090643C" w:rsidRPr="00E91A5A">
        <w:rPr>
          <w:rFonts w:ascii="Arial" w:hAnsi="Arial" w:cs="Arial"/>
          <w:sz w:val="18"/>
          <w:szCs w:val="18"/>
          <w:u w:val="single"/>
        </w:rPr>
        <w:t>Servicios de Inversión</w:t>
      </w:r>
      <w:r w:rsidR="0090643C" w:rsidRPr="00E91A5A">
        <w:rPr>
          <w:rFonts w:ascii="Arial" w:hAnsi="Arial" w:cs="Arial"/>
          <w:sz w:val="18"/>
          <w:szCs w:val="18"/>
        </w:rPr>
        <w:t>”) a</w:t>
      </w:r>
      <w:r w:rsidR="00056A0D" w:rsidRPr="00E91A5A">
        <w:rPr>
          <w:rFonts w:ascii="Arial" w:hAnsi="Arial" w:cs="Arial"/>
          <w:sz w:val="18"/>
          <w:szCs w:val="18"/>
        </w:rPr>
        <w:t xml:space="preserve"> </w:t>
      </w:r>
      <w:r w:rsidR="00DF532A" w:rsidRPr="00E91A5A">
        <w:rPr>
          <w:rFonts w:ascii="Arial" w:hAnsi="Arial" w:cs="Arial"/>
          <w:sz w:val="18"/>
          <w:szCs w:val="18"/>
        </w:rPr>
        <w:t>Juan Javier Gilberto Téllez López</w:t>
      </w:r>
      <w:r w:rsidR="00056A0D" w:rsidRPr="00E91A5A">
        <w:rPr>
          <w:rFonts w:ascii="Arial" w:hAnsi="Arial" w:cs="Arial"/>
          <w:sz w:val="18"/>
          <w:szCs w:val="18"/>
        </w:rPr>
        <w:t>, Asesor en Inversiones Independientes</w:t>
      </w:r>
      <w:r w:rsidR="00DF532A" w:rsidRPr="00E91A5A">
        <w:rPr>
          <w:rFonts w:ascii="Arial" w:hAnsi="Arial" w:cs="Arial"/>
          <w:sz w:val="18"/>
          <w:szCs w:val="18"/>
        </w:rPr>
        <w:t>,</w:t>
      </w:r>
      <w:r w:rsidR="00056A0D" w:rsidRPr="00E91A5A">
        <w:rPr>
          <w:rFonts w:ascii="Arial" w:hAnsi="Arial" w:cs="Arial"/>
          <w:sz w:val="18"/>
          <w:szCs w:val="18"/>
        </w:rPr>
        <w:t xml:space="preserve"> </w:t>
      </w:r>
      <w:r w:rsidR="002A26C3" w:rsidRPr="00E91A5A">
        <w:rPr>
          <w:rFonts w:ascii="Arial" w:hAnsi="Arial" w:cs="Arial"/>
          <w:sz w:val="18"/>
          <w:szCs w:val="18"/>
        </w:rPr>
        <w:t>y en cumplimiento a las Disposiciones de carácter general a que se refiere el artículo 226 Bis de la Ley del Mercado de Valores, bajo protesta de deci</w:t>
      </w:r>
      <w:r w:rsidR="0090643C" w:rsidRPr="00E91A5A">
        <w:rPr>
          <w:rFonts w:ascii="Arial" w:hAnsi="Arial" w:cs="Arial"/>
          <w:sz w:val="18"/>
          <w:szCs w:val="18"/>
        </w:rPr>
        <w:t>r verdad, declaro que:</w:t>
      </w:r>
    </w:p>
    <w:p w14:paraId="33C1E4AA" w14:textId="77777777" w:rsidR="0090643C" w:rsidRPr="00E91A5A" w:rsidRDefault="0090643C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306E25CD" w14:textId="77777777" w:rsidR="0090643C" w:rsidRPr="00E91A5A" w:rsidRDefault="00DD527D" w:rsidP="00E91A5A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E91A5A">
        <w:rPr>
          <w:rFonts w:ascii="Arial" w:hAnsi="Arial" w:cs="Arial"/>
          <w:sz w:val="18"/>
          <w:szCs w:val="18"/>
        </w:rPr>
        <w:t>Actúo en nombre y cuenta propia.</w:t>
      </w:r>
      <w:r w:rsidR="0090643C" w:rsidRPr="00E91A5A">
        <w:rPr>
          <w:rFonts w:ascii="Arial" w:hAnsi="Arial" w:cs="Arial"/>
          <w:sz w:val="18"/>
          <w:szCs w:val="18"/>
        </w:rPr>
        <w:t xml:space="preserve"> </w:t>
      </w:r>
    </w:p>
    <w:p w14:paraId="0CACED5C" w14:textId="77777777" w:rsidR="00DD527D" w:rsidRPr="00E91A5A" w:rsidRDefault="00DD527D" w:rsidP="00E91A5A">
      <w:pPr>
        <w:pStyle w:val="Prrafodelista"/>
        <w:spacing w:after="0" w:line="276" w:lineRule="auto"/>
        <w:ind w:left="780"/>
        <w:jc w:val="both"/>
        <w:rPr>
          <w:rFonts w:ascii="Arial" w:hAnsi="Arial" w:cs="Arial"/>
          <w:sz w:val="18"/>
          <w:szCs w:val="18"/>
        </w:rPr>
      </w:pPr>
    </w:p>
    <w:p w14:paraId="3B29BD21" w14:textId="66C481D0" w:rsidR="00A236C7" w:rsidRPr="00E91A5A" w:rsidRDefault="0090643C" w:rsidP="00E91A5A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E91A5A">
        <w:rPr>
          <w:rFonts w:ascii="Arial" w:hAnsi="Arial" w:cs="Arial"/>
          <w:sz w:val="18"/>
          <w:szCs w:val="18"/>
        </w:rPr>
        <w:t xml:space="preserve">Los recursos </w:t>
      </w:r>
      <w:r w:rsidR="00DD527D" w:rsidRPr="00E91A5A">
        <w:rPr>
          <w:rFonts w:ascii="Arial" w:hAnsi="Arial" w:cs="Arial"/>
          <w:sz w:val="18"/>
          <w:szCs w:val="18"/>
        </w:rPr>
        <w:t xml:space="preserve">con los que se llevarán a cabo </w:t>
      </w:r>
      <w:r w:rsidRPr="00E91A5A">
        <w:rPr>
          <w:rFonts w:ascii="Arial" w:hAnsi="Arial" w:cs="Arial"/>
          <w:sz w:val="18"/>
          <w:szCs w:val="18"/>
        </w:rPr>
        <w:t>los Servicios de Inversión son de procedencia lícita</w:t>
      </w:r>
      <w:r w:rsidR="00DD527D" w:rsidRPr="00E91A5A">
        <w:rPr>
          <w:rFonts w:ascii="Arial" w:hAnsi="Arial" w:cs="Arial"/>
          <w:sz w:val="18"/>
          <w:szCs w:val="18"/>
        </w:rPr>
        <w:t>.</w:t>
      </w:r>
      <w:r w:rsidRPr="00E91A5A">
        <w:rPr>
          <w:rFonts w:ascii="Arial" w:hAnsi="Arial" w:cs="Arial"/>
          <w:sz w:val="18"/>
          <w:szCs w:val="18"/>
        </w:rPr>
        <w:t xml:space="preserve"> </w:t>
      </w:r>
    </w:p>
    <w:p w14:paraId="573704B9" w14:textId="77777777" w:rsidR="00DD527D" w:rsidRPr="00E91A5A" w:rsidRDefault="00DD527D" w:rsidP="00E91A5A">
      <w:pPr>
        <w:pStyle w:val="Prrafodelista"/>
        <w:spacing w:after="0" w:line="276" w:lineRule="auto"/>
        <w:ind w:left="780"/>
        <w:jc w:val="both"/>
        <w:rPr>
          <w:rFonts w:ascii="Arial" w:hAnsi="Arial" w:cs="Arial"/>
          <w:sz w:val="18"/>
          <w:szCs w:val="18"/>
        </w:rPr>
      </w:pPr>
    </w:p>
    <w:p w14:paraId="74BD00C0" w14:textId="77777777" w:rsidR="0090643C" w:rsidRPr="00E91A5A" w:rsidRDefault="00DD527D" w:rsidP="00E91A5A">
      <w:pPr>
        <w:pStyle w:val="Prrafodelista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sz w:val="18"/>
          <w:szCs w:val="18"/>
        </w:rPr>
      </w:pPr>
      <w:r w:rsidRPr="00E91A5A">
        <w:rPr>
          <w:rFonts w:ascii="Arial" w:hAnsi="Arial" w:cs="Arial"/>
          <w:sz w:val="18"/>
          <w:szCs w:val="18"/>
        </w:rPr>
        <w:t xml:space="preserve">Los recursos con los que se llevarán a cabo los Servicios de Inversión son producto de mi trabajo, inversiones o cualquier otra actividad lícita. </w:t>
      </w:r>
    </w:p>
    <w:p w14:paraId="4B496D2F" w14:textId="77777777" w:rsidR="00A236C7" w:rsidRPr="00E91A5A" w:rsidRDefault="00A236C7" w:rsidP="00E91A5A">
      <w:pPr>
        <w:pStyle w:val="Prrafodelista"/>
        <w:spacing w:line="276" w:lineRule="auto"/>
        <w:rPr>
          <w:rFonts w:ascii="Arial" w:hAnsi="Arial" w:cs="Arial"/>
          <w:sz w:val="18"/>
          <w:szCs w:val="18"/>
        </w:rPr>
      </w:pPr>
    </w:p>
    <w:p w14:paraId="11D2B3E6" w14:textId="77777777" w:rsidR="00DD527D" w:rsidRPr="00E91A5A" w:rsidRDefault="00DD527D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090A50CE" w14:textId="77777777" w:rsidR="00A236C7" w:rsidRPr="00E91A5A" w:rsidRDefault="00A236C7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56F591EA" w14:textId="77777777" w:rsidR="00A236C7" w:rsidRPr="00E91A5A" w:rsidRDefault="00A236C7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5DB988A3" w14:textId="77777777" w:rsidR="00A236C7" w:rsidRPr="00E91A5A" w:rsidRDefault="00A236C7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5B4C32A1" w14:textId="77777777" w:rsidR="00DD527D" w:rsidRPr="00E91A5A" w:rsidRDefault="00DD527D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153F2D8C" w14:textId="77777777" w:rsidR="00DD527D" w:rsidRPr="00E91A5A" w:rsidRDefault="00DD527D" w:rsidP="00E91A5A">
      <w:pP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33C30C48" w14:textId="77777777" w:rsidR="00DD527D" w:rsidRPr="00E91A5A" w:rsidRDefault="00DD527D" w:rsidP="00E91A5A">
      <w:pPr>
        <w:pBdr>
          <w:bottom w:val="single" w:sz="12" w:space="1" w:color="auto"/>
        </w:pBdr>
        <w:spacing w:after="0" w:line="276" w:lineRule="auto"/>
        <w:jc w:val="both"/>
        <w:rPr>
          <w:rFonts w:ascii="Arial" w:hAnsi="Arial" w:cs="Arial"/>
          <w:sz w:val="18"/>
          <w:szCs w:val="18"/>
        </w:rPr>
      </w:pPr>
    </w:p>
    <w:p w14:paraId="0A8EFBDB" w14:textId="77777777" w:rsidR="00A236C7" w:rsidRPr="00E91A5A" w:rsidRDefault="00A236C7" w:rsidP="00E91A5A">
      <w:pPr>
        <w:spacing w:after="0" w:line="276" w:lineRule="auto"/>
        <w:jc w:val="center"/>
        <w:rPr>
          <w:rFonts w:ascii="Arial" w:hAnsi="Arial" w:cs="Arial"/>
          <w:sz w:val="18"/>
          <w:szCs w:val="18"/>
        </w:rPr>
      </w:pPr>
    </w:p>
    <w:p w14:paraId="49509740" w14:textId="25814110" w:rsidR="00A236C7" w:rsidRPr="00E91A5A" w:rsidRDefault="00E91A5A" w:rsidP="00E91A5A">
      <w:pPr>
        <w:spacing w:after="0" w:line="276" w:lineRule="auto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Nombre: </w:t>
      </w:r>
      <w:r w:rsidR="00A236C7" w:rsidRPr="00E91A5A">
        <w:rPr>
          <w:rFonts w:ascii="Arial" w:hAnsi="Arial" w:cs="Arial"/>
          <w:sz w:val="18"/>
          <w:szCs w:val="18"/>
        </w:rPr>
        <w:fldChar w:fldCharType="begin"/>
      </w:r>
      <w:r w:rsidR="00A236C7" w:rsidRPr="00E91A5A">
        <w:rPr>
          <w:rFonts w:ascii="Arial" w:hAnsi="Arial" w:cs="Arial"/>
          <w:sz w:val="18"/>
          <w:szCs w:val="18"/>
        </w:rPr>
        <w:instrText xml:space="preserve"> MERGEFIELD Nombre_ </w:instrText>
      </w:r>
      <w:r w:rsidR="00A236C7" w:rsidRPr="00E91A5A">
        <w:rPr>
          <w:rFonts w:ascii="Arial" w:hAnsi="Arial" w:cs="Arial"/>
          <w:sz w:val="18"/>
          <w:szCs w:val="18"/>
        </w:rPr>
        <w:fldChar w:fldCharType="separate"/>
      </w:r>
      <w:r w:rsidR="00A23851" w:rsidRPr="00676C0B">
        <w:rPr>
          <w:rFonts w:ascii="Arial" w:hAnsi="Arial" w:cs="Arial"/>
          <w:noProof/>
          <w:sz w:val="18"/>
          <w:szCs w:val="18"/>
        </w:rPr>
        <w:t>{{ nombre }}</w:t>
      </w:r>
      <w:r w:rsidR="00A236C7" w:rsidRPr="00E91A5A">
        <w:rPr>
          <w:rFonts w:ascii="Arial" w:hAnsi="Arial" w:cs="Arial"/>
          <w:sz w:val="18"/>
          <w:szCs w:val="18"/>
        </w:rPr>
        <w:fldChar w:fldCharType="end"/>
      </w:r>
    </w:p>
    <w:p w14:paraId="27C548A4" w14:textId="46B713C4" w:rsidR="00A236C7" w:rsidRPr="00E91A5A" w:rsidRDefault="00A236C7" w:rsidP="00E91A5A">
      <w:pPr>
        <w:spacing w:after="0" w:line="276" w:lineRule="auto"/>
        <w:jc w:val="center"/>
        <w:rPr>
          <w:rFonts w:ascii="Arial" w:hAnsi="Arial" w:cs="Arial"/>
          <w:sz w:val="18"/>
          <w:szCs w:val="18"/>
        </w:rPr>
      </w:pPr>
      <w:r w:rsidRPr="00E91A5A">
        <w:rPr>
          <w:rFonts w:ascii="Arial" w:hAnsi="Arial" w:cs="Arial"/>
          <w:sz w:val="18"/>
          <w:szCs w:val="18"/>
        </w:rPr>
        <w:t>Contrato</w:t>
      </w:r>
      <w:r w:rsidR="00E91A5A">
        <w:rPr>
          <w:rFonts w:ascii="Arial" w:hAnsi="Arial" w:cs="Arial"/>
          <w:sz w:val="18"/>
          <w:szCs w:val="18"/>
        </w:rPr>
        <w:t>:</w:t>
      </w:r>
      <w:r w:rsidRPr="00E91A5A">
        <w:rPr>
          <w:rFonts w:ascii="Arial" w:hAnsi="Arial" w:cs="Arial"/>
          <w:sz w:val="18"/>
          <w:szCs w:val="18"/>
        </w:rPr>
        <w:t xml:space="preserve"> </w:t>
      </w:r>
      <w:r w:rsidRPr="00E91A5A">
        <w:rPr>
          <w:rFonts w:ascii="Arial" w:hAnsi="Arial" w:cs="Arial"/>
          <w:sz w:val="18"/>
          <w:szCs w:val="18"/>
        </w:rPr>
        <w:fldChar w:fldCharType="begin"/>
      </w:r>
      <w:r w:rsidRPr="00E91A5A">
        <w:rPr>
          <w:rFonts w:ascii="Arial" w:hAnsi="Arial" w:cs="Arial"/>
          <w:sz w:val="18"/>
          <w:szCs w:val="18"/>
        </w:rPr>
        <w:instrText xml:space="preserve"> MERGEFIELD Contrato </w:instrText>
      </w:r>
      <w:r w:rsidRPr="00E91A5A">
        <w:rPr>
          <w:rFonts w:ascii="Arial" w:hAnsi="Arial" w:cs="Arial"/>
          <w:sz w:val="18"/>
          <w:szCs w:val="18"/>
        </w:rPr>
        <w:fldChar w:fldCharType="separate"/>
      </w:r>
      <w:r w:rsidR="00A23851" w:rsidRPr="00676C0B">
        <w:rPr>
          <w:rFonts w:ascii="Arial" w:hAnsi="Arial" w:cs="Arial"/>
          <w:noProof/>
          <w:sz w:val="18"/>
          <w:szCs w:val="18"/>
        </w:rPr>
        <w:t>{{ contrato }}</w:t>
      </w:r>
      <w:r w:rsidRPr="00E91A5A">
        <w:rPr>
          <w:rFonts w:ascii="Arial" w:hAnsi="Arial" w:cs="Arial"/>
          <w:sz w:val="18"/>
          <w:szCs w:val="18"/>
        </w:rPr>
        <w:fldChar w:fldCharType="end"/>
      </w:r>
    </w:p>
    <w:sectPr w:rsidR="00A236C7" w:rsidRPr="00E91A5A" w:rsidSect="00E91A5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E6B26" w14:textId="77777777" w:rsidR="000C7B8D" w:rsidRDefault="000C7B8D" w:rsidP="00976D05">
      <w:pPr>
        <w:spacing w:after="0" w:line="240" w:lineRule="auto"/>
      </w:pPr>
      <w:r>
        <w:separator/>
      </w:r>
    </w:p>
  </w:endnote>
  <w:endnote w:type="continuationSeparator" w:id="0">
    <w:p w14:paraId="007AB88E" w14:textId="77777777" w:rsidR="000C7B8D" w:rsidRDefault="000C7B8D" w:rsidP="00976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847E3" w14:textId="77777777" w:rsidR="0077599A" w:rsidRDefault="0077599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FC9DF" w14:textId="77777777" w:rsidR="0077599A" w:rsidRDefault="0077599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EDB95" w14:textId="77777777" w:rsidR="0077599A" w:rsidRDefault="007759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E6134" w14:textId="77777777" w:rsidR="000C7B8D" w:rsidRDefault="000C7B8D" w:rsidP="00976D05">
      <w:pPr>
        <w:spacing w:after="0" w:line="240" w:lineRule="auto"/>
      </w:pPr>
      <w:r>
        <w:separator/>
      </w:r>
    </w:p>
  </w:footnote>
  <w:footnote w:type="continuationSeparator" w:id="0">
    <w:p w14:paraId="1DE9C857" w14:textId="77777777" w:rsidR="000C7B8D" w:rsidRDefault="000C7B8D" w:rsidP="00976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1F39" w14:textId="77777777" w:rsidR="0077599A" w:rsidRDefault="0077599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417F" w14:textId="378207F0" w:rsidR="00976D05" w:rsidRDefault="00655856" w:rsidP="00976D05">
    <w:pPr>
      <w:pStyle w:val="Encabezado"/>
      <w:tabs>
        <w:tab w:val="left" w:pos="567"/>
      </w:tabs>
    </w:pPr>
    <w:r>
      <w:rPr>
        <w:rFonts w:ascii="Arial" w:hAnsi="Arial" w:cs="Arial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1EBA9C" wp14:editId="1C679685">
              <wp:simplePos x="0" y="0"/>
              <wp:positionH relativeFrom="column">
                <wp:posOffset>5385141</wp:posOffset>
              </wp:positionH>
              <wp:positionV relativeFrom="page">
                <wp:posOffset>316523</wp:posOffset>
              </wp:positionV>
              <wp:extent cx="826477" cy="238125"/>
              <wp:effectExtent l="0" t="0" r="0" b="0"/>
              <wp:wrapNone/>
              <wp:docPr id="9112511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6477" cy="2381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F24FE1" w14:textId="13C1E30B" w:rsidR="00655856" w:rsidRPr="00E91A5A" w:rsidRDefault="00655856" w:rsidP="00655856">
                          <w:pP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MERGEFIELD Contrato </w:instrTex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A23851" w:rsidRPr="00676C0B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{{ contrato }}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1EBA9C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424.05pt;margin-top:24.9pt;width:65.1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" filled="f" stroked="f" strokeweight=".5pt">
              <v:textbox>
                <w:txbxContent>
                  <w:p w14:paraId="2FF24FE1" w14:textId="13C1E30B" w:rsidR="00655856" w:rsidRPr="00E91A5A" w:rsidRDefault="00655856" w:rsidP="00655856">
                    <w:pP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instrText xml:space="preserve"> MERGEFIELD Contrato </w:instrTex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separate"/>
                    </w:r>
                    <w:r w:rsidR="00A23851" w:rsidRPr="00676C0B">
                      <w:rPr>
                        <w:rFonts w:ascii="Arial" w:hAnsi="Arial" w:cs="Arial"/>
                        <w:b/>
                        <w:bCs/>
                        <w:noProof/>
                        <w:sz w:val="16"/>
                        <w:szCs w:val="16"/>
                      </w:rPr>
                      <w:t>{{ contrato }}</w: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91A5A" w:rsidRPr="00E91A5A">
      <w:rPr>
        <w:noProof/>
      </w:rPr>
      <w:drawing>
        <wp:anchor distT="0" distB="0" distL="114300" distR="114300" simplePos="0" relativeHeight="251658240" behindDoc="0" locked="0" layoutInCell="1" allowOverlap="1" wp14:anchorId="1CC869EE" wp14:editId="04693461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386861"/>
          <wp:effectExtent l="0" t="0" r="0" b="3810"/>
          <wp:wrapSquare wrapText="bothSides"/>
          <wp:docPr id="3513173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31739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3868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3814B" w14:textId="77777777" w:rsidR="0077599A" w:rsidRDefault="0077599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85680"/>
    <w:multiLevelType w:val="hybridMultilevel"/>
    <w:tmpl w:val="4DC4AD46"/>
    <w:lvl w:ilvl="0" w:tplc="080A000F">
      <w:start w:val="1"/>
      <w:numFmt w:val="decimal"/>
      <w:lvlText w:val="%1."/>
      <w:lvlJc w:val="left"/>
      <w:pPr>
        <w:ind w:left="780" w:hanging="360"/>
      </w:pPr>
    </w:lvl>
    <w:lvl w:ilvl="1" w:tplc="080A0019" w:tentative="1">
      <w:start w:val="1"/>
      <w:numFmt w:val="lowerLetter"/>
      <w:lvlText w:val="%2."/>
      <w:lvlJc w:val="left"/>
      <w:pPr>
        <w:ind w:left="1500" w:hanging="360"/>
      </w:pPr>
    </w:lvl>
    <w:lvl w:ilvl="2" w:tplc="080A001B" w:tentative="1">
      <w:start w:val="1"/>
      <w:numFmt w:val="lowerRoman"/>
      <w:lvlText w:val="%3."/>
      <w:lvlJc w:val="right"/>
      <w:pPr>
        <w:ind w:left="2220" w:hanging="180"/>
      </w:pPr>
    </w:lvl>
    <w:lvl w:ilvl="3" w:tplc="080A000F" w:tentative="1">
      <w:start w:val="1"/>
      <w:numFmt w:val="decimal"/>
      <w:lvlText w:val="%4."/>
      <w:lvlJc w:val="left"/>
      <w:pPr>
        <w:ind w:left="2940" w:hanging="360"/>
      </w:pPr>
    </w:lvl>
    <w:lvl w:ilvl="4" w:tplc="080A0019" w:tentative="1">
      <w:start w:val="1"/>
      <w:numFmt w:val="lowerLetter"/>
      <w:lvlText w:val="%5."/>
      <w:lvlJc w:val="left"/>
      <w:pPr>
        <w:ind w:left="3660" w:hanging="360"/>
      </w:pPr>
    </w:lvl>
    <w:lvl w:ilvl="5" w:tplc="080A001B" w:tentative="1">
      <w:start w:val="1"/>
      <w:numFmt w:val="lowerRoman"/>
      <w:lvlText w:val="%6."/>
      <w:lvlJc w:val="right"/>
      <w:pPr>
        <w:ind w:left="4380" w:hanging="180"/>
      </w:pPr>
    </w:lvl>
    <w:lvl w:ilvl="6" w:tplc="080A000F" w:tentative="1">
      <w:start w:val="1"/>
      <w:numFmt w:val="decimal"/>
      <w:lvlText w:val="%7."/>
      <w:lvlJc w:val="left"/>
      <w:pPr>
        <w:ind w:left="5100" w:hanging="360"/>
      </w:pPr>
    </w:lvl>
    <w:lvl w:ilvl="7" w:tplc="080A0019" w:tentative="1">
      <w:start w:val="1"/>
      <w:numFmt w:val="lowerLetter"/>
      <w:lvlText w:val="%8."/>
      <w:lvlJc w:val="left"/>
      <w:pPr>
        <w:ind w:left="5820" w:hanging="360"/>
      </w:pPr>
    </w:lvl>
    <w:lvl w:ilvl="8" w:tplc="08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2782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08"/>
    <w:rsid w:val="00017C52"/>
    <w:rsid w:val="00025A0D"/>
    <w:rsid w:val="00037864"/>
    <w:rsid w:val="00056A0D"/>
    <w:rsid w:val="00060B74"/>
    <w:rsid w:val="000C7B8D"/>
    <w:rsid w:val="0014797E"/>
    <w:rsid w:val="001610EA"/>
    <w:rsid w:val="001A58D5"/>
    <w:rsid w:val="001B6606"/>
    <w:rsid w:val="001F1136"/>
    <w:rsid w:val="0021520B"/>
    <w:rsid w:val="002A26C3"/>
    <w:rsid w:val="002A5171"/>
    <w:rsid w:val="002B054E"/>
    <w:rsid w:val="002F497A"/>
    <w:rsid w:val="00305D0F"/>
    <w:rsid w:val="00307C48"/>
    <w:rsid w:val="003507BF"/>
    <w:rsid w:val="00366CB5"/>
    <w:rsid w:val="00373470"/>
    <w:rsid w:val="003B569E"/>
    <w:rsid w:val="003E6BC0"/>
    <w:rsid w:val="00404D99"/>
    <w:rsid w:val="00425350"/>
    <w:rsid w:val="0047237E"/>
    <w:rsid w:val="004C57DF"/>
    <w:rsid w:val="004D6023"/>
    <w:rsid w:val="00510FDF"/>
    <w:rsid w:val="00516E54"/>
    <w:rsid w:val="0053027C"/>
    <w:rsid w:val="005757A0"/>
    <w:rsid w:val="005A2DF1"/>
    <w:rsid w:val="005B5344"/>
    <w:rsid w:val="005B7B54"/>
    <w:rsid w:val="005E12C6"/>
    <w:rsid w:val="00607557"/>
    <w:rsid w:val="00655856"/>
    <w:rsid w:val="0066758B"/>
    <w:rsid w:val="006970A3"/>
    <w:rsid w:val="006A1EFB"/>
    <w:rsid w:val="00702DC5"/>
    <w:rsid w:val="007109B5"/>
    <w:rsid w:val="00717695"/>
    <w:rsid w:val="00717B73"/>
    <w:rsid w:val="00750CC2"/>
    <w:rsid w:val="0077599A"/>
    <w:rsid w:val="00810427"/>
    <w:rsid w:val="00872A04"/>
    <w:rsid w:val="00891B5A"/>
    <w:rsid w:val="008C01C8"/>
    <w:rsid w:val="008C3881"/>
    <w:rsid w:val="008D1B8F"/>
    <w:rsid w:val="008F2C62"/>
    <w:rsid w:val="0090643C"/>
    <w:rsid w:val="009118E1"/>
    <w:rsid w:val="00921F36"/>
    <w:rsid w:val="009355C2"/>
    <w:rsid w:val="0094739C"/>
    <w:rsid w:val="00976D05"/>
    <w:rsid w:val="009826DB"/>
    <w:rsid w:val="009B1008"/>
    <w:rsid w:val="009E4217"/>
    <w:rsid w:val="009E68ED"/>
    <w:rsid w:val="009F5C59"/>
    <w:rsid w:val="00A1408A"/>
    <w:rsid w:val="00A236C7"/>
    <w:rsid w:val="00A23851"/>
    <w:rsid w:val="00A26385"/>
    <w:rsid w:val="00A47374"/>
    <w:rsid w:val="00A75FEC"/>
    <w:rsid w:val="00A83B82"/>
    <w:rsid w:val="00AA53AF"/>
    <w:rsid w:val="00AC0B71"/>
    <w:rsid w:val="00AF416A"/>
    <w:rsid w:val="00AF5DA1"/>
    <w:rsid w:val="00B830E9"/>
    <w:rsid w:val="00BC19A4"/>
    <w:rsid w:val="00BD7238"/>
    <w:rsid w:val="00C27312"/>
    <w:rsid w:val="00C36DCD"/>
    <w:rsid w:val="00C607A0"/>
    <w:rsid w:val="00C83138"/>
    <w:rsid w:val="00CA4490"/>
    <w:rsid w:val="00CB1B51"/>
    <w:rsid w:val="00CE26F6"/>
    <w:rsid w:val="00CE6095"/>
    <w:rsid w:val="00D07378"/>
    <w:rsid w:val="00D12F78"/>
    <w:rsid w:val="00D36798"/>
    <w:rsid w:val="00D6016D"/>
    <w:rsid w:val="00DC0893"/>
    <w:rsid w:val="00DD527D"/>
    <w:rsid w:val="00DF532A"/>
    <w:rsid w:val="00DF6668"/>
    <w:rsid w:val="00E06527"/>
    <w:rsid w:val="00E13A5F"/>
    <w:rsid w:val="00E64940"/>
    <w:rsid w:val="00E91A5A"/>
    <w:rsid w:val="00E96554"/>
    <w:rsid w:val="00EA2FEC"/>
    <w:rsid w:val="00EA4A36"/>
    <w:rsid w:val="00F65D2F"/>
    <w:rsid w:val="00FA00F3"/>
    <w:rsid w:val="00FD22BA"/>
    <w:rsid w:val="00FE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DC29D7"/>
  <w15:chartTrackingRefBased/>
  <w15:docId w15:val="{EC44EA32-46AF-40CF-A62D-DBEDBAA6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643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76D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76D05"/>
  </w:style>
  <w:style w:type="paragraph" w:styleId="Piedepgina">
    <w:name w:val="footer"/>
    <w:basedOn w:val="Normal"/>
    <w:link w:val="PiedepginaCar"/>
    <w:uiPriority w:val="99"/>
    <w:unhideWhenUsed/>
    <w:rsid w:val="00976D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6D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Parás</dc:creator>
  <cp:keywords/>
  <dc:description/>
  <cp:lastModifiedBy>Estrategia 03 Finarq</cp:lastModifiedBy>
  <cp:revision>40</cp:revision>
  <cp:lastPrinted>2026-02-26T18:49:00Z</cp:lastPrinted>
  <dcterms:created xsi:type="dcterms:W3CDTF">2024-02-24T01:15:00Z</dcterms:created>
  <dcterms:modified xsi:type="dcterms:W3CDTF">2026-09-04T17:20:00Z</dcterms:modified>
</cp:coreProperties>
</file>