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- definition of Boolean function (as either a map or a subset of Boolean cube)</w:t>
        <w:br w:type="textWrapping"/>
        <w:br w:type="textWrapping"/>
        <w:t xml:space="preserve">- number of Boolean functions on n variables maybe</w:t>
        <w:br w:type="textWrapping"/>
        <w:br w:type="textWrapping"/>
        <w:t xml:space="preserve">- every Boolean function can be represented as a polynomial, a decision </w:t>
        <w:br w:type="textWrapping"/>
        <w:t xml:space="preserve">tree, or a Boolean circuit (Variation p3)</w:t>
        <w:br w:type="textWrapping"/>
        <w:br w:type="textWrapping"/>
        <w:t xml:space="preserve">  definitions of some complexity measures on Boolean functions</w:t>
        <w:br w:type="textWrapping"/>
        <w:t xml:space="preserve">- deterministic decision-tree complexity (Variation p3)</w:t>
        <w:br w:type="textWrapping"/>
        <w:t xml:space="preserve">- degree as a polynomial (Variation p3)</w:t>
        <w:br w:type="textWrapping"/>
        <w:t xml:space="preserve">- certificate complexity (Variation p3)</w:t>
        <w:br w:type="textWrapping"/>
        <w:t xml:space="preserve">- sensitivity and block sensitivity (Variation p1-p2)</w:t>
        <w:br w:type="textWrapping"/>
        <w:t xml:space="preserve">- (Communication complexity maybe?) (Variation p7-p8)</w:t>
        <w:br w:type="textWrapping"/>
        <w:t xml:space="preserve">- maybe here talk about Aaronson's two-colorings of integer lattices (Variantion p19) </w:t>
        <w:br w:type="textWrapping"/>
        <w:tab/>
        <w:t xml:space="preserve">(Scott Aaronson: The sensitivity of 2-colorings of the d-dimensional interger lattice, 2010)</w:t>
        <w:br w:type="textWrapping"/>
        <w:t xml:space="preserve">- maybe CREW PRAM and/or quantum decision tree complexity </w:t>
        <w:br w:type="textWrapping"/>
        <w:tab/>
        <w:t xml:space="preserve">(Scott Aaronson: Quantum certificate complexity, 2003)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outline_Kevin.docx</dc:title>
</cp:coreProperties>
</file>