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DC" w:rsidRDefault="002821DC" w:rsidP="002821DC">
      <w:pPr>
        <w:spacing w:line="360" w:lineRule="auto"/>
        <w:rPr>
          <w:rFonts w:ascii="Trebuchet MS" w:hAnsi="Trebuchet MS" w:cs="Arial"/>
        </w:rPr>
      </w:pPr>
      <w:bookmarkStart w:id="0" w:name="_GoBack"/>
      <w:bookmarkEnd w:id="0"/>
    </w:p>
    <w:p w:rsidR="002821DC" w:rsidRDefault="002821DC" w:rsidP="002821DC">
      <w:pPr>
        <w:spacing w:line="360" w:lineRule="auto"/>
        <w:rPr>
          <w:rFonts w:ascii="Trebuchet MS" w:hAnsi="Trebuchet MS" w:cs="Arial"/>
        </w:rPr>
      </w:pPr>
    </w:p>
    <w:p w:rsidR="002821DC" w:rsidRDefault="002821DC" w:rsidP="002821DC">
      <w:pPr>
        <w:spacing w:line="360" w:lineRule="auto"/>
        <w:rPr>
          <w:rFonts w:ascii="Trebuchet MS" w:hAnsi="Trebuchet MS" w:cs="Arial"/>
        </w:rPr>
      </w:pPr>
    </w:p>
    <w:p w:rsidR="002821DC" w:rsidRDefault="002821DC" w:rsidP="002821DC">
      <w:pPr>
        <w:spacing w:line="360" w:lineRule="auto"/>
        <w:rPr>
          <w:rFonts w:ascii="Trebuchet MS" w:hAnsi="Trebuchet MS" w:cs="Arial"/>
        </w:rPr>
      </w:pPr>
    </w:p>
    <w:p w:rsidR="002821DC" w:rsidRDefault="002821DC" w:rsidP="002821DC">
      <w:pPr>
        <w:spacing w:line="360" w:lineRule="auto"/>
        <w:rPr>
          <w:rFonts w:ascii="Trebuchet MS" w:hAnsi="Trebuchet MS" w:cs="Arial"/>
        </w:rPr>
      </w:pPr>
    </w:p>
    <w:p w:rsidR="002821DC" w:rsidRDefault="002821DC" w:rsidP="002821DC">
      <w:pPr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17</w:t>
      </w:r>
      <w:r w:rsidRPr="002821DC">
        <w:rPr>
          <w:rFonts w:ascii="Trebuchet MS" w:hAnsi="Trebuchet MS" w:cs="Arial"/>
          <w:vertAlign w:val="superscript"/>
        </w:rPr>
        <w:t>TH</w:t>
      </w:r>
      <w:r>
        <w:rPr>
          <w:rFonts w:ascii="Trebuchet MS" w:hAnsi="Trebuchet MS" w:cs="Arial"/>
        </w:rPr>
        <w:t xml:space="preserve"> March, 2016                            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 xml:space="preserve"> </w:t>
      </w:r>
      <w:r>
        <w:rPr>
          <w:rFonts w:ascii="Trebuchet MS" w:hAnsi="Trebuchet MS" w:cs="Arial"/>
        </w:rPr>
        <w:tab/>
      </w:r>
      <w:r w:rsidR="00913C63">
        <w:rPr>
          <w:rFonts w:ascii="Trebuchet MS" w:hAnsi="Trebuchet MS" w:cs="Arial"/>
        </w:rPr>
        <w:t>PTDF/FIN/CBN/USD172/VOL.1/037</w:t>
      </w:r>
    </w:p>
    <w:p w:rsidR="002821DC" w:rsidRPr="00B61210" w:rsidRDefault="002821DC" w:rsidP="002821DC">
      <w:pPr>
        <w:spacing w:line="360" w:lineRule="auto"/>
        <w:rPr>
          <w:rFonts w:ascii="Trebuchet MS" w:hAnsi="Trebuchet MS" w:cs="Arial"/>
        </w:rPr>
      </w:pPr>
    </w:p>
    <w:p w:rsidR="002821DC" w:rsidRDefault="002821DC" w:rsidP="002821DC">
      <w:pPr>
        <w:spacing w:after="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The Director</w:t>
      </w:r>
    </w:p>
    <w:p w:rsidR="002821DC" w:rsidRDefault="002821DC" w:rsidP="002821DC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Banking and Payments System,</w:t>
      </w:r>
    </w:p>
    <w:p w:rsidR="002821DC" w:rsidRDefault="002821DC" w:rsidP="002821DC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Central Bank of Nigeria,</w:t>
      </w:r>
    </w:p>
    <w:p w:rsidR="002821DC" w:rsidRDefault="002821DC" w:rsidP="002821DC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Plot 33, </w:t>
      </w:r>
      <w:proofErr w:type="spellStart"/>
      <w:r>
        <w:rPr>
          <w:rFonts w:ascii="Trebuchet MS" w:hAnsi="Trebuchet MS" w:cs="Arial"/>
          <w:b w:val="0"/>
          <w:bCs w:val="0"/>
          <w:sz w:val="22"/>
          <w:szCs w:val="22"/>
        </w:rPr>
        <w:t>Abubakar</w:t>
      </w:r>
      <w:proofErr w:type="spellEnd"/>
      <w:r>
        <w:rPr>
          <w:rFonts w:ascii="Trebuchet MS" w:hAnsi="Trebuchet MS" w:cs="Arial"/>
          <w:b w:val="0"/>
          <w:bCs w:val="0"/>
          <w:sz w:val="22"/>
          <w:szCs w:val="22"/>
        </w:rPr>
        <w:t xml:space="preserve"> Tafawa Balewa Way,</w:t>
      </w:r>
    </w:p>
    <w:p w:rsidR="002821DC" w:rsidRDefault="002821DC" w:rsidP="002821DC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Central Business District,</w:t>
      </w:r>
    </w:p>
    <w:p w:rsidR="002821DC" w:rsidRDefault="002821DC" w:rsidP="002821DC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Abuja</w:t>
      </w:r>
    </w:p>
    <w:p w:rsidR="002821DC" w:rsidRDefault="002821DC" w:rsidP="002821DC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2821DC" w:rsidRDefault="002821DC" w:rsidP="002821DC">
      <w:pPr>
        <w:tabs>
          <w:tab w:val="left" w:pos="1046"/>
        </w:tabs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Sir,</w:t>
      </w:r>
    </w:p>
    <w:p w:rsidR="002821DC" w:rsidRDefault="002821DC" w:rsidP="002821DC">
      <w:pPr>
        <w:pStyle w:val="Heading1"/>
        <w:spacing w:line="360" w:lineRule="auto"/>
        <w:rPr>
          <w:rFonts w:ascii="Trebuchet MS" w:hAnsi="Trebuchet MS"/>
          <w:sz w:val="22"/>
          <w:szCs w:val="22"/>
          <w:u w:val="single"/>
        </w:rPr>
      </w:pPr>
      <w:r>
        <w:rPr>
          <w:rFonts w:ascii="Trebuchet MS" w:hAnsi="Trebuchet MS"/>
          <w:sz w:val="22"/>
          <w:szCs w:val="22"/>
          <w:u w:val="single"/>
        </w:rPr>
        <w:t>FOREIGN CURRENCY REMITTANCE REQUEST</w:t>
      </w:r>
    </w:p>
    <w:p w:rsidR="002821DC" w:rsidRPr="007563C4" w:rsidRDefault="002821DC" w:rsidP="002821DC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We request that you please effect the remittance</w:t>
      </w:r>
      <w:r w:rsidRPr="008E09BB">
        <w:rPr>
          <w:rFonts w:ascii="Trebuchet MS" w:hAnsi="Trebuchet MS" w:cs="Arial"/>
        </w:rPr>
        <w:t xml:space="preserve"> </w:t>
      </w:r>
      <w:r w:rsidR="00936BE2">
        <w:rPr>
          <w:rFonts w:ascii="Trebuchet MS" w:hAnsi="Trebuchet MS" w:cs="Arial"/>
        </w:rPr>
        <w:t>of $169,334.24</w:t>
      </w:r>
      <w:r>
        <w:rPr>
          <w:rFonts w:ascii="Trebuchet MS" w:hAnsi="Trebuchet MS" w:cs="Arial"/>
          <w:b/>
        </w:rPr>
        <w:t xml:space="preserve"> </w:t>
      </w:r>
      <w:r>
        <w:rPr>
          <w:rFonts w:ascii="Trebuchet MS" w:hAnsi="Trebuchet MS" w:cs="Tunga"/>
        </w:rPr>
        <w:t xml:space="preserve">(One Hundred and </w:t>
      </w:r>
      <w:r w:rsidR="00936BE2">
        <w:rPr>
          <w:rFonts w:ascii="Trebuchet MS" w:hAnsi="Trebuchet MS" w:cs="Tunga"/>
        </w:rPr>
        <w:t xml:space="preserve">Sixty-Nine </w:t>
      </w:r>
      <w:r>
        <w:rPr>
          <w:rFonts w:ascii="Trebuchet MS" w:hAnsi="Trebuchet MS" w:cs="Tunga"/>
        </w:rPr>
        <w:t xml:space="preserve">Thousand and </w:t>
      </w:r>
      <w:r w:rsidR="00936BE2">
        <w:rPr>
          <w:rFonts w:ascii="Trebuchet MS" w:hAnsi="Trebuchet MS" w:cs="Tunga"/>
        </w:rPr>
        <w:t>Three</w:t>
      </w:r>
      <w:r>
        <w:rPr>
          <w:rFonts w:ascii="Trebuchet MS" w:hAnsi="Trebuchet MS" w:cs="Tunga"/>
        </w:rPr>
        <w:t xml:space="preserve"> Hundred </w:t>
      </w:r>
      <w:r w:rsidR="00936BE2">
        <w:rPr>
          <w:rFonts w:ascii="Trebuchet MS" w:hAnsi="Trebuchet MS" w:cs="Tunga"/>
        </w:rPr>
        <w:t>and Thirty-Four</w:t>
      </w:r>
      <w:r>
        <w:rPr>
          <w:rFonts w:ascii="Trebuchet MS" w:hAnsi="Trebuchet MS" w:cs="Tunga"/>
        </w:rPr>
        <w:t xml:space="preserve"> Dollars,</w:t>
      </w:r>
      <w:r w:rsidR="00936BE2">
        <w:rPr>
          <w:rFonts w:ascii="Trebuchet MS" w:hAnsi="Trebuchet MS" w:cs="Tunga"/>
        </w:rPr>
        <w:t xml:space="preserve"> Twenty-Four Cent</w:t>
      </w:r>
      <w:r>
        <w:rPr>
          <w:rFonts w:ascii="Trebuchet MS" w:hAnsi="Trebuchet MS" w:cs="Tunga"/>
        </w:rPr>
        <w:t xml:space="preserve"> Only) </w:t>
      </w:r>
      <w:r>
        <w:rPr>
          <w:rFonts w:ascii="Trebuchet MS" w:hAnsi="Trebuchet MS" w:cs="Arial"/>
        </w:rPr>
        <w:t>through the CBN USD BULK ACCOUNT No. 0101269958350 to (15) beneficiaries on the attached payment schedule.</w:t>
      </w:r>
    </w:p>
    <w:p w:rsidR="002821DC" w:rsidRDefault="002821DC" w:rsidP="002821DC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You are to please debit our CBN/PTDF USD Account No. 100367-USD-CLBANK-24 with FBN bank (UK) Limited for the value of this instrument and let us have the necessary advice for our records. </w:t>
      </w:r>
    </w:p>
    <w:p w:rsidR="002821DC" w:rsidRDefault="002821DC" w:rsidP="002821DC">
      <w:pPr>
        <w:rPr>
          <w:rFonts w:ascii="Trebuchet MS" w:hAnsi="Trebuchet MS" w:cs="Arial"/>
          <w:b/>
          <w:bCs/>
        </w:rPr>
      </w:pPr>
    </w:p>
    <w:p w:rsidR="002821DC" w:rsidRDefault="002821DC" w:rsidP="002821DC">
      <w:pPr>
        <w:rPr>
          <w:rFonts w:ascii="Trebuchet MS" w:hAnsi="Trebuchet MS" w:cs="Arial"/>
          <w:b/>
          <w:bCs/>
        </w:rPr>
      </w:pPr>
    </w:p>
    <w:p w:rsidR="002821DC" w:rsidRDefault="002821DC" w:rsidP="002821DC">
      <w:pPr>
        <w:rPr>
          <w:rFonts w:ascii="Trebuchet MS" w:hAnsi="Trebuchet MS" w:cs="Arial"/>
          <w:b/>
          <w:bCs/>
        </w:rPr>
      </w:pPr>
    </w:p>
    <w:p w:rsidR="002821DC" w:rsidRDefault="002821DC" w:rsidP="002821DC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AUTHORISED SIGNATORY</w:t>
      </w:r>
      <w:proofErr w:type="gramStart"/>
      <w:r>
        <w:rPr>
          <w:rFonts w:ascii="Trebuchet MS" w:hAnsi="Trebuchet MS" w:cs="Arial"/>
          <w:b/>
          <w:bCs/>
        </w:rPr>
        <w:tab/>
        <w:t xml:space="preserve">  AUTHORISED</w:t>
      </w:r>
      <w:proofErr w:type="gramEnd"/>
      <w:r>
        <w:rPr>
          <w:rFonts w:ascii="Trebuchet MS" w:hAnsi="Trebuchet MS" w:cs="Arial"/>
          <w:b/>
          <w:bCs/>
        </w:rPr>
        <w:t xml:space="preserve"> SIGNATORY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>AUTHORISED SIGNATORY</w:t>
      </w:r>
    </w:p>
    <w:p w:rsidR="002821DC" w:rsidRDefault="002821DC" w:rsidP="002821DC"/>
    <w:p w:rsidR="002821DC" w:rsidRDefault="002821DC" w:rsidP="002821DC">
      <w:pPr>
        <w:spacing w:after="0"/>
      </w:pPr>
      <w:r>
        <w:t>……………………………………………         ……………………………………………</w:t>
      </w:r>
      <w:r>
        <w:tab/>
      </w:r>
      <w:r>
        <w:tab/>
        <w:t>……………………………………………</w:t>
      </w:r>
    </w:p>
    <w:p w:rsidR="002821DC" w:rsidRDefault="002821DC" w:rsidP="002821DC">
      <w:r>
        <w:t>Name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Name</w:t>
      </w:r>
      <w:proofErr w:type="spellEnd"/>
    </w:p>
    <w:p w:rsidR="00C170A2" w:rsidRDefault="00C170A2"/>
    <w:sectPr w:rsidR="00C170A2" w:rsidSect="000E04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DC"/>
    <w:rsid w:val="002821DC"/>
    <w:rsid w:val="00751A1D"/>
    <w:rsid w:val="00782F3E"/>
    <w:rsid w:val="00913C63"/>
    <w:rsid w:val="00936BE2"/>
    <w:rsid w:val="00C170A2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D1996-899C-4EBB-BE62-B4093570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21DC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2821DC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1D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2821DC"/>
    <w:pPr>
      <w:spacing w:after="0" w:line="36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21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DC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FOREIGN CURRENCY REMITTANCE REQUEST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Mustapha Bello</dc:creator>
  <cp:keywords/>
  <dc:description/>
  <cp:lastModifiedBy>Bello Mustapha Bello</cp:lastModifiedBy>
  <cp:revision>2</cp:revision>
  <cp:lastPrinted>2016-03-24T11:07:00Z</cp:lastPrinted>
  <dcterms:created xsi:type="dcterms:W3CDTF">2016-03-24T17:45:00Z</dcterms:created>
  <dcterms:modified xsi:type="dcterms:W3CDTF">2016-03-24T17:45:00Z</dcterms:modified>
</cp:coreProperties>
</file>