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Idea就去官网下载正版的，ultimate版本的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安装完成之后把</w:t>
      </w:r>
      <w:r>
        <w:rPr>
          <w:rFonts w:hint="eastAsia"/>
          <w:highlight w:val="yellow"/>
          <w:lang w:val="en-US" w:eastAsia="zh-CN"/>
        </w:rPr>
        <w:t>涉及的文件</w:t>
      </w:r>
      <w:r>
        <w:rPr>
          <w:rFonts w:hint="eastAsia"/>
          <w:lang w:val="en-US" w:eastAsia="zh-CN"/>
        </w:rPr>
        <w:t>目录里的</w:t>
      </w:r>
      <w:r>
        <w:rPr>
          <w:rFonts w:hint="eastAsia"/>
          <w:highlight w:val="yellow"/>
          <w:lang w:val="en-US" w:eastAsia="zh-CN"/>
        </w:rPr>
        <w:t>JetbrainsCrack-2.7-release-str.jar</w:t>
      </w:r>
      <w:r>
        <w:rPr>
          <w:rFonts w:hint="eastAsia"/>
          <w:highlight w:val="none"/>
          <w:lang w:val="en-US" w:eastAsia="zh-CN"/>
        </w:rPr>
        <w:t>放到安装目录的bin目录下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在bin目录下，找到idea.exe.vmoptions和idea64.exe.vmoptions （32位系统选前面，64位选后面），用记事本打开之后在末尾加上jar文件的全路径：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-javaagent:D:\Develop\IntelliJ IDEA 15.0.6\bin\JetbrainsCrack-2.6.2.jar（目录根据实际更换）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重启idea，点击help-&gt;register-&gt;选择activation code,把在3中加的内容复制进去，点击ok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5BEC"/>
    <w:multiLevelType w:val="singleLevel"/>
    <w:tmpl w:val="5AD75BE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31608"/>
    <w:rsid w:val="65C265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2018-04-18T14:57:40Z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