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 w:right="0" w:rightChars="0"/>
        <w:rPr>
          <w:rFonts w:hint="eastAsia" w:eastAsia="宋体" w:cs="Times New Roman"/>
          <w:b w:val="0"/>
          <w:bCs/>
          <w:color w:val="auto"/>
          <w:kern w:val="1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/>
          <w:color w:val="auto"/>
          <w:kern w:val="1"/>
          <w:sz w:val="21"/>
          <w:szCs w:val="24"/>
          <w:lang w:val="en-US" w:eastAsia="zh-CN" w:bidi="ar-SA"/>
        </w:rPr>
        <w:t>按照下面的流程就可以了</w:t>
      </w:r>
      <w:bookmarkStart w:id="0" w:name="_GoBack"/>
      <w:bookmarkEnd w:id="0"/>
    </w:p>
    <w:p>
      <w:pPr>
        <w:numPr>
          <w:numId w:val="0"/>
        </w:numPr>
        <w:ind w:leftChars="0" w:right="0" w:rightChars="0"/>
        <w:rPr>
          <w:b w:val="0"/>
          <w:bCs/>
        </w:rPr>
      </w:pPr>
      <w:r>
        <w:rPr>
          <w:rFonts w:hint="eastAsia" w:eastAsia="宋体" w:cs="Times New Roman"/>
          <w:b w:val="0"/>
          <w:bCs/>
          <w:color w:val="auto"/>
          <w:kern w:val="1"/>
          <w:sz w:val="21"/>
          <w:szCs w:val="24"/>
          <w:lang w:val="en-US" w:eastAsia="zh-CN" w:bidi="ar-SA"/>
        </w:rPr>
        <w:t>https://blog.csdn.net/zhuanshu666/article/details/73554885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07C55"/>
    <w:rsid w:val="2C472100"/>
    <w:rsid w:val="6CD52D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kern w:val="1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return</cp:lastModifiedBy>
  <dcterms:modified xsi:type="dcterms:W3CDTF">2018-11-04T22:20:19Z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