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UNIVERSIDAD ADVENTISTA DE BOLIVIA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FACULTAD DE INGENIERÍA</w:t>
      </w:r>
    </w:p>
    <w:p w:rsid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662556" w:rsidRDefault="00452F17" w:rsidP="0066255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SISTEMA WEB PARA LA GESTIÓN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BÚSQUEDA DE MATERIALES BIBLIOGRÁFICOS UTILIZANDO UNA ARQUITECTURA DE MICROSERVICIOS PARA LA BIBLIOTECA SIGHART KLAUSS DE LA UAB</w:t>
      </w:r>
    </w:p>
    <w:p w:rsidR="00662556" w:rsidRPr="00452F17" w:rsidRDefault="00662556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PROYECTO DE GRADO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Presentado como requisito para obtener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grado académico de Licenciatura en</w:t>
      </w:r>
    </w:p>
    <w:p w:rsid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de Sistemas</w:t>
      </w:r>
    </w:p>
    <w:p w:rsid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por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Rolf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Mamani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Mamani</w:t>
      </w:r>
      <w:proofErr w:type="spellEnd"/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Tutor</w:t>
      </w:r>
    </w:p>
    <w:p w:rsidR="00224787" w:rsidRP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Cochabamba, Agosto de 2016</w:t>
      </w:r>
    </w:p>
    <w:p w:rsidR="00C475F7" w:rsidRDefault="00C475F7" w:rsidP="00C475F7">
      <w:r>
        <w:lastRenderedPageBreak/>
        <w:t>RESUMEN</w:t>
      </w:r>
    </w:p>
    <w:p w:rsidR="00C475F7" w:rsidRDefault="00C475F7" w:rsidP="00C475F7">
      <w:r w:rsidRPr="00C475F7">
        <w:t xml:space="preserve">La presente investigación plantea la creación de una metodología para la transformación de aplicaciones monolíticas a una arquitectura distribuida basada en </w:t>
      </w:r>
      <w:proofErr w:type="spellStart"/>
      <w:r w:rsidRPr="00C475F7">
        <w:t>microservicios</w:t>
      </w:r>
      <w:proofErr w:type="spellEnd"/>
      <w:r w:rsidRPr="00C475F7">
        <w:t>; de forma resumida la metodología se organiza en 3 grande</w:t>
      </w:r>
      <w:r>
        <w:t>s bloques:</w:t>
      </w:r>
    </w:p>
    <w:p w:rsidR="00C475F7" w:rsidRDefault="00C475F7" w:rsidP="00C475F7">
      <w:r w:rsidRPr="00C475F7">
        <w:t>Análisis del modelo del negocio de la aplicación monolítica a transformar.</w:t>
      </w:r>
    </w:p>
    <w:p w:rsidR="00C475F7" w:rsidRDefault="00C475F7" w:rsidP="00C475F7">
      <w:r w:rsidRPr="00C475F7">
        <w:t xml:space="preserve">Fraccionamiento del monolito y construcción de los </w:t>
      </w:r>
      <w:proofErr w:type="spellStart"/>
      <w:r w:rsidRPr="00C475F7">
        <w:t>microservicios</w:t>
      </w:r>
      <w:proofErr w:type="spellEnd"/>
      <w:r w:rsidRPr="00C475F7">
        <w:t>.</w:t>
      </w:r>
    </w:p>
    <w:p w:rsidR="00C475F7" w:rsidRDefault="00072C38" w:rsidP="00C475F7">
      <w:r>
        <w:t xml:space="preserve">Migración de la base de datos a través de los </w:t>
      </w:r>
      <w:proofErr w:type="spellStart"/>
      <w:r>
        <w:t>microservicios</w:t>
      </w:r>
      <w:proofErr w:type="spellEnd"/>
      <w:r w:rsidR="00C475F7" w:rsidRPr="00C475F7">
        <w:t>.</w:t>
      </w:r>
    </w:p>
    <w:p w:rsidR="00C475F7" w:rsidRPr="00C475F7" w:rsidRDefault="00C475F7" w:rsidP="00C475F7">
      <w:r w:rsidRPr="00C475F7">
        <w:t>La investigación también incluye un caso de prueba que transf</w:t>
      </w:r>
      <w:r w:rsidR="00072C38">
        <w:t>orma una aplicación monolítica</w:t>
      </w:r>
      <w:r w:rsidRPr="00C475F7">
        <w:t xml:space="preserve">, </w:t>
      </w:r>
      <w:r w:rsidR="00072C38">
        <w:t xml:space="preserve">que </w:t>
      </w:r>
      <w:r w:rsidRPr="00C475F7">
        <w:t xml:space="preserve">sirva de ejemplo para llevar acabo transformaciones de aplicaciones monolíticas a una arquitectura basada en </w:t>
      </w:r>
      <w:proofErr w:type="spellStart"/>
      <w:r w:rsidRPr="00C475F7">
        <w:t>microservicios</w:t>
      </w:r>
      <w:proofErr w:type="spellEnd"/>
      <w:r w:rsidRPr="00C475F7">
        <w:t>.</w:t>
      </w:r>
    </w:p>
    <w:p w:rsidR="00224787" w:rsidRDefault="00224787" w:rsidP="0022478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452F17">
      <w:pPr>
        <w:spacing w:after="0" w:line="360" w:lineRule="auto"/>
        <w:jc w:val="center"/>
      </w:pPr>
    </w:p>
    <w:p w:rsidR="00072C38" w:rsidRDefault="00072C38" w:rsidP="00072C3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DEDICATORIA</w:t>
      </w:r>
    </w:p>
    <w:p w:rsidR="00224787" w:rsidRDefault="00072C38" w:rsidP="00072C38">
      <w:pPr>
        <w:spacing w:after="0"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Dedico este trabajo a mi madre, por el apoyo que he recibido en mis estudios y también por el esfuerzo que ella realizó cada día para ayudarme a salir adelante.</w:t>
      </w:r>
    </w:p>
    <w:p w:rsidR="00224787" w:rsidRDefault="00224787" w:rsidP="00072C38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  <w:rPr>
          <w:sz w:val="23"/>
          <w:szCs w:val="23"/>
        </w:rPr>
      </w:pPr>
    </w:p>
    <w:p w:rsidR="00224787" w:rsidRDefault="00224787" w:rsidP="00224787">
      <w:pPr>
        <w:spacing w:after="0" w:line="360" w:lineRule="auto"/>
        <w:jc w:val="center"/>
      </w:pPr>
    </w:p>
    <w:p w:rsidR="00224787" w:rsidRDefault="00224787" w:rsidP="00452F17">
      <w:pPr>
        <w:spacing w:after="0" w:line="360" w:lineRule="auto"/>
        <w:jc w:val="center"/>
      </w:pPr>
    </w:p>
    <w:p w:rsidR="00C475F7" w:rsidRDefault="00C475F7" w:rsidP="00452F17">
      <w:pPr>
        <w:spacing w:after="0" w:line="360" w:lineRule="auto"/>
        <w:jc w:val="center"/>
      </w:pPr>
    </w:p>
    <w:p w:rsidR="00C475F7" w:rsidRDefault="00C475F7" w:rsidP="00452F17">
      <w:pPr>
        <w:spacing w:after="0" w:line="360" w:lineRule="auto"/>
        <w:jc w:val="center"/>
      </w:pPr>
    </w:p>
    <w:p w:rsidR="00C475F7" w:rsidRDefault="00C475F7" w:rsidP="00452F17">
      <w:pPr>
        <w:spacing w:after="0" w:line="360" w:lineRule="auto"/>
        <w:jc w:val="center"/>
      </w:pPr>
    </w:p>
    <w:p w:rsidR="00C475F7" w:rsidRDefault="00224787" w:rsidP="00452F17">
      <w:pPr>
        <w:spacing w:after="0" w:line="360" w:lineRule="auto"/>
        <w:jc w:val="center"/>
      </w:pPr>
      <w:r>
        <w:t>AGRADECIMIENTOS</w:t>
      </w:r>
    </w:p>
    <w:p w:rsidR="00224787" w:rsidRDefault="0022478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>
        <w:t xml:space="preserve">A mis padres por su paciencia, a mi hermana </w:t>
      </w:r>
      <w:proofErr w:type="spellStart"/>
      <w:r>
        <w:t>Wassia</w:t>
      </w:r>
      <w:proofErr w:type="spellEnd"/>
      <w:r>
        <w:t xml:space="preserve"> Mamani </w:t>
      </w:r>
      <w:proofErr w:type="spellStart"/>
      <w:r>
        <w:t>Mamani</w:t>
      </w:r>
      <w:proofErr w:type="spellEnd"/>
      <w:r>
        <w:t xml:space="preserve"> por </w:t>
      </w:r>
      <w:r w:rsidR="002644C2">
        <w:t xml:space="preserve">apoyarme en </w:t>
      </w:r>
      <w:r>
        <w:t xml:space="preserve">llevar a cabo este proyecto, a mis compañeros </w:t>
      </w:r>
      <w:proofErr w:type="spellStart"/>
      <w:r>
        <w:t>Ronal</w:t>
      </w:r>
      <w:proofErr w:type="spellEnd"/>
      <w:r>
        <w:t xml:space="preserve">, </w:t>
      </w:r>
      <w:proofErr w:type="spellStart"/>
      <w:r>
        <w:t>Amed</w:t>
      </w:r>
      <w:proofErr w:type="spellEnd"/>
      <w:r>
        <w:t xml:space="preserve">, </w:t>
      </w:r>
      <w:proofErr w:type="spellStart"/>
      <w:r>
        <w:t>Raul</w:t>
      </w:r>
      <w:proofErr w:type="spellEnd"/>
      <w:r>
        <w:t xml:space="preserve">, </w:t>
      </w:r>
      <w:proofErr w:type="spellStart"/>
      <w:r>
        <w:t>Gorge</w:t>
      </w:r>
      <w:proofErr w:type="spellEnd"/>
      <w:r w:rsidR="002644C2">
        <w:t xml:space="preserve"> y</w:t>
      </w:r>
      <w:r>
        <w:t xml:space="preserve"> Franz por resolver mis duda técnicas, al ingeniero </w:t>
      </w:r>
      <w:r w:rsidR="002644C2">
        <w:t xml:space="preserve">Ivo </w:t>
      </w:r>
      <w:proofErr w:type="spellStart"/>
      <w:r w:rsidR="002644C2">
        <w:t>alave</w:t>
      </w:r>
      <w:proofErr w:type="spellEnd"/>
      <w:r w:rsidR="002644C2">
        <w:t xml:space="preserve"> </w:t>
      </w:r>
      <w:r>
        <w:t>por su paciencia en revisar este documento y a mi amigo el ingeniero</w:t>
      </w:r>
      <w:r w:rsidR="002644C2">
        <w:t xml:space="preserve"> Mario chura </w:t>
      </w:r>
      <w:r>
        <w:t>por sus aportes y motivación a terminar este iniciativa.</w:t>
      </w:r>
    </w:p>
    <w:p w:rsidR="00224787" w:rsidRDefault="0022478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224787" w:rsidRDefault="0022478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224787" w:rsidRDefault="0022478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224787" w:rsidRDefault="0022478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224787" w:rsidRDefault="0022478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224787" w:rsidRDefault="0022478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224787" w:rsidRDefault="0022478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224787" w:rsidRDefault="0022478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224787" w:rsidRDefault="0022478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C475F7" w:rsidRDefault="00C475F7" w:rsidP="00C80463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INTRODUCCIÓN</w:t>
      </w:r>
    </w:p>
    <w:p w:rsidR="00C80463" w:rsidRDefault="00C80463" w:rsidP="00C80463">
      <w:pPr>
        <w:pStyle w:val="Default"/>
        <w:jc w:val="center"/>
        <w:rPr>
          <w:b/>
          <w:bCs/>
          <w:sz w:val="23"/>
          <w:szCs w:val="23"/>
        </w:rPr>
      </w:pPr>
    </w:p>
    <w:p w:rsidR="00C80463" w:rsidRDefault="00C80463" w:rsidP="00C475F7">
      <w:pPr>
        <w:pStyle w:val="Default"/>
      </w:pPr>
      <w:r>
        <w:t xml:space="preserve">El patrón de arquitectura por </w:t>
      </w:r>
      <w:proofErr w:type="spellStart"/>
      <w:r>
        <w:t>microservicios</w:t>
      </w:r>
      <w:proofErr w:type="spellEnd"/>
      <w:r>
        <w:t xml:space="preserve"> es un paradigma surgido recientemente el cual propone que los sistemas de software se deben fragmentar de tal manera que mejoren su disponibilidad, faciliten el mantenimiento, las modificaciones y la escalabilidad cuando se necesiten aumentar los recursos para un mejor desempeño, acercándose así a la filosofía de las metodologías ágiles.</w:t>
      </w:r>
    </w:p>
    <w:p w:rsidR="00C80463" w:rsidRDefault="00C80463" w:rsidP="00C475F7">
      <w:pPr>
        <w:pStyle w:val="Default"/>
      </w:pPr>
    </w:p>
    <w:p w:rsidR="00DF2506" w:rsidRDefault="00C80463" w:rsidP="008F52F0">
      <w:pPr>
        <w:pStyle w:val="Default"/>
        <w:rPr>
          <w:sz w:val="23"/>
          <w:szCs w:val="23"/>
        </w:rPr>
      </w:pPr>
      <w:r>
        <w:t xml:space="preserve">Se entiende como sistema de software monolítico, aquel programa informático que tiene todos sus componentes ejecutándose en un mismo contenedor de aplicaciones y su código fuente se encuentra almacenado en una misma base de código. Las aplicaciones monolíticas de gran tamaño sufren de inconvenientes de disponibilidad, el mantenimiento y la escalabilidad se dificultan a medida que dicho sistema monolito crece. Así mismo las actualizaciones se vuelve más complejas porque a medida que aumentan la cantidad de líneas de código fuente de toda la aplicación los programadores van a necesitar de un mayor esfuerzo para nuevos desarrollos, de igual manera la escalabilidad se hace más costosa debido a que si la aplicación requiere crecer se deben de replicar todos los componentes de la aplicación por cada nueva instancia de software necesitada. Por lo tanto la arquitectura basada en </w:t>
      </w:r>
      <w:proofErr w:type="spellStart"/>
      <w:r>
        <w:t>microservicios</w:t>
      </w:r>
      <w:proofErr w:type="spellEnd"/>
      <w:r>
        <w:t xml:space="preserve"> propone romper una aplicación monolítica en pequeñas aplicaciones con propósitos o funcionalidades específicas de tal manera que lo que se necesite replicar sea lo necesario y que las aplicaciones sean más fáciles de mantener.</w:t>
      </w:r>
    </w:p>
    <w:p w:rsidR="00E12F12" w:rsidRDefault="00E12F12" w:rsidP="00C475F7">
      <w:pPr>
        <w:pStyle w:val="Default"/>
        <w:rPr>
          <w:b/>
          <w:bCs/>
          <w:sz w:val="23"/>
          <w:szCs w:val="23"/>
        </w:rPr>
      </w:pPr>
    </w:p>
    <w:p w:rsidR="00E12F12" w:rsidRDefault="00E12F12" w:rsidP="00E1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Para su mejor comprensión, el presente trabajo está dividido en 4 capítulos.</w:t>
      </w:r>
    </w:p>
    <w:p w:rsidR="00E12F12" w:rsidRDefault="00E12F12" w:rsidP="00E1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 el primer capítulo, se presentó el problema donde se detallarán todos los problemas y falencias que pasa la biblioteca </w:t>
      </w:r>
      <w:proofErr w:type="spellStart"/>
      <w:r w:rsidRPr="00452F17">
        <w:rPr>
          <w:rFonts w:eastAsia="Times New Roman"/>
          <w:lang w:eastAsia="es-ES"/>
        </w:rPr>
        <w:t>Sighart</w:t>
      </w:r>
      <w:proofErr w:type="spellEnd"/>
      <w:r w:rsidRPr="00452F17">
        <w:rPr>
          <w:rFonts w:eastAsia="Times New Roman"/>
          <w:lang w:eastAsia="es-ES"/>
        </w:rPr>
        <w:t xml:space="preserve"> </w:t>
      </w:r>
      <w:proofErr w:type="spellStart"/>
      <w:r w:rsidRPr="00452F17">
        <w:rPr>
          <w:rFonts w:eastAsia="Times New Roman"/>
          <w:lang w:eastAsia="es-ES"/>
        </w:rPr>
        <w:t>Klauss</w:t>
      </w:r>
      <w:proofErr w:type="spellEnd"/>
      <w:r>
        <w:rPr>
          <w:sz w:val="23"/>
          <w:szCs w:val="23"/>
        </w:rPr>
        <w:t xml:space="preserve">. </w:t>
      </w:r>
    </w:p>
    <w:p w:rsidR="00E12F12" w:rsidRDefault="00E12F12" w:rsidP="00E1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 el segundo capítulo se presentará el marco teórico donde se hará el sustento teórico de todo lo que se va a realizar en el desarrollo d</w:t>
      </w:r>
      <w:r w:rsidR="00314B40">
        <w:rPr>
          <w:sz w:val="23"/>
          <w:szCs w:val="23"/>
        </w:rPr>
        <w:t>el presente proyecto.</w:t>
      </w:r>
    </w:p>
    <w:p w:rsidR="00314B40" w:rsidRDefault="00E12F12" w:rsidP="00314B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 el tercer capítulo se presentará el marco práctico, donde se mostrará toda la parte práctica detalla</w:t>
      </w:r>
      <w:r w:rsidR="00314B40">
        <w:rPr>
          <w:sz w:val="23"/>
          <w:szCs w:val="23"/>
        </w:rPr>
        <w:t>ndo el desarrollo del proyecto.</w:t>
      </w:r>
    </w:p>
    <w:p w:rsidR="00C475F7" w:rsidRDefault="00E12F12" w:rsidP="00314B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 finalmente en el cuarto capítulo se presentó las conclusiones y recomendaciones del proyecto.</w:t>
      </w:r>
    </w:p>
    <w:p w:rsidR="00C475F7" w:rsidRDefault="00C475F7" w:rsidP="00C475F7">
      <w:pPr>
        <w:spacing w:after="0" w:line="360" w:lineRule="auto"/>
        <w:jc w:val="center"/>
        <w:rPr>
          <w:sz w:val="23"/>
          <w:szCs w:val="23"/>
        </w:rPr>
      </w:pPr>
    </w:p>
    <w:p w:rsidR="00C475F7" w:rsidRDefault="00C475F7" w:rsidP="00C475F7">
      <w:pPr>
        <w:spacing w:after="0" w:line="360" w:lineRule="auto"/>
        <w:jc w:val="center"/>
        <w:rPr>
          <w:sz w:val="23"/>
          <w:szCs w:val="23"/>
        </w:rPr>
      </w:pPr>
    </w:p>
    <w:p w:rsidR="00C475F7" w:rsidRDefault="00C475F7" w:rsidP="00C475F7">
      <w:pPr>
        <w:spacing w:after="0" w:line="360" w:lineRule="auto"/>
        <w:jc w:val="center"/>
        <w:rPr>
          <w:sz w:val="23"/>
          <w:szCs w:val="23"/>
        </w:rPr>
      </w:pPr>
    </w:p>
    <w:p w:rsidR="00C475F7" w:rsidRDefault="00C475F7" w:rsidP="00C475F7">
      <w:pPr>
        <w:spacing w:after="0" w:line="360" w:lineRule="auto"/>
        <w:jc w:val="center"/>
        <w:rPr>
          <w:sz w:val="23"/>
          <w:szCs w:val="23"/>
        </w:rPr>
      </w:pPr>
    </w:p>
    <w:p w:rsidR="00C475F7" w:rsidRDefault="00C475F7" w:rsidP="00C475F7">
      <w:pPr>
        <w:spacing w:after="0" w:line="360" w:lineRule="auto"/>
        <w:jc w:val="center"/>
        <w:rPr>
          <w:sz w:val="23"/>
          <w:szCs w:val="23"/>
        </w:rPr>
      </w:pPr>
    </w:p>
    <w:p w:rsidR="00C475F7" w:rsidRDefault="00C475F7" w:rsidP="00C475F7">
      <w:pPr>
        <w:spacing w:after="0" w:line="360" w:lineRule="auto"/>
        <w:jc w:val="center"/>
        <w:rPr>
          <w:sz w:val="23"/>
          <w:szCs w:val="23"/>
        </w:rPr>
      </w:pPr>
    </w:p>
    <w:p w:rsidR="00C475F7" w:rsidRDefault="00C475F7" w:rsidP="00C475F7">
      <w:pPr>
        <w:spacing w:after="0" w:line="360" w:lineRule="auto"/>
        <w:jc w:val="center"/>
        <w:rPr>
          <w:sz w:val="23"/>
          <w:szCs w:val="23"/>
        </w:rPr>
      </w:pPr>
    </w:p>
    <w:p w:rsidR="00C475F7" w:rsidRDefault="00C475F7" w:rsidP="00C475F7">
      <w:pPr>
        <w:spacing w:after="0" w:line="360" w:lineRule="auto"/>
        <w:jc w:val="center"/>
        <w:rPr>
          <w:sz w:val="23"/>
          <w:szCs w:val="23"/>
        </w:rPr>
      </w:pPr>
    </w:p>
    <w:p w:rsidR="00C475F7" w:rsidRDefault="00C475F7" w:rsidP="00C475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CAPÍTULO 1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EL PROBLEMA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Antecedentes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 xml:space="preserve">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Sighart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es un departamento de </w:t>
      </w:r>
      <w:r w:rsidR="00530A0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Universidad Adventista de Bolivia (UAB), c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uenta con un aproximado de 36.000 materiales bibliográficos. Sin contar los libros que cuenta la biblioteca del Colegio Adventista de Bolivia.</w:t>
      </w:r>
    </w:p>
    <w:p w:rsidR="00452F17" w:rsidRDefault="008F52F0" w:rsidP="008F52F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Actualmente la biblioteca cuenta con un sistema que funciona en la intranet de la UAB que fue desarrollada por el ingeniero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Moises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por el año 2005 y desde entonces hasta la actualidad el sistema está en funcionamiento.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biblioteca es actualizada periódicamente con nuevos materiales bibliográficos como ser libros, tesis, proyectos de grado, monografías, revistas y periódicos. Los pedidos son realizados por los administradores de la biblioteca.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material</w:t>
      </w:r>
      <w:r w:rsidR="006E450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bibliográficos para su registro correspondiente pasan por un criterio de selección, A esta etapa se lo conoce como la clasificación. La clasificación se realiza con los libros y tesis, los materiales bibliográficos restantes son guardados sin llevar ningún registro digital.</w:t>
      </w:r>
    </w:p>
    <w:p w:rsidR="00136B25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clasificación consiste en 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dotar al libro o tesis un código (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signatura topográfica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que son generados en la clasificación DEWEY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que se construye en base a su contenido. Una vez finalizada la clasificación de cada material bibliográfico es asignado un número de inventario.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Por último se registra el libro o tesis al sistema y es trasladado a su pabellón (Sala asignada) correspondiente para que el encargado ya pueda realizar un préstamo.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Las revistas no pasan el proceso clasificación de un libro, estas son </w:t>
      </w:r>
      <w:r w:rsidR="00CA42D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registra</w:t>
      </w:r>
      <w:r w:rsidR="00CA42D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das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al sistema directamente.</w:t>
      </w:r>
    </w:p>
    <w:p w:rsidR="00CA42D9" w:rsidRPr="00CA42D9" w:rsidRDefault="00CA42D9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 los periódicos existe una suscripción de “Los Tiempo</w:t>
      </w:r>
      <w:r w:rsidR="008F52F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Opinión” desde hace 5 años. Estos son almacenados directamente y no existe ningún registro digital.</w:t>
      </w:r>
    </w:p>
    <w:p w:rsidR="00CA42D9" w:rsidRDefault="00CA42D9" w:rsidP="00CA42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biblioteca actualmente cuenta con sistema que fue desarrollado por el practicante Moisés Fernández Q. el año 2006, cuenta con funcionalidad para gestionar libros, revistas, tesis y un buscador.</w:t>
      </w:r>
    </w:p>
    <w:p w:rsidR="00CA42D9" w:rsidRPr="00CA42D9" w:rsidRDefault="00CA42D9" w:rsidP="00CA42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 el correcto registro al sistema el encargado realiza tres copias de los datos de un recurso bibliográfico.</w:t>
      </w:r>
    </w:p>
    <w:p w:rsidR="00CA42D9" w:rsidRDefault="00CA42D9" w:rsidP="00CA42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Primero, copia en un papel toda esta información: 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signatura topográfica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número de inventario, editorial, año de edición, tamaño, precio, autor, media, tipo de libro y su índice.</w:t>
      </w:r>
    </w:p>
    <w:p w:rsidR="00FB5DFC" w:rsidRDefault="00CA42D9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Segundo, </w:t>
      </w:r>
      <w:r w:rsidR="00FB5DF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 transcribe </w:t>
      </w:r>
      <w:r w:rsidR="00FB5DF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 máquina de escribir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su ficha topográfica con todos los datos</w:t>
      </w:r>
      <w:r w:rsidR="00FB5DF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generados y extraídos del libro y es trasladado al muestrario de fichas topográficas.</w:t>
      </w:r>
    </w:p>
    <w:p w:rsidR="00FB5DFC" w:rsidRDefault="00FB5DFC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Por último, se transcribe al sistema.</w:t>
      </w:r>
    </w:p>
    <w:p w:rsidR="005A64BD" w:rsidRPr="002B03F9" w:rsidRDefault="00FB5DFC" w:rsidP="005A64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 xml:space="preserve"> 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el sistema actual el lector puede realizar un búsqueda por Titulo, Autor, Tema, y Año,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2B03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búsqueda en el sistema no diferencia entre mayúsculas y minúsculas o acentos de las palabras que componen el titulo o sus descriptores. 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Como alternativa el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lector tiene habilitado un libro de búsqueda en cada pabellón con información del título y autor.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Una vez que el lector decidió que libró va a llevar prestado, copia la referencia del libro en una ficha de búsqueda. Esta ficha de búsqueda es </w:t>
      </w:r>
      <w:r w:rsidR="006848D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llenada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manualmente con información del libro como ser el título, autor y signatura topográfica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También, es llenado con información del lector, estatus (Estudiante, Docente, Administrador o Visitante), facultad a la que pertenece y la fecha, esta información sirve para realizar los reportes que periódicamente la administración de la biblioteca pública para conocimiento general.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horario de atención se refleja en la siguiente tabla: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Ind w:w="150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3"/>
        <w:gridCol w:w="1454"/>
      </w:tblGrid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HORARIO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PABELLÓN</w:t>
            </w:r>
          </w:p>
        </w:tc>
      </w:tr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lunes-jueves  08:00-12:30 / 14:00-21:00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A, B, C</w:t>
            </w:r>
          </w:p>
        </w:tc>
      </w:tr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Viernes 08:00-13:00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A, B, C</w:t>
            </w:r>
          </w:p>
        </w:tc>
      </w:tr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Domingo 08:00-13:00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A, B, C</w:t>
            </w:r>
          </w:p>
        </w:tc>
      </w:tr>
    </w:tbl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Como regla general para un préstamo el lector debe portar su identificación, para los estudiantes el carnet estudiantil de la universidad, y para el caso de los lectores externos y los docentes la Cédula de identidad.</w:t>
      </w:r>
    </w:p>
    <w:p w:rsidR="00452F17" w:rsidRPr="00452F17" w:rsidRDefault="00D84E9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F5120">
        <w:t>L</w:t>
      </w:r>
      <w:r w:rsidR="00452F17" w:rsidRPr="003F5120">
        <w:t>o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 préstamos a domicilio son solo efectivos a partir de las 18:00 horas, los estudiantes están obligados a devolver los libros al </w:t>
      </w:r>
      <w:r w:rsidR="003F512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día siguiente antes de las 9:30 a.m.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caso contrario se aplicará una multa, con la excepción de los docentes que pueden extender el tiempo a una semana, los lectores externos no pueden llevar ninguna clase de material bibliográfico fuera de la biblioteca.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Problema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1.2.1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Situación problemática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La gestión de</w:t>
      </w:r>
      <w:r w:rsidR="003F512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los </w:t>
      </w:r>
      <w:r w:rsidR="003F5120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pedidos</w:t>
      </w:r>
      <w:r w:rsidR="003F512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materiales bibliográficos es demorosa provocando el retraso de la publicación</w:t>
      </w:r>
      <w:r w:rsidR="00C7114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del mismo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C711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proceso de creación de la ficha topográfica es completamente independiente del sistema y esto conlleva una </w:t>
      </w:r>
      <w:r w:rsidR="001D4F5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triple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transcripción de la información requerida para </w:t>
      </w:r>
      <w:r w:rsidR="00D320A0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registro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los libros y tesis.</w:t>
      </w:r>
    </w:p>
    <w:p w:rsidR="00C82D93" w:rsidRDefault="001D4F54" w:rsidP="001D4F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Las búsquedas no son flexibles al tipo de escritura (mayúscula, minúscula</w:t>
      </w:r>
      <w:r w:rsidR="00C82D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acentos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</w:t>
      </w:r>
      <w:r w:rsidR="00C82D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provocando desconfianza en el sistema de búsqueda.</w:t>
      </w:r>
    </w:p>
    <w:p w:rsidR="00452F17" w:rsidRDefault="001D4F54" w:rsidP="001D4F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sistema actual tiene muchas limitaciones a la hora de hacer búsquedas con los nuevos materiales bibliográficos provocando desconfianza con los resultados.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generación manual de reportes a partir de las fichas de búsqueda es un proceso muy moroso provocando pérdida de tiempo a la administración de la biblioteca.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1.2.2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Formulación del problema</w:t>
      </w:r>
    </w:p>
    <w:p w:rsidR="007E7A96" w:rsidRPr="00452F17" w:rsidRDefault="003B6392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</w:t>
      </w:r>
      <w:r w:rsidR="007E7A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os ineficientes 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procesos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gestión de materiales bibliográficos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y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funcionalidad limitada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en el sistema actual de búsqueda 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provoca, repetición de procesos,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error en las búsquedas 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y desinformación de los lectores de la biblioteca </w:t>
      </w:r>
      <w:proofErr w:type="spellStart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Sighart</w:t>
      </w:r>
      <w:proofErr w:type="spellEnd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1.3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Objetivos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1.3.1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Objetivo general</w:t>
      </w:r>
    </w:p>
    <w:p w:rsidR="0061616D" w:rsidRDefault="0061616D" w:rsidP="006161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Desarrollar un sistema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Web </w:t>
      </w:r>
      <w:r w:rsidR="008E0272">
        <w:rPr>
          <w:sz w:val="23"/>
          <w:szCs w:val="23"/>
        </w:rPr>
        <w:t xml:space="preserve">aplicando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un </w:t>
      </w:r>
      <w:r w:rsidR="008E027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arquitectura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para la </w:t>
      </w:r>
      <w:r w:rsidR="008E027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transformación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software centralizado a software basado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microservicios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8E027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en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ghart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la Universidad 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dventista de Bolivia.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1.3.2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Objetivos específicos</w:t>
      </w:r>
    </w:p>
    <w:p w:rsidR="00452F17" w:rsidRPr="00452F17" w:rsidRDefault="0080187E" w:rsidP="00D320A0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Diseñar 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modelado actual y nuevo para gestión de materiales bibliográficos.</w:t>
      </w:r>
    </w:p>
    <w:p w:rsidR="004753FE" w:rsidRDefault="0080187E" w:rsidP="00452F17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</w:t>
      </w:r>
      <w:r w:rsidR="004753FE"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mpl</w:t>
      </w:r>
      <w:r w:rsid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ementar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un subsistema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micro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servicios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7E7A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</w:t>
      </w:r>
      <w:r w:rsidR="00EC0DD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 </w:t>
      </w:r>
      <w:r w:rsid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gestión </w:t>
      </w:r>
      <w:r w:rsidR="004753FE"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materiales bibliográficos.</w:t>
      </w:r>
    </w:p>
    <w:p w:rsidR="004F6C2D" w:rsidRDefault="008E0272" w:rsidP="004F6C2D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mpl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ementar un subsistema </w:t>
      </w:r>
      <w:r w:rsidR="004F6C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para la gestión </w:t>
      </w:r>
      <w:r w:rsidR="004F6C2D"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materiales bibliográficos.</w:t>
      </w:r>
    </w:p>
    <w:p w:rsidR="0080187E" w:rsidRPr="0080187E" w:rsidRDefault="004F6C2D" w:rsidP="0080187E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mpl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ementar un subsistema para el</w:t>
      </w:r>
      <w:r w:rsid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enriquec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imiento de</w:t>
      </w:r>
      <w:r w:rsidR="004753FE"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 búsqueda de materiales bibliográficos.</w:t>
      </w:r>
    </w:p>
    <w:p w:rsidR="00452F17" w:rsidRPr="00452F17" w:rsidRDefault="0080187E" w:rsidP="0080187E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4F6C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Migración de la base de datos centralizada </w:t>
      </w:r>
      <w:proofErr w:type="spellStart"/>
      <w:r w:rsidR="004F6C2D">
        <w:rPr>
          <w:rFonts w:ascii="Times New Roman" w:eastAsia="Times New Roman" w:hAnsi="Times New Roman" w:cs="Times New Roman"/>
          <w:sz w:val="24"/>
          <w:szCs w:val="24"/>
          <w:lang w:eastAsia="es-ES"/>
        </w:rPr>
        <w:t>atravez</w:t>
      </w:r>
      <w:proofErr w:type="spellEnd"/>
      <w:r w:rsidR="004F6C2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los </w:t>
      </w:r>
      <w:proofErr w:type="spellStart"/>
      <w:r w:rsidR="004F6C2D">
        <w:rPr>
          <w:rFonts w:ascii="Times New Roman" w:eastAsia="Times New Roman" w:hAnsi="Times New Roman" w:cs="Times New Roman"/>
          <w:sz w:val="24"/>
          <w:szCs w:val="24"/>
          <w:lang w:eastAsia="es-ES"/>
        </w:rPr>
        <w:t>microcervios</w:t>
      </w:r>
      <w:proofErr w:type="spellEnd"/>
    </w:p>
    <w:p w:rsidR="004F6C2D" w:rsidRDefault="004F6C2D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1.4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Justificación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1.4.1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Justificación técnica</w:t>
      </w:r>
    </w:p>
    <w:p w:rsidR="00452F17" w:rsidRPr="00452F17" w:rsidRDefault="00452F17" w:rsidP="008F1D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 xml:space="preserve">La arquitectura de </w:t>
      </w:r>
      <w:r w:rsidR="007E7A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micro-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servicios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permitirá una mejor distribución de carga de trabajo en los diferentes componentes que se implementara en la construcción de sistema, teniendo vistas y </w:t>
      </w:r>
      <w:r w:rsidR="008F1D2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módulo</w:t>
      </w:r>
      <w:r w:rsidR="008F1D22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especialistas para cada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funcionalidad del sistema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que tiene 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Sigart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</w:t>
      </w:r>
      <w:r w:rsidR="008F1D2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hecho de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desarrollo de una API (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Application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Programming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Interface) para la administración y persistencia de datos</w:t>
      </w:r>
      <w:r w:rsidR="00487E1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permitirá al sistema</w:t>
      </w:r>
      <w:r w:rsidR="00487E1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 integración de subsistemas o en última instancia ser </w:t>
      </w:r>
      <w:r w:rsidR="00487E18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reemplazada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por uno nuevo sin afectar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funcionalidad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gestión, búsqueda o sistemas integrados.</w:t>
      </w:r>
    </w:p>
    <w:p w:rsidR="00452F17" w:rsidRPr="00452F17" w:rsidRDefault="008F1D22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 desarrollo de los subsistemas de administración y de búsqueda de forma separada será posible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se podrá mejorar la experiencia de usuario en las búsquedas 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forma independiente y de acuerdo al diseño propuesto por la UAB, o a las tendencias actual.</w:t>
      </w:r>
    </w:p>
    <w:p w:rsidR="009C333F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 la vez permitirá una mejor integración con los diferentes sistemas de la UAB sin importar el lenguaje de programación en las que se haya escrito o </w:t>
      </w:r>
      <w:r w:rsidR="009C333F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qué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modelo de trabajo se utilizan.</w:t>
      </w:r>
    </w:p>
    <w:p w:rsidR="00452F17" w:rsidRPr="00452F17" w:rsidRDefault="00487E18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especto a la escalabilidad para futuras implementaciones y mejoras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el sistema está abierto a una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perspectiva más amplia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1.4.2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Justificación social</w:t>
      </w:r>
    </w:p>
    <w:p w:rsidR="00487E18" w:rsidRPr="00487E18" w:rsidRDefault="00487E18" w:rsidP="00487E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E1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El sistema actual ya no cuenta con soporte técnico desde varios años atrás y no se puede garantizar el correcto funcionamiento del sistema a largo plazo.</w:t>
      </w:r>
    </w:p>
    <w:p w:rsidR="00452F17" w:rsidRPr="00452F17" w:rsidRDefault="00452F17" w:rsidP="00487E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E1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la ayuda de un nuevo sistema desarrollado de acu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erda a las necesidades y exigencias actuales, Los administradores y lectores tendrán menos problemas que enfrentar a la hora de gestionar los materiales bibliográficos, ofreciendo eficiencia y garantizando la integridad de los datos.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Además, se incluirá mejoras en el buscador incrementando el alcance con búsquedas por palabras y caracteres. El estado de los libros se reflejará en el resultado de una búsqueda evitándonos realizar una reservación a un libro previamente prestado o con un estado neutral.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migración de base de datos del sistema actual 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atreves de la API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 un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funcionalidad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muy valioso como parte de la integración al nuevo sistema esta maniobra ayudará a los administradores a no tener que realizar la importación de lo</w:t>
      </w:r>
      <w:r w:rsidR="0020181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materiales bibliográficos nuevamente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a la vez esta implementación garantizara que los datos migrados funcionen correctamente en el nuevo sistema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201819" w:rsidRPr="00452F17" w:rsidRDefault="00201819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1.5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Límites y Alcances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1.5.1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Límites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sistema no ayudará en la clasificación y el conteo de número de inventario en los materiales bibliográficos.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sistema no permitirá el almacenamiento de recursos multimedia a excepción de las imágenes de portada de los libros y periódicos.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sistema no ayudará en el cálculo de multas por retrasos en devoluciones de los materiales bibliográficos.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</w:t>
      </w:r>
      <w:r w:rsidR="00C82D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integración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con el sistema académico está condicionada a la implementación del módulo de integración por parte de sus administradores.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Módulo de autenticación contempla dos roles Súper administrador y Administrar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1.5.2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Alcances</w:t>
      </w:r>
    </w:p>
    <w:p w:rsidR="00452F17" w:rsidRP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una API para la gestión, búsqueda y persistencia los materiales bibliográficos.</w:t>
      </w:r>
    </w:p>
    <w:p w:rsidR="00452F17" w:rsidRP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Definir una interfaz (API) para la integración con el sistema académico.</w:t>
      </w:r>
    </w:p>
    <w:p w:rsidR="00452F17" w:rsidRP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 subsistema WEB para la administración visual de los materiales bibliográficos.</w:t>
      </w:r>
    </w:p>
    <w:p w:rsidR="00452F17" w:rsidRP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 subsistema WEB para la gestión de búsquedas y reservas.</w:t>
      </w:r>
    </w:p>
    <w:p w:rsidR="00452F17" w:rsidRP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 subsistema ANDROID para facilitar la gestión de préstamos y el control de los inventarios.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1.6 Estudio de factibilidad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1.6.1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ab/>
        <w:t>Factibilidad técnica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Los requerimientos para la gestión, búsqueda y préstamos del sistema de 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Sighart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son los siguientes: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Tabla N° 1</w:t>
      </w:r>
    </w:p>
    <w:p w:rsidR="00452F17" w:rsidRPr="00452F17" w:rsidRDefault="00201819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Requerimiento</w:t>
      </w:r>
      <w:r w:rsidR="00452F17"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ideal del servidor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9"/>
        <w:gridCol w:w="3566"/>
        <w:gridCol w:w="2541"/>
      </w:tblGrid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Requerimiento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Hardware o 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Sistema operativo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Windows Server 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Lenguaje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C# .NET Framework 4.6.2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Base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SQL server 2016 Express </w:t>
            </w:r>
            <w:proofErr w:type="spellStart"/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Intel® Core™ i3-6300 Processor </w:t>
            </w:r>
          </w:p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(4M Cache, 3.80 GHz)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Hardware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Memoria </w:t>
            </w:r>
            <w:r w:rsidR="002018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8 </w:t>
            </w:r>
            <w:proofErr w:type="spellStart"/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Gb.</w:t>
            </w:r>
            <w:proofErr w:type="spellEnd"/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Hardware</w:t>
            </w:r>
          </w:p>
        </w:tc>
      </w:tr>
    </w:tbl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Fuente: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[Elaboración propia]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requerimiento cumple las expectativas para el buen funcionamiento del sistema, y las tecnologías fueron seleccionadas de acuerdo a un convenio con la universidad ya que cuenta con las licencias correspondientes para el correcto despliegue y publicación del sistema. Por lo tanto la propuesta se considera factible.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1.6.2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ab/>
        <w:t>Factibilidad operacional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sistemas web en la actualidad se volvieron populares y la gran parte del personal se encuentra capacitado para el manejo de una computadora personal (PC) y la navegación en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Internet. Al estar el proyecto basado en un entorno de trabajo moderno la experiencia de usuario serán mucho más efectivas.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la ayuda de los administradores se llegó a un acuerdo de trabajo mutuo, en la gestión de requerimientos para evitar malos entendidos a la hora de entrega el proyecto final.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También </w:t>
      </w:r>
      <w:r w:rsidR="0020181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podemos destacar que el sistema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actual cuenta con varios fallos a hora de gestionar los materiales bibliográficos, y este sistema es inviable a mediano y largo plazo por falta de soporte técnico.</w:t>
      </w:r>
    </w:p>
    <w:p w:rsidR="00FB12D2" w:rsidRPr="00452F17" w:rsidRDefault="00FB12D2" w:rsidP="00452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B12D2" w:rsidRPr="00452F17" w:rsidSect="001876E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824BA"/>
    <w:multiLevelType w:val="multilevel"/>
    <w:tmpl w:val="550E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D42A30"/>
    <w:multiLevelType w:val="multilevel"/>
    <w:tmpl w:val="67D6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913CAF"/>
    <w:multiLevelType w:val="multilevel"/>
    <w:tmpl w:val="C344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2F17"/>
    <w:rsid w:val="00072C38"/>
    <w:rsid w:val="00136B25"/>
    <w:rsid w:val="001876E5"/>
    <w:rsid w:val="001D4F54"/>
    <w:rsid w:val="001F7D80"/>
    <w:rsid w:val="00201819"/>
    <w:rsid w:val="00224787"/>
    <w:rsid w:val="002644C2"/>
    <w:rsid w:val="002B03F9"/>
    <w:rsid w:val="00314B40"/>
    <w:rsid w:val="003B6392"/>
    <w:rsid w:val="003F5120"/>
    <w:rsid w:val="00446F7B"/>
    <w:rsid w:val="00452F17"/>
    <w:rsid w:val="004753FE"/>
    <w:rsid w:val="00487E18"/>
    <w:rsid w:val="004F6C2D"/>
    <w:rsid w:val="00530A0E"/>
    <w:rsid w:val="005A64BD"/>
    <w:rsid w:val="0061616D"/>
    <w:rsid w:val="00662556"/>
    <w:rsid w:val="00666D31"/>
    <w:rsid w:val="006848D7"/>
    <w:rsid w:val="006A6328"/>
    <w:rsid w:val="006E450D"/>
    <w:rsid w:val="007E7A96"/>
    <w:rsid w:val="0080187E"/>
    <w:rsid w:val="008D70D8"/>
    <w:rsid w:val="008E0272"/>
    <w:rsid w:val="008F1D22"/>
    <w:rsid w:val="008F52F0"/>
    <w:rsid w:val="00902766"/>
    <w:rsid w:val="009B6839"/>
    <w:rsid w:val="009C333F"/>
    <w:rsid w:val="009F755E"/>
    <w:rsid w:val="00C475F7"/>
    <w:rsid w:val="00C7114C"/>
    <w:rsid w:val="00C80463"/>
    <w:rsid w:val="00C82D93"/>
    <w:rsid w:val="00C91ADB"/>
    <w:rsid w:val="00CA42D9"/>
    <w:rsid w:val="00D320A0"/>
    <w:rsid w:val="00D450F5"/>
    <w:rsid w:val="00D84E97"/>
    <w:rsid w:val="00DA0E88"/>
    <w:rsid w:val="00DF2506"/>
    <w:rsid w:val="00E12F12"/>
    <w:rsid w:val="00EC0DDD"/>
    <w:rsid w:val="00FB12D2"/>
    <w:rsid w:val="00FB5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452F17"/>
  </w:style>
  <w:style w:type="character" w:styleId="Refdecomentario">
    <w:name w:val="annotation reference"/>
    <w:basedOn w:val="Fuentedeprrafopredeter"/>
    <w:uiPriority w:val="99"/>
    <w:semiHidden/>
    <w:unhideWhenUsed/>
    <w:rsid w:val="00530A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0A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0A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0A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0A0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0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A0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47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4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85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8000C-910A-467D-963F-5FC8876C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4671</TotalTime>
  <Pages>11</Pages>
  <Words>2269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wargos</dc:creator>
  <cp:lastModifiedBy>wargos</cp:lastModifiedBy>
  <cp:revision>14</cp:revision>
  <dcterms:created xsi:type="dcterms:W3CDTF">2017-02-22T00:56:00Z</dcterms:created>
  <dcterms:modified xsi:type="dcterms:W3CDTF">2018-03-25T01:23:00Z</dcterms:modified>
</cp:coreProperties>
</file>