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>在阎宏博士的《JAVA与模式》一书中开头是这样描述状态（State）模式的：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状态模式，又称状态对象模式（Pattern of Objects for States），状态模式是对象的行为模式。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状态模式允许一个对象在其内部状态改变的时候改变其行为。这个对象看上去就像是改变了它的类一样。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85F6D">
        <w:rPr>
          <w:rFonts w:ascii="宋体" w:eastAsia="宋体" w:hAnsi="宋体" w:cs="宋体"/>
          <w:b/>
          <w:bCs/>
          <w:kern w:val="36"/>
          <w:sz w:val="48"/>
          <w:szCs w:val="48"/>
        </w:rPr>
        <w:br/>
      </w:r>
      <w:r w:rsidRPr="00185F6D">
        <w:rPr>
          <w:rFonts w:ascii="宋体" w:eastAsia="宋体" w:hAnsi="宋体" w:cs="宋体"/>
          <w:b/>
          <w:bCs/>
          <w:kern w:val="36"/>
          <w:sz w:val="36"/>
          <w:szCs w:val="36"/>
        </w:rPr>
        <w:t>状态模式的结构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用一句话来表述，状态模式把所研究的对象的行为包装在不同的状态对象里，每一个状态对象都属于一个抽象状态类的一个子类。状态模式的意图是让一个对象在其内部状态改变的时候，其行为也随之改变。状态模式的示意性类图如下所示：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状态模式所涉及到的角色有：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　　环境(Context)角色，也成上下文：定义客户端所感兴趣的接口，并且保留一个具体状态类的实例。这个具体状态类的实例给出此环境对象的现有状态。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　　抽象状态(State)角色：定义一个接口，用以封装环境（Context）对象的一个特定的状态所对应的行为。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　　具体状态(ConcreteState)角色：每一个具体状态类都实现了环境（Context）的一个状态所对应的行为。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F6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源代码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环境角色类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Picture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//持有一个State类型的对象实例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state;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setState(State state)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5F6D">
        <w:rPr>
          <w:rFonts w:ascii="宋体" w:eastAsia="宋体" w:hAnsi="宋体" w:cs="宋体"/>
          <w:kern w:val="0"/>
          <w:sz w:val="24"/>
          <w:szCs w:val="24"/>
        </w:rPr>
        <w:t>.state =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用户感兴趣的接口方法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request(String sampleParameter)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//转调state来处理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state.handle(sampleParameter);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Picture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抽象状态类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Picture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状态对应的处理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sampleParameter);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Picture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具体状态类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Picture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ConcreteStateA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sampleParameter)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</w:t>
      </w:r>
      <w:r w:rsidRPr="00185F6D">
        <w:rPr>
          <w:rFonts w:ascii="宋体" w:eastAsia="宋体" w:hAnsi="宋体" w:cs="宋体"/>
          <w:kern w:val="0"/>
          <w:sz w:val="24"/>
          <w:szCs w:val="24"/>
        </w:rPr>
        <w:t>"ConcreteStateA handle ：" +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sampleParameter);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Picture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Picture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ConcreteStateB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sampleParameter)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</w:t>
      </w:r>
      <w:r w:rsidRPr="00185F6D">
        <w:rPr>
          <w:rFonts w:ascii="宋体" w:eastAsia="宋体" w:hAnsi="宋体" w:cs="宋体"/>
          <w:kern w:val="0"/>
          <w:sz w:val="24"/>
          <w:szCs w:val="24"/>
        </w:rPr>
        <w:t>"ConcreteStateB handle ：" +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sampleParameter);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Picture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客户端类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//创建状态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State state 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ConcreteStateB();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//创建环境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Context context 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//将状态设置到环境中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context.setState(state);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//请求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context.request("test"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Picture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从上面可以看出，环境类Context的行为request()是委派给某一个具体状态类的。通过使用多态性原则，可以动态改变环境类 Context的属性State的内容，使其从指向一个具体状态类变换到指向另一个具体状态类，从而使环境类的行为request()由不同的具体状态类 来执行。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85F6D">
        <w:rPr>
          <w:rFonts w:ascii="宋体" w:eastAsia="宋体" w:hAnsi="宋体" w:cs="宋体"/>
          <w:b/>
          <w:bCs/>
          <w:kern w:val="36"/>
          <w:sz w:val="36"/>
          <w:szCs w:val="36"/>
        </w:rPr>
        <w:t>使用场景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考虑一个在线投票系统的应用，要实现控制同一个用户只能投一票，如果一个用户反复投票，而且投票次数超过5次，则判定为恶意刷票，要取消该用户投票的资格，当然同时也要取消他所投的票；如果一个用户的投票次数超过8次，将进入黑名单，禁止再登录和使用系统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要使用状态模式实现，首先需要把投票过程的各种状态定义出来，根据以上描述大致分为四种状态：正常投票、反复投票、恶意刷票、进入黑名单。然后创建一个投票管理对象（相当于Context）。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系统的结构图如下所示：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F6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　　源代码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抽象状态类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Picture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处理状态对应的行为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85F6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85F6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voteItem    投票项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85F6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voteManager    投票上下文，用来在实现状态对应的功能处理的时候，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             可以回调上下文的数据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user,String voteItem,VoteManager voteManager);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具体状态类——正常投票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NormalVoteState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voteItem, VoteManager voteManager)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//正常投票，记录到投票记录中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voteManager.getMapVote().put(user, voteItem);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</w:t>
      </w:r>
      <w:r w:rsidRPr="00185F6D">
        <w:rPr>
          <w:rFonts w:ascii="宋体" w:eastAsia="宋体" w:hAnsi="宋体" w:cs="宋体"/>
          <w:kern w:val="0"/>
          <w:sz w:val="24"/>
          <w:szCs w:val="24"/>
        </w:rPr>
        <w:t>"恭喜投票成功"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具体状态类——重复投票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RepeatVoteState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voteItem, VoteManager voteManager)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//重复投票，暂时不做处理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System.out.println("请不要重复投票"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具体状态类——恶意刷票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SpiteVoteState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voteItem, VoteManager voteManager)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 恶意投票，取消用户的投票资格，并取消投票记录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String str =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voteManager.getMapVote().get(user);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(str !=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voteManager.getMapVote().remove(user);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</w:t>
      </w:r>
      <w:r w:rsidRPr="00185F6D">
        <w:rPr>
          <w:rFonts w:ascii="宋体" w:eastAsia="宋体" w:hAnsi="宋体" w:cs="宋体"/>
          <w:kern w:val="0"/>
          <w:sz w:val="24"/>
          <w:szCs w:val="24"/>
        </w:rPr>
        <w:t>"你有恶意刷屏行为，取消投票资格"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具体状态类——黑名单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BlackVoteState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VoteState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voteItem, VoteManager voteManager)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//记录黑名单中，禁止登录系统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System.out.println("进入黑名单，将禁止登录和使用本系统"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环境类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VoteManager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//持有状体处理对象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VoteState state 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//记录用户投票的结果，Map&lt;String,String&gt;对应Map&lt;用户名称，投票的选项&gt;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Map&lt;String,String&gt; mapVote 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HashMap&lt;String,String&gt;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//记录用户投票次数，Map&lt;String,Integer&gt;对应Map&lt;用户名称，投票的次数&gt;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Map&lt;String,Integer&gt; mapVoteCount 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HashMap&lt;String,Integer&gt;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获取用户投票结果的Map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Map&lt;String, String&gt;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getMapVote()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mapVote;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投票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85F6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85F6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voteItem    投票的选项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user,String voteItem){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//1.为该用户增加投票次数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//从记录中取出该用户已有的投票次数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Integer oldVoteCount =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mapVoteCount.get(user);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(oldVoteCount ==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oldVoteCount </w:t>
      </w:r>
      <w:r w:rsidRPr="00185F6D">
        <w:rPr>
          <w:rFonts w:ascii="宋体" w:eastAsia="宋体" w:hAnsi="宋体" w:cs="宋体"/>
          <w:kern w:val="0"/>
          <w:sz w:val="24"/>
          <w:szCs w:val="24"/>
        </w:rPr>
        <w:t>= 0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oldVoteCount </w:t>
      </w:r>
      <w:r w:rsidRPr="00185F6D">
        <w:rPr>
          <w:rFonts w:ascii="宋体" w:eastAsia="宋体" w:hAnsi="宋体" w:cs="宋体"/>
          <w:kern w:val="0"/>
          <w:sz w:val="24"/>
          <w:szCs w:val="24"/>
        </w:rPr>
        <w:t>+= 1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mapVoteCount.put(user, oldVoteCount);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//2.判断该用户的投票类型，就相当于判断对应的状态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//到底是正常投票、重复投票、恶意投票还是上黑名单的状态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>(oldVoteCount == 1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state 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NormalVoteState();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>(oldVoteCount &gt; 1 &amp;&amp; oldVoteCount &lt; 5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state 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RepeatVoteState();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>(oldVoteCount &gt;= 5 &amp;&amp; oldVoteCount &lt;8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state 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SpiteVoteState();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5F6D">
        <w:rPr>
          <w:rFonts w:ascii="宋体" w:eastAsia="宋体" w:hAnsi="宋体" w:cs="宋体"/>
          <w:kern w:val="0"/>
          <w:sz w:val="24"/>
          <w:szCs w:val="24"/>
        </w:rPr>
        <w:t>(oldVoteCount &gt; 8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state 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BlackVoteState();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8000"/>
          <w:kern w:val="0"/>
          <w:sz w:val="24"/>
          <w:szCs w:val="24"/>
        </w:rPr>
        <w:t>//然后转调状态对象来进行相应的操作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       state.vote(user, voteItem,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客户端类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VoteManager vm 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VoteManager();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85F6D">
        <w:rPr>
          <w:rFonts w:ascii="宋体" w:eastAsia="宋体" w:hAnsi="宋体" w:cs="宋体"/>
          <w:kern w:val="0"/>
          <w:sz w:val="24"/>
          <w:szCs w:val="24"/>
        </w:rPr>
        <w:t>(</w:t>
      </w:r>
      <w:r w:rsidRPr="00185F6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 i=0;i&lt;9;i++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vm.vote(</w:t>
      </w:r>
      <w:r w:rsidRPr="00185F6D">
        <w:rPr>
          <w:rFonts w:ascii="宋体" w:eastAsia="宋体" w:hAnsi="宋体" w:cs="宋体"/>
          <w:kern w:val="0"/>
          <w:sz w:val="24"/>
          <w:szCs w:val="24"/>
        </w:rPr>
        <w:t>"u1","A"</w:t>
      </w: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5F6D" w:rsidRPr="00185F6D" w:rsidRDefault="00185F6D" w:rsidP="0018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运行结果如下：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从上面的示例可以看出，状态的转换基本上都是内部行为，主要在状态模式内部来维护。比如对于投票的人员，任何时候他的操作都是投票，但是投票管理对象的处理却不一定一样，会根据投票的次数来判断状态，然后根据状态去选择不同的处理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85F6D">
        <w:rPr>
          <w:rFonts w:ascii="宋体" w:eastAsia="宋体" w:hAnsi="宋体" w:cs="宋体"/>
          <w:b/>
          <w:bCs/>
          <w:kern w:val="36"/>
          <w:sz w:val="36"/>
          <w:szCs w:val="36"/>
        </w:rPr>
        <w:t>认识状态模式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　　</w:t>
      </w: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>状态和行为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所谓对象的状态，通常指的就是对象实例的属性的值；而行为指的就是对象的功能，再具体点说，行为大多可以对应到方法上。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状态模式的功能就是分离状态的行为，通过维护状态的变化，来调用不同状态对应的不同功能。也就是说，状态和行为是相关联的，它们的关系可以描述为：</w:t>
      </w: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>状态决定行为</w:t>
      </w:r>
      <w:r w:rsidRPr="00185F6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由于状态是在运行期被改变的，因此行为也会在运行期根据状态的改变而改变。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　　</w:t>
      </w: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>行为的平行性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</w:t>
      </w:r>
      <w:r w:rsidRPr="00185F6D">
        <w:rPr>
          <w:rFonts w:ascii="宋体" w:eastAsia="宋体" w:hAnsi="宋体" w:cs="宋体"/>
          <w:kern w:val="0"/>
          <w:sz w:val="24"/>
          <w:szCs w:val="24"/>
        </w:rPr>
        <w:t>注意平行线而不是平等性。所谓平行性指的是各个状态的行为所处的层次是一样的，相互独立的、没有关联的，是根据不同的状态来决定到底走平行线的哪一条。行为是不同的，当然对应的实现也是不同的，相互之间是不可替换的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而平等性强调的是可替换性，大家是同一行为的不同描述或实现，因此在同一个行为发生的时候，可以根据条件挑选任意一个实现来进行相应的处理。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大家可能会发现状态模式的结构和策略模式的结构完全一样，但是，它们的目的、实现、本质却是完全不一样的。还有行为之间的特性也是状态模式和策略模式一个很重要的区别，状态模式的行为是平行性的，不可相互替换的；而策略模式的行为是平等性的，是可以相互替换的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● 　　</w:t>
      </w: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>环境和状态处理对象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</w:t>
      </w:r>
      <w:r w:rsidRPr="00185F6D">
        <w:rPr>
          <w:rFonts w:ascii="宋体" w:eastAsia="宋体" w:hAnsi="宋体" w:cs="宋体"/>
          <w:kern w:val="0"/>
          <w:sz w:val="24"/>
          <w:szCs w:val="24"/>
        </w:rPr>
        <w:t>在状态模式中，环境(Context)是持有状态的对象，但是环境(Context)自身并不处理跟状态相关的行为，而是把处理状态的功能委托给了状态对应的状态处理类来处理。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在具体的状态处理类中经常需要获取环境(Context)自身的数据，甚至在必要的时候会回调环境(Context)的方法，因此，通常将环境(Context)自身当作一个参数传递给具体的状态处理类。</w:t>
      </w:r>
    </w:p>
    <w:p w:rsidR="00185F6D" w:rsidRPr="00185F6D" w:rsidRDefault="00185F6D" w:rsidP="00185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F6D">
        <w:rPr>
          <w:rFonts w:ascii="宋体" w:eastAsia="宋体" w:hAnsi="宋体" w:cs="宋体"/>
          <w:kern w:val="0"/>
          <w:sz w:val="24"/>
          <w:szCs w:val="24"/>
        </w:rPr>
        <w:t xml:space="preserve">　　客户端一般只和环境(Context)交互。客户端可以用状态对象来配置一个环境(Context)，一旦配置完毕，就不再需要和状态对象打交道了。客户端通常不负责运行期间状态的维护，也不负责决定后续到底使用哪一个具体的状态处理对象</w:t>
      </w:r>
    </w:p>
    <w:p w:rsidR="008B1D52" w:rsidRPr="00185F6D" w:rsidRDefault="008B1D52">
      <w:bookmarkStart w:id="0" w:name="_GoBack"/>
      <w:bookmarkEnd w:id="0"/>
    </w:p>
    <w:sectPr w:rsidR="008B1D52" w:rsidRPr="0018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6D"/>
    <w:rsid w:val="00185F6D"/>
    <w:rsid w:val="008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85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F6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5F6D"/>
    <w:rPr>
      <w:b/>
      <w:bCs/>
    </w:rPr>
  </w:style>
  <w:style w:type="character" w:customStyle="1" w:styleId="cnblogscodecopy">
    <w:name w:val="cnblogs_code_copy"/>
    <w:basedOn w:val="DefaultParagraphFont"/>
    <w:rsid w:val="00185F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6D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F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6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85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F6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5F6D"/>
    <w:rPr>
      <w:b/>
      <w:bCs/>
    </w:rPr>
  </w:style>
  <w:style w:type="character" w:customStyle="1" w:styleId="cnblogscodecopy">
    <w:name w:val="cnblogs_code_copy"/>
    <w:basedOn w:val="DefaultParagraphFont"/>
    <w:rsid w:val="00185F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6D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F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899</Words>
  <Characters>5128</Characters>
  <Application>Microsoft Office Word</Application>
  <DocSecurity>0</DocSecurity>
  <Lines>42</Lines>
  <Paragraphs>12</Paragraphs>
  <ScaleCrop>false</ScaleCrop>
  <Company>Microsoft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</dc:creator>
  <cp:lastModifiedBy>BULL</cp:lastModifiedBy>
  <cp:revision>1</cp:revision>
  <dcterms:created xsi:type="dcterms:W3CDTF">2015-04-19T11:20:00Z</dcterms:created>
  <dcterms:modified xsi:type="dcterms:W3CDTF">2015-04-19T11:21:00Z</dcterms:modified>
</cp:coreProperties>
</file>