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4C98" w14:textId="28A3ACBB" w:rsidR="00C2650A" w:rsidRDefault="00000000">
      <w:pPr>
        <w:spacing w:after="0" w:line="240" w:lineRule="auto"/>
        <w:contextualSpacing/>
        <w:jc w:val="center"/>
        <w:rPr>
          <w:rFonts w:ascii="Times New Roman" w:hAnsi="Times New Roman" w:cs="Times New Roman"/>
          <w:b/>
          <w:bCs/>
          <w:sz w:val="36"/>
          <w:szCs w:val="36"/>
        </w:rPr>
      </w:pPr>
      <w:r>
        <w:rPr>
          <w:rFonts w:ascii="Times New Roman" w:hAnsi="Times New Roman" w:cs="Times New Roman"/>
          <w:b/>
          <w:bCs/>
          <w:sz w:val="36"/>
          <w:szCs w:val="36"/>
        </w:rPr>
        <w:t>Wolfgang Alders</w:t>
      </w:r>
    </w:p>
    <w:p w14:paraId="5584D04F" w14:textId="77777777" w:rsidR="00C2650A" w:rsidRDefault="00C2650A">
      <w:pPr>
        <w:spacing w:after="0" w:line="240" w:lineRule="auto"/>
        <w:contextualSpacing/>
        <w:rPr>
          <w:rFonts w:ascii="Times New Roman" w:hAnsi="Times New Roman" w:cs="Times New Roman"/>
        </w:rPr>
      </w:pPr>
    </w:p>
    <w:p w14:paraId="63384076"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 xml:space="preserve">McDonald Institute for Archaeological Research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hyperlink r:id="rId7">
        <w:r w:rsidR="00C2650A">
          <w:rPr>
            <w:rStyle w:val="Hyperlink"/>
            <w:rFonts w:ascii="Times New Roman" w:hAnsi="Times New Roman" w:cs="Times New Roman"/>
          </w:rPr>
          <w:t>wolf.a.alders@gmail.com</w:t>
        </w:r>
      </w:hyperlink>
    </w:p>
    <w:p w14:paraId="000DDFF0"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Department of Archaeology, Cambridge University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+1-510-575-4392</w:t>
      </w:r>
      <w:r>
        <w:rPr>
          <w:rFonts w:ascii="Times New Roman" w:hAnsi="Times New Roman" w:cs="Times New Roman"/>
        </w:rPr>
        <w:br/>
        <w:t>Downing Street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wolfalders.github.io</w:t>
      </w:r>
      <w:r>
        <w:rPr>
          <w:rFonts w:ascii="Times New Roman" w:hAnsi="Times New Roman" w:cs="Times New Roman"/>
        </w:rPr>
        <w:br/>
        <w:t>CB2 3DZ Cambridge, UK</w:t>
      </w:r>
    </w:p>
    <w:p w14:paraId="2F54B156" w14:textId="77777777" w:rsidR="00C2650A" w:rsidRDefault="00C2650A">
      <w:pPr>
        <w:spacing w:after="0" w:line="240" w:lineRule="auto"/>
        <w:contextualSpacing/>
        <w:rPr>
          <w:rFonts w:ascii="Times New Roman" w:hAnsi="Times New Roman" w:cs="Times New Roman"/>
        </w:rPr>
      </w:pPr>
    </w:p>
    <w:p w14:paraId="5F23FE18" w14:textId="77777777" w:rsidR="00C2650A" w:rsidRDefault="00C2650A">
      <w:pPr>
        <w:spacing w:after="0" w:line="240" w:lineRule="auto"/>
        <w:contextualSpacing/>
        <w:rPr>
          <w:rFonts w:ascii="Times New Roman" w:hAnsi="Times New Roman" w:cs="Times New Roman"/>
          <w:b/>
          <w:bCs/>
          <w:u w:val="single"/>
        </w:rPr>
      </w:pPr>
    </w:p>
    <w:p w14:paraId="02D7BBA2"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EDUCATION</w:t>
      </w:r>
    </w:p>
    <w:p w14:paraId="2945F25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2022</w:t>
      </w:r>
      <w:r>
        <w:rPr>
          <w:rFonts w:ascii="Times New Roman" w:hAnsi="Times New Roman" w:cs="Times New Roman"/>
        </w:rPr>
        <w:tab/>
        <w:t xml:space="preserve">PhD, Anthropology (Archaeology), University of California, Berkeley. Dissertation Title: Uneven Ground: The Archaeology of Social Transformation in Zanzibar, Tanzania. Supervisor: Lisa Maher. Committee: Jun Sunseri, Benjamin Porter, Adria </w:t>
      </w:r>
      <w:proofErr w:type="spellStart"/>
      <w:r>
        <w:rPr>
          <w:rFonts w:ascii="Times New Roman" w:hAnsi="Times New Roman" w:cs="Times New Roman"/>
        </w:rPr>
        <w:t>LaViolette</w:t>
      </w:r>
      <w:proofErr w:type="spellEnd"/>
    </w:p>
    <w:p w14:paraId="7B6DFDAB" w14:textId="77777777" w:rsidR="00C2650A" w:rsidRDefault="00000000">
      <w:pPr>
        <w:spacing w:after="120" w:line="240" w:lineRule="auto"/>
        <w:rPr>
          <w:rFonts w:ascii="Times New Roman" w:hAnsi="Times New Roman" w:cs="Times New Roman"/>
        </w:rPr>
      </w:pPr>
      <w:r>
        <w:rPr>
          <w:rFonts w:ascii="Times New Roman" w:hAnsi="Times New Roman" w:cs="Times New Roman"/>
        </w:rPr>
        <w:t>2016</w:t>
      </w:r>
      <w:r>
        <w:rPr>
          <w:rFonts w:ascii="Times New Roman" w:hAnsi="Times New Roman" w:cs="Times New Roman"/>
        </w:rPr>
        <w:tab/>
      </w:r>
      <w:r>
        <w:rPr>
          <w:rFonts w:ascii="Times New Roman" w:hAnsi="Times New Roman" w:cs="Times New Roman"/>
        </w:rPr>
        <w:tab/>
        <w:t>M.A. Anthropology (Archaeology), University of California, Berkeley</w:t>
      </w:r>
    </w:p>
    <w:p w14:paraId="45A97DB6" w14:textId="77777777" w:rsidR="00C2650A" w:rsidRDefault="00000000">
      <w:pPr>
        <w:spacing w:after="120" w:line="240" w:lineRule="auto"/>
        <w:rPr>
          <w:rFonts w:ascii="Times New Roman" w:hAnsi="Times New Roman" w:cs="Times New Roman"/>
        </w:rPr>
      </w:pPr>
      <w:r>
        <w:rPr>
          <w:rFonts w:ascii="Times New Roman" w:hAnsi="Times New Roman" w:cs="Times New Roman"/>
        </w:rPr>
        <w:t>2014</w:t>
      </w:r>
      <w:r>
        <w:rPr>
          <w:rFonts w:ascii="Times New Roman" w:hAnsi="Times New Roman" w:cs="Times New Roman"/>
        </w:rPr>
        <w:tab/>
      </w:r>
      <w:r>
        <w:rPr>
          <w:rFonts w:ascii="Times New Roman" w:hAnsi="Times New Roman" w:cs="Times New Roman"/>
        </w:rPr>
        <w:tab/>
        <w:t>B.A. Dual Degrees, Anthropology (Honors) and Archaeology, Johns Hopkins University</w:t>
      </w:r>
    </w:p>
    <w:p w14:paraId="12487ADF" w14:textId="77777777" w:rsidR="00C2650A" w:rsidRDefault="00C2650A">
      <w:pPr>
        <w:spacing w:after="0" w:line="240" w:lineRule="auto"/>
        <w:contextualSpacing/>
        <w:rPr>
          <w:rFonts w:ascii="Times New Roman" w:hAnsi="Times New Roman" w:cs="Times New Roman"/>
        </w:rPr>
      </w:pPr>
    </w:p>
    <w:p w14:paraId="019E88FE" w14:textId="77777777" w:rsidR="00C2650A" w:rsidRDefault="00C2650A">
      <w:pPr>
        <w:spacing w:after="0" w:line="240" w:lineRule="auto"/>
        <w:contextualSpacing/>
        <w:rPr>
          <w:rFonts w:ascii="Times New Roman" w:hAnsi="Times New Roman" w:cs="Times New Roman"/>
        </w:rPr>
      </w:pPr>
    </w:p>
    <w:p w14:paraId="39FA32CB"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EMPLOYMENT</w:t>
      </w:r>
    </w:p>
    <w:p w14:paraId="4E7B6A44"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2026-2028</w:t>
      </w:r>
      <w:r>
        <w:rPr>
          <w:rFonts w:ascii="Times New Roman" w:hAnsi="Times New Roman" w:cs="Times New Roman"/>
        </w:rPr>
        <w:tab/>
        <w:t>Marie Sklodowska-Curie European Fellow, McDonald Institute for Archaeological Research, Cambridge University. Supervisor: Paul Lane</w:t>
      </w:r>
    </w:p>
    <w:p w14:paraId="6FA893C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 Fall</w:t>
      </w:r>
      <w:r>
        <w:rPr>
          <w:rFonts w:ascii="Times New Roman" w:hAnsi="Times New Roman" w:cs="Times New Roman"/>
        </w:rPr>
        <w:tab/>
        <w:t xml:space="preserve">Lecturer, </w:t>
      </w:r>
      <w:proofErr w:type="spellStart"/>
      <w:r>
        <w:rPr>
          <w:rFonts w:ascii="Times New Roman" w:hAnsi="Times New Roman" w:cs="Times New Roman"/>
        </w:rPr>
        <w:t>Cotsen</w:t>
      </w:r>
      <w:proofErr w:type="spellEnd"/>
      <w:r>
        <w:rPr>
          <w:rFonts w:ascii="Times New Roman" w:hAnsi="Times New Roman" w:cs="Times New Roman"/>
        </w:rPr>
        <w:t xml:space="preserve"> Institute of Archaeology, University of California, Los Angeles</w:t>
      </w:r>
      <w:r>
        <w:rPr>
          <w:rFonts w:ascii="Times New Roman" w:hAnsi="Times New Roman" w:cs="Times New Roman"/>
        </w:rPr>
        <w:tab/>
      </w:r>
    </w:p>
    <w:p w14:paraId="313B55A0"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2024-2025</w:t>
      </w:r>
      <w:r>
        <w:rPr>
          <w:rFonts w:ascii="Times New Roman" w:hAnsi="Times New Roman" w:cs="Times New Roman"/>
        </w:rPr>
        <w:tab/>
        <w:t>Visiting Research Scholar, Institute for the Study of the Ancient World, New York University</w:t>
      </w:r>
    </w:p>
    <w:p w14:paraId="4C50A47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 Fall</w:t>
      </w:r>
      <w:r>
        <w:rPr>
          <w:rFonts w:ascii="Times New Roman" w:hAnsi="Times New Roman" w:cs="Times New Roman"/>
        </w:rPr>
        <w:tab/>
        <w:t>Adjunct Assistant Professor, Department of Anthropology, New York University</w:t>
      </w:r>
    </w:p>
    <w:p w14:paraId="4CC2D5D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2022-2024</w:t>
      </w:r>
      <w:r>
        <w:rPr>
          <w:rFonts w:ascii="Times New Roman" w:hAnsi="Times New Roman" w:cs="Times New Roman"/>
        </w:rPr>
        <w:tab/>
        <w:t>National Science Foundation SBE Postdoctoral Fellow, Center for Advanced Spatial Technologies, University of Arkansas, Fayetteville. Supervisor: Carla Klehm</w:t>
      </w:r>
    </w:p>
    <w:p w14:paraId="6992FDDC" w14:textId="77777777" w:rsidR="00C2650A" w:rsidRDefault="00C2650A">
      <w:pPr>
        <w:spacing w:after="0" w:line="240" w:lineRule="auto"/>
        <w:contextualSpacing/>
        <w:rPr>
          <w:rFonts w:ascii="Times New Roman" w:hAnsi="Times New Roman" w:cs="Times New Roman"/>
        </w:rPr>
      </w:pPr>
    </w:p>
    <w:p w14:paraId="4721CFD1" w14:textId="77777777" w:rsidR="00C2650A" w:rsidRDefault="00C2650A">
      <w:pPr>
        <w:spacing w:after="0" w:line="240" w:lineRule="auto"/>
        <w:contextualSpacing/>
        <w:rPr>
          <w:rFonts w:ascii="Times New Roman" w:hAnsi="Times New Roman" w:cs="Times New Roman"/>
          <w:b/>
          <w:bCs/>
          <w:u w:val="single"/>
        </w:rPr>
      </w:pPr>
    </w:p>
    <w:p w14:paraId="772E582B"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JOURNAL ARTICLES</w:t>
      </w:r>
    </w:p>
    <w:p w14:paraId="7AD340C2" w14:textId="4AF63F16" w:rsidR="008B7A40" w:rsidRPr="0055134E" w:rsidRDefault="008B7A40" w:rsidP="008B7A40">
      <w:pPr>
        <w:spacing w:after="120" w:line="240" w:lineRule="auto"/>
        <w:ind w:left="1440" w:hanging="1440"/>
        <w:rPr>
          <w:rFonts w:ascii="Times New Roman" w:hAnsi="Times New Roman" w:cs="Times New Roman"/>
          <w:i/>
          <w:iCs/>
        </w:rPr>
      </w:pPr>
      <w:r w:rsidRPr="0055134E">
        <w:rPr>
          <w:rFonts w:ascii="Times New Roman" w:hAnsi="Times New Roman" w:cs="Times New Roman"/>
        </w:rPr>
        <w:t>In review</w:t>
      </w:r>
      <w:r w:rsidRPr="0055134E">
        <w:rPr>
          <w:rFonts w:ascii="Times New Roman" w:hAnsi="Times New Roman" w:cs="Times New Roman"/>
        </w:rPr>
        <w:tab/>
      </w:r>
      <w:r w:rsidRPr="0055134E">
        <w:rPr>
          <w:rFonts w:ascii="Times New Roman" w:hAnsi="Times New Roman" w:cs="Times New Roman"/>
          <w:b/>
          <w:bCs/>
        </w:rPr>
        <w:t xml:space="preserve">Alders, W., </w:t>
      </w:r>
      <w:r w:rsidRPr="0055134E">
        <w:rPr>
          <w:rFonts w:ascii="Times New Roman" w:hAnsi="Times New Roman" w:cs="Times New Roman"/>
        </w:rPr>
        <w:t xml:space="preserve">Dumitru, I., </w:t>
      </w:r>
      <w:proofErr w:type="spellStart"/>
      <w:r w:rsidRPr="0055134E">
        <w:rPr>
          <w:rFonts w:ascii="Times New Roman" w:hAnsi="Times New Roman" w:cs="Times New Roman"/>
        </w:rPr>
        <w:t>Mjema</w:t>
      </w:r>
      <w:proofErr w:type="spellEnd"/>
      <w:r w:rsidRPr="0055134E">
        <w:rPr>
          <w:rFonts w:ascii="Times New Roman" w:hAnsi="Times New Roman" w:cs="Times New Roman"/>
        </w:rPr>
        <w:t xml:space="preserve">, E. By the sea, above the flood: settlement pattern analysis reveals environmental affordances of coastal Swahili settlements along eastern Africa’s Indian Ocean rim. Submitted to review to </w:t>
      </w:r>
      <w:r w:rsidR="00BE08A2">
        <w:rPr>
          <w:rFonts w:ascii="Times New Roman" w:hAnsi="Times New Roman" w:cs="Times New Roman"/>
          <w:i/>
          <w:iCs/>
        </w:rPr>
        <w:t>Journal of Archaeological Science</w:t>
      </w:r>
      <w:r w:rsidRPr="0055134E">
        <w:rPr>
          <w:rFonts w:ascii="Times New Roman" w:hAnsi="Times New Roman" w:cs="Times New Roman"/>
          <w:i/>
          <w:iCs/>
        </w:rPr>
        <w:t>.</w:t>
      </w:r>
    </w:p>
    <w:p w14:paraId="47F96241" w14:textId="17B44BF9"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In Review</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Evaluating forced displacement on the eastern African Swahili Coast, 500-1900 CE. In review for the edited volume </w:t>
      </w:r>
      <w:r>
        <w:rPr>
          <w:rFonts w:ascii="Times New Roman" w:hAnsi="Times New Roman" w:cs="Times New Roman"/>
          <w:i/>
          <w:iCs/>
        </w:rPr>
        <w:t xml:space="preserve">Archaeologies of Forced Displacement: Methods, Case Studies, and Prospects, </w:t>
      </w:r>
      <w:r>
        <w:rPr>
          <w:rFonts w:ascii="Times New Roman" w:hAnsi="Times New Roman" w:cs="Times New Roman"/>
        </w:rPr>
        <w:t xml:space="preserve">eds. Aaron Burke and Li Min. </w:t>
      </w:r>
      <w:proofErr w:type="spellStart"/>
      <w:r>
        <w:rPr>
          <w:rFonts w:ascii="Times New Roman" w:hAnsi="Times New Roman" w:cs="Times New Roman"/>
        </w:rPr>
        <w:t>Cotsen</w:t>
      </w:r>
      <w:proofErr w:type="spellEnd"/>
      <w:r>
        <w:rPr>
          <w:rFonts w:ascii="Times New Roman" w:hAnsi="Times New Roman" w:cs="Times New Roman"/>
        </w:rPr>
        <w:t xml:space="preserve"> Institute of Archaeology Press.</w:t>
      </w:r>
    </w:p>
    <w:p w14:paraId="453B4289"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In Review</w:t>
      </w:r>
      <w:r>
        <w:rPr>
          <w:rFonts w:ascii="Times New Roman" w:hAnsi="Times New Roman" w:cs="Times New Roman"/>
        </w:rPr>
        <w:tab/>
        <w:t xml:space="preserve">Dumitru, I. A., </w:t>
      </w:r>
      <w:r>
        <w:rPr>
          <w:rFonts w:ascii="Times New Roman" w:hAnsi="Times New Roman" w:cs="Times New Roman"/>
          <w:b/>
          <w:bCs/>
        </w:rPr>
        <w:t>Alders, W.,</w:t>
      </w:r>
      <w:r>
        <w:rPr>
          <w:rFonts w:ascii="Times New Roman" w:hAnsi="Times New Roman" w:cs="Times New Roman"/>
        </w:rPr>
        <w:t xml:space="preserve"> Kristiansen, S. M., Lupien R., Raja, R., Sindbæk, S. M., Olsen, J. Climate migrants and the origins of Swahili society in eastern Africa. In review with </w:t>
      </w:r>
      <w:r>
        <w:rPr>
          <w:rFonts w:ascii="Times New Roman" w:hAnsi="Times New Roman" w:cs="Times New Roman"/>
          <w:i/>
          <w:iCs/>
        </w:rPr>
        <w:t xml:space="preserve">PNAS. </w:t>
      </w:r>
      <w:r>
        <w:rPr>
          <w:rFonts w:ascii="Times New Roman" w:hAnsi="Times New Roman" w:cs="Times New Roman"/>
        </w:rPr>
        <w:t>Preprint here: https://hdl.handle.net/2123/34864</w:t>
      </w:r>
    </w:p>
    <w:p w14:paraId="0D746354"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2026      </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Juma, K., Manzi, Z., Muhammed, H., Musa, H., Suleiman, H., </w:t>
      </w:r>
      <w:proofErr w:type="spellStart"/>
      <w:r>
        <w:rPr>
          <w:rFonts w:ascii="Times New Roman" w:hAnsi="Times New Roman" w:cs="Times New Roman"/>
        </w:rPr>
        <w:t>Ubwa</w:t>
      </w:r>
      <w:proofErr w:type="spellEnd"/>
      <w:r>
        <w:rPr>
          <w:rFonts w:ascii="Times New Roman" w:hAnsi="Times New Roman" w:cs="Times New Roman"/>
        </w:rPr>
        <w:t xml:space="preserve">, A., Vuai, A., Ali, A. Persistence on a perilous coast: Swahili responses to raiding, instability, and colonial violence in eastern Africa. </w:t>
      </w:r>
      <w:r>
        <w:rPr>
          <w:rFonts w:ascii="Times New Roman" w:hAnsi="Times New Roman" w:cs="Times New Roman"/>
          <w:i/>
          <w:iCs/>
        </w:rPr>
        <w:t xml:space="preserve">Current Anthropology, </w:t>
      </w:r>
      <w:r>
        <w:rPr>
          <w:rFonts w:ascii="Times New Roman" w:hAnsi="Times New Roman" w:cs="Times New Roman"/>
        </w:rPr>
        <w:t xml:space="preserve">67: 4, https://doi.org/10.1086/742009 </w:t>
      </w:r>
    </w:p>
    <w:p w14:paraId="45135406"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lastRenderedPageBreak/>
        <w:t>2026</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Townlands of the Swahili Coast: A framework for compact, high-density tropical urbanism on eastern Africa’s Indian Ocean rim. </w:t>
      </w:r>
      <w:r>
        <w:rPr>
          <w:rFonts w:ascii="Times New Roman" w:hAnsi="Times New Roman" w:cs="Times New Roman"/>
          <w:i/>
          <w:iCs/>
        </w:rPr>
        <w:t xml:space="preserve">Journal of Archaeological Research. </w:t>
      </w:r>
      <w:r>
        <w:rPr>
          <w:rFonts w:ascii="Times New Roman" w:hAnsi="Times New Roman" w:cs="Times New Roman"/>
        </w:rPr>
        <w:t>https://doi.org/10.1007/s10814-025-09218-9.</w:t>
      </w:r>
    </w:p>
    <w:p w14:paraId="118B411A"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Lim, J.; Brunner, L. Detecting baobab trees (Adansonia digitata) in drone imagery and evaluating their anthropogenic legacy in eastern Africa. </w:t>
      </w:r>
      <w:r>
        <w:rPr>
          <w:rFonts w:ascii="Times New Roman" w:hAnsi="Times New Roman" w:cs="Times New Roman"/>
          <w:i/>
          <w:iCs/>
        </w:rPr>
        <w:t>Journal of Archaeological Science</w:t>
      </w:r>
      <w:r>
        <w:rPr>
          <w:rFonts w:ascii="Times New Roman" w:hAnsi="Times New Roman" w:cs="Times New Roman"/>
        </w:rPr>
        <w:t>. 180, https://doi.org/10.1016/j.jas.2025.106280.</w:t>
      </w:r>
    </w:p>
    <w:p w14:paraId="264D2A89"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t xml:space="preserve">Haji, F.; Haji, K. S.; Ally, A.; </w:t>
      </w:r>
      <w:r>
        <w:rPr>
          <w:rFonts w:ascii="Times New Roman" w:hAnsi="Times New Roman" w:cs="Times New Roman"/>
          <w:b/>
          <w:bCs/>
        </w:rPr>
        <w:t>Alders, W.;</w:t>
      </w:r>
      <w:r>
        <w:rPr>
          <w:rFonts w:ascii="Times New Roman" w:hAnsi="Times New Roman" w:cs="Times New Roman"/>
        </w:rPr>
        <w:t xml:space="preserve"> Othman, B.; Mussa, M.; </w:t>
      </w:r>
      <w:proofErr w:type="spellStart"/>
      <w:r>
        <w:rPr>
          <w:rFonts w:ascii="Times New Roman" w:hAnsi="Times New Roman" w:cs="Times New Roman"/>
        </w:rPr>
        <w:t>Kasala</w:t>
      </w:r>
      <w:proofErr w:type="spellEnd"/>
      <w:r>
        <w:rPr>
          <w:rFonts w:ascii="Times New Roman" w:hAnsi="Times New Roman" w:cs="Times New Roman"/>
        </w:rPr>
        <w:t xml:space="preserve">, A.; Hamad, H. F.; Khamis, A. A. Archaeological investigations at </w:t>
      </w:r>
      <w:proofErr w:type="spellStart"/>
      <w:r>
        <w:rPr>
          <w:rFonts w:ascii="Times New Roman" w:hAnsi="Times New Roman" w:cs="Times New Roman"/>
        </w:rPr>
        <w:t>Pungume</w:t>
      </w:r>
      <w:proofErr w:type="spellEnd"/>
      <w:r>
        <w:rPr>
          <w:rFonts w:ascii="Times New Roman" w:hAnsi="Times New Roman" w:cs="Times New Roman"/>
        </w:rPr>
        <w:t xml:space="preserve">, a small island off the coast of southern Unguja in Zanzibar, Tanzania. </w:t>
      </w:r>
      <w:r>
        <w:rPr>
          <w:rFonts w:ascii="Times New Roman" w:hAnsi="Times New Roman" w:cs="Times New Roman"/>
          <w:i/>
          <w:iCs/>
        </w:rPr>
        <w:t>Nyame Akuma.</w:t>
      </w:r>
      <w:r>
        <w:rPr>
          <w:rFonts w:ascii="Times New Roman" w:hAnsi="Times New Roman" w:cs="Times New Roman"/>
        </w:rPr>
        <w:t xml:space="preserve"> 102, 76-84.</w:t>
      </w:r>
    </w:p>
    <w:p w14:paraId="79658410"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b/>
          <w:bCs/>
        </w:rPr>
        <w:t xml:space="preserve">Alders, W. </w:t>
      </w:r>
      <w:r>
        <w:rPr>
          <w:rFonts w:ascii="Times New Roman" w:hAnsi="Times New Roman" w:cs="Times New Roman"/>
        </w:rPr>
        <w:t xml:space="preserve">Rural settlement dynamics in a rapidly urbanizing landscape: insights from satellite remote sensing and archaeological </w:t>
      </w:r>
      <w:r>
        <w:rPr>
          <w:rStyle w:val="markwvb3mh8d3"/>
          <w:rFonts w:ascii="Times New Roman" w:hAnsi="Times New Roman" w:cs="Times New Roman"/>
        </w:rPr>
        <w:t>field</w:t>
      </w:r>
      <w:r>
        <w:rPr>
          <w:rFonts w:ascii="Times New Roman" w:hAnsi="Times New Roman" w:cs="Times New Roman"/>
        </w:rPr>
        <w:t xml:space="preserve"> surveys in Zanzibar, Tanzania. </w:t>
      </w:r>
      <w:r>
        <w:rPr>
          <w:rFonts w:ascii="Times New Roman" w:hAnsi="Times New Roman" w:cs="Times New Roman"/>
          <w:i/>
          <w:iCs/>
        </w:rPr>
        <w:t>Journal of Field Archaeology.</w:t>
      </w:r>
      <w:r>
        <w:rPr>
          <w:i/>
          <w:iCs/>
        </w:rPr>
        <w:t xml:space="preserve"> </w:t>
      </w:r>
      <w:r>
        <w:rPr>
          <w:rFonts w:ascii="Times New Roman" w:hAnsi="Times New Roman" w:cs="Times New Roman"/>
        </w:rPr>
        <w:t>49(8), 634–652. https://doi.org/10.1080/00934690.2024.2402962</w:t>
      </w:r>
    </w:p>
    <w:p w14:paraId="46883FCA"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Davis, D.; Haines, J. Archaeology in the fourth dimension: studying landscapes with multitemporal </w:t>
      </w:r>
      <w:proofErr w:type="spellStart"/>
      <w:r>
        <w:rPr>
          <w:rFonts w:ascii="Times New Roman" w:hAnsi="Times New Roman" w:cs="Times New Roman"/>
        </w:rPr>
        <w:t>PlanetScope</w:t>
      </w:r>
      <w:proofErr w:type="spellEnd"/>
      <w:r>
        <w:rPr>
          <w:rFonts w:ascii="Times New Roman" w:hAnsi="Times New Roman" w:cs="Times New Roman"/>
        </w:rPr>
        <w:t xml:space="preserve"> satellite data. </w:t>
      </w:r>
      <w:r>
        <w:rPr>
          <w:rFonts w:ascii="Times New Roman" w:hAnsi="Times New Roman" w:cs="Times New Roman"/>
          <w:i/>
          <w:iCs/>
        </w:rPr>
        <w:t>Journal of Archaeological Method and Theory</w:t>
      </w:r>
      <w:r>
        <w:rPr>
          <w:rFonts w:ascii="Times New Roman" w:hAnsi="Times New Roman" w:cs="Times New Roman"/>
        </w:rPr>
        <w:t>. 31: 1588–1621. https://doi.org/10.1007/s10816-024-09644-x</w:t>
      </w:r>
    </w:p>
    <w:p w14:paraId="74040A76"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Clientage, debt, and the integrative orientation of non-elites on the East African Swahili coast. </w:t>
      </w:r>
      <w:r>
        <w:rPr>
          <w:rFonts w:ascii="Times New Roman" w:hAnsi="Times New Roman" w:cs="Times New Roman"/>
          <w:i/>
          <w:iCs/>
        </w:rPr>
        <w:t>Journal of Anthropological Archaeology</w:t>
      </w:r>
      <w:r>
        <w:rPr>
          <w:rFonts w:ascii="Times New Roman" w:hAnsi="Times New Roman" w:cs="Times New Roman"/>
        </w:rPr>
        <w:t>. 73. https://doi.org/10.1016/j.jaa.2023.101553</w:t>
      </w:r>
    </w:p>
    <w:p w14:paraId="5A124827"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2023</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Open-access archaeological predictive modeling using zonal statistics: a case study from Zanzibar, Tanzania. </w:t>
      </w:r>
      <w:r>
        <w:rPr>
          <w:rFonts w:ascii="Times New Roman" w:hAnsi="Times New Roman" w:cs="Times New Roman"/>
          <w:i/>
          <w:iCs/>
        </w:rPr>
        <w:t>Journal of Computer Applications in Archaeology</w:t>
      </w:r>
      <w:r>
        <w:rPr>
          <w:rFonts w:ascii="Times New Roman" w:hAnsi="Times New Roman" w:cs="Times New Roman"/>
        </w:rPr>
        <w:t xml:space="preserve"> 6(1): 117-142. https://doi.org/10.5334/jcaa.107 </w:t>
      </w:r>
    </w:p>
    <w:p w14:paraId="0A66E09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2023</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The archaeology of social transformation in rural Zanzibar, Tanzania, eleventh to nineteenth centuries CE. </w:t>
      </w:r>
      <w:r>
        <w:rPr>
          <w:rFonts w:ascii="Times New Roman" w:hAnsi="Times New Roman" w:cs="Times New Roman"/>
          <w:i/>
          <w:iCs/>
        </w:rPr>
        <w:t>African Archaeological Review</w:t>
      </w:r>
      <w:r>
        <w:rPr>
          <w:rFonts w:ascii="Times New Roman" w:hAnsi="Times New Roman" w:cs="Times New Roman"/>
        </w:rPr>
        <w:t>. 40: 741-760. https://doi.org/10.1007/s10437-023-09523-y</w:t>
      </w:r>
    </w:p>
    <w:p w14:paraId="27C34505"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2020 </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Preliminary results of a 2019 survey in inland Zanzibar, Tanzania. </w:t>
      </w:r>
      <w:r>
        <w:rPr>
          <w:rFonts w:ascii="Times New Roman" w:hAnsi="Times New Roman" w:cs="Times New Roman"/>
          <w:i/>
          <w:iCs/>
        </w:rPr>
        <w:t>Nyame Akuma</w:t>
      </w:r>
      <w:r>
        <w:rPr>
          <w:rFonts w:ascii="Times New Roman" w:hAnsi="Times New Roman" w:cs="Times New Roman"/>
        </w:rPr>
        <w:t xml:space="preserve"> 94: 38-45.</w:t>
      </w:r>
    </w:p>
    <w:p w14:paraId="093B98D3"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r>
      <w:r>
        <w:rPr>
          <w:rFonts w:ascii="Times New Roman" w:hAnsi="Times New Roman" w:cs="Times New Roman"/>
          <w:b/>
          <w:bCs/>
        </w:rPr>
        <w:t>Alders W.</w:t>
      </w:r>
      <w:r>
        <w:rPr>
          <w:rFonts w:ascii="Times New Roman" w:hAnsi="Times New Roman" w:cs="Times New Roman"/>
        </w:rPr>
        <w:t xml:space="preserve"> Archaeological survey and landscape history at Gede, Kenya. </w:t>
      </w:r>
      <w:r>
        <w:rPr>
          <w:rFonts w:ascii="Times New Roman" w:hAnsi="Times New Roman" w:cs="Times New Roman"/>
          <w:i/>
          <w:iCs/>
        </w:rPr>
        <w:t>Nyame Akuma</w:t>
      </w:r>
      <w:r>
        <w:rPr>
          <w:rFonts w:ascii="Times New Roman" w:hAnsi="Times New Roman" w:cs="Times New Roman"/>
        </w:rPr>
        <w:t xml:space="preserve"> 85: 33-43.</w:t>
      </w:r>
    </w:p>
    <w:p w14:paraId="4E629F7B" w14:textId="77777777" w:rsidR="00C2650A" w:rsidRDefault="00C2650A">
      <w:pPr>
        <w:spacing w:after="0" w:line="240" w:lineRule="auto"/>
        <w:ind w:left="1440" w:hanging="1440"/>
        <w:rPr>
          <w:rFonts w:ascii="Times New Roman" w:hAnsi="Times New Roman" w:cs="Times New Roman"/>
        </w:rPr>
      </w:pPr>
    </w:p>
    <w:p w14:paraId="388D20CE" w14:textId="77777777" w:rsidR="00C2650A" w:rsidRDefault="00C2650A">
      <w:pPr>
        <w:spacing w:after="0" w:line="240" w:lineRule="auto"/>
        <w:ind w:left="1440" w:hanging="1440"/>
        <w:rPr>
          <w:rFonts w:ascii="Times New Roman" w:hAnsi="Times New Roman" w:cs="Times New Roman"/>
        </w:rPr>
      </w:pPr>
    </w:p>
    <w:p w14:paraId="1C5ACB7A" w14:textId="79FA0CFB" w:rsidR="00116585" w:rsidRDefault="00000000" w:rsidP="00242209">
      <w:pPr>
        <w:spacing w:after="0" w:line="240" w:lineRule="auto"/>
        <w:contextualSpacing/>
        <w:rPr>
          <w:rFonts w:ascii="Times New Roman" w:hAnsi="Times New Roman" w:cs="Times New Roman"/>
        </w:rPr>
      </w:pPr>
      <w:r>
        <w:rPr>
          <w:rFonts w:ascii="Times New Roman" w:hAnsi="Times New Roman" w:cs="Times New Roman"/>
          <w:b/>
          <w:bCs/>
          <w:u w:val="single"/>
        </w:rPr>
        <w:t>MANUSCRIPTS IN PROGRESS</w:t>
      </w:r>
    </w:p>
    <w:p w14:paraId="294C8DE5" w14:textId="0950A986" w:rsidR="00C2650A" w:rsidRDefault="00000000" w:rsidP="00277789">
      <w:pPr>
        <w:spacing w:after="120" w:line="240" w:lineRule="auto"/>
        <w:ind w:left="1440" w:hanging="1440"/>
        <w:rPr>
          <w:rFonts w:ascii="Times New Roman" w:hAnsi="Times New Roman" w:cs="Times New Roman"/>
        </w:rPr>
      </w:pPr>
      <w:r>
        <w:rPr>
          <w:rFonts w:ascii="Times New Roman" w:hAnsi="Times New Roman" w:cs="Times New Roman"/>
        </w:rPr>
        <w:t>In prep.</w:t>
      </w:r>
      <w:r>
        <w:rPr>
          <w:rFonts w:ascii="Times New Roman" w:hAnsi="Times New Roman" w:cs="Times New Roman"/>
        </w:rPr>
        <w:tab/>
      </w:r>
      <w:r>
        <w:rPr>
          <w:rFonts w:ascii="Times New Roman" w:hAnsi="Times New Roman" w:cs="Times New Roman"/>
          <w:b/>
          <w:bCs/>
        </w:rPr>
        <w:t xml:space="preserve">Alders, W. </w:t>
      </w:r>
      <w:r>
        <w:rPr>
          <w:rFonts w:ascii="Times New Roman" w:hAnsi="Times New Roman" w:cs="Times New Roman"/>
        </w:rPr>
        <w:t>Becoming Zanzibar: An Archaeology of Socioecological Transformation, Globalization, and Colonialism in the Indian Ocean World</w:t>
      </w:r>
      <w:r w:rsidR="0055134E">
        <w:rPr>
          <w:rFonts w:ascii="Times New Roman" w:hAnsi="Times New Roman" w:cs="Times New Roman"/>
        </w:rPr>
        <w:t xml:space="preserve">, </w:t>
      </w:r>
      <w:r>
        <w:rPr>
          <w:rFonts w:ascii="Times New Roman" w:hAnsi="Times New Roman" w:cs="Times New Roman"/>
        </w:rPr>
        <w:t>AD 800-1900. A monograph in preparation for British Archaeological Reports.</w:t>
      </w:r>
    </w:p>
    <w:p w14:paraId="4A268DC9" w14:textId="77777777" w:rsidR="00277789" w:rsidRPr="00EE4FF2" w:rsidRDefault="00277789" w:rsidP="00277789">
      <w:pPr>
        <w:spacing w:after="120" w:line="240" w:lineRule="auto"/>
        <w:ind w:left="1440" w:hanging="1440"/>
        <w:rPr>
          <w:rFonts w:ascii="Times New Roman" w:hAnsi="Times New Roman" w:cs="Times New Roman"/>
        </w:rPr>
      </w:pPr>
    </w:p>
    <w:p w14:paraId="78EC417C" w14:textId="77777777" w:rsidR="00C2650A" w:rsidRPr="00EE4FF2" w:rsidRDefault="00C2650A">
      <w:pPr>
        <w:spacing w:after="0" w:line="240" w:lineRule="auto"/>
        <w:ind w:left="1440" w:hanging="1440"/>
        <w:rPr>
          <w:rFonts w:ascii="Times New Roman" w:hAnsi="Times New Roman" w:cs="Times New Roman"/>
        </w:rPr>
      </w:pPr>
    </w:p>
    <w:p w14:paraId="1A993433"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NON-ACADEMIC PUBLICATIONS</w:t>
      </w:r>
    </w:p>
    <w:p w14:paraId="02744FA3" w14:textId="77777777" w:rsidR="00C2650A" w:rsidRDefault="00000000">
      <w:pPr>
        <w:spacing w:line="240" w:lineRule="auto"/>
        <w:ind w:left="1440" w:hanging="1440"/>
        <w:contextualSpacing/>
        <w:rPr>
          <w:rFonts w:ascii="Times New Roman" w:hAnsi="Times New Roman" w:cs="Times New Roman"/>
        </w:rPr>
      </w:pPr>
      <w:r>
        <w:rPr>
          <w:rFonts w:ascii="Times New Roman" w:hAnsi="Times New Roman" w:cs="Times New Roman"/>
        </w:rPr>
        <w:t>Accepted</w:t>
      </w:r>
      <w:r>
        <w:rPr>
          <w:rFonts w:ascii="Times New Roman" w:hAnsi="Times New Roman" w:cs="Times New Roman"/>
        </w:rPr>
        <w:tab/>
      </w:r>
      <w:r>
        <w:rPr>
          <w:rFonts w:ascii="Times New Roman" w:hAnsi="Times New Roman" w:cs="Times New Roman"/>
          <w:b/>
          <w:bCs/>
        </w:rPr>
        <w:t xml:space="preserve">Alders, W. </w:t>
      </w:r>
      <w:r>
        <w:rPr>
          <w:rFonts w:ascii="Times New Roman" w:hAnsi="Times New Roman" w:cs="Times New Roman"/>
        </w:rPr>
        <w:t xml:space="preserve">Baobabs, monsoons, and tsunamis: Exploring the hidden landscapes of the Swahili Coast with geospatial data and technologies. </w:t>
      </w:r>
      <w:proofErr w:type="spellStart"/>
      <w:r>
        <w:rPr>
          <w:rFonts w:ascii="Times New Roman" w:hAnsi="Times New Roman" w:cs="Times New Roman"/>
          <w:i/>
          <w:iCs/>
        </w:rPr>
        <w:t>Backdirt</w:t>
      </w:r>
      <w:proofErr w:type="spellEnd"/>
      <w:r>
        <w:rPr>
          <w:rFonts w:ascii="Times New Roman" w:hAnsi="Times New Roman" w:cs="Times New Roman"/>
          <w:i/>
          <w:iCs/>
        </w:rPr>
        <w:t xml:space="preserve">: Annual Review of the </w:t>
      </w:r>
      <w:proofErr w:type="spellStart"/>
      <w:r>
        <w:rPr>
          <w:rFonts w:ascii="Times New Roman" w:hAnsi="Times New Roman" w:cs="Times New Roman"/>
          <w:i/>
          <w:iCs/>
        </w:rPr>
        <w:t>Cotsen</w:t>
      </w:r>
      <w:proofErr w:type="spellEnd"/>
      <w:r>
        <w:rPr>
          <w:rFonts w:ascii="Times New Roman" w:hAnsi="Times New Roman" w:cs="Times New Roman"/>
          <w:i/>
          <w:iCs/>
        </w:rPr>
        <w:t xml:space="preserve"> Institute of Archaeology.</w:t>
      </w:r>
    </w:p>
    <w:p w14:paraId="431FE227" w14:textId="77777777" w:rsidR="00C2650A" w:rsidRDefault="00C2650A">
      <w:pPr>
        <w:spacing w:line="240" w:lineRule="auto"/>
        <w:ind w:left="1440" w:hanging="1440"/>
        <w:contextualSpacing/>
        <w:rPr>
          <w:rFonts w:ascii="Times New Roman" w:hAnsi="Times New Roman" w:cs="Times New Roman"/>
          <w:b/>
          <w:bCs/>
          <w:i/>
          <w:iCs/>
        </w:rPr>
      </w:pPr>
    </w:p>
    <w:p w14:paraId="3933C604" w14:textId="77777777" w:rsidR="00C2650A" w:rsidRDefault="00000000">
      <w:pPr>
        <w:spacing w:line="240" w:lineRule="auto"/>
        <w:ind w:left="1440" w:hanging="1440"/>
        <w:contextualSpacing/>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b/>
          <w:bCs/>
        </w:rPr>
        <w:t xml:space="preserve">Alders, W. </w:t>
      </w:r>
      <w:r>
        <w:rPr>
          <w:rFonts w:ascii="Times New Roman" w:hAnsi="Times New Roman" w:cs="Times New Roman"/>
        </w:rPr>
        <w:t>Zanzibar’s baobab trees used to be a valued part of society – drone images help prove it</w:t>
      </w:r>
      <w:r>
        <w:rPr>
          <w:rFonts w:ascii="Times New Roman" w:hAnsi="Times New Roman" w:cs="Times New Roman"/>
          <w:b/>
          <w:bCs/>
        </w:rPr>
        <w:t xml:space="preserve">. </w:t>
      </w:r>
      <w:r>
        <w:rPr>
          <w:rFonts w:ascii="Times New Roman" w:hAnsi="Times New Roman" w:cs="Times New Roman"/>
          <w:i/>
          <w:iCs/>
        </w:rPr>
        <w:t xml:space="preserve">The Conversation. </w:t>
      </w:r>
      <w:hyperlink r:id="rId8">
        <w:r w:rsidR="00C2650A">
          <w:rPr>
            <w:rStyle w:val="Hyperlink"/>
            <w:rFonts w:ascii="Times New Roman" w:hAnsi="Times New Roman" w:cs="Times New Roman"/>
          </w:rPr>
          <w:t>https://theconversation.com/zanzibars-baobab-trees-used-to-be-a-valued-part-of-society-drone-images-help-prove-it-258996</w:t>
        </w:r>
      </w:hyperlink>
      <w:r>
        <w:rPr>
          <w:rFonts w:ascii="Times New Roman" w:hAnsi="Times New Roman" w:cs="Times New Roman"/>
        </w:rPr>
        <w:t xml:space="preserve"> </w:t>
      </w:r>
    </w:p>
    <w:p w14:paraId="12405BC0" w14:textId="77777777" w:rsidR="00C2650A" w:rsidRDefault="00C2650A">
      <w:pPr>
        <w:spacing w:line="240" w:lineRule="auto"/>
        <w:ind w:left="1440" w:hanging="1440"/>
        <w:contextualSpacing/>
        <w:rPr>
          <w:rFonts w:ascii="Times New Roman" w:hAnsi="Times New Roman" w:cs="Times New Roman"/>
        </w:rPr>
      </w:pPr>
    </w:p>
    <w:p w14:paraId="4A0C957D" w14:textId="77777777" w:rsidR="00C2650A" w:rsidRDefault="00000000">
      <w:pPr>
        <w:spacing w:line="240" w:lineRule="auto"/>
        <w:ind w:left="1440" w:hanging="1440"/>
        <w:contextualSpacing/>
        <w:rPr>
          <w:rFonts w:ascii="Times New Roman" w:hAnsi="Times New Roman" w:cs="Times New Roman"/>
          <w:b/>
          <w:bCs/>
        </w:rPr>
      </w:pPr>
      <w:r>
        <w:rPr>
          <w:rFonts w:ascii="Times New Roman" w:hAnsi="Times New Roman" w:cs="Times New Roman"/>
        </w:rPr>
        <w:lastRenderedPageBreak/>
        <w:t>2024</w:t>
      </w:r>
      <w:r>
        <w:rPr>
          <w:rFonts w:ascii="Times New Roman" w:hAnsi="Times New Roman" w:cs="Times New Roman"/>
        </w:rPr>
        <w:tab/>
      </w:r>
      <w:r>
        <w:rPr>
          <w:rFonts w:ascii="Times New Roman" w:hAnsi="Times New Roman" w:cs="Times New Roman"/>
          <w:b/>
          <w:bCs/>
        </w:rPr>
        <w:t xml:space="preserve">Alders, W. </w:t>
      </w:r>
      <w:r>
        <w:rPr>
          <w:rFonts w:ascii="Times New Roman" w:hAnsi="Times New Roman" w:cs="Times New Roman"/>
        </w:rPr>
        <w:t xml:space="preserve">Researcher at CAST uses satellite imagery to investigate ancient urbanism in eastern Africa. </w:t>
      </w:r>
      <w:r>
        <w:rPr>
          <w:rFonts w:ascii="Times New Roman" w:hAnsi="Times New Roman" w:cs="Times New Roman"/>
          <w:i/>
          <w:iCs/>
        </w:rPr>
        <w:t xml:space="preserve">University of Arkansas Newsletter. </w:t>
      </w:r>
      <w:r>
        <w:rPr>
          <w:rFonts w:ascii="Times New Roman" w:hAnsi="Times New Roman" w:cs="Times New Roman"/>
        </w:rPr>
        <w:t xml:space="preserve"> </w:t>
      </w:r>
      <w:hyperlink r:id="rId9">
        <w:r w:rsidR="00C2650A">
          <w:rPr>
            <w:rStyle w:val="Hyperlink"/>
            <w:rFonts w:ascii="Times New Roman" w:hAnsi="Times New Roman" w:cs="Times New Roman"/>
          </w:rPr>
          <w:t>https://arkansasresearch.uark.edu/researcher-at-cast-uses-satellite-imagery-to-investigate-ancient-urbanism-in-eastern-africa/</w:t>
        </w:r>
      </w:hyperlink>
      <w:r>
        <w:rPr>
          <w:rFonts w:ascii="Times New Roman" w:hAnsi="Times New Roman" w:cs="Times New Roman"/>
        </w:rPr>
        <w:t xml:space="preserve"> </w:t>
      </w:r>
    </w:p>
    <w:p w14:paraId="5FCFB3DA" w14:textId="77777777" w:rsidR="00C2650A" w:rsidRDefault="00C2650A">
      <w:pPr>
        <w:spacing w:after="0" w:line="240" w:lineRule="auto"/>
        <w:contextualSpacing/>
        <w:rPr>
          <w:rFonts w:ascii="Times New Roman" w:hAnsi="Times New Roman" w:cs="Times New Roman"/>
          <w:b/>
          <w:bCs/>
          <w:u w:val="single"/>
        </w:rPr>
      </w:pPr>
    </w:p>
    <w:p w14:paraId="3E338B10" w14:textId="77777777" w:rsidR="00C2650A" w:rsidRDefault="00C2650A">
      <w:pPr>
        <w:spacing w:after="0" w:line="240" w:lineRule="auto"/>
        <w:contextualSpacing/>
        <w:rPr>
          <w:rFonts w:ascii="Times New Roman" w:hAnsi="Times New Roman" w:cs="Times New Roman"/>
          <w:b/>
          <w:bCs/>
          <w:u w:val="single"/>
        </w:rPr>
      </w:pPr>
    </w:p>
    <w:p w14:paraId="5A6AA89F" w14:textId="77777777" w:rsidR="00C2650A" w:rsidRDefault="00000000">
      <w:pPr>
        <w:spacing w:after="0" w:line="240" w:lineRule="auto"/>
        <w:contextualSpacing/>
        <w:rPr>
          <w:rFonts w:ascii="Times New Roman" w:hAnsi="Times New Roman" w:cs="Times New Roman"/>
          <w:b/>
          <w:bCs/>
        </w:rPr>
      </w:pPr>
      <w:r>
        <w:rPr>
          <w:rFonts w:ascii="Times New Roman" w:hAnsi="Times New Roman" w:cs="Times New Roman"/>
          <w:b/>
          <w:bCs/>
          <w:u w:val="single"/>
        </w:rPr>
        <w:t>GRANTS, FELLOWSHIPS, AND AWARDS</w:t>
      </w:r>
      <w:r>
        <w:rPr>
          <w:rFonts w:ascii="Times New Roman" w:hAnsi="Times New Roman" w:cs="Times New Roman"/>
        </w:rPr>
        <w:t xml:space="preserve"> </w:t>
      </w:r>
      <w:r>
        <w:rPr>
          <w:rFonts w:ascii="Times New Roman" w:hAnsi="Times New Roman" w:cs="Times New Roman"/>
          <w:b/>
          <w:bCs/>
        </w:rPr>
        <w:t>total: $613,151</w:t>
      </w:r>
    </w:p>
    <w:p w14:paraId="48D3C45D"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2026-2028</w:t>
      </w:r>
      <w:r>
        <w:rPr>
          <w:rFonts w:ascii="Times New Roman" w:hAnsi="Times New Roman" w:cs="Times New Roman"/>
        </w:rPr>
        <w:tab/>
        <w:t xml:space="preserve">“SAFARI: Simulating African </w:t>
      </w:r>
      <w:proofErr w:type="spellStart"/>
      <w:r>
        <w:rPr>
          <w:rFonts w:ascii="Times New Roman" w:hAnsi="Times New Roman" w:cs="Times New Roman"/>
        </w:rPr>
        <w:t>Agro</w:t>
      </w:r>
      <w:proofErr w:type="spellEnd"/>
      <w:r>
        <w:rPr>
          <w:rFonts w:ascii="Times New Roman" w:hAnsi="Times New Roman" w:cs="Times New Roman"/>
        </w:rPr>
        <w:t>-Pastoralist Routes and Interactions”, Marie Skłodowska-Curie Postdoctoral Fellowship, Cambridge University ($286,200)</w:t>
      </w:r>
    </w:p>
    <w:p w14:paraId="7F20ED23"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2026</w:t>
      </w:r>
      <w:r>
        <w:rPr>
          <w:rFonts w:ascii="Times New Roman" w:hAnsi="Times New Roman" w:cs="Times New Roman"/>
        </w:rPr>
        <w:tab/>
        <w:t>Research Grant Award. McDonald Institute for Archaeological Research, University of Cambridge ($1333)</w:t>
      </w:r>
    </w:p>
    <w:p w14:paraId="2D365140"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2026</w:t>
      </w:r>
      <w:r>
        <w:rPr>
          <w:rFonts w:ascii="Times New Roman" w:hAnsi="Times New Roman" w:cs="Times New Roman"/>
        </w:rPr>
        <w:tab/>
        <w:t xml:space="preserve">European Space Agency, </w:t>
      </w:r>
      <w:proofErr w:type="spellStart"/>
      <w:r>
        <w:rPr>
          <w:rFonts w:ascii="Times New Roman" w:hAnsi="Times New Roman" w:cs="Times New Roman"/>
        </w:rPr>
        <w:t>Skysat</w:t>
      </w:r>
      <w:proofErr w:type="spellEnd"/>
      <w:r>
        <w:rPr>
          <w:rFonts w:ascii="Times New Roman" w:hAnsi="Times New Roman" w:cs="Times New Roman"/>
        </w:rPr>
        <w:t xml:space="preserve"> Full Archive and New Tasking Access. New tasking of 1613 sq. km for project “Bridging Ancient Origins and Biocultural Aspects of Baobab Trees in Coastal Eastern Africa (BAOBAB)”, PP0109952 (flexible tasking, equivalent to $19356 in satellite imagery)</w:t>
      </w:r>
    </w:p>
    <w:p w14:paraId="17D7CFB5"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t>American Philosophical Society, Franklin Research Grant ($6500)</w:t>
      </w:r>
    </w:p>
    <w:p w14:paraId="4D4802D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t>Research Fund, Institute for the Study of the Ancient World, NYU ($5717)</w:t>
      </w:r>
    </w:p>
    <w:p w14:paraId="5EA27CE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t>Getty Scholars Program Postdoctoral Fellowship, Getty Research Institute (declined)</w:t>
      </w:r>
    </w:p>
    <w:p w14:paraId="1A9F631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2022-24</w:t>
      </w:r>
      <w:r>
        <w:rPr>
          <w:rFonts w:ascii="Times New Roman" w:hAnsi="Times New Roman" w:cs="Times New Roman"/>
        </w:rPr>
        <w:tab/>
        <w:t xml:space="preserve">NSF SBE Postdoctoral Research Fellowship, “Modeling Long-Term Urban and Rural Settlement Dynamics.” National Science Foundation ($148,000) </w:t>
      </w:r>
    </w:p>
    <w:p w14:paraId="6FAA59A0"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2023-24</w:t>
      </w:r>
      <w:r>
        <w:rPr>
          <w:rFonts w:ascii="Times New Roman" w:hAnsi="Times New Roman" w:cs="Times New Roman"/>
        </w:rPr>
        <w:tab/>
        <w:t xml:space="preserve">ARUA/Universitas 21 Early Career Researcher Collaboration Award, “Dynamic Coasts and Landscapes of Resilience: Exploring Historical Adaptations to Climatic and Environmental Extremes in Tropical East Africa”. With Ioana Dumitru (University of Sydney), Musa Mwitondi, and </w:t>
      </w:r>
      <w:proofErr w:type="spellStart"/>
      <w:r>
        <w:rPr>
          <w:rFonts w:ascii="Times New Roman" w:hAnsi="Times New Roman" w:cs="Times New Roman"/>
        </w:rPr>
        <w:t>Elinaza</w:t>
      </w:r>
      <w:proofErr w:type="spellEnd"/>
      <w:r>
        <w:rPr>
          <w:rFonts w:ascii="Times New Roman" w:hAnsi="Times New Roman" w:cs="Times New Roman"/>
        </w:rPr>
        <w:t xml:space="preserve"> </w:t>
      </w:r>
      <w:proofErr w:type="spellStart"/>
      <w:r>
        <w:rPr>
          <w:rFonts w:ascii="Times New Roman" w:hAnsi="Times New Roman" w:cs="Times New Roman"/>
        </w:rPr>
        <w:t>Mjema</w:t>
      </w:r>
      <w:proofErr w:type="spellEnd"/>
      <w:r>
        <w:rPr>
          <w:rFonts w:ascii="Times New Roman" w:hAnsi="Times New Roman" w:cs="Times New Roman"/>
        </w:rPr>
        <w:t xml:space="preserve"> (University of Dar es Salaam). ($15,000)</w:t>
      </w:r>
    </w:p>
    <w:p w14:paraId="753D464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2022-23 </w:t>
      </w:r>
      <w:r>
        <w:rPr>
          <w:rFonts w:ascii="Times New Roman" w:hAnsi="Times New Roman" w:cs="Times New Roman"/>
        </w:rPr>
        <w:tab/>
        <w:t>Spatial Archaeology Residential and Online Institute (SAROI) Fellowship, National Endowment for the Humanities, Center for Advanced Spatial Technologies, University of Arkansas ($13,630)</w:t>
      </w:r>
    </w:p>
    <w:p w14:paraId="4ABD4AF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2021</w:t>
      </w:r>
      <w:r>
        <w:rPr>
          <w:rFonts w:ascii="Times New Roman" w:hAnsi="Times New Roman" w:cs="Times New Roman"/>
        </w:rPr>
        <w:tab/>
        <w:t>Al-Falah Fellowship, Center for Middle Eastern Studies ($7000), UC Berkeley</w:t>
      </w:r>
    </w:p>
    <w:p w14:paraId="5AF28CD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2020</w:t>
      </w:r>
      <w:r>
        <w:rPr>
          <w:rFonts w:ascii="Times New Roman" w:hAnsi="Times New Roman" w:cs="Times New Roman"/>
        </w:rPr>
        <w:tab/>
        <w:t>Lowie-Olson Research Grant, UC Berkeley ($3000), Dept. of Anthropology</w:t>
      </w:r>
    </w:p>
    <w:p w14:paraId="2613335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2019-2020</w:t>
      </w:r>
      <w:r>
        <w:rPr>
          <w:rFonts w:ascii="Times New Roman" w:hAnsi="Times New Roman" w:cs="Times New Roman"/>
        </w:rPr>
        <w:tab/>
        <w:t>Doctoral Completion Fellowship Award, University of California, Berkeley ($23,000)</w:t>
      </w:r>
    </w:p>
    <w:p w14:paraId="49A61CE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2019 </w:t>
      </w:r>
      <w:r>
        <w:rPr>
          <w:rFonts w:ascii="Times New Roman" w:hAnsi="Times New Roman" w:cs="Times New Roman"/>
        </w:rPr>
        <w:tab/>
        <w:t>NSF Doctoral Dissertation Improvement Research Grant (#1836770), “The Relationship between Agriculture and Population Distribution.” National Science Foundation ($25,200). (PI: Lisa Maher)</w:t>
      </w:r>
    </w:p>
    <w:p w14:paraId="04B07509"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2019 </w:t>
      </w:r>
      <w:r>
        <w:rPr>
          <w:rFonts w:ascii="Times New Roman" w:hAnsi="Times New Roman" w:cs="Times New Roman"/>
        </w:rPr>
        <w:tab/>
        <w:t>Dissertation Fieldwork Grant (#9725), “Settlement History in the Plantation Landscapes of Central Zanzibar, AD 1500-1850”. Wenner-Gren Foundation ($20,000)</w:t>
      </w:r>
    </w:p>
    <w:p w14:paraId="008691F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2019 </w:t>
      </w:r>
      <w:r>
        <w:rPr>
          <w:rFonts w:ascii="Times New Roman" w:hAnsi="Times New Roman" w:cs="Times New Roman"/>
        </w:rPr>
        <w:tab/>
        <w:t>Simpson Dissertation Fellowship, Institute of International Studies, UC Berkeley ($15,000)</w:t>
      </w:r>
    </w:p>
    <w:p w14:paraId="4599A2D1"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2017</w:t>
      </w:r>
      <w:r>
        <w:rPr>
          <w:rFonts w:ascii="Times New Roman" w:hAnsi="Times New Roman" w:cs="Times New Roman"/>
        </w:rPr>
        <w:tab/>
        <w:t>Rocca Dissertation Fellowship, Center for African Studies, UC Berkeley ($2400)</w:t>
      </w:r>
    </w:p>
    <w:p w14:paraId="320804B8"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2016 - 2021</w:t>
      </w:r>
      <w:r>
        <w:rPr>
          <w:rFonts w:ascii="Times New Roman" w:hAnsi="Times New Roman" w:cs="Times New Roman"/>
        </w:rPr>
        <w:tab/>
        <w:t>Stahl Endowment Research Grant, UC Berkeley, Archaeological Research Facility ($3000)</w:t>
      </w:r>
    </w:p>
    <w:p w14:paraId="78A9CF25"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r>
      <w:r>
        <w:rPr>
          <w:rFonts w:ascii="Times New Roman" w:hAnsi="Times New Roman" w:cs="Times New Roman"/>
        </w:rPr>
        <w:tab/>
        <w:t>Conference Travel Grant, Graduate Division, UC Berkeley ($1500)</w:t>
      </w:r>
    </w:p>
    <w:p w14:paraId="257CC983"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r>
      <w:r>
        <w:rPr>
          <w:rFonts w:ascii="Times New Roman" w:hAnsi="Times New Roman" w:cs="Times New Roman"/>
        </w:rPr>
        <w:tab/>
        <w:t>Language Award, Advanced Kiswahili, FLAS, Yale University ($7500)</w:t>
      </w:r>
    </w:p>
    <w:p w14:paraId="3F4B5EDD"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lastRenderedPageBreak/>
        <w:t xml:space="preserve">2016 </w:t>
      </w:r>
      <w:r>
        <w:rPr>
          <w:rFonts w:ascii="Times New Roman" w:hAnsi="Times New Roman" w:cs="Times New Roman"/>
        </w:rPr>
        <w:tab/>
        <w:t>Pre-Dissertation Grant, Institute of International Studies, UC Berkeley ($5000)</w:t>
      </w:r>
    </w:p>
    <w:p w14:paraId="49830792"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r>
      <w:r>
        <w:rPr>
          <w:rFonts w:ascii="Times New Roman" w:hAnsi="Times New Roman" w:cs="Times New Roman"/>
        </w:rPr>
        <w:tab/>
        <w:t>Summer Language Grant, Center for African Studies, UC Berkeley ($3000)</w:t>
      </w:r>
    </w:p>
    <w:p w14:paraId="42C64A39" w14:textId="77777777" w:rsidR="00C2650A" w:rsidRDefault="00000000">
      <w:pPr>
        <w:spacing w:after="120" w:line="240" w:lineRule="auto"/>
        <w:rPr>
          <w:rFonts w:ascii="Times New Roman" w:hAnsi="Times New Roman" w:cs="Times New Roman"/>
        </w:rPr>
      </w:pPr>
      <w:r>
        <w:rPr>
          <w:rFonts w:ascii="Times New Roman" w:hAnsi="Times New Roman" w:cs="Times New Roman"/>
        </w:rPr>
        <w:t>2015</w:t>
      </w:r>
      <w:r>
        <w:rPr>
          <w:rFonts w:ascii="Times New Roman" w:hAnsi="Times New Roman" w:cs="Times New Roman"/>
        </w:rPr>
        <w:tab/>
      </w:r>
      <w:r>
        <w:rPr>
          <w:rFonts w:ascii="Times New Roman" w:hAnsi="Times New Roman" w:cs="Times New Roman"/>
        </w:rPr>
        <w:tab/>
        <w:t>NSF Graduate Research Fellowship, Honorable Mention. National Science Foundation</w:t>
      </w:r>
    </w:p>
    <w:p w14:paraId="4C1A52E9"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2015 </w:t>
      </w:r>
      <w:r>
        <w:rPr>
          <w:rFonts w:ascii="Times New Roman" w:hAnsi="Times New Roman" w:cs="Times New Roman"/>
        </w:rPr>
        <w:tab/>
        <w:t>Andrew Mellon Foundation Research Grant, Center for Middle Eastern Studies, UC Berkeley ($1815)</w:t>
      </w:r>
    </w:p>
    <w:p w14:paraId="28EB8532" w14:textId="77777777" w:rsidR="00C2650A" w:rsidRDefault="00000000">
      <w:pPr>
        <w:spacing w:after="120" w:line="240" w:lineRule="auto"/>
        <w:rPr>
          <w:rFonts w:ascii="Times New Roman" w:hAnsi="Times New Roman" w:cs="Times New Roman"/>
        </w:rPr>
      </w:pPr>
      <w:r>
        <w:rPr>
          <w:rFonts w:ascii="Times New Roman" w:hAnsi="Times New Roman" w:cs="Times New Roman"/>
        </w:rPr>
        <w:t>2014</w:t>
      </w:r>
      <w:r>
        <w:rPr>
          <w:rFonts w:ascii="Times New Roman" w:hAnsi="Times New Roman" w:cs="Times New Roman"/>
        </w:rPr>
        <w:tab/>
      </w:r>
      <w:r>
        <w:rPr>
          <w:rFonts w:ascii="Times New Roman" w:hAnsi="Times New Roman" w:cs="Times New Roman"/>
        </w:rPr>
        <w:tab/>
        <w:t>George and Mary Foster Fellowship, Dept. of Anthropology, UC Berkeley</w:t>
      </w:r>
    </w:p>
    <w:p w14:paraId="6E618CC1" w14:textId="77777777" w:rsidR="00C2650A" w:rsidRDefault="00000000">
      <w:pPr>
        <w:spacing w:after="120" w:line="240" w:lineRule="auto"/>
        <w:rPr>
          <w:rFonts w:ascii="Times New Roman" w:hAnsi="Times New Roman" w:cs="Times New Roman"/>
        </w:rPr>
      </w:pPr>
      <w:r>
        <w:rPr>
          <w:rFonts w:ascii="Times New Roman" w:hAnsi="Times New Roman" w:cs="Times New Roman"/>
        </w:rPr>
        <w:t>2014</w:t>
      </w:r>
      <w:r>
        <w:rPr>
          <w:rFonts w:ascii="Times New Roman" w:hAnsi="Times New Roman" w:cs="Times New Roman"/>
        </w:rPr>
        <w:tab/>
      </w:r>
      <w:r>
        <w:rPr>
          <w:rFonts w:ascii="Times New Roman" w:hAnsi="Times New Roman" w:cs="Times New Roman"/>
        </w:rPr>
        <w:tab/>
        <w:t>William V. Power Graduate Award, UC Berkeley</w:t>
      </w:r>
    </w:p>
    <w:p w14:paraId="2F61ADC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2012</w:t>
      </w:r>
      <w:r>
        <w:rPr>
          <w:rFonts w:ascii="Times New Roman" w:hAnsi="Times New Roman" w:cs="Times New Roman"/>
        </w:rPr>
        <w:tab/>
        <w:t>Dean’s Undergraduate Research Award (DURA) “Remote Sensing with an Unmanned Aerial Vehicle for Archaeology in Oman”.</w:t>
      </w:r>
      <w:r>
        <w:rPr>
          <w:rFonts w:ascii="Times New Roman" w:hAnsi="Times New Roman" w:cs="Times New Roman"/>
        </w:rPr>
        <w:tab/>
      </w:r>
    </w:p>
    <w:p w14:paraId="51550AF4" w14:textId="77777777" w:rsidR="00C2650A" w:rsidRDefault="00C2650A">
      <w:pPr>
        <w:spacing w:after="0" w:line="240" w:lineRule="auto"/>
        <w:contextualSpacing/>
        <w:rPr>
          <w:rFonts w:ascii="Times New Roman" w:hAnsi="Times New Roman" w:cs="Times New Roman"/>
        </w:rPr>
      </w:pPr>
    </w:p>
    <w:p w14:paraId="4692140C" w14:textId="77777777" w:rsidR="00C2650A" w:rsidRDefault="00C2650A">
      <w:pPr>
        <w:spacing w:after="0" w:line="240" w:lineRule="auto"/>
        <w:contextualSpacing/>
        <w:rPr>
          <w:rFonts w:ascii="Times New Roman" w:hAnsi="Times New Roman" w:cs="Times New Roman"/>
        </w:rPr>
      </w:pPr>
    </w:p>
    <w:p w14:paraId="6D17EF4B"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TEACHING EXPERIENCE</w:t>
      </w:r>
    </w:p>
    <w:p w14:paraId="4A43EF68" w14:textId="77777777" w:rsidR="00C2650A" w:rsidRDefault="00000000">
      <w:pPr>
        <w:spacing w:after="0" w:line="240" w:lineRule="auto"/>
        <w:contextualSpacing/>
        <w:rPr>
          <w:rFonts w:ascii="Times New Roman" w:hAnsi="Times New Roman" w:cs="Times New Roman"/>
          <w:b/>
          <w:bCs/>
        </w:rPr>
      </w:pPr>
      <w:r>
        <w:rPr>
          <w:rFonts w:ascii="Times New Roman" w:hAnsi="Times New Roman" w:cs="Times New Roman"/>
          <w:b/>
          <w:bCs/>
        </w:rPr>
        <w:t>Instructor</w:t>
      </w:r>
    </w:p>
    <w:p w14:paraId="2B4436A2"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Cotsen</w:t>
      </w:r>
      <w:proofErr w:type="spellEnd"/>
      <w:r>
        <w:rPr>
          <w:rFonts w:ascii="Times New Roman" w:hAnsi="Times New Roman" w:cs="Times New Roman"/>
        </w:rPr>
        <w:t xml:space="preserve"> Institute of Archaeology, University of California, Los Angeles</w:t>
      </w:r>
    </w:p>
    <w:p w14:paraId="72F0B41F"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Anthro-C117, GIS for Archaeology and Cultural Resource Management (Fall)</w:t>
      </w:r>
    </w:p>
    <w:p w14:paraId="173B1036" w14:textId="77777777" w:rsidR="00C2650A" w:rsidRDefault="00C2650A">
      <w:pPr>
        <w:spacing w:after="0" w:line="240" w:lineRule="auto"/>
        <w:contextualSpacing/>
        <w:rPr>
          <w:rFonts w:ascii="Times New Roman" w:hAnsi="Times New Roman" w:cs="Times New Roman"/>
        </w:rPr>
      </w:pPr>
    </w:p>
    <w:p w14:paraId="4FE9A056"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rPr>
        <w:tab/>
        <w:t>Department of Anthropology, New York University</w:t>
      </w:r>
    </w:p>
    <w:p w14:paraId="50B8F056"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Anth-UA 213, Landscape Archaeology (Fall)</w:t>
      </w:r>
    </w:p>
    <w:p w14:paraId="61E8FF10" w14:textId="77777777" w:rsidR="00C2650A" w:rsidRDefault="00C2650A">
      <w:pPr>
        <w:spacing w:after="0" w:line="240" w:lineRule="auto"/>
        <w:contextualSpacing/>
        <w:rPr>
          <w:rFonts w:ascii="Times New Roman" w:hAnsi="Times New Roman" w:cs="Times New Roman"/>
        </w:rPr>
      </w:pPr>
    </w:p>
    <w:p w14:paraId="428DF143"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2022</w:t>
      </w:r>
      <w:r>
        <w:rPr>
          <w:rFonts w:ascii="Times New Roman" w:hAnsi="Times New Roman" w:cs="Times New Roman"/>
        </w:rPr>
        <w:tab/>
      </w:r>
      <w:r>
        <w:rPr>
          <w:rFonts w:ascii="Times New Roman" w:hAnsi="Times New Roman" w:cs="Times New Roman"/>
        </w:rPr>
        <w:tab/>
        <w:t>Department of Anthropology, University of California, Berkeley</w:t>
      </w:r>
    </w:p>
    <w:p w14:paraId="5A6D791F"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t>R5B Freshman Writing Seminar, “Politics of African Archaeology and Heritage” (Spring)</w:t>
      </w:r>
    </w:p>
    <w:p w14:paraId="34CC75AD" w14:textId="77777777" w:rsidR="00C2650A" w:rsidRDefault="00C2650A">
      <w:pPr>
        <w:spacing w:after="0" w:line="240" w:lineRule="auto"/>
        <w:contextualSpacing/>
        <w:rPr>
          <w:rFonts w:ascii="Times New Roman" w:hAnsi="Times New Roman" w:cs="Times New Roman"/>
          <w:b/>
          <w:bCs/>
        </w:rPr>
      </w:pPr>
    </w:p>
    <w:p w14:paraId="22CB3867" w14:textId="77777777" w:rsidR="00C2650A" w:rsidRDefault="00000000">
      <w:pPr>
        <w:spacing w:after="0" w:line="240" w:lineRule="auto"/>
        <w:contextualSpacing/>
        <w:rPr>
          <w:rFonts w:ascii="Times New Roman" w:hAnsi="Times New Roman" w:cs="Times New Roman"/>
          <w:b/>
          <w:bCs/>
        </w:rPr>
      </w:pPr>
      <w:r>
        <w:rPr>
          <w:rFonts w:ascii="Times New Roman" w:hAnsi="Times New Roman" w:cs="Times New Roman"/>
          <w:b/>
          <w:bCs/>
        </w:rPr>
        <w:t>Teaching Assistant</w:t>
      </w:r>
    </w:p>
    <w:p w14:paraId="693F96FD"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2021</w:t>
      </w:r>
      <w:r>
        <w:rPr>
          <w:rFonts w:ascii="Times New Roman" w:hAnsi="Times New Roman" w:cs="Times New Roman"/>
        </w:rPr>
        <w:tab/>
      </w:r>
      <w:r>
        <w:rPr>
          <w:rFonts w:ascii="Times New Roman" w:hAnsi="Times New Roman" w:cs="Times New Roman"/>
        </w:rPr>
        <w:tab/>
        <w:t>Dept. of Environ. Science, Policy, and Management, University of California, Berkeley</w:t>
      </w:r>
    </w:p>
    <w:p w14:paraId="4790645E" w14:textId="77777777" w:rsidR="00C2650A" w:rsidRDefault="00000000">
      <w:pPr>
        <w:spacing w:after="0" w:line="240" w:lineRule="auto"/>
        <w:ind w:left="720" w:firstLine="720"/>
        <w:contextualSpacing/>
        <w:rPr>
          <w:rFonts w:ascii="Times New Roman" w:hAnsi="Times New Roman" w:cs="Times New Roman"/>
        </w:rPr>
      </w:pPr>
      <w:r>
        <w:rPr>
          <w:rFonts w:ascii="Times New Roman" w:hAnsi="Times New Roman" w:cs="Times New Roman"/>
        </w:rPr>
        <w:t xml:space="preserve">ESPM 72 – Intro to Geographic Information Systems (Summer) </w:t>
      </w:r>
    </w:p>
    <w:p w14:paraId="096738AD" w14:textId="77777777" w:rsidR="00C2650A" w:rsidRDefault="00C2650A">
      <w:pPr>
        <w:spacing w:after="0" w:line="240" w:lineRule="auto"/>
        <w:contextualSpacing/>
        <w:rPr>
          <w:rFonts w:ascii="Times New Roman" w:hAnsi="Times New Roman" w:cs="Times New Roman"/>
        </w:rPr>
      </w:pPr>
    </w:p>
    <w:p w14:paraId="57F6061C"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2015-2020</w:t>
      </w:r>
      <w:r>
        <w:rPr>
          <w:rFonts w:ascii="Times New Roman" w:hAnsi="Times New Roman" w:cs="Times New Roman"/>
        </w:rPr>
        <w:tab/>
        <w:t>Department of Anthropology, University of California, Berkeley</w:t>
      </w:r>
    </w:p>
    <w:p w14:paraId="14554208" w14:textId="77777777" w:rsidR="00C2650A" w:rsidRDefault="00000000">
      <w:pPr>
        <w:spacing w:after="0" w:line="240" w:lineRule="auto"/>
        <w:ind w:left="720" w:firstLine="720"/>
        <w:contextualSpacing/>
        <w:rPr>
          <w:rFonts w:ascii="Times New Roman" w:hAnsi="Times New Roman" w:cs="Times New Roman"/>
        </w:rPr>
      </w:pPr>
      <w:r>
        <w:rPr>
          <w:rFonts w:ascii="Times New Roman" w:hAnsi="Times New Roman" w:cs="Times New Roman"/>
        </w:rPr>
        <w:t xml:space="preserve">Anth 2AC: Intro to Archaeology (Fall 2015, 2018, 2020) </w:t>
      </w:r>
    </w:p>
    <w:p w14:paraId="25D2E8ED" w14:textId="77777777" w:rsidR="00C2650A" w:rsidRDefault="00C2650A">
      <w:pPr>
        <w:spacing w:after="0" w:line="240" w:lineRule="auto"/>
        <w:contextualSpacing/>
        <w:rPr>
          <w:rFonts w:ascii="Times New Roman" w:hAnsi="Times New Roman" w:cs="Times New Roman"/>
        </w:rPr>
      </w:pPr>
    </w:p>
    <w:p w14:paraId="273E9288" w14:textId="77777777" w:rsidR="00C2650A" w:rsidRDefault="00000000">
      <w:pPr>
        <w:spacing w:after="0" w:line="240" w:lineRule="auto"/>
        <w:contextualSpacing/>
        <w:rPr>
          <w:rFonts w:ascii="Times New Roman" w:hAnsi="Times New Roman" w:cs="Times New Roman"/>
        </w:rPr>
      </w:pPr>
      <w:r>
        <w:rPr>
          <w:rFonts w:ascii="Times New Roman" w:hAnsi="Times New Roman" w:cs="Times New Roman"/>
        </w:rPr>
        <w:t>2016-2018</w:t>
      </w:r>
      <w:r>
        <w:rPr>
          <w:rFonts w:ascii="Times New Roman" w:hAnsi="Times New Roman" w:cs="Times New Roman"/>
        </w:rPr>
        <w:tab/>
        <w:t>Department of Middle Eastern Studies, University of California, Berkeley</w:t>
      </w:r>
    </w:p>
    <w:p w14:paraId="26883B5B" w14:textId="77777777" w:rsidR="00C2650A" w:rsidRDefault="00000000">
      <w:pPr>
        <w:spacing w:after="0" w:line="240" w:lineRule="auto"/>
        <w:ind w:left="720" w:firstLine="720"/>
        <w:contextualSpacing/>
        <w:rPr>
          <w:rFonts w:ascii="Times New Roman" w:hAnsi="Times New Roman" w:cs="Times New Roman"/>
        </w:rPr>
      </w:pPr>
      <w:r>
        <w:rPr>
          <w:rFonts w:ascii="Times New Roman" w:hAnsi="Times New Roman" w:cs="Times New Roman"/>
        </w:rPr>
        <w:t>MES 15: Intro to Near Eastern Art and Archaeology (Spring 2016, 2017, 2018)</w:t>
      </w:r>
    </w:p>
    <w:p w14:paraId="5359E4A1" w14:textId="77777777" w:rsidR="00C2650A" w:rsidRDefault="00C2650A">
      <w:pPr>
        <w:spacing w:after="0" w:line="240" w:lineRule="auto"/>
        <w:contextualSpacing/>
        <w:rPr>
          <w:rFonts w:ascii="Times New Roman" w:hAnsi="Times New Roman" w:cs="Times New Roman"/>
        </w:rPr>
      </w:pPr>
    </w:p>
    <w:p w14:paraId="3AA4D4C6" w14:textId="77777777" w:rsidR="00C2650A" w:rsidRDefault="00000000">
      <w:pPr>
        <w:spacing w:after="0" w:line="240" w:lineRule="auto"/>
        <w:contextualSpacing/>
        <w:rPr>
          <w:rFonts w:ascii="Times New Roman" w:hAnsi="Times New Roman" w:cs="Times New Roman"/>
          <w:b/>
          <w:bCs/>
        </w:rPr>
      </w:pPr>
      <w:r>
        <w:rPr>
          <w:rFonts w:ascii="Times New Roman" w:hAnsi="Times New Roman" w:cs="Times New Roman"/>
          <w:b/>
          <w:bCs/>
        </w:rPr>
        <w:t>Pedagogical Training</w:t>
      </w:r>
    </w:p>
    <w:p w14:paraId="60837310" w14:textId="77777777" w:rsidR="00C2650A" w:rsidRDefault="00000000">
      <w:pPr>
        <w:spacing w:after="0" w:line="240" w:lineRule="auto"/>
        <w:ind w:left="1440" w:hanging="1440"/>
        <w:contextualSpacing/>
        <w:rPr>
          <w:rFonts w:ascii="Times New Roman" w:hAnsi="Times New Roman" w:cs="Times New Roman"/>
        </w:rPr>
      </w:pPr>
      <w:r>
        <w:rPr>
          <w:rFonts w:ascii="Times New Roman" w:hAnsi="Times New Roman" w:cs="Times New Roman"/>
        </w:rPr>
        <w:t>2015</w:t>
      </w:r>
      <w:r>
        <w:rPr>
          <w:rFonts w:ascii="Times New Roman" w:hAnsi="Times New Roman" w:cs="Times New Roman"/>
        </w:rPr>
        <w:tab/>
        <w:t>Graduate Pedagogy Seminar, Department of Anthropology, UC Berkeley. Instructor: Dr. Kim Christensen</w:t>
      </w:r>
    </w:p>
    <w:p w14:paraId="2DE2236D" w14:textId="77777777" w:rsidR="00C2650A" w:rsidRDefault="00C2650A">
      <w:pPr>
        <w:spacing w:after="0" w:line="240" w:lineRule="auto"/>
        <w:ind w:left="720" w:firstLine="720"/>
        <w:contextualSpacing/>
        <w:rPr>
          <w:rFonts w:ascii="Times New Roman" w:hAnsi="Times New Roman" w:cs="Times New Roman"/>
        </w:rPr>
      </w:pPr>
    </w:p>
    <w:p w14:paraId="5775D4AD" w14:textId="77777777" w:rsidR="00C2650A" w:rsidRDefault="00C2650A">
      <w:pPr>
        <w:spacing w:after="0" w:line="240" w:lineRule="auto"/>
        <w:contextualSpacing/>
        <w:rPr>
          <w:rFonts w:ascii="Times New Roman" w:hAnsi="Times New Roman" w:cs="Times New Roman"/>
          <w:b/>
          <w:bCs/>
          <w:u w:val="single"/>
        </w:rPr>
      </w:pPr>
    </w:p>
    <w:p w14:paraId="5E6CE702"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OTHER PROFESSIONAL EXPERIENCE</w:t>
      </w:r>
    </w:p>
    <w:p w14:paraId="12E722BA" w14:textId="77777777" w:rsidR="00C2650A" w:rsidRDefault="00000000">
      <w:pPr>
        <w:spacing w:after="120" w:line="240" w:lineRule="auto"/>
        <w:rPr>
          <w:rFonts w:ascii="Times New Roman" w:hAnsi="Times New Roman" w:cs="Times New Roman"/>
        </w:rPr>
      </w:pPr>
      <w:r>
        <w:rPr>
          <w:rFonts w:ascii="Times New Roman" w:hAnsi="Times New Roman" w:cs="Times New Roman"/>
        </w:rPr>
        <w:t>2011-2014</w:t>
      </w:r>
      <w:r>
        <w:rPr>
          <w:rFonts w:ascii="Times New Roman" w:hAnsi="Times New Roman" w:cs="Times New Roman"/>
        </w:rPr>
        <w:tab/>
        <w:t>Collections Assistant, Johns Hopkins Archaeological Museum</w:t>
      </w:r>
    </w:p>
    <w:p w14:paraId="0B30C264" w14:textId="77777777" w:rsidR="007328E6" w:rsidRDefault="00000000" w:rsidP="007328E6">
      <w:pPr>
        <w:spacing w:after="120" w:line="240" w:lineRule="auto"/>
        <w:ind w:left="1440" w:hanging="1440"/>
        <w:rPr>
          <w:rFonts w:ascii="Times New Roman" w:hAnsi="Times New Roman" w:cs="Times New Roman"/>
        </w:rPr>
      </w:pPr>
      <w:r>
        <w:rPr>
          <w:rFonts w:ascii="Times New Roman" w:hAnsi="Times New Roman" w:cs="Times New Roman"/>
        </w:rPr>
        <w:t>Fall 2012</w:t>
      </w:r>
      <w:r>
        <w:rPr>
          <w:rFonts w:ascii="Times New Roman" w:hAnsi="Times New Roman" w:cs="Times New Roman"/>
        </w:rPr>
        <w:tab/>
        <w:t>GIS Technician at Cultural Site Research and Management Foundation (CSRM) in Baltimore, Maryland. Supervisor: Doug Comer.</w:t>
      </w:r>
    </w:p>
    <w:p w14:paraId="743099DD" w14:textId="5DDD3B17" w:rsidR="00C2650A" w:rsidRPr="007328E6" w:rsidRDefault="00000000" w:rsidP="007328E6">
      <w:pPr>
        <w:spacing w:after="120" w:line="240" w:lineRule="auto"/>
        <w:ind w:left="1440" w:hanging="1440"/>
        <w:rPr>
          <w:rFonts w:ascii="Times New Roman" w:hAnsi="Times New Roman" w:cs="Times New Roman"/>
        </w:rPr>
      </w:pPr>
      <w:r>
        <w:rPr>
          <w:rFonts w:ascii="Times New Roman" w:hAnsi="Times New Roman" w:cs="Times New Roman"/>
          <w:b/>
          <w:bCs/>
          <w:u w:val="single"/>
        </w:rPr>
        <w:t>TRAINING, MENTORSHIP, AND WORKSHOPS</w:t>
      </w:r>
    </w:p>
    <w:p w14:paraId="078BA495"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t>Created QGIS for Archaeology modules for community-engaged research in Cambodia. UCLA, sub-contractor for Dr. Stephen Acabado.</w:t>
      </w:r>
    </w:p>
    <w:p w14:paraId="13358DD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lastRenderedPageBreak/>
        <w:t>2025</w:t>
      </w:r>
      <w:r>
        <w:rPr>
          <w:rFonts w:ascii="Times New Roman" w:hAnsi="Times New Roman" w:cs="Times New Roman"/>
        </w:rPr>
        <w:tab/>
        <w:t>Workshop: “Detecting Archaeologically Significant Trees in Drone Imagery with Automated Methods”. In Automated Methods in Archaeology, Department of Anthropology, New York University</w:t>
      </w:r>
    </w:p>
    <w:p w14:paraId="088E72C8"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t>Trained two MA students, two undergrad students, and two heritage officers in survey methods, GNSS, GIS, and ceramic analysis, in Pangani Tanzania, and Zanzibar Tanzania</w:t>
      </w:r>
    </w:p>
    <w:p w14:paraId="5BD60CB1"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t xml:space="preserve">Workshop: “Archaeology in the Fourth Dimension: CORONA, HEXAGON, and Other Multitemporal Satellite Imagery”, delivered for the Archaeology of China graduate seminar class, </w:t>
      </w:r>
      <w:proofErr w:type="spellStart"/>
      <w:r>
        <w:rPr>
          <w:rFonts w:ascii="Times New Roman" w:hAnsi="Times New Roman" w:cs="Times New Roman"/>
        </w:rPr>
        <w:t>Cotsen</w:t>
      </w:r>
      <w:proofErr w:type="spellEnd"/>
      <w:r>
        <w:rPr>
          <w:rFonts w:ascii="Times New Roman" w:hAnsi="Times New Roman" w:cs="Times New Roman"/>
        </w:rPr>
        <w:t xml:space="preserve"> Institute, UCLA</w:t>
      </w:r>
    </w:p>
    <w:p w14:paraId="3DB1B85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2023 </w:t>
      </w:r>
      <w:r>
        <w:rPr>
          <w:rFonts w:ascii="Times New Roman" w:hAnsi="Times New Roman" w:cs="Times New Roman"/>
        </w:rPr>
        <w:tab/>
        <w:t>Training and mentoring in ceramic analysis and data management for Anthropology major, University of Arkansas, Fayetteville</w:t>
      </w:r>
    </w:p>
    <w:p w14:paraId="65F8E958"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2023</w:t>
      </w:r>
      <w:r>
        <w:rPr>
          <w:rFonts w:ascii="Times New Roman" w:hAnsi="Times New Roman" w:cs="Times New Roman"/>
        </w:rPr>
        <w:tab/>
        <w:t>Workshop: “GIS and GNSS for Archaeology”, delivered for staff in Dept. of Museums and Antiquities, Zanzibar, Tanzania</w:t>
      </w:r>
    </w:p>
    <w:p w14:paraId="191CC0B8"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2023 </w:t>
      </w:r>
      <w:r>
        <w:rPr>
          <w:rFonts w:ascii="Times New Roman" w:hAnsi="Times New Roman" w:cs="Times New Roman"/>
        </w:rPr>
        <w:tab/>
        <w:t>Trained two PhD and three undergraduate students in survey methods, GNSS, GIS, and ceramic analysis during fieldwork in Zanzibar, Tanzania</w:t>
      </w:r>
    </w:p>
    <w:p w14:paraId="7F1A0DF5"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2020 </w:t>
      </w:r>
      <w:r>
        <w:rPr>
          <w:rFonts w:ascii="Times New Roman" w:hAnsi="Times New Roman" w:cs="Times New Roman"/>
        </w:rPr>
        <w:tab/>
      </w:r>
      <w:r>
        <w:rPr>
          <w:rFonts w:ascii="Times New Roman" w:hAnsi="Times New Roman" w:cs="Times New Roman"/>
        </w:rPr>
        <w:tab/>
        <w:t>Supervised two undergraduates in managing field data in Excel. PI: Lisa Maher</w:t>
      </w:r>
    </w:p>
    <w:p w14:paraId="25967C46"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2019 </w:t>
      </w:r>
      <w:r>
        <w:rPr>
          <w:rFonts w:ascii="Times New Roman" w:hAnsi="Times New Roman" w:cs="Times New Roman"/>
        </w:rPr>
        <w:tab/>
        <w:t>Trained five students from State University of Zanzibar in archaeological field methods, remote sensing, and ceramic analysis</w:t>
      </w:r>
    </w:p>
    <w:p w14:paraId="192A3E1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2018 </w:t>
      </w:r>
      <w:r>
        <w:rPr>
          <w:rFonts w:ascii="Times New Roman" w:hAnsi="Times New Roman" w:cs="Times New Roman"/>
        </w:rPr>
        <w:tab/>
        <w:t>Supervised two undergraduates in soil analysis. PI: Lisa Maher, UC Berkeley</w:t>
      </w:r>
    </w:p>
    <w:p w14:paraId="049D5FE3"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2016-17 </w:t>
      </w:r>
      <w:r>
        <w:rPr>
          <w:rFonts w:ascii="Times New Roman" w:hAnsi="Times New Roman" w:cs="Times New Roman"/>
        </w:rPr>
        <w:tab/>
        <w:t>Trained five undergraduates doing structure-from-motion photogrammetry of Iron Age ceramics from Jordan. PI: Benjamin Porter, UC Berkeley</w:t>
      </w:r>
    </w:p>
    <w:p w14:paraId="24744548"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2015</w:t>
      </w:r>
      <w:r>
        <w:rPr>
          <w:rFonts w:ascii="Times New Roman" w:hAnsi="Times New Roman" w:cs="Times New Roman"/>
        </w:rPr>
        <w:tab/>
        <w:t xml:space="preserve">Supervised two undergraduates in a collaborative research project with Musanda Royal Council of </w:t>
      </w:r>
      <w:proofErr w:type="spellStart"/>
      <w:r>
        <w:rPr>
          <w:rFonts w:ascii="Times New Roman" w:hAnsi="Times New Roman" w:cs="Times New Roman"/>
        </w:rPr>
        <w:t>Tsimbupfe</w:t>
      </w:r>
      <w:proofErr w:type="spellEnd"/>
      <w:r>
        <w:rPr>
          <w:rFonts w:ascii="Times New Roman" w:hAnsi="Times New Roman" w:cs="Times New Roman"/>
        </w:rPr>
        <w:t>, South Africa. PI: Jun Sunseri, UC Berkeley</w:t>
      </w:r>
    </w:p>
    <w:p w14:paraId="1B92AF61" w14:textId="77777777" w:rsidR="00C2650A" w:rsidRDefault="00C2650A">
      <w:pPr>
        <w:spacing w:after="0" w:line="240" w:lineRule="auto"/>
        <w:contextualSpacing/>
        <w:rPr>
          <w:rFonts w:ascii="Times New Roman" w:hAnsi="Times New Roman" w:cs="Times New Roman"/>
          <w:b/>
          <w:bCs/>
          <w:u w:val="single"/>
        </w:rPr>
      </w:pPr>
    </w:p>
    <w:p w14:paraId="655ED602" w14:textId="77777777" w:rsidR="00C2650A" w:rsidRDefault="00C2650A">
      <w:pPr>
        <w:spacing w:after="0" w:line="240" w:lineRule="auto"/>
        <w:contextualSpacing/>
        <w:rPr>
          <w:rFonts w:ascii="Times New Roman" w:hAnsi="Times New Roman" w:cs="Times New Roman"/>
          <w:b/>
          <w:bCs/>
          <w:u w:val="single"/>
        </w:rPr>
      </w:pPr>
    </w:p>
    <w:p w14:paraId="0244E64B"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RESEARCH ACTIVITIES LED BY THE RESEARCHER</w:t>
      </w:r>
    </w:p>
    <w:p w14:paraId="28437D60" w14:textId="051CF51B" w:rsidR="00C2650A" w:rsidRDefault="00141204">
      <w:pPr>
        <w:spacing w:after="120" w:line="240" w:lineRule="auto"/>
        <w:rPr>
          <w:rFonts w:ascii="Times New Roman" w:hAnsi="Times New Roman" w:cs="Times New Roman"/>
        </w:rPr>
      </w:pPr>
      <w:r>
        <w:rPr>
          <w:rFonts w:ascii="Times New Roman" w:hAnsi="Times New Roman" w:cs="Times New Roman"/>
        </w:rPr>
        <w:t>2026-2028</w:t>
      </w:r>
      <w:r>
        <w:rPr>
          <w:rFonts w:ascii="Times New Roman" w:hAnsi="Times New Roman" w:cs="Times New Roman"/>
        </w:rPr>
        <w:tab/>
        <w:t xml:space="preserve">PI, Simulating African </w:t>
      </w:r>
      <w:proofErr w:type="spellStart"/>
      <w:r>
        <w:rPr>
          <w:rFonts w:ascii="Times New Roman" w:hAnsi="Times New Roman" w:cs="Times New Roman"/>
        </w:rPr>
        <w:t>Agro</w:t>
      </w:r>
      <w:proofErr w:type="spellEnd"/>
      <w:r>
        <w:rPr>
          <w:rFonts w:ascii="Times New Roman" w:hAnsi="Times New Roman" w:cs="Times New Roman"/>
        </w:rPr>
        <w:t>-Pastoral Routes and Interactions. Hybrid UK / Kenya.</w:t>
      </w:r>
    </w:p>
    <w:p w14:paraId="402D9336" w14:textId="2458570B" w:rsidR="00C2650A" w:rsidRPr="00BE08A2" w:rsidRDefault="00141204">
      <w:pPr>
        <w:spacing w:after="120" w:line="240" w:lineRule="auto"/>
        <w:rPr>
          <w:rFonts w:ascii="Times New Roman" w:hAnsi="Times New Roman" w:cs="Times New Roman"/>
        </w:rPr>
      </w:pPr>
      <w:r w:rsidRPr="00BE08A2">
        <w:rPr>
          <w:rFonts w:ascii="Times New Roman" w:hAnsi="Times New Roman" w:cs="Times New Roman"/>
        </w:rPr>
        <w:t>2024-2026</w:t>
      </w:r>
      <w:r w:rsidRPr="00BE08A2">
        <w:rPr>
          <w:rFonts w:ascii="Times New Roman" w:hAnsi="Times New Roman" w:cs="Times New Roman"/>
        </w:rPr>
        <w:tab/>
        <w:t>Co-PI, CALOR Project, Pangani, Tanzania.</w:t>
      </w:r>
    </w:p>
    <w:p w14:paraId="2F75461A" w14:textId="77777777" w:rsidR="00C2650A" w:rsidRDefault="00000000">
      <w:pPr>
        <w:spacing w:after="120" w:line="240" w:lineRule="auto"/>
        <w:rPr>
          <w:rFonts w:ascii="Times New Roman" w:hAnsi="Times New Roman" w:cs="Times New Roman"/>
        </w:rPr>
      </w:pPr>
      <w:r>
        <w:rPr>
          <w:rFonts w:ascii="Times New Roman" w:hAnsi="Times New Roman" w:cs="Times New Roman"/>
        </w:rPr>
        <w:t>2022-2024</w:t>
      </w:r>
      <w:r>
        <w:rPr>
          <w:rFonts w:ascii="Times New Roman" w:hAnsi="Times New Roman" w:cs="Times New Roman"/>
        </w:rPr>
        <w:tab/>
        <w:t>PI, Zanzibar Urban-Rural Complexity Project. Zanzibar, Tanzania</w:t>
      </w:r>
    </w:p>
    <w:p w14:paraId="410F11DC" w14:textId="77777777" w:rsidR="00C2650A" w:rsidRDefault="00000000">
      <w:pPr>
        <w:spacing w:after="120" w:line="240" w:lineRule="auto"/>
        <w:rPr>
          <w:rFonts w:ascii="Times New Roman" w:hAnsi="Times New Roman" w:cs="Times New Roman"/>
        </w:rPr>
      </w:pPr>
      <w:r>
        <w:rPr>
          <w:rFonts w:ascii="Times New Roman" w:hAnsi="Times New Roman" w:cs="Times New Roman"/>
        </w:rPr>
        <w:t>2016-2022</w:t>
      </w:r>
      <w:r>
        <w:rPr>
          <w:rFonts w:ascii="Times New Roman" w:hAnsi="Times New Roman" w:cs="Times New Roman"/>
        </w:rPr>
        <w:tab/>
        <w:t>Co-PI, Inland Zanzibar Archaeological Survey. Zanzibar, Tanzania.</w:t>
      </w:r>
    </w:p>
    <w:p w14:paraId="7A2D0A85" w14:textId="77777777" w:rsidR="00C2650A" w:rsidRDefault="00000000">
      <w:pPr>
        <w:spacing w:after="120" w:line="240" w:lineRule="auto"/>
        <w:rPr>
          <w:rFonts w:ascii="Times New Roman" w:hAnsi="Times New Roman" w:cs="Times New Roman"/>
        </w:rPr>
      </w:pPr>
      <w:r>
        <w:rPr>
          <w:rFonts w:ascii="Times New Roman" w:hAnsi="Times New Roman" w:cs="Times New Roman"/>
        </w:rPr>
        <w:t>2013</w:t>
      </w:r>
      <w:r>
        <w:rPr>
          <w:rFonts w:ascii="Times New Roman" w:hAnsi="Times New Roman" w:cs="Times New Roman"/>
        </w:rPr>
        <w:tab/>
      </w:r>
      <w:r>
        <w:rPr>
          <w:rFonts w:ascii="Times New Roman" w:hAnsi="Times New Roman" w:cs="Times New Roman"/>
        </w:rPr>
        <w:tab/>
        <w:t>Co-PI, Archaeological Survey of Gede, Kenya.</w:t>
      </w:r>
    </w:p>
    <w:p w14:paraId="2CF99C36" w14:textId="77777777" w:rsidR="00C2650A" w:rsidRDefault="00C2650A">
      <w:pPr>
        <w:spacing w:after="0" w:line="240" w:lineRule="auto"/>
        <w:contextualSpacing/>
        <w:rPr>
          <w:rFonts w:ascii="Times New Roman" w:hAnsi="Times New Roman" w:cs="Times New Roman"/>
        </w:rPr>
      </w:pPr>
    </w:p>
    <w:p w14:paraId="7EEA7BE3" w14:textId="77777777" w:rsidR="00C2650A" w:rsidRDefault="00C2650A">
      <w:pPr>
        <w:spacing w:after="0" w:line="240" w:lineRule="auto"/>
        <w:contextualSpacing/>
        <w:rPr>
          <w:rFonts w:ascii="Times New Roman" w:hAnsi="Times New Roman" w:cs="Times New Roman"/>
        </w:rPr>
      </w:pPr>
    </w:p>
    <w:p w14:paraId="049F9D1E"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OTHER RESEARCH EXPERIENCE</w:t>
      </w:r>
    </w:p>
    <w:p w14:paraId="7A5B3FDE" w14:textId="665E13B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2022-23</w:t>
      </w:r>
      <w:r>
        <w:rPr>
          <w:rFonts w:ascii="Times New Roman" w:hAnsi="Times New Roman" w:cs="Times New Roman"/>
        </w:rPr>
        <w:tab/>
        <w:t>Archaeologist, Oklahoma Archaeological Survey, UAV photogrammetry and LiDAR projects, Center for Advanced Spatial Technologies, University of Arkansas</w:t>
      </w:r>
    </w:p>
    <w:p w14:paraId="19AE1BCA"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2017</w:t>
      </w:r>
      <w:r>
        <w:rPr>
          <w:rFonts w:ascii="Times New Roman" w:hAnsi="Times New Roman" w:cs="Times New Roman"/>
        </w:rPr>
        <w:tab/>
        <w:t xml:space="preserve">Archaeologist, Later Zanzibar Archaeology Project. PIs: Adria </w:t>
      </w:r>
      <w:proofErr w:type="spellStart"/>
      <w:r>
        <w:rPr>
          <w:rFonts w:ascii="Times New Roman" w:hAnsi="Times New Roman" w:cs="Times New Roman"/>
        </w:rPr>
        <w:t>LaViolette</w:t>
      </w:r>
      <w:proofErr w:type="spellEnd"/>
      <w:r>
        <w:rPr>
          <w:rFonts w:ascii="Times New Roman" w:hAnsi="Times New Roman" w:cs="Times New Roman"/>
        </w:rPr>
        <w:t>, University of Virginia, Neil Norman, College of William and Mary.</w:t>
      </w:r>
    </w:p>
    <w:p w14:paraId="476CDCD7" w14:textId="77777777" w:rsidR="00C2650A" w:rsidRDefault="00000000">
      <w:pPr>
        <w:spacing w:after="120" w:line="240" w:lineRule="auto"/>
        <w:rPr>
          <w:rFonts w:ascii="Times New Roman" w:hAnsi="Times New Roman" w:cs="Times New Roman"/>
        </w:rPr>
      </w:pPr>
      <w:r>
        <w:rPr>
          <w:rFonts w:ascii="Times New Roman" w:hAnsi="Times New Roman" w:cs="Times New Roman"/>
        </w:rPr>
        <w:t>2017</w:t>
      </w:r>
      <w:r>
        <w:rPr>
          <w:rFonts w:ascii="Times New Roman" w:hAnsi="Times New Roman" w:cs="Times New Roman"/>
        </w:rPr>
        <w:tab/>
      </w:r>
      <w:r>
        <w:rPr>
          <w:rFonts w:ascii="Times New Roman" w:hAnsi="Times New Roman" w:cs="Times New Roman"/>
        </w:rPr>
        <w:tab/>
        <w:t>Archaeologist, Old Fort, Zanzibar. PI: Mark Horton, Bristol University.</w:t>
      </w:r>
    </w:p>
    <w:p w14:paraId="3660F06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2017</w:t>
      </w:r>
      <w:r>
        <w:rPr>
          <w:rFonts w:ascii="Times New Roman" w:hAnsi="Times New Roman" w:cs="Times New Roman"/>
        </w:rPr>
        <w:tab/>
        <w:t xml:space="preserve">Archaeologist, Unguja Ukuu, Zanzibar. PIs: Stephanie Wynne-Jones, University of York, Federica </w:t>
      </w:r>
      <w:proofErr w:type="spellStart"/>
      <w:r>
        <w:rPr>
          <w:rFonts w:ascii="Times New Roman" w:hAnsi="Times New Roman" w:cs="Times New Roman"/>
        </w:rPr>
        <w:t>Sulas</w:t>
      </w:r>
      <w:proofErr w:type="spellEnd"/>
      <w:r>
        <w:rPr>
          <w:rFonts w:ascii="Times New Roman" w:hAnsi="Times New Roman" w:cs="Times New Roman"/>
        </w:rPr>
        <w:t xml:space="preserve">, Aarhus University. </w:t>
      </w:r>
    </w:p>
    <w:p w14:paraId="3FF2B5F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lastRenderedPageBreak/>
        <w:t>2016-17</w:t>
      </w:r>
      <w:r>
        <w:rPr>
          <w:rFonts w:ascii="Times New Roman" w:hAnsi="Times New Roman" w:cs="Times New Roman"/>
        </w:rPr>
        <w:tab/>
        <w:t>Graduate Research Assistant, structure-from-motion photogrammetry of Iron Age Jordan ceramics. UC President’s Catalyst Award Project. PI: Benjamin Porter, UC Berkeley</w:t>
      </w:r>
    </w:p>
    <w:p w14:paraId="5D3CBBA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2015</w:t>
      </w:r>
      <w:r>
        <w:rPr>
          <w:rFonts w:ascii="Times New Roman" w:hAnsi="Times New Roman" w:cs="Times New Roman"/>
        </w:rPr>
        <w:tab/>
        <w:t xml:space="preserve">Archaeologist, Later Zanzibar Archaeology Project. PIs: Adria </w:t>
      </w:r>
      <w:proofErr w:type="spellStart"/>
      <w:r>
        <w:rPr>
          <w:rFonts w:ascii="Times New Roman" w:hAnsi="Times New Roman" w:cs="Times New Roman"/>
        </w:rPr>
        <w:t>LaViolette</w:t>
      </w:r>
      <w:proofErr w:type="spellEnd"/>
      <w:r>
        <w:rPr>
          <w:rFonts w:ascii="Times New Roman" w:hAnsi="Times New Roman" w:cs="Times New Roman"/>
        </w:rPr>
        <w:t xml:space="preserve">, University of Virginia. Neil Norman, College of William and Mary. </w:t>
      </w:r>
    </w:p>
    <w:p w14:paraId="7DF88C9F" w14:textId="77777777" w:rsidR="00C2650A" w:rsidRDefault="00000000">
      <w:pPr>
        <w:spacing w:after="120" w:line="240" w:lineRule="auto"/>
        <w:rPr>
          <w:rFonts w:ascii="Times New Roman" w:hAnsi="Times New Roman" w:cs="Times New Roman"/>
        </w:rPr>
      </w:pPr>
      <w:r>
        <w:rPr>
          <w:rFonts w:ascii="Times New Roman" w:hAnsi="Times New Roman" w:cs="Times New Roman"/>
        </w:rPr>
        <w:t>2014</w:t>
      </w:r>
      <w:r>
        <w:rPr>
          <w:rFonts w:ascii="Times New Roman" w:hAnsi="Times New Roman" w:cs="Times New Roman"/>
        </w:rPr>
        <w:tab/>
      </w:r>
      <w:r>
        <w:rPr>
          <w:rFonts w:ascii="Times New Roman" w:hAnsi="Times New Roman" w:cs="Times New Roman"/>
        </w:rPr>
        <w:tab/>
        <w:t xml:space="preserve">Archaeologist, Albany Bulb Archaeological Survey. PI: Annie Danis, UC Berkeley. </w:t>
      </w:r>
    </w:p>
    <w:p w14:paraId="4337B97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2014</w:t>
      </w:r>
      <w:r>
        <w:rPr>
          <w:rFonts w:ascii="Times New Roman" w:hAnsi="Times New Roman" w:cs="Times New Roman"/>
        </w:rPr>
        <w:tab/>
        <w:t xml:space="preserve">Archaeologist, Ifugao Archaeological Project, Philippines. PI: Stephen Acabado, UCLA. </w:t>
      </w:r>
    </w:p>
    <w:p w14:paraId="4BD37821"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2014</w:t>
      </w:r>
      <w:r>
        <w:rPr>
          <w:rFonts w:ascii="Times New Roman" w:hAnsi="Times New Roman" w:cs="Times New Roman"/>
        </w:rPr>
        <w:tab/>
        <w:t>Collections Assistant, Roman Coin Translation and Cataloguing Project. Supervisors: Sanchita Balachandran and Elisabeth Campbell, Johns Hopkins University.</w:t>
      </w:r>
    </w:p>
    <w:p w14:paraId="0AB458AB"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2013</w:t>
      </w:r>
      <w:r>
        <w:rPr>
          <w:rFonts w:ascii="Times New Roman" w:hAnsi="Times New Roman" w:cs="Times New Roman"/>
        </w:rPr>
        <w:tab/>
        <w:t>Archaeologist, Archaeological Water Histories of Oman Project. PI: Michael Harrower, Johns Hopkins University.</w:t>
      </w:r>
    </w:p>
    <w:p w14:paraId="43BA40F5"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2012</w:t>
      </w:r>
      <w:r>
        <w:rPr>
          <w:rFonts w:ascii="Times New Roman" w:hAnsi="Times New Roman" w:cs="Times New Roman"/>
        </w:rPr>
        <w:tab/>
        <w:t xml:space="preserve">Field School Participant - </w:t>
      </w:r>
      <w:proofErr w:type="spellStart"/>
      <w:r>
        <w:rPr>
          <w:rFonts w:ascii="Times New Roman" w:hAnsi="Times New Roman" w:cs="Times New Roman"/>
        </w:rPr>
        <w:t>Dzhungar</w:t>
      </w:r>
      <w:proofErr w:type="spellEnd"/>
      <w:r>
        <w:rPr>
          <w:rFonts w:ascii="Times New Roman" w:hAnsi="Times New Roman" w:cs="Times New Roman"/>
        </w:rPr>
        <w:t xml:space="preserve"> Mountains Archaeological Project, Kazakhstan. PI: Michael Frachetti, Washington University in St. Louis</w:t>
      </w:r>
    </w:p>
    <w:p w14:paraId="5B5AD09E" w14:textId="77777777" w:rsidR="00C2650A" w:rsidRDefault="00C2650A">
      <w:pPr>
        <w:spacing w:after="0" w:line="240" w:lineRule="auto"/>
        <w:contextualSpacing/>
        <w:rPr>
          <w:rFonts w:ascii="Times New Roman" w:hAnsi="Times New Roman" w:cs="Times New Roman"/>
        </w:rPr>
      </w:pPr>
    </w:p>
    <w:p w14:paraId="46022087" w14:textId="77777777" w:rsidR="00C2650A" w:rsidRDefault="00C2650A">
      <w:pPr>
        <w:spacing w:after="0" w:line="240" w:lineRule="auto"/>
        <w:contextualSpacing/>
        <w:rPr>
          <w:rFonts w:ascii="Times New Roman" w:hAnsi="Times New Roman" w:cs="Times New Roman"/>
        </w:rPr>
      </w:pPr>
    </w:p>
    <w:p w14:paraId="5AA6C0CB"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ORGANIZED CONFERENCE SESSIONS</w:t>
      </w:r>
    </w:p>
    <w:p w14:paraId="4A3F1F36"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2026</w:t>
      </w:r>
      <w:r>
        <w:rPr>
          <w:rFonts w:ascii="Times New Roman" w:hAnsi="Times New Roman" w:cs="Times New Roman"/>
        </w:rPr>
        <w:tab/>
        <w:t>Co-Organizer, “The Future of (Landscape) Archaeology in the Anthropocene”. 9</w:t>
      </w:r>
      <w:r>
        <w:rPr>
          <w:rFonts w:ascii="Times New Roman" w:hAnsi="Times New Roman" w:cs="Times New Roman"/>
          <w:vertAlign w:val="superscript"/>
        </w:rPr>
        <w:t>th</w:t>
      </w:r>
      <w:r>
        <w:rPr>
          <w:rFonts w:ascii="Times New Roman" w:hAnsi="Times New Roman" w:cs="Times New Roman"/>
        </w:rPr>
        <w:t xml:space="preserve"> International Landscape Archaeology Conference, Bamberg, Germany. With Sjoerd Kluiving, Thomas Meier, Joris Aarts, Pilar Diarte-Blasco, Paul Lane, and Anneli Ekblom.</w:t>
      </w:r>
    </w:p>
    <w:p w14:paraId="729D30E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t xml:space="preserve">Chair, “Catastrophes in African Archaeology: Exploring Responses to Both Extreme and Incremental Challenges”. Society of Africanist Archaeologists Biennial Meeting, Faro, Portugal. With Ioana Dumitru and </w:t>
      </w:r>
      <w:proofErr w:type="spellStart"/>
      <w:r>
        <w:rPr>
          <w:rFonts w:ascii="Times New Roman" w:hAnsi="Times New Roman" w:cs="Times New Roman"/>
        </w:rPr>
        <w:t>Elinaza</w:t>
      </w:r>
      <w:proofErr w:type="spellEnd"/>
      <w:r>
        <w:rPr>
          <w:rFonts w:ascii="Times New Roman" w:hAnsi="Times New Roman" w:cs="Times New Roman"/>
        </w:rPr>
        <w:t xml:space="preserve"> Mjema. Discussant: Paul Lane.</w:t>
      </w:r>
    </w:p>
    <w:p w14:paraId="136B244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2023</w:t>
      </w:r>
      <w:r>
        <w:rPr>
          <w:rFonts w:ascii="Times New Roman" w:hAnsi="Times New Roman" w:cs="Times New Roman"/>
        </w:rPr>
        <w:tab/>
        <w:t>Chair, “25 Years Beyond Chiefdoms: Susan McIntosh's Pathways to Complexity Influence on African Archaeology.” Society of Africanist Archaeologists Biennial Meeting, with Carla Klehm. Discussants: Susan McKintosh and Stephanie Wynne-Jones</w:t>
      </w:r>
    </w:p>
    <w:p w14:paraId="105AACF4"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2021</w:t>
      </w:r>
      <w:r>
        <w:rPr>
          <w:rFonts w:ascii="Times New Roman" w:hAnsi="Times New Roman" w:cs="Times New Roman"/>
        </w:rPr>
        <w:tab/>
        <w:t xml:space="preserve">Organizer, “Uses of Survey in Worldwide Contemporary Archaeology.” Society for American Archaeology Annual Meeting, </w:t>
      </w:r>
      <w:proofErr w:type="gramStart"/>
      <w:r>
        <w:rPr>
          <w:rFonts w:ascii="Times New Roman" w:hAnsi="Times New Roman" w:cs="Times New Roman"/>
        </w:rPr>
        <w:t>Online</w:t>
      </w:r>
      <w:proofErr w:type="gramEnd"/>
      <w:r>
        <w:rPr>
          <w:rFonts w:ascii="Times New Roman" w:hAnsi="Times New Roman" w:cs="Times New Roman"/>
        </w:rPr>
        <w:t>.</w:t>
      </w:r>
    </w:p>
    <w:p w14:paraId="01A9D03B" w14:textId="77777777" w:rsidR="00C2650A" w:rsidRDefault="00C2650A">
      <w:pPr>
        <w:spacing w:after="0" w:line="240" w:lineRule="auto"/>
        <w:contextualSpacing/>
        <w:rPr>
          <w:rFonts w:ascii="Times New Roman" w:hAnsi="Times New Roman" w:cs="Times New Roman"/>
          <w:b/>
          <w:bCs/>
          <w:u w:val="single"/>
        </w:rPr>
      </w:pPr>
    </w:p>
    <w:p w14:paraId="6AA614C3" w14:textId="77777777" w:rsidR="00C2650A" w:rsidRDefault="00C2650A">
      <w:pPr>
        <w:spacing w:after="0" w:line="240" w:lineRule="auto"/>
        <w:contextualSpacing/>
        <w:rPr>
          <w:rFonts w:ascii="Times New Roman" w:hAnsi="Times New Roman" w:cs="Times New Roman"/>
          <w:b/>
          <w:bCs/>
          <w:u w:val="single"/>
        </w:rPr>
      </w:pPr>
    </w:p>
    <w:p w14:paraId="007778ED" w14:textId="77777777" w:rsidR="00C2650A" w:rsidRDefault="00000000">
      <w:pPr>
        <w:spacing w:after="0" w:line="240" w:lineRule="auto"/>
        <w:contextualSpacing/>
        <w:rPr>
          <w:rFonts w:ascii="Times New Roman" w:eastAsia="Calibri" w:hAnsi="Times New Roman"/>
          <w:b/>
          <w:bCs/>
          <w:u w:val="single"/>
        </w:rPr>
      </w:pPr>
      <w:r>
        <w:rPr>
          <w:rFonts w:ascii="Times New Roman" w:eastAsia="Calibri" w:hAnsi="Times New Roman"/>
          <w:b/>
          <w:bCs/>
          <w:u w:val="single"/>
        </w:rPr>
        <w:t>PRESENTATIONS IN PROFESSIONAL CONFERENCES</w:t>
      </w:r>
    </w:p>
    <w:p w14:paraId="0266D340"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2026</w:t>
      </w:r>
      <w:r>
        <w:rPr>
          <w:rFonts w:ascii="Times New Roman" w:eastAsia="Calibri" w:hAnsi="Times New Roman"/>
        </w:rPr>
        <w:tab/>
      </w:r>
      <w:r>
        <w:rPr>
          <w:rFonts w:ascii="Times New Roman" w:eastAsia="Calibri" w:hAnsi="Times New Roman"/>
          <w:b/>
          <w:bCs/>
        </w:rPr>
        <w:t xml:space="preserve">Alders, W., </w:t>
      </w:r>
      <w:r>
        <w:rPr>
          <w:rFonts w:ascii="Times New Roman" w:eastAsia="Calibri" w:hAnsi="Times New Roman"/>
        </w:rPr>
        <w:t xml:space="preserve">Dumitru, I., </w:t>
      </w:r>
      <w:proofErr w:type="spellStart"/>
      <w:r>
        <w:rPr>
          <w:rFonts w:ascii="Times New Roman" w:eastAsia="Calibri" w:hAnsi="Times New Roman"/>
        </w:rPr>
        <w:t>Mjema</w:t>
      </w:r>
      <w:proofErr w:type="spellEnd"/>
      <w:r>
        <w:rPr>
          <w:rFonts w:ascii="Times New Roman" w:eastAsia="Calibri" w:hAnsi="Times New Roman"/>
        </w:rPr>
        <w:t xml:space="preserve">, E. “Mobility, adaptation and resilience at the river-ocean nexus: recent research from Pangani, Tanzania”. </w:t>
      </w:r>
      <w:r>
        <w:rPr>
          <w:rFonts w:ascii="Times New Roman" w:eastAsia="Calibri" w:hAnsi="Times New Roman"/>
          <w:i/>
          <w:iCs/>
        </w:rPr>
        <w:t>Society for American Archaeology, 91</w:t>
      </w:r>
      <w:r>
        <w:rPr>
          <w:rFonts w:ascii="Times New Roman" w:eastAsia="Calibri" w:hAnsi="Times New Roman"/>
          <w:i/>
          <w:iCs/>
          <w:vertAlign w:val="superscript"/>
        </w:rPr>
        <w:t>st</w:t>
      </w:r>
      <w:r>
        <w:rPr>
          <w:rFonts w:ascii="Times New Roman" w:eastAsia="Calibri" w:hAnsi="Times New Roman"/>
          <w:i/>
          <w:iCs/>
        </w:rPr>
        <w:t xml:space="preserve"> Annual Meeting, San Francisco.</w:t>
      </w:r>
      <w:r>
        <w:rPr>
          <w:rFonts w:ascii="Times New Roman" w:eastAsia="Calibri" w:hAnsi="Times New Roman"/>
        </w:rPr>
        <w:t xml:space="preserve"> In “Mobility, Trade and Exchange in Sub-Saharan Africa.” Chairs: Abigail Stone, Matthew Pawlowicz.</w:t>
      </w:r>
    </w:p>
    <w:p w14:paraId="3DC2E5BD"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2026</w:t>
      </w:r>
      <w:r>
        <w:rPr>
          <w:rFonts w:ascii="Times New Roman" w:eastAsia="Calibri" w:hAnsi="Times New Roman"/>
        </w:rPr>
        <w:tab/>
      </w:r>
      <w:r>
        <w:rPr>
          <w:rFonts w:ascii="Times New Roman" w:eastAsia="Calibri" w:hAnsi="Times New Roman"/>
          <w:b/>
          <w:bCs/>
        </w:rPr>
        <w:t xml:space="preserve">Alders, W., </w:t>
      </w:r>
      <w:r>
        <w:rPr>
          <w:rFonts w:ascii="Times New Roman" w:eastAsia="Calibri" w:hAnsi="Times New Roman"/>
        </w:rPr>
        <w:t xml:space="preserve">Dumitru, I., </w:t>
      </w:r>
      <w:proofErr w:type="spellStart"/>
      <w:r>
        <w:rPr>
          <w:rFonts w:ascii="Times New Roman" w:eastAsia="Calibri" w:hAnsi="Times New Roman"/>
        </w:rPr>
        <w:t>Mjema</w:t>
      </w:r>
      <w:proofErr w:type="spellEnd"/>
      <w:r>
        <w:rPr>
          <w:rFonts w:ascii="Times New Roman" w:eastAsia="Calibri" w:hAnsi="Times New Roman"/>
        </w:rPr>
        <w:t>, E., Lim, J., Davis, D.</w:t>
      </w:r>
      <w:r>
        <w:rPr>
          <w:rFonts w:ascii="Times New Roman" w:eastAsia="Calibri" w:hAnsi="Times New Roman"/>
          <w:b/>
          <w:bCs/>
        </w:rPr>
        <w:t xml:space="preserve"> “</w:t>
      </w:r>
      <w:r>
        <w:rPr>
          <w:rFonts w:ascii="Times New Roman" w:eastAsia="Calibri" w:hAnsi="Times New Roman"/>
        </w:rPr>
        <w:t xml:space="preserve">Inundation innovations: comparing datasets for modeling monsoonal floods, natural catastrophes, and long-term settlement reorganization on the Swahili Coast”. </w:t>
      </w:r>
      <w:r>
        <w:rPr>
          <w:rFonts w:ascii="Times New Roman" w:eastAsia="Calibri" w:hAnsi="Times New Roman"/>
          <w:i/>
          <w:iCs/>
        </w:rPr>
        <w:t xml:space="preserve">Computer Applications in Archaeology Conference, Vienna, Austria. </w:t>
      </w:r>
      <w:r>
        <w:rPr>
          <w:rFonts w:ascii="Times New Roman" w:eastAsia="Calibri" w:hAnsi="Times New Roman"/>
        </w:rPr>
        <w:t>In “Computational Archaeology at Scale: Large Spatial Datasets for Unveiling Cultural Landscapes. Chairs: Jonathan Lim, Carla Klehm, and Jack Berner.</w:t>
      </w:r>
    </w:p>
    <w:p w14:paraId="78F45E6E"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2026</w:t>
      </w:r>
      <w:r>
        <w:rPr>
          <w:rFonts w:ascii="Times New Roman" w:eastAsia="Calibri" w:hAnsi="Times New Roman"/>
        </w:rPr>
        <w:tab/>
      </w:r>
      <w:r>
        <w:rPr>
          <w:rFonts w:ascii="Times New Roman" w:eastAsia="Calibri" w:hAnsi="Times New Roman"/>
          <w:b/>
          <w:bCs/>
        </w:rPr>
        <w:t xml:space="preserve">Alders, W., </w:t>
      </w:r>
      <w:r>
        <w:rPr>
          <w:rFonts w:ascii="Times New Roman" w:eastAsia="Calibri" w:hAnsi="Times New Roman"/>
        </w:rPr>
        <w:t xml:space="preserve">Lim, J., Brunner, L., Davis, D. “Tree of the African Anthropocene: Remote sensing and landscape archaeology approaches to human-baobab entanglements”. </w:t>
      </w:r>
      <w:r>
        <w:rPr>
          <w:rFonts w:ascii="Times New Roman" w:hAnsi="Times New Roman" w:cs="Times New Roman"/>
          <w:i/>
          <w:iCs/>
        </w:rPr>
        <w:t>9</w:t>
      </w:r>
      <w:r>
        <w:rPr>
          <w:rFonts w:ascii="Times New Roman" w:hAnsi="Times New Roman" w:cs="Times New Roman"/>
          <w:i/>
          <w:iCs/>
          <w:vertAlign w:val="superscript"/>
        </w:rPr>
        <w:t>th</w:t>
      </w:r>
      <w:r>
        <w:rPr>
          <w:rFonts w:ascii="Times New Roman" w:hAnsi="Times New Roman" w:cs="Times New Roman"/>
          <w:i/>
          <w:iCs/>
        </w:rPr>
        <w:t xml:space="preserve"> International Landscape Archaeology Conference, Bamberg, Germany</w:t>
      </w:r>
      <w:r>
        <w:rPr>
          <w:rFonts w:ascii="Times New Roman" w:eastAsia="Calibri" w:hAnsi="Times New Roman"/>
          <w:i/>
          <w:iCs/>
        </w:rPr>
        <w:t>.</w:t>
      </w:r>
      <w:r>
        <w:rPr>
          <w:rFonts w:ascii="Times New Roman" w:eastAsia="Calibri" w:hAnsi="Times New Roman"/>
        </w:rPr>
        <w:t xml:space="preserve"> In “</w:t>
      </w:r>
      <w:r>
        <w:rPr>
          <w:rFonts w:ascii="Times New Roman" w:hAnsi="Times New Roman" w:cs="Times New Roman"/>
        </w:rPr>
        <w:t xml:space="preserve">The Future of (Landscape) Archaeology in the Anthropocene”. Chairs: Sjoerd </w:t>
      </w:r>
      <w:proofErr w:type="spellStart"/>
      <w:r>
        <w:rPr>
          <w:rFonts w:ascii="Times New Roman" w:hAnsi="Times New Roman" w:cs="Times New Roman"/>
        </w:rPr>
        <w:t>Kluiving</w:t>
      </w:r>
      <w:proofErr w:type="spellEnd"/>
      <w:r>
        <w:rPr>
          <w:rFonts w:ascii="Times New Roman" w:hAnsi="Times New Roman" w:cs="Times New Roman"/>
        </w:rPr>
        <w:t>, Pilar Diarte Blasco, Joris Aarts, Anneli Ekblom, Wolfgang Alders, Thomas Meier, Paul Lane.</w:t>
      </w:r>
    </w:p>
    <w:p w14:paraId="51D7A097"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lastRenderedPageBreak/>
        <w:t>2025</w:t>
      </w:r>
      <w:r>
        <w:rPr>
          <w:rFonts w:ascii="Times New Roman" w:eastAsia="Calibri" w:hAnsi="Times New Roman"/>
        </w:rPr>
        <w:tab/>
        <w:t xml:space="preserve">Dumitru, I., </w:t>
      </w:r>
      <w:proofErr w:type="spellStart"/>
      <w:r>
        <w:rPr>
          <w:rFonts w:ascii="Times New Roman" w:eastAsia="Calibri" w:hAnsi="Times New Roman"/>
        </w:rPr>
        <w:t>Mjema</w:t>
      </w:r>
      <w:proofErr w:type="spellEnd"/>
      <w:r>
        <w:rPr>
          <w:rFonts w:ascii="Times New Roman" w:eastAsia="Calibri" w:hAnsi="Times New Roman"/>
        </w:rPr>
        <w:t xml:space="preserve">, E., </w:t>
      </w:r>
      <w:r>
        <w:rPr>
          <w:rFonts w:ascii="Times New Roman" w:eastAsia="Calibri" w:hAnsi="Times New Roman"/>
          <w:b/>
          <w:bCs/>
        </w:rPr>
        <w:t>Alders, W.</w:t>
      </w:r>
      <w:r>
        <w:rPr>
          <w:rFonts w:ascii="Times New Roman" w:eastAsia="Calibri" w:hAnsi="Times New Roman"/>
        </w:rPr>
        <w:t xml:space="preserve">, </w:t>
      </w:r>
      <w:proofErr w:type="spellStart"/>
      <w:r>
        <w:rPr>
          <w:rFonts w:ascii="Times New Roman" w:eastAsia="Calibri" w:hAnsi="Times New Roman"/>
        </w:rPr>
        <w:t>Mwitondi</w:t>
      </w:r>
      <w:proofErr w:type="spellEnd"/>
      <w:r>
        <w:rPr>
          <w:rFonts w:ascii="Times New Roman" w:eastAsia="Calibri" w:hAnsi="Times New Roman"/>
        </w:rPr>
        <w:t xml:space="preserve">, M.; </w:t>
      </w:r>
      <w:proofErr w:type="spellStart"/>
      <w:r>
        <w:rPr>
          <w:rFonts w:ascii="Times New Roman" w:eastAsia="Calibri" w:hAnsi="Times New Roman"/>
        </w:rPr>
        <w:t>Kisoma</w:t>
      </w:r>
      <w:proofErr w:type="spellEnd"/>
      <w:r>
        <w:rPr>
          <w:rFonts w:ascii="Times New Roman" w:eastAsia="Calibri" w:hAnsi="Times New Roman"/>
        </w:rPr>
        <w:t xml:space="preserve">, M., Lelio, H. “Dynamic Coasts and Landscapes of Resilience (CALOR): A LiDAR Survey from Pangani Bay (N. Tanzania)”. </w:t>
      </w:r>
      <w:r>
        <w:rPr>
          <w:rFonts w:ascii="Times New Roman" w:eastAsia="Calibri" w:hAnsi="Times New Roman"/>
          <w:i/>
          <w:iCs/>
        </w:rPr>
        <w:t xml:space="preserve">Society of Africanist Archaeologists Biennial Meeting, 2025.  </w:t>
      </w:r>
      <w:r>
        <w:rPr>
          <w:rFonts w:ascii="Times New Roman" w:eastAsia="Calibri" w:hAnsi="Times New Roman"/>
        </w:rPr>
        <w:t xml:space="preserve">In session “Catastrophes in African Archaeology: Exploring Responses to Both Extreme and Incremental Challenges.” Co-Chairs: Wolfgang Alders, Ioana Dumitru, </w:t>
      </w:r>
      <w:proofErr w:type="spellStart"/>
      <w:r>
        <w:rPr>
          <w:rFonts w:ascii="Times New Roman" w:eastAsia="Calibri" w:hAnsi="Times New Roman"/>
        </w:rPr>
        <w:t>Elinaza</w:t>
      </w:r>
      <w:proofErr w:type="spellEnd"/>
      <w:r>
        <w:rPr>
          <w:rFonts w:ascii="Times New Roman" w:eastAsia="Calibri" w:hAnsi="Times New Roman"/>
        </w:rPr>
        <w:t xml:space="preserve"> </w:t>
      </w:r>
      <w:proofErr w:type="spellStart"/>
      <w:r>
        <w:rPr>
          <w:rFonts w:ascii="Times New Roman" w:eastAsia="Calibri" w:hAnsi="Times New Roman"/>
        </w:rPr>
        <w:t>Mjema</w:t>
      </w:r>
      <w:proofErr w:type="spellEnd"/>
    </w:p>
    <w:p w14:paraId="583899CB"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r>
      <w:r>
        <w:rPr>
          <w:rFonts w:ascii="Times New Roman" w:eastAsia="Calibri" w:hAnsi="Times New Roman"/>
          <w:b/>
          <w:bCs/>
        </w:rPr>
        <w:t>Alders W.</w:t>
      </w:r>
      <w:r>
        <w:rPr>
          <w:rFonts w:ascii="Times New Roman" w:eastAsia="Calibri" w:hAnsi="Times New Roman"/>
        </w:rPr>
        <w:t xml:space="preserve"> “Modeling Socioecological Transformation in Coastal East Africa: A Case Study from Unguja Island, Zanzibar, Tanzania”. </w:t>
      </w:r>
      <w:r>
        <w:rPr>
          <w:rFonts w:ascii="Times New Roman" w:eastAsia="Calibri" w:hAnsi="Times New Roman"/>
          <w:i/>
          <w:iCs/>
        </w:rPr>
        <w:t>Society for American Archaeology, 89th Annual Meeting, New Orleans, LA.</w:t>
      </w:r>
      <w:r>
        <w:rPr>
          <w:rFonts w:ascii="Times New Roman" w:eastAsia="Calibri" w:hAnsi="Times New Roman"/>
        </w:rPr>
        <w:t xml:space="preserve"> In “African Islands: A Comparative Archaeology.” Chair: Krish </w:t>
      </w:r>
      <w:proofErr w:type="spellStart"/>
      <w:r>
        <w:rPr>
          <w:rFonts w:ascii="Times New Roman" w:eastAsia="Calibri" w:hAnsi="Times New Roman"/>
        </w:rPr>
        <w:t>Seetah</w:t>
      </w:r>
      <w:proofErr w:type="spellEnd"/>
    </w:p>
    <w:p w14:paraId="0E70F1E4"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 xml:space="preserve">Dumitru, I., </w:t>
      </w:r>
      <w:r>
        <w:rPr>
          <w:rFonts w:ascii="Times New Roman" w:eastAsia="Calibri" w:hAnsi="Times New Roman"/>
          <w:b/>
          <w:bCs/>
        </w:rPr>
        <w:t>Alders, W.</w:t>
      </w:r>
      <w:r>
        <w:rPr>
          <w:rFonts w:ascii="Times New Roman" w:eastAsia="Calibri" w:hAnsi="Times New Roman"/>
        </w:rPr>
        <w:t xml:space="preserve"> “Dynamic Coasts and Landscapes of Resilience: Archaeological and Environmental Hotspot Modeling on the Swahili Coast (Sixth-Nineteenth Century CE).” </w:t>
      </w:r>
      <w:r>
        <w:rPr>
          <w:rFonts w:ascii="Times New Roman" w:eastAsia="Calibri" w:hAnsi="Times New Roman"/>
          <w:i/>
          <w:iCs/>
        </w:rPr>
        <w:t>Society for American Archaeology, 89th Annual Meeting, New Orleans, LA.</w:t>
      </w:r>
      <w:r>
        <w:rPr>
          <w:rFonts w:ascii="Times New Roman" w:eastAsia="Calibri" w:hAnsi="Times New Roman"/>
        </w:rPr>
        <w:t xml:space="preserve"> In “Environmental Archaeology in Africa.” Chair: Asia Alsgaard.</w:t>
      </w:r>
    </w:p>
    <w:p w14:paraId="1DFC75F2"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2023 </w:t>
      </w:r>
      <w:r>
        <w:rPr>
          <w:rFonts w:ascii="Times New Roman" w:eastAsia="Calibri" w:hAnsi="Times New Roman"/>
        </w:rPr>
        <w:tab/>
      </w:r>
      <w:r>
        <w:rPr>
          <w:rFonts w:ascii="Times New Roman" w:eastAsia="Calibri" w:hAnsi="Times New Roman"/>
          <w:b/>
          <w:bCs/>
        </w:rPr>
        <w:t>Alders W.</w:t>
      </w:r>
      <w:r>
        <w:rPr>
          <w:rFonts w:ascii="Times New Roman" w:eastAsia="Calibri" w:hAnsi="Times New Roman"/>
        </w:rPr>
        <w:t xml:space="preserve"> “Heterarchy, Anti-Colonial Infrastructures, and the </w:t>
      </w:r>
      <w:proofErr w:type="spellStart"/>
      <w:r>
        <w:rPr>
          <w:rFonts w:ascii="Times New Roman" w:eastAsia="Calibri" w:hAnsi="Times New Roman"/>
        </w:rPr>
        <w:t>Busaid</w:t>
      </w:r>
      <w:proofErr w:type="spellEnd"/>
      <w:r>
        <w:rPr>
          <w:rFonts w:ascii="Times New Roman" w:eastAsia="Calibri" w:hAnsi="Times New Roman"/>
        </w:rPr>
        <w:t xml:space="preserve"> State in 19th- Century Zanzibar.” </w:t>
      </w:r>
      <w:r>
        <w:rPr>
          <w:rFonts w:ascii="Times New Roman" w:eastAsia="Calibri" w:hAnsi="Times New Roman"/>
          <w:i/>
          <w:iCs/>
        </w:rPr>
        <w:t xml:space="preserve">Society of Africanist Archaeologists Biennial Meeting, Houston, TX. </w:t>
      </w:r>
      <w:r>
        <w:rPr>
          <w:rFonts w:ascii="Times New Roman" w:eastAsia="Calibri" w:hAnsi="Times New Roman"/>
        </w:rPr>
        <w:t>In session “25 Years Beyond Chiefdoms: Susan McIntosh's Pathways to Complexity Influence on African Archaeology.” Co-Chairs: Carla Klehm and Wolfgang Alders</w:t>
      </w:r>
    </w:p>
    <w:p w14:paraId="79458EA4"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2023 </w:t>
      </w:r>
      <w:r>
        <w:rPr>
          <w:rFonts w:ascii="Times New Roman" w:eastAsia="Calibri" w:hAnsi="Times New Roman"/>
        </w:rPr>
        <w:tab/>
      </w:r>
      <w:r>
        <w:rPr>
          <w:rFonts w:ascii="Times New Roman" w:eastAsia="Calibri" w:hAnsi="Times New Roman"/>
          <w:b/>
          <w:bCs/>
        </w:rPr>
        <w:t>Alders W.</w:t>
      </w:r>
      <w:r>
        <w:rPr>
          <w:rFonts w:ascii="Times New Roman" w:eastAsia="Calibri" w:hAnsi="Times New Roman"/>
        </w:rPr>
        <w:t xml:space="preserve">, Haines, J. “Landscapes of Stone in Mauritius and Zanzibar.” </w:t>
      </w:r>
      <w:r>
        <w:rPr>
          <w:rFonts w:ascii="Times New Roman" w:eastAsia="Calibri" w:hAnsi="Times New Roman"/>
          <w:i/>
          <w:iCs/>
        </w:rPr>
        <w:t>Society for American Archaeology, 88th Annual Meeting, Portland, OR.</w:t>
      </w:r>
      <w:r>
        <w:rPr>
          <w:rFonts w:ascii="Times New Roman" w:eastAsia="Calibri" w:hAnsi="Times New Roman"/>
        </w:rPr>
        <w:t xml:space="preserve"> In “Adventures in Spatial Archaeometry: A Survey of Recent High-Resolution Survey and Measurement Application.” Session organizers: Sarah Watson and Elizabeth Clay</w:t>
      </w:r>
    </w:p>
    <w:p w14:paraId="7C7E1F96"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2021 </w:t>
      </w:r>
      <w:r>
        <w:rPr>
          <w:rFonts w:ascii="Times New Roman" w:eastAsia="Calibri" w:hAnsi="Times New Roman"/>
        </w:rPr>
        <w:tab/>
      </w:r>
      <w:r>
        <w:rPr>
          <w:rFonts w:ascii="Times New Roman" w:eastAsia="Calibri" w:hAnsi="Times New Roman"/>
          <w:b/>
        </w:rPr>
        <w:t>Alders W.</w:t>
      </w:r>
      <w:r>
        <w:rPr>
          <w:rFonts w:ascii="Times New Roman" w:eastAsia="Calibri" w:hAnsi="Times New Roman"/>
        </w:rPr>
        <w:t xml:space="preserve"> “Long-Term Settlement in Plantation Regions of Unguja, Zanzibar.” </w:t>
      </w:r>
      <w:r>
        <w:rPr>
          <w:rFonts w:ascii="Times New Roman" w:eastAsia="Calibri" w:hAnsi="Times New Roman"/>
          <w:i/>
          <w:iCs/>
        </w:rPr>
        <w:t>Society for American Archaeology 86</w:t>
      </w:r>
      <w:r>
        <w:rPr>
          <w:rFonts w:ascii="Times New Roman" w:eastAsia="Calibri" w:hAnsi="Times New Roman"/>
          <w:i/>
          <w:iCs/>
          <w:vertAlign w:val="superscript"/>
        </w:rPr>
        <w:t>th</w:t>
      </w:r>
      <w:r>
        <w:rPr>
          <w:rFonts w:ascii="Times New Roman" w:eastAsia="Calibri" w:hAnsi="Times New Roman"/>
          <w:i/>
          <w:iCs/>
        </w:rPr>
        <w:t xml:space="preserve"> Annual Meeting, </w:t>
      </w:r>
      <w:proofErr w:type="gramStart"/>
      <w:r>
        <w:rPr>
          <w:rFonts w:ascii="Times New Roman" w:eastAsia="Calibri" w:hAnsi="Times New Roman"/>
          <w:i/>
          <w:iCs/>
        </w:rPr>
        <w:t>Online</w:t>
      </w:r>
      <w:proofErr w:type="gramEnd"/>
      <w:r>
        <w:rPr>
          <w:rFonts w:ascii="Times New Roman" w:eastAsia="Calibri" w:hAnsi="Times New Roman"/>
          <w:i/>
          <w:iCs/>
        </w:rPr>
        <w:t>.</w:t>
      </w:r>
      <w:r>
        <w:rPr>
          <w:rFonts w:ascii="Times New Roman" w:eastAsia="Calibri" w:hAnsi="Times New Roman"/>
        </w:rPr>
        <w:t xml:space="preserve"> In session, “Uses of Survey in Worldwide Contemporary Archaeology.” Session organizer: Wolfgang Alders, University of California, Berkeley</w:t>
      </w:r>
    </w:p>
    <w:p w14:paraId="0D8EC0FF"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2021 </w:t>
      </w:r>
      <w:r>
        <w:rPr>
          <w:rFonts w:ascii="Times New Roman" w:eastAsia="Calibri" w:hAnsi="Times New Roman"/>
        </w:rPr>
        <w:tab/>
      </w:r>
      <w:r>
        <w:rPr>
          <w:rFonts w:ascii="Times New Roman" w:eastAsia="Calibri" w:hAnsi="Times New Roman"/>
          <w:b/>
        </w:rPr>
        <w:t>Alders W.</w:t>
      </w:r>
      <w:r>
        <w:rPr>
          <w:rFonts w:ascii="Times New Roman" w:eastAsia="Calibri" w:hAnsi="Times New Roman"/>
        </w:rPr>
        <w:t xml:space="preserve"> “Settlement and Environment on Zanzibar in the Context of the Western Indian Ocean”. </w:t>
      </w:r>
      <w:r>
        <w:rPr>
          <w:rFonts w:ascii="Times New Roman" w:eastAsia="Calibri" w:hAnsi="Times New Roman"/>
          <w:i/>
          <w:iCs/>
        </w:rPr>
        <w:t>Society for American Archaeology 86</w:t>
      </w:r>
      <w:r>
        <w:rPr>
          <w:rFonts w:ascii="Times New Roman" w:eastAsia="Calibri" w:hAnsi="Times New Roman"/>
          <w:i/>
          <w:iCs/>
          <w:vertAlign w:val="superscript"/>
        </w:rPr>
        <w:t>th</w:t>
      </w:r>
      <w:r>
        <w:rPr>
          <w:rFonts w:ascii="Times New Roman" w:eastAsia="Calibri" w:hAnsi="Times New Roman"/>
          <w:i/>
          <w:iCs/>
        </w:rPr>
        <w:t xml:space="preserve"> Annual Meeting, </w:t>
      </w:r>
      <w:proofErr w:type="gramStart"/>
      <w:r>
        <w:rPr>
          <w:rFonts w:ascii="Times New Roman" w:eastAsia="Calibri" w:hAnsi="Times New Roman"/>
          <w:i/>
          <w:iCs/>
        </w:rPr>
        <w:t>Online</w:t>
      </w:r>
      <w:proofErr w:type="gramEnd"/>
      <w:r>
        <w:rPr>
          <w:rFonts w:ascii="Times New Roman" w:eastAsia="Calibri" w:hAnsi="Times New Roman"/>
        </w:rPr>
        <w:t xml:space="preserve">. In lightning-round panel “An Ocean of connections: tangible and intangible exchanges in the IOW.” Organizers: Stefania </w:t>
      </w:r>
      <w:proofErr w:type="spellStart"/>
      <w:r>
        <w:rPr>
          <w:rFonts w:ascii="Times New Roman" w:eastAsia="Calibri" w:hAnsi="Times New Roman"/>
        </w:rPr>
        <w:t>Manfio</w:t>
      </w:r>
      <w:proofErr w:type="spellEnd"/>
      <w:r>
        <w:rPr>
          <w:rFonts w:ascii="Times New Roman" w:eastAsia="Calibri" w:hAnsi="Times New Roman"/>
        </w:rPr>
        <w:t xml:space="preserve"> and Alessandra Cianciosi</w:t>
      </w:r>
    </w:p>
    <w:p w14:paraId="388EA1B9"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2017 </w:t>
      </w:r>
      <w:r>
        <w:rPr>
          <w:rFonts w:ascii="Times New Roman" w:eastAsia="Calibri" w:hAnsi="Times New Roman"/>
        </w:rPr>
        <w:tab/>
      </w:r>
      <w:r>
        <w:rPr>
          <w:rFonts w:ascii="Times New Roman" w:eastAsia="Calibri" w:hAnsi="Times New Roman"/>
          <w:b/>
        </w:rPr>
        <w:t>Alders W.</w:t>
      </w:r>
      <w:r>
        <w:rPr>
          <w:rFonts w:ascii="Times New Roman" w:eastAsia="Calibri" w:hAnsi="Times New Roman"/>
        </w:rPr>
        <w:t xml:space="preserve">, Ali, A. K. “Preliminary Results of Geoarchaeological Sampling and Survey to Investigate Landscape History in Northern Unguja, Zanzibar.” </w:t>
      </w:r>
      <w:r>
        <w:rPr>
          <w:rFonts w:ascii="Times New Roman" w:eastAsia="Calibri" w:hAnsi="Times New Roman"/>
          <w:i/>
          <w:iCs/>
        </w:rPr>
        <w:t>Society for American Archaeology 82nd Annual Meeting, Vancouver, BC.</w:t>
      </w:r>
      <w:r>
        <w:rPr>
          <w:rFonts w:ascii="Times New Roman" w:eastAsia="Calibri" w:hAnsi="Times New Roman"/>
        </w:rPr>
        <w:t xml:space="preserve"> In, “Advances in Geoarchaeological Research Methods.” Session organizer: Michael Wilson, Simon Fraser University</w:t>
      </w:r>
    </w:p>
    <w:p w14:paraId="52DEFAB1"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2016 </w:t>
      </w:r>
      <w:r>
        <w:rPr>
          <w:rFonts w:ascii="Times New Roman" w:eastAsia="Calibri" w:hAnsi="Times New Roman"/>
        </w:rPr>
        <w:tab/>
      </w:r>
      <w:r>
        <w:rPr>
          <w:rFonts w:ascii="Times New Roman" w:eastAsia="Calibri" w:hAnsi="Times New Roman"/>
          <w:b/>
        </w:rPr>
        <w:t>Alders W.</w:t>
      </w:r>
      <w:r>
        <w:rPr>
          <w:rFonts w:ascii="Times New Roman" w:eastAsia="Calibri" w:hAnsi="Times New Roman"/>
        </w:rPr>
        <w:t xml:space="preserve">, Rice, Mwamba Agriculture, and Civilizational Discourse in Zanzibar: 11th- 17th Centuries AD. </w:t>
      </w:r>
      <w:r>
        <w:rPr>
          <w:rFonts w:ascii="Times New Roman" w:eastAsia="Calibri" w:hAnsi="Times New Roman"/>
          <w:i/>
          <w:iCs/>
        </w:rPr>
        <w:t>Society of Africanist Archaeologists Biennial Meeting, Toulouse, FR.</w:t>
      </w:r>
      <w:r>
        <w:rPr>
          <w:rFonts w:ascii="Times New Roman" w:eastAsia="Calibri" w:hAnsi="Times New Roman"/>
        </w:rPr>
        <w:t xml:space="preserve"> In panel, “Landscape formation processes and archaeological research in Africa.” Session Organizer: Brian Clark, Rice University</w:t>
      </w:r>
    </w:p>
    <w:p w14:paraId="4F4432E3" w14:textId="77777777" w:rsidR="00C2650A" w:rsidRDefault="00C2650A">
      <w:pPr>
        <w:spacing w:after="0" w:line="240" w:lineRule="auto"/>
        <w:ind w:left="1440" w:hanging="1440"/>
        <w:contextualSpacing/>
        <w:rPr>
          <w:rFonts w:ascii="Times New Roman" w:eastAsia="Calibri" w:hAnsi="Times New Roman"/>
        </w:rPr>
      </w:pPr>
    </w:p>
    <w:p w14:paraId="06611F76" w14:textId="77777777" w:rsidR="00C2650A" w:rsidRDefault="00C2650A">
      <w:pPr>
        <w:spacing w:after="0" w:line="240" w:lineRule="auto"/>
        <w:contextualSpacing/>
        <w:rPr>
          <w:rFonts w:ascii="Times New Roman" w:eastAsia="Calibri" w:hAnsi="Times New Roman"/>
          <w:b/>
          <w:bCs/>
          <w:u w:val="single"/>
        </w:rPr>
      </w:pPr>
    </w:p>
    <w:p w14:paraId="5DA0B813" w14:textId="64F69A61" w:rsidR="00C4162B" w:rsidRPr="00C4162B" w:rsidRDefault="00000000" w:rsidP="00C4162B">
      <w:pPr>
        <w:spacing w:after="0" w:line="240" w:lineRule="auto"/>
        <w:ind w:left="1440" w:hanging="1440"/>
        <w:contextualSpacing/>
        <w:rPr>
          <w:rFonts w:ascii="Times New Roman" w:eastAsia="Calibri" w:hAnsi="Times New Roman"/>
        </w:rPr>
      </w:pPr>
      <w:r>
        <w:rPr>
          <w:rFonts w:ascii="Times New Roman" w:eastAsia="Calibri" w:hAnsi="Times New Roman"/>
          <w:b/>
          <w:bCs/>
          <w:u w:val="single"/>
        </w:rPr>
        <w:t>OTHER INVITED TALKS AND PRESENTATIONS</w:t>
      </w:r>
    </w:p>
    <w:p w14:paraId="180126A3" w14:textId="6E98FE88" w:rsidR="007328E6" w:rsidRDefault="007328E6">
      <w:pPr>
        <w:spacing w:after="120" w:line="240" w:lineRule="auto"/>
        <w:ind w:left="1440" w:hanging="1440"/>
        <w:rPr>
          <w:rFonts w:ascii="Times New Roman" w:hAnsi="Times New Roman" w:cs="Times New Roman"/>
        </w:rPr>
      </w:pPr>
      <w:r>
        <w:rPr>
          <w:rFonts w:ascii="Times New Roman" w:hAnsi="Times New Roman" w:cs="Times New Roman"/>
        </w:rPr>
        <w:t>2026</w:t>
      </w:r>
      <w:r>
        <w:rPr>
          <w:rFonts w:ascii="Times New Roman" w:hAnsi="Times New Roman" w:cs="Times New Roman"/>
        </w:rPr>
        <w:tab/>
        <w:t>“No country is better supplied with paths”: Modelling mobility and the deep history of caravan routes across eastern Africa. Invited talk for the Cambridge African Archaeology Group Seminar Series. McDonald Institute for Archaeological Research, University of Cambridge.</w:t>
      </w:r>
    </w:p>
    <w:p w14:paraId="4E557855" w14:textId="689E326B"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2025</w:t>
      </w:r>
      <w:r>
        <w:rPr>
          <w:rFonts w:ascii="Times New Roman" w:hAnsi="Times New Roman" w:cs="Times New Roman"/>
        </w:rPr>
        <w:tab/>
        <w:t>Moderator for the session “Means of Movement, in the ISAW Graduate Student Conference, Itinerancy and Agency Across the Ancient World. NYU.</w:t>
      </w:r>
    </w:p>
    <w:p w14:paraId="3FF623C7"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lastRenderedPageBreak/>
        <w:t>2025</w:t>
      </w:r>
      <w:r>
        <w:rPr>
          <w:rFonts w:ascii="Times New Roman" w:eastAsia="Calibri" w:hAnsi="Times New Roman"/>
        </w:rPr>
        <w:tab/>
        <w:t>East Africa and Indian Ocean Trade. Discussant in the Interconnected Seminar at the Institute for the Study of the Ancient World, NYU.</w:t>
      </w:r>
    </w:p>
    <w:p w14:paraId="60C76D65"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2025</w:t>
      </w:r>
      <w:r>
        <w:rPr>
          <w:rFonts w:ascii="Times New Roman" w:eastAsia="Calibri" w:hAnsi="Times New Roman"/>
        </w:rPr>
        <w:tab/>
        <w:t>A Socioecological Model for Long-Term Settlement Dynamics on the Eastern African Swahili Coast. Invited Talk. Department of Anthropology, University of Texas, Arlington.</w:t>
      </w:r>
    </w:p>
    <w:p w14:paraId="5DBCAF4E"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2025</w:t>
      </w:r>
      <w:r>
        <w:rPr>
          <w:rFonts w:ascii="Times New Roman" w:eastAsia="Calibri" w:hAnsi="Times New Roman"/>
        </w:rPr>
        <w:tab/>
        <w:t>Rural Settlement Dynamics in a Rapidly Urbanizing Landscape: Insights from Satellite Remote Sensing and Field Surveys in Zanzibar, Tanzania. Invited Talk. Seminars in the School of Earth, Environment, and Sustainability, Missouri State University</w:t>
      </w:r>
    </w:p>
    <w:p w14:paraId="2A9E2797"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The Archaeology of Zanzibar’s Colonial Landscape. Lecture for the class Archaeological Connections Across the Indian Ocean, Anth 300. University of Syracuse.</w:t>
      </w:r>
    </w:p>
    <w:p w14:paraId="1061A70C"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 xml:space="preserve">“Zanzibar resembles a city with a hostile army encamped in its neighborhood”: Coastal Raiding and the Archaeology of Refuge on the Swahili Coast. Invited talk, </w:t>
      </w:r>
      <w:proofErr w:type="spellStart"/>
      <w:r>
        <w:rPr>
          <w:rFonts w:ascii="Times New Roman" w:eastAsia="Calibri" w:hAnsi="Times New Roman"/>
        </w:rPr>
        <w:t>Cotsen</w:t>
      </w:r>
      <w:proofErr w:type="spellEnd"/>
      <w:r>
        <w:rPr>
          <w:rFonts w:ascii="Times New Roman" w:eastAsia="Calibri" w:hAnsi="Times New Roman"/>
        </w:rPr>
        <w:t xml:space="preserve"> Institute of Archaeology Advanced Seminar, Archaeologies of Forced Migration: Approaches, Case Studies and Prospects. Organized by Li Min and Aaron Burke, UCLA</w:t>
      </w:r>
    </w:p>
    <w:p w14:paraId="0D522D03"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Social Transformation in the Shadow of the Stone Town: The Archaeology of Rural Landscapes in Zanzibar, Tanzania. Invited talk, Columbia Center for Archaeology, Columbia University.</w:t>
      </w:r>
    </w:p>
    <w:p w14:paraId="249581AA"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The Archaeology of East African Cities: Past, Present, and Future. Lecture for the class African and African American Studies 1003. University of Arkansas, Fayetteville.</w:t>
      </w:r>
    </w:p>
    <w:p w14:paraId="169C2BBB"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2023</w:t>
      </w:r>
      <w:r>
        <w:rPr>
          <w:rFonts w:ascii="Times New Roman" w:eastAsia="Calibri" w:hAnsi="Times New Roman"/>
        </w:rPr>
        <w:tab/>
        <w:t xml:space="preserve">Integration and Autonomy in the Island Hinterland of Zanzibar Stone Town, 8th-19th centuries CE. The </w:t>
      </w:r>
      <w:proofErr w:type="spellStart"/>
      <w:r>
        <w:rPr>
          <w:rFonts w:ascii="Times New Roman" w:eastAsia="Calibri" w:hAnsi="Times New Roman"/>
        </w:rPr>
        <w:t>Cotsen</w:t>
      </w:r>
      <w:proofErr w:type="spellEnd"/>
      <w:r>
        <w:rPr>
          <w:rFonts w:ascii="Times New Roman" w:eastAsia="Calibri" w:hAnsi="Times New Roman"/>
        </w:rPr>
        <w:t xml:space="preserve"> Institute of Archaeology, UCLA</w:t>
      </w:r>
    </w:p>
    <w:p w14:paraId="004657AA" w14:textId="77777777" w:rsidR="00C2650A" w:rsidRDefault="00000000">
      <w:pPr>
        <w:spacing w:after="120" w:line="240" w:lineRule="auto"/>
        <w:rPr>
          <w:rFonts w:ascii="Times New Roman" w:eastAsia="Calibri" w:hAnsi="Times New Roman"/>
        </w:rPr>
      </w:pPr>
      <w:r>
        <w:rPr>
          <w:rFonts w:ascii="Times New Roman" w:eastAsia="Calibri" w:hAnsi="Times New Roman"/>
        </w:rPr>
        <w:t>2022</w:t>
      </w:r>
      <w:r>
        <w:rPr>
          <w:rFonts w:ascii="Times New Roman" w:eastAsia="Calibri" w:hAnsi="Times New Roman"/>
        </w:rPr>
        <w:tab/>
      </w:r>
      <w:r>
        <w:rPr>
          <w:rFonts w:ascii="Times New Roman" w:eastAsia="Calibri" w:hAnsi="Times New Roman"/>
        </w:rPr>
        <w:tab/>
        <w:t>Exploring Swahili Urban Transformations. Anthropology Brown Bag, University of</w:t>
      </w:r>
      <w:r>
        <w:rPr>
          <w:rFonts w:ascii="Times New Roman" w:eastAsia="Calibri" w:hAnsi="Times New Roman"/>
        </w:rPr>
        <w:tab/>
      </w:r>
      <w:r>
        <w:rPr>
          <w:rFonts w:ascii="Times New Roman" w:eastAsia="Calibri" w:hAnsi="Times New Roman"/>
        </w:rPr>
        <w:tab/>
      </w:r>
      <w:r>
        <w:rPr>
          <w:rFonts w:ascii="Times New Roman" w:eastAsia="Calibri" w:hAnsi="Times New Roman"/>
        </w:rPr>
        <w:tab/>
        <w:t>Arkansas, Fayetteville</w:t>
      </w:r>
    </w:p>
    <w:p w14:paraId="259DC71D"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2022</w:t>
      </w:r>
      <w:r>
        <w:rPr>
          <w:rFonts w:ascii="Times New Roman" w:eastAsia="Calibri" w:hAnsi="Times New Roman"/>
        </w:rPr>
        <w:tab/>
        <w:t>Uneven Ground: The Archaeology of Settlement Reorganization in Zanzibar, Tanzania. Archaeological Research Facility, UC Berkeley</w:t>
      </w:r>
    </w:p>
    <w:p w14:paraId="30EC5969"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2022 </w:t>
      </w:r>
      <w:r>
        <w:rPr>
          <w:rFonts w:ascii="Times New Roman" w:eastAsia="Calibri" w:hAnsi="Times New Roman"/>
        </w:rPr>
        <w:tab/>
        <w:t xml:space="preserve">Moderator for the panel “Abdulrazak Gurna’s Nobel Prize in Literature: Implications in the African Language Classroom.” Dept. of African and </w:t>
      </w:r>
      <w:proofErr w:type="gramStart"/>
      <w:r>
        <w:rPr>
          <w:rFonts w:ascii="Times New Roman" w:eastAsia="Calibri" w:hAnsi="Times New Roman"/>
        </w:rPr>
        <w:t>African-American</w:t>
      </w:r>
      <w:proofErr w:type="gramEnd"/>
      <w:r>
        <w:rPr>
          <w:rFonts w:ascii="Times New Roman" w:eastAsia="Calibri" w:hAnsi="Times New Roman"/>
        </w:rPr>
        <w:t xml:space="preserve"> Studies, UC Berkeley: https://www.youtube.com/watch?v=G3C0rx72X8Y</w:t>
      </w:r>
    </w:p>
    <w:p w14:paraId="762EEA02"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2020 </w:t>
      </w:r>
      <w:r>
        <w:rPr>
          <w:rFonts w:ascii="Times New Roman" w:eastAsia="Calibri" w:hAnsi="Times New Roman"/>
        </w:rPr>
        <w:tab/>
        <w:t>Presenter, “Long-Term Inland Settlement and Agricultural Change in Zanzibar, Tanzania.” Dept. of Anthropology, UC Berkeley: https://www.youtube.com/watch?v=TvpBzCwJfGM</w:t>
      </w:r>
    </w:p>
    <w:p w14:paraId="00D438E7" w14:textId="77777777" w:rsidR="00C2650A" w:rsidRDefault="00000000">
      <w:pPr>
        <w:spacing w:after="120" w:line="240" w:lineRule="auto"/>
        <w:rPr>
          <w:rFonts w:ascii="Times New Roman" w:eastAsia="Calibri" w:hAnsi="Times New Roman"/>
        </w:rPr>
      </w:pPr>
      <w:r>
        <w:rPr>
          <w:rFonts w:ascii="Times New Roman" w:eastAsia="Calibri" w:hAnsi="Times New Roman"/>
        </w:rPr>
        <w:t>2020</w:t>
      </w:r>
      <w:r>
        <w:rPr>
          <w:rFonts w:ascii="Times New Roman" w:eastAsia="Calibri" w:hAnsi="Times New Roman"/>
        </w:rPr>
        <w:tab/>
      </w:r>
      <w:r>
        <w:rPr>
          <w:rFonts w:ascii="Times New Roman" w:eastAsia="Calibri" w:hAnsi="Times New Roman"/>
        </w:rPr>
        <w:tab/>
        <w:t>Land Use, Labor, and Long-Term History in Rural Zanzibar, Tanzania. African</w:t>
      </w:r>
    </w:p>
    <w:p w14:paraId="6897B83A" w14:textId="77777777" w:rsidR="00C2650A" w:rsidRDefault="00000000">
      <w:pPr>
        <w:spacing w:after="120" w:line="240" w:lineRule="auto"/>
        <w:rPr>
          <w:rFonts w:ascii="Times New Roman" w:eastAsia="Calibri" w:hAnsi="Times New Roman"/>
        </w:rPr>
      </w:pPr>
      <w:r>
        <w:rPr>
          <w:rFonts w:ascii="Times New Roman" w:eastAsia="Calibri" w:hAnsi="Times New Roman"/>
        </w:rPr>
        <w:tab/>
      </w:r>
      <w:r>
        <w:rPr>
          <w:rFonts w:ascii="Times New Roman" w:eastAsia="Calibri" w:hAnsi="Times New Roman"/>
        </w:rPr>
        <w:tab/>
        <w:t>Archaeology Research Day. University of Leicester</w:t>
      </w:r>
    </w:p>
    <w:p w14:paraId="1F837FC3" w14:textId="77777777" w:rsidR="00C2650A" w:rsidRDefault="00000000">
      <w:pPr>
        <w:spacing w:after="120" w:line="240" w:lineRule="auto"/>
        <w:rPr>
          <w:rFonts w:ascii="Times New Roman" w:eastAsia="Calibri" w:hAnsi="Times New Roman"/>
        </w:rPr>
      </w:pPr>
      <w:r>
        <w:rPr>
          <w:rFonts w:ascii="Times New Roman" w:eastAsia="Calibri" w:hAnsi="Times New Roman"/>
        </w:rPr>
        <w:t>2020</w:t>
      </w:r>
      <w:r>
        <w:rPr>
          <w:rFonts w:ascii="Times New Roman" w:eastAsia="Calibri" w:hAnsi="Times New Roman"/>
        </w:rPr>
        <w:tab/>
      </w:r>
      <w:r>
        <w:rPr>
          <w:rFonts w:ascii="Times New Roman" w:eastAsia="Calibri" w:hAnsi="Times New Roman"/>
        </w:rPr>
        <w:tab/>
        <w:t>Long-Term Inland Settlement and Agricultural Change in Zanzibar, Tanzania.</w:t>
      </w:r>
    </w:p>
    <w:p w14:paraId="12C90FFE" w14:textId="77777777" w:rsidR="00C2650A" w:rsidRDefault="00000000">
      <w:pPr>
        <w:spacing w:after="120" w:line="240" w:lineRule="auto"/>
        <w:rPr>
          <w:rFonts w:ascii="Times New Roman" w:eastAsia="Calibri" w:hAnsi="Times New Roman"/>
        </w:rPr>
      </w:pPr>
      <w:r>
        <w:rPr>
          <w:rFonts w:ascii="Times New Roman" w:eastAsia="Calibri" w:hAnsi="Times New Roman"/>
        </w:rPr>
        <w:tab/>
      </w:r>
      <w:r>
        <w:rPr>
          <w:rFonts w:ascii="Times New Roman" w:eastAsia="Calibri" w:hAnsi="Times New Roman"/>
        </w:rPr>
        <w:tab/>
        <w:t>Archaeological Research Facility, UC Berkeley</w:t>
      </w:r>
    </w:p>
    <w:p w14:paraId="467746EF"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 xml:space="preserve">2016 </w:t>
      </w:r>
      <w:r>
        <w:rPr>
          <w:rFonts w:ascii="Times New Roman" w:eastAsia="Calibri" w:hAnsi="Times New Roman"/>
        </w:rPr>
        <w:tab/>
        <w:t>Cultivating Cosmopolitanism: Long-Term Archaeological Histories, Agriculture and Poetry in Zanzibar. In Symposium on Early Modern Identities. UC Berkeley</w:t>
      </w:r>
    </w:p>
    <w:p w14:paraId="68E9197C" w14:textId="77777777" w:rsidR="00C2650A" w:rsidRDefault="00C2650A">
      <w:pPr>
        <w:spacing w:after="0" w:line="240" w:lineRule="auto"/>
        <w:ind w:left="1440" w:hanging="1440"/>
        <w:contextualSpacing/>
        <w:rPr>
          <w:rFonts w:ascii="Times New Roman" w:eastAsia="Calibri" w:hAnsi="Times New Roman"/>
        </w:rPr>
      </w:pPr>
    </w:p>
    <w:p w14:paraId="5183A202" w14:textId="77777777" w:rsidR="00C2650A" w:rsidRDefault="00C2650A">
      <w:pPr>
        <w:spacing w:after="0" w:line="240" w:lineRule="auto"/>
        <w:contextualSpacing/>
        <w:rPr>
          <w:rFonts w:ascii="Times New Roman" w:hAnsi="Times New Roman" w:cs="Times New Roman"/>
          <w:b/>
          <w:bCs/>
          <w:u w:val="single"/>
        </w:rPr>
      </w:pPr>
    </w:p>
    <w:p w14:paraId="41EAF926"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PUBLIC OUTREACH</w:t>
      </w:r>
    </w:p>
    <w:p w14:paraId="6E64F926"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2026</w:t>
      </w:r>
      <w:r>
        <w:rPr>
          <w:rFonts w:ascii="Times New Roman" w:eastAsia="Calibri" w:hAnsi="Times New Roman"/>
        </w:rPr>
        <w:tab/>
        <w:t xml:space="preserve">“Unearthing Our Heritage: New Research from Pangani Bay”. Public outreach talk given to the Tanga Rotary Club, in Tanga, Tanzania. With Ioana Dumitru and </w:t>
      </w:r>
      <w:proofErr w:type="spellStart"/>
      <w:r>
        <w:rPr>
          <w:rFonts w:ascii="Times New Roman" w:eastAsia="Calibri" w:hAnsi="Times New Roman"/>
        </w:rPr>
        <w:t>Elinaza</w:t>
      </w:r>
      <w:proofErr w:type="spellEnd"/>
      <w:r>
        <w:rPr>
          <w:rFonts w:ascii="Times New Roman" w:eastAsia="Calibri" w:hAnsi="Times New Roman"/>
        </w:rPr>
        <w:t xml:space="preserve"> Mjema.</w:t>
      </w:r>
    </w:p>
    <w:p w14:paraId="32B7188C"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lastRenderedPageBreak/>
        <w:t>2026</w:t>
      </w:r>
      <w:r>
        <w:rPr>
          <w:rFonts w:ascii="Times New Roman" w:eastAsia="Calibri" w:hAnsi="Times New Roman"/>
        </w:rPr>
        <w:tab/>
        <w:t xml:space="preserve">“The Archaeology of the African Baobab Tree”, public talk for Pint of Science Los Angeles. </w:t>
      </w:r>
      <w:hyperlink r:id="rId10">
        <w:r w:rsidR="00C2650A">
          <w:rPr>
            <w:rStyle w:val="Hyperlink"/>
            <w:rFonts w:ascii="Times New Roman" w:eastAsia="Calibri" w:hAnsi="Times New Roman"/>
          </w:rPr>
          <w:t>https://pintofscience.us/event/the-times-they-are-a-changin/</w:t>
        </w:r>
      </w:hyperlink>
    </w:p>
    <w:p w14:paraId="35358282"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2025</w:t>
      </w:r>
      <w:r>
        <w:rPr>
          <w:rFonts w:ascii="Times New Roman" w:eastAsia="Calibri" w:hAnsi="Times New Roman"/>
        </w:rPr>
        <w:tab/>
        <w:t>Archaeology lecture and activities for 6</w:t>
      </w:r>
      <w:r>
        <w:rPr>
          <w:rFonts w:ascii="Times New Roman" w:eastAsia="Calibri" w:hAnsi="Times New Roman"/>
          <w:vertAlign w:val="superscript"/>
        </w:rPr>
        <w:t>th</w:t>
      </w:r>
      <w:r>
        <w:rPr>
          <w:rFonts w:ascii="Times New Roman" w:eastAsia="Calibri" w:hAnsi="Times New Roman"/>
        </w:rPr>
        <w:t xml:space="preserve"> grade class at MLK Jr. Middle School, Berkeley, CA.</w:t>
      </w:r>
    </w:p>
    <w:p w14:paraId="60DC9249" w14:textId="77777777" w:rsidR="00C2650A" w:rsidRDefault="00000000">
      <w:pPr>
        <w:spacing w:after="120" w:line="240" w:lineRule="auto"/>
        <w:ind w:left="1440" w:hanging="1440"/>
        <w:rPr>
          <w:rFonts w:ascii="Times New Roman" w:eastAsia="Calibri" w:hAnsi="Times New Roman"/>
        </w:rPr>
      </w:pPr>
      <w:r>
        <w:rPr>
          <w:rFonts w:ascii="Times New Roman" w:eastAsia="Calibri" w:hAnsi="Times New Roman"/>
        </w:rPr>
        <w:t>2024</w:t>
      </w:r>
      <w:r>
        <w:rPr>
          <w:rFonts w:ascii="Times New Roman" w:eastAsia="Calibri" w:hAnsi="Times New Roman"/>
        </w:rPr>
        <w:tab/>
        <w:t>Early Globalization and Ancient Connectivity on the Eastern African Swahili Coast: A View from Pangani Bay in Northern Tanzania. Public Lecture, Institute for the Study of the Ancient World, New York University.</w:t>
      </w:r>
    </w:p>
    <w:p w14:paraId="08E4EB4A"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2024</w:t>
      </w:r>
      <w:r>
        <w:rPr>
          <w:rFonts w:ascii="Times New Roman" w:hAnsi="Times New Roman" w:cs="Times New Roman"/>
        </w:rPr>
        <w:tab/>
        <w:t xml:space="preserve">Archaeological Research at </w:t>
      </w:r>
      <w:proofErr w:type="spellStart"/>
      <w:r>
        <w:rPr>
          <w:rFonts w:ascii="Times New Roman" w:hAnsi="Times New Roman" w:cs="Times New Roman"/>
        </w:rPr>
        <w:t>Kiwani</w:t>
      </w:r>
      <w:proofErr w:type="spellEnd"/>
      <w:r>
        <w:rPr>
          <w:rFonts w:ascii="Times New Roman" w:hAnsi="Times New Roman" w:cs="Times New Roman"/>
        </w:rPr>
        <w:t xml:space="preserve"> Vee. With the Community of </w:t>
      </w:r>
      <w:proofErr w:type="spellStart"/>
      <w:r>
        <w:rPr>
          <w:rFonts w:ascii="Times New Roman" w:hAnsi="Times New Roman" w:cs="Times New Roman"/>
        </w:rPr>
        <w:t>Fuoni</w:t>
      </w:r>
      <w:proofErr w:type="spellEnd"/>
      <w:r>
        <w:rPr>
          <w:rFonts w:ascii="Times New Roman" w:hAnsi="Times New Roman" w:cs="Times New Roman"/>
        </w:rPr>
        <w:t xml:space="preserve"> Kibondeni, Zanzibar, Tanzania, with the Zanzibar Department of Museums and Antiquities</w:t>
      </w:r>
    </w:p>
    <w:p w14:paraId="51233785"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2022 </w:t>
      </w:r>
      <w:r>
        <w:rPr>
          <w:rFonts w:ascii="Times New Roman" w:hAnsi="Times New Roman" w:cs="Times New Roman"/>
        </w:rPr>
        <w:tab/>
        <w:t>The Archaeology of Social Transformation in Zanzibar, Tanzania. Public Lecture, The Ko-ko-ci Arkansas Archaeological Survey</w:t>
      </w:r>
    </w:p>
    <w:p w14:paraId="4F15C7A7"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2022 </w:t>
      </w:r>
      <w:r>
        <w:rPr>
          <w:rFonts w:ascii="Times New Roman" w:hAnsi="Times New Roman" w:cs="Times New Roman"/>
        </w:rPr>
        <w:tab/>
        <w:t xml:space="preserve">Translation and dissemination of archaeological results into Swahili and community meetings in Zanzibar, Tanzania. With Jackson Kimambo and Abdallah Khamis Ali </w:t>
      </w:r>
    </w:p>
    <w:p w14:paraId="11991F72"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2019</w:t>
      </w:r>
      <w:r>
        <w:rPr>
          <w:rFonts w:ascii="Times New Roman" w:hAnsi="Times New Roman" w:cs="Times New Roman"/>
        </w:rPr>
        <w:tab/>
        <w:t>Archaeology Outreach Day – Dig Kits at East Oakland Youth Development Center.</w:t>
      </w:r>
    </w:p>
    <w:p w14:paraId="3A5820B8" w14:textId="77777777" w:rsidR="00C2650A" w:rsidRDefault="00000000">
      <w:pPr>
        <w:spacing w:after="120" w:line="240" w:lineRule="auto"/>
        <w:rPr>
          <w:rFonts w:ascii="Times New Roman" w:hAnsi="Times New Roman" w:cs="Times New Roman"/>
        </w:rPr>
      </w:pPr>
      <w:r>
        <w:rPr>
          <w:rFonts w:ascii="Times New Roman" w:hAnsi="Times New Roman" w:cs="Times New Roman"/>
        </w:rPr>
        <w:t>2019</w:t>
      </w:r>
      <w:r>
        <w:rPr>
          <w:rFonts w:ascii="Times New Roman" w:hAnsi="Times New Roman" w:cs="Times New Roman"/>
        </w:rPr>
        <w:tab/>
      </w:r>
      <w:r>
        <w:rPr>
          <w:rFonts w:ascii="Times New Roman" w:hAnsi="Times New Roman" w:cs="Times New Roman"/>
        </w:rPr>
        <w:tab/>
        <w:t>Archaeology Outreach Day – Dig Kits at Mosswood Park, Oakland, CA.</w:t>
      </w:r>
    </w:p>
    <w:p w14:paraId="61EC178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2017-2018 </w:t>
      </w:r>
      <w:r>
        <w:rPr>
          <w:rFonts w:ascii="Times New Roman" w:hAnsi="Times New Roman" w:cs="Times New Roman"/>
        </w:rPr>
        <w:tab/>
        <w:t>ORIAS Speaker Bureau, “The Archaeology of the Swahili Coast: East Africa and the Indian Ocean.” Center for African Studies, UC Berkeley. Three talks for 12</w:t>
      </w:r>
      <w:r>
        <w:rPr>
          <w:rFonts w:ascii="Times New Roman" w:hAnsi="Times New Roman" w:cs="Times New Roman"/>
          <w:vertAlign w:val="superscript"/>
        </w:rPr>
        <w:t>th</w:t>
      </w:r>
      <w:r>
        <w:rPr>
          <w:rFonts w:ascii="Times New Roman" w:hAnsi="Times New Roman" w:cs="Times New Roman"/>
        </w:rPr>
        <w:t xml:space="preserve"> grade at Bishop O’Dowd High School, two talks for 6th grade at Park Day School and two talks for 7th grade at Life Academy of Health and Bioscience.</w:t>
      </w:r>
    </w:p>
    <w:p w14:paraId="3950347F"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t xml:space="preserve">GIS technician, </w:t>
      </w:r>
      <w:proofErr w:type="spellStart"/>
      <w:r>
        <w:rPr>
          <w:rFonts w:ascii="Times New Roman" w:hAnsi="Times New Roman" w:cs="Times New Roman"/>
        </w:rPr>
        <w:t>SaveNubia</w:t>
      </w:r>
      <w:proofErr w:type="spellEnd"/>
      <w:r>
        <w:rPr>
          <w:rFonts w:ascii="Times New Roman" w:hAnsi="Times New Roman" w:cs="Times New Roman"/>
        </w:rPr>
        <w:t xml:space="preserve"> Project, Contra Costa College.</w:t>
      </w:r>
    </w:p>
    <w:p w14:paraId="54FAAF6C"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2016 </w:t>
      </w:r>
      <w:r>
        <w:rPr>
          <w:rFonts w:ascii="Times New Roman" w:hAnsi="Times New Roman" w:cs="Times New Roman"/>
        </w:rPr>
        <w:tab/>
      </w:r>
      <w:r>
        <w:rPr>
          <w:rFonts w:ascii="Times New Roman" w:hAnsi="Times New Roman" w:cs="Times New Roman"/>
        </w:rPr>
        <w:tab/>
        <w:t>Madera Elementary School Archaeological Outreach Day visit, Oakland CA.</w:t>
      </w:r>
    </w:p>
    <w:p w14:paraId="3028A06C"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2015-ongoing</w:t>
      </w:r>
      <w:r>
        <w:rPr>
          <w:rFonts w:ascii="Times New Roman" w:hAnsi="Times New Roman" w:cs="Times New Roman"/>
        </w:rPr>
        <w:tab/>
        <w:t>Created and contributed to the Swahili Archaeology and Poetry Blog: https://archaeologyinswahili.wordpress.com/</w:t>
      </w:r>
    </w:p>
    <w:p w14:paraId="219F0F13" w14:textId="77777777" w:rsidR="00C2650A" w:rsidRDefault="00000000">
      <w:pPr>
        <w:spacing w:after="120" w:line="240" w:lineRule="auto"/>
        <w:rPr>
          <w:rFonts w:ascii="Times New Roman" w:hAnsi="Times New Roman" w:cs="Times New Roman"/>
        </w:rPr>
      </w:pPr>
      <w:r>
        <w:rPr>
          <w:rFonts w:ascii="Times New Roman" w:hAnsi="Times New Roman" w:cs="Times New Roman"/>
        </w:rPr>
        <w:t>2015</w:t>
      </w:r>
      <w:r>
        <w:rPr>
          <w:rFonts w:ascii="Times New Roman" w:hAnsi="Times New Roman" w:cs="Times New Roman"/>
        </w:rPr>
        <w:tab/>
      </w:r>
      <w:r>
        <w:rPr>
          <w:rFonts w:ascii="Times New Roman" w:hAnsi="Times New Roman" w:cs="Times New Roman"/>
        </w:rPr>
        <w:tab/>
        <w:t>Madera Elementary School Archaeological Outreach Day visit, Oakland CA.</w:t>
      </w:r>
    </w:p>
    <w:p w14:paraId="6E121C73" w14:textId="77777777" w:rsidR="00C2650A" w:rsidRDefault="00000000">
      <w:pPr>
        <w:spacing w:after="120" w:line="240" w:lineRule="auto"/>
        <w:ind w:left="1440" w:hanging="1440"/>
        <w:rPr>
          <w:rFonts w:ascii="Times New Roman" w:hAnsi="Times New Roman" w:cs="Times New Roman"/>
        </w:rPr>
      </w:pPr>
      <w:r>
        <w:rPr>
          <w:rFonts w:ascii="Times New Roman" w:hAnsi="Times New Roman" w:cs="Times New Roman"/>
        </w:rPr>
        <w:t xml:space="preserve">2015 </w:t>
      </w:r>
      <w:r>
        <w:rPr>
          <w:rFonts w:ascii="Times New Roman" w:hAnsi="Times New Roman" w:cs="Times New Roman"/>
        </w:rPr>
        <w:tab/>
        <w:t xml:space="preserve">“Archaeology, Race and Colonialism in Africa”, a talk presented to students in the </w:t>
      </w:r>
      <w:proofErr w:type="gramStart"/>
      <w:r>
        <w:rPr>
          <w:rFonts w:ascii="Times New Roman" w:hAnsi="Times New Roman" w:cs="Times New Roman"/>
        </w:rPr>
        <w:t>African-American</w:t>
      </w:r>
      <w:proofErr w:type="gramEnd"/>
      <w:r>
        <w:rPr>
          <w:rFonts w:ascii="Times New Roman" w:hAnsi="Times New Roman" w:cs="Times New Roman"/>
        </w:rPr>
        <w:t xml:space="preserve"> History class at Bishop O’Dowd High School, Oakland, CA</w:t>
      </w:r>
    </w:p>
    <w:p w14:paraId="47DA4BBB" w14:textId="77777777" w:rsidR="00C2650A" w:rsidRDefault="00C2650A">
      <w:pPr>
        <w:spacing w:after="0" w:line="240" w:lineRule="auto"/>
        <w:contextualSpacing/>
        <w:rPr>
          <w:rFonts w:ascii="Times New Roman" w:hAnsi="Times New Roman" w:cs="Times New Roman"/>
          <w:b/>
          <w:bCs/>
          <w:u w:val="single"/>
        </w:rPr>
      </w:pPr>
    </w:p>
    <w:p w14:paraId="1C982AC3" w14:textId="77777777" w:rsidR="00C2650A" w:rsidRDefault="00C2650A">
      <w:pPr>
        <w:spacing w:after="0" w:line="240" w:lineRule="auto"/>
        <w:ind w:left="1440" w:hanging="1440"/>
        <w:contextualSpacing/>
        <w:rPr>
          <w:rFonts w:ascii="Times New Roman" w:hAnsi="Times New Roman" w:cs="Times New Roman"/>
          <w:b/>
          <w:bCs/>
          <w:u w:val="single"/>
        </w:rPr>
      </w:pPr>
    </w:p>
    <w:p w14:paraId="14AD4EEA"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SERVICE AS REVIEWER</w:t>
      </w:r>
    </w:p>
    <w:p w14:paraId="79A165A6" w14:textId="40995A96" w:rsidR="00697DE6" w:rsidRDefault="00697DE6">
      <w:pPr>
        <w:spacing w:after="120" w:line="240" w:lineRule="auto"/>
        <w:rPr>
          <w:rFonts w:ascii="Times New Roman" w:hAnsi="Times New Roman" w:cs="Times New Roman"/>
        </w:rPr>
      </w:pPr>
      <w:r>
        <w:rPr>
          <w:rFonts w:ascii="Times New Roman" w:hAnsi="Times New Roman" w:cs="Times New Roman"/>
        </w:rPr>
        <w:t>2026</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Journal of African Diaspora Archaeology and Heritage</w:t>
      </w:r>
    </w:p>
    <w:p w14:paraId="18BBD939" w14:textId="27BC309B" w:rsidR="00697DE6" w:rsidRDefault="00697DE6">
      <w:pPr>
        <w:spacing w:after="120" w:line="240" w:lineRule="auto"/>
        <w:rPr>
          <w:rFonts w:ascii="Times New Roman" w:hAnsi="Times New Roman" w:cs="Times New Roman"/>
        </w:rPr>
      </w:pPr>
      <w:r>
        <w:rPr>
          <w:rFonts w:ascii="Times New Roman" w:hAnsi="Times New Roman" w:cs="Times New Roman"/>
        </w:rPr>
        <w:t>2026</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Archaeological Prospection</w:t>
      </w:r>
    </w:p>
    <w:p w14:paraId="57B912D7" w14:textId="2A2641ED" w:rsidR="00C2650A" w:rsidRDefault="00000000">
      <w:pPr>
        <w:spacing w:after="120" w:line="240" w:lineRule="auto"/>
        <w:rPr>
          <w:rFonts w:ascii="Times New Roman" w:hAnsi="Times New Roman" w:cs="Times New Roman"/>
        </w:rPr>
      </w:pPr>
      <w:r>
        <w:rPr>
          <w:rFonts w:ascii="Times New Roman" w:hAnsi="Times New Roman" w:cs="Times New Roman"/>
        </w:rPr>
        <w:t>2026</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Journal of Archaeological Research</w:t>
      </w:r>
    </w:p>
    <w:p w14:paraId="7214A5E8" w14:textId="77777777" w:rsidR="00C2650A" w:rsidRDefault="00000000">
      <w:pPr>
        <w:spacing w:after="120" w:line="240" w:lineRule="auto"/>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rPr>
        <w:tab/>
        <w:t>Reviewer, NSF Doctoral Dissertation Improvement Grant</w:t>
      </w:r>
    </w:p>
    <w:p w14:paraId="1D2DB363" w14:textId="77777777" w:rsidR="00C2650A" w:rsidRDefault="00000000">
      <w:pPr>
        <w:spacing w:after="120" w:line="240" w:lineRule="auto"/>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Archaeological Prospection</w:t>
      </w:r>
    </w:p>
    <w:p w14:paraId="7D47AB69" w14:textId="77777777" w:rsidR="00C2650A" w:rsidRDefault="00000000">
      <w:pPr>
        <w:spacing w:after="120" w:line="240" w:lineRule="auto"/>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African Archaeological Review</w:t>
      </w:r>
    </w:p>
    <w:p w14:paraId="4187E22A" w14:textId="77777777" w:rsidR="00C2650A" w:rsidRDefault="00000000">
      <w:pPr>
        <w:spacing w:after="120" w:line="240" w:lineRule="auto"/>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Pr>
          <w:rFonts w:ascii="Times New Roman" w:hAnsi="Times New Roman" w:cs="Times New Roman"/>
        </w:rPr>
        <w:tab/>
        <w:t xml:space="preserve">Reviewer, journal article, </w:t>
      </w:r>
      <w:r>
        <w:rPr>
          <w:rFonts w:ascii="Times New Roman" w:hAnsi="Times New Roman" w:cs="Times New Roman"/>
          <w:i/>
          <w:iCs/>
        </w:rPr>
        <w:t>Journal of African Archaeology</w:t>
      </w:r>
    </w:p>
    <w:p w14:paraId="14FC4B63" w14:textId="77777777" w:rsidR="00C2650A" w:rsidRDefault="00C2650A">
      <w:pPr>
        <w:spacing w:after="0" w:line="240" w:lineRule="auto"/>
        <w:contextualSpacing/>
        <w:rPr>
          <w:rFonts w:ascii="Times New Roman" w:hAnsi="Times New Roman" w:cs="Times New Roman"/>
          <w:b/>
          <w:bCs/>
          <w:u w:val="single"/>
        </w:rPr>
      </w:pPr>
    </w:p>
    <w:p w14:paraId="2DE4DE8C" w14:textId="77777777" w:rsidR="00C2650A" w:rsidRDefault="00C2650A">
      <w:pPr>
        <w:spacing w:after="0" w:line="240" w:lineRule="auto"/>
        <w:contextualSpacing/>
        <w:rPr>
          <w:rFonts w:ascii="Times New Roman" w:hAnsi="Times New Roman" w:cs="Times New Roman"/>
          <w:b/>
          <w:bCs/>
          <w:u w:val="single"/>
        </w:rPr>
      </w:pPr>
    </w:p>
    <w:p w14:paraId="403A6292"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LANGUAGE PROFICIENCY</w:t>
      </w:r>
    </w:p>
    <w:p w14:paraId="1AE46058" w14:textId="77777777" w:rsidR="00C2650A" w:rsidRDefault="00000000">
      <w:pPr>
        <w:spacing w:after="120" w:line="240" w:lineRule="auto"/>
        <w:contextualSpacing/>
        <w:rPr>
          <w:rFonts w:ascii="Times New Roman" w:hAnsi="Times New Roman" w:cs="Times New Roman"/>
        </w:rPr>
      </w:pPr>
      <w:r>
        <w:rPr>
          <w:rFonts w:ascii="Times New Roman" w:hAnsi="Times New Roman" w:cs="Times New Roman"/>
        </w:rPr>
        <w:t>English (native), Swahili (fluent), German (intermediate)</w:t>
      </w:r>
    </w:p>
    <w:p w14:paraId="4650D9A0" w14:textId="77777777" w:rsidR="00C2650A" w:rsidRDefault="00C2650A">
      <w:pPr>
        <w:spacing w:after="0" w:line="240" w:lineRule="auto"/>
        <w:contextualSpacing/>
        <w:rPr>
          <w:rFonts w:ascii="Times New Roman" w:hAnsi="Times New Roman" w:cs="Times New Roman"/>
          <w:b/>
          <w:bCs/>
          <w:u w:val="single"/>
        </w:rPr>
      </w:pPr>
    </w:p>
    <w:p w14:paraId="26B997CF" w14:textId="77777777" w:rsidR="00C2650A" w:rsidRDefault="00C2650A">
      <w:pPr>
        <w:spacing w:after="0" w:line="240" w:lineRule="auto"/>
        <w:contextualSpacing/>
        <w:rPr>
          <w:rFonts w:ascii="Times New Roman" w:hAnsi="Times New Roman" w:cs="Times New Roman"/>
          <w:b/>
          <w:bCs/>
          <w:u w:val="single"/>
        </w:rPr>
      </w:pPr>
    </w:p>
    <w:p w14:paraId="39019B05"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RELATED PROFESSIONAL SKILLS</w:t>
      </w:r>
    </w:p>
    <w:p w14:paraId="0DA4D8D9" w14:textId="77777777" w:rsidR="00C2650A" w:rsidRDefault="00000000">
      <w:pPr>
        <w:spacing w:after="120" w:line="240" w:lineRule="auto"/>
        <w:rPr>
          <w:rFonts w:ascii="Times New Roman" w:hAnsi="Times New Roman" w:cs="Times New Roman"/>
        </w:rPr>
      </w:pPr>
      <w:r>
        <w:rPr>
          <w:rFonts w:ascii="Times New Roman" w:hAnsi="Times New Roman" w:cs="Times New Roman"/>
        </w:rPr>
        <w:t>Geographic Information Systems (ESRI ArcGIS Pro, QGIS)</w:t>
      </w:r>
    </w:p>
    <w:p w14:paraId="081FC1FF" w14:textId="2F2BCF56" w:rsidR="00C2650A" w:rsidRDefault="00000000">
      <w:pPr>
        <w:spacing w:after="120" w:line="240" w:lineRule="auto"/>
        <w:rPr>
          <w:rFonts w:ascii="Times New Roman" w:hAnsi="Times New Roman" w:cs="Times New Roman"/>
        </w:rPr>
      </w:pPr>
      <w:r>
        <w:rPr>
          <w:rFonts w:ascii="Times New Roman" w:hAnsi="Times New Roman" w:cs="Times New Roman"/>
        </w:rPr>
        <w:t>Remote Sensing (</w:t>
      </w:r>
      <w:r w:rsidR="000D7C53">
        <w:rPr>
          <w:rFonts w:ascii="Times New Roman" w:hAnsi="Times New Roman" w:cs="Times New Roman"/>
        </w:rPr>
        <w:t xml:space="preserve">Google Earth Engine, </w:t>
      </w:r>
      <w:r>
        <w:rPr>
          <w:rFonts w:ascii="Times New Roman" w:hAnsi="Times New Roman" w:cs="Times New Roman"/>
        </w:rPr>
        <w:t xml:space="preserve">ENVI, Trimble </w:t>
      </w:r>
      <w:proofErr w:type="spellStart"/>
      <w:r>
        <w:rPr>
          <w:rFonts w:ascii="Times New Roman" w:hAnsi="Times New Roman" w:cs="Times New Roman"/>
        </w:rPr>
        <w:t>eCognition</w:t>
      </w:r>
      <w:proofErr w:type="spellEnd"/>
      <w:r>
        <w:rPr>
          <w:rFonts w:ascii="Times New Roman" w:hAnsi="Times New Roman" w:cs="Times New Roman"/>
        </w:rPr>
        <w:t>)</w:t>
      </w:r>
    </w:p>
    <w:p w14:paraId="4561F9DA" w14:textId="77777777" w:rsidR="00C2650A" w:rsidRDefault="00000000">
      <w:pPr>
        <w:spacing w:after="120" w:line="240" w:lineRule="auto"/>
        <w:rPr>
          <w:rFonts w:ascii="Times New Roman" w:hAnsi="Times New Roman" w:cs="Times New Roman"/>
        </w:rPr>
      </w:pPr>
      <w:r>
        <w:rPr>
          <w:rFonts w:ascii="Times New Roman" w:hAnsi="Times New Roman" w:cs="Times New Roman"/>
        </w:rPr>
        <w:t>Terrestrial and Drone-Based Photogrammetry (</w:t>
      </w:r>
      <w:proofErr w:type="spellStart"/>
      <w:r>
        <w:rPr>
          <w:rFonts w:ascii="Times New Roman" w:hAnsi="Times New Roman" w:cs="Times New Roman"/>
        </w:rPr>
        <w:t>Agisoft</w:t>
      </w:r>
      <w:proofErr w:type="spellEnd"/>
      <w:r>
        <w:rPr>
          <w:rFonts w:ascii="Times New Roman" w:hAnsi="Times New Roman" w:cs="Times New Roman"/>
        </w:rPr>
        <w:t xml:space="preserve"> </w:t>
      </w:r>
      <w:proofErr w:type="spellStart"/>
      <w:r>
        <w:rPr>
          <w:rFonts w:ascii="Times New Roman" w:hAnsi="Times New Roman" w:cs="Times New Roman"/>
        </w:rPr>
        <w:t>Metashape</w:t>
      </w:r>
      <w:proofErr w:type="spellEnd"/>
      <w:r>
        <w:rPr>
          <w:rFonts w:ascii="Times New Roman" w:hAnsi="Times New Roman" w:cs="Times New Roman"/>
        </w:rPr>
        <w:t>)</w:t>
      </w:r>
    </w:p>
    <w:p w14:paraId="5ABAEC19" w14:textId="77777777" w:rsidR="00C2650A" w:rsidRDefault="00000000">
      <w:pPr>
        <w:spacing w:after="120" w:line="240" w:lineRule="auto"/>
        <w:rPr>
          <w:rFonts w:ascii="Times New Roman" w:hAnsi="Times New Roman" w:cs="Times New Roman"/>
        </w:rPr>
      </w:pPr>
      <w:r>
        <w:rPr>
          <w:rFonts w:ascii="Times New Roman" w:hAnsi="Times New Roman" w:cs="Times New Roman"/>
        </w:rPr>
        <w:t>Coding in Python, R (basic skills, LLM assisted)</w:t>
      </w:r>
    </w:p>
    <w:p w14:paraId="500054FF" w14:textId="77777777" w:rsidR="00C2650A" w:rsidRDefault="00000000">
      <w:pPr>
        <w:spacing w:after="120" w:line="240" w:lineRule="auto"/>
        <w:rPr>
          <w:rFonts w:ascii="Times New Roman" w:hAnsi="Times New Roman" w:cs="Times New Roman"/>
        </w:rPr>
      </w:pPr>
      <w:r>
        <w:rPr>
          <w:rFonts w:ascii="Times New Roman" w:hAnsi="Times New Roman" w:cs="Times New Roman"/>
        </w:rPr>
        <w:t>UAV / Drone Applications for Archaeology (US FAA Remote Pilot License: 4782391)</w:t>
      </w:r>
    </w:p>
    <w:p w14:paraId="37C99347" w14:textId="77777777" w:rsidR="00C2650A" w:rsidRDefault="00000000">
      <w:pPr>
        <w:spacing w:after="120" w:line="240" w:lineRule="auto"/>
        <w:rPr>
          <w:rFonts w:ascii="Times New Roman" w:hAnsi="Times New Roman" w:cs="Times New Roman"/>
        </w:rPr>
      </w:pPr>
      <w:r>
        <w:rPr>
          <w:rFonts w:ascii="Times New Roman" w:hAnsi="Times New Roman" w:cs="Times New Roman"/>
        </w:rPr>
        <w:t xml:space="preserve">GNSS Mapping (Trimble, </w:t>
      </w:r>
      <w:proofErr w:type="spellStart"/>
      <w:r>
        <w:rPr>
          <w:rFonts w:ascii="Times New Roman" w:hAnsi="Times New Roman" w:cs="Times New Roman"/>
        </w:rPr>
        <w:t>Emlid</w:t>
      </w:r>
      <w:proofErr w:type="spellEnd"/>
      <w:r>
        <w:rPr>
          <w:rFonts w:ascii="Times New Roman" w:hAnsi="Times New Roman" w:cs="Times New Roman"/>
        </w:rPr>
        <w:t>)</w:t>
      </w:r>
    </w:p>
    <w:p w14:paraId="4B23E010" w14:textId="77777777" w:rsidR="00C2650A" w:rsidRDefault="00000000">
      <w:pPr>
        <w:spacing w:after="120" w:line="240" w:lineRule="auto"/>
        <w:rPr>
          <w:rFonts w:ascii="Times New Roman" w:hAnsi="Times New Roman" w:cs="Times New Roman"/>
        </w:rPr>
      </w:pPr>
      <w:r>
        <w:rPr>
          <w:rFonts w:ascii="Times New Roman" w:hAnsi="Times New Roman" w:cs="Times New Roman"/>
        </w:rPr>
        <w:t>Artifact Photography</w:t>
      </w:r>
    </w:p>
    <w:p w14:paraId="3A57946A" w14:textId="77777777" w:rsidR="00C2650A" w:rsidRDefault="00C2650A">
      <w:pPr>
        <w:spacing w:after="0" w:line="240" w:lineRule="auto"/>
        <w:contextualSpacing/>
        <w:rPr>
          <w:rFonts w:ascii="Times New Roman" w:hAnsi="Times New Roman" w:cs="Times New Roman"/>
          <w:b/>
          <w:bCs/>
          <w:u w:val="single"/>
        </w:rPr>
      </w:pPr>
    </w:p>
    <w:p w14:paraId="4CE56EBD" w14:textId="77777777" w:rsidR="00C2650A" w:rsidRDefault="00C2650A">
      <w:pPr>
        <w:spacing w:after="0" w:line="240" w:lineRule="auto"/>
        <w:contextualSpacing/>
        <w:rPr>
          <w:rFonts w:ascii="Times New Roman" w:hAnsi="Times New Roman" w:cs="Times New Roman"/>
          <w:b/>
          <w:bCs/>
          <w:u w:val="single"/>
        </w:rPr>
      </w:pPr>
    </w:p>
    <w:p w14:paraId="18D62666" w14:textId="77777777" w:rsidR="00C2650A" w:rsidRDefault="00000000">
      <w:pPr>
        <w:spacing w:after="0" w:line="240" w:lineRule="auto"/>
        <w:contextualSpacing/>
        <w:rPr>
          <w:rFonts w:ascii="Times New Roman" w:hAnsi="Times New Roman" w:cs="Times New Roman"/>
          <w:b/>
          <w:bCs/>
          <w:u w:val="single"/>
        </w:rPr>
      </w:pPr>
      <w:r>
        <w:rPr>
          <w:rFonts w:ascii="Times New Roman" w:hAnsi="Times New Roman" w:cs="Times New Roman"/>
          <w:b/>
          <w:bCs/>
          <w:u w:val="single"/>
        </w:rPr>
        <w:t>MEMBERSHIP IN PROFESSIONAL SOCIETIES</w:t>
      </w:r>
    </w:p>
    <w:p w14:paraId="6A8BD372" w14:textId="77777777" w:rsidR="00C2650A" w:rsidRDefault="00000000">
      <w:pPr>
        <w:spacing w:after="120" w:line="240" w:lineRule="auto"/>
        <w:rPr>
          <w:rFonts w:ascii="Times New Roman" w:hAnsi="Times New Roman" w:cs="Times New Roman"/>
        </w:rPr>
      </w:pPr>
      <w:r>
        <w:rPr>
          <w:rFonts w:ascii="Times New Roman" w:hAnsi="Times New Roman" w:cs="Times New Roman"/>
        </w:rPr>
        <w:t>European Association of Archaeologists</w:t>
      </w:r>
    </w:p>
    <w:p w14:paraId="113BA5B1" w14:textId="77777777" w:rsidR="00C2650A" w:rsidRDefault="00000000">
      <w:pPr>
        <w:spacing w:after="120" w:line="240" w:lineRule="auto"/>
        <w:rPr>
          <w:rFonts w:ascii="Times New Roman" w:hAnsi="Times New Roman" w:cs="Times New Roman"/>
        </w:rPr>
      </w:pPr>
      <w:r>
        <w:rPr>
          <w:rFonts w:ascii="Times New Roman" w:hAnsi="Times New Roman" w:cs="Times New Roman"/>
        </w:rPr>
        <w:t>Society for American Archaeology</w:t>
      </w:r>
    </w:p>
    <w:p w14:paraId="385032A5" w14:textId="77777777" w:rsidR="00C2650A" w:rsidRDefault="00000000">
      <w:pPr>
        <w:spacing w:after="120" w:line="240" w:lineRule="auto"/>
        <w:rPr>
          <w:rFonts w:ascii="Times New Roman" w:hAnsi="Times New Roman" w:cs="Times New Roman"/>
        </w:rPr>
      </w:pPr>
      <w:r>
        <w:rPr>
          <w:rFonts w:ascii="Times New Roman" w:hAnsi="Times New Roman" w:cs="Times New Roman"/>
        </w:rPr>
        <w:t>Society of Africanist Archaeologists</w:t>
      </w:r>
    </w:p>
    <w:p w14:paraId="77B3B862" w14:textId="77777777" w:rsidR="00C2650A" w:rsidRDefault="00000000">
      <w:pPr>
        <w:spacing w:after="120" w:line="240" w:lineRule="auto"/>
        <w:rPr>
          <w:rFonts w:ascii="Times New Roman" w:hAnsi="Times New Roman" w:cs="Times New Roman"/>
        </w:rPr>
      </w:pPr>
      <w:r>
        <w:rPr>
          <w:rFonts w:ascii="Times New Roman" w:hAnsi="Times New Roman" w:cs="Times New Roman"/>
        </w:rPr>
        <w:t>Society for Historical Archaeology</w:t>
      </w:r>
    </w:p>
    <w:p w14:paraId="44B57CA4" w14:textId="77777777" w:rsidR="00C2650A" w:rsidRDefault="00C2650A">
      <w:pPr>
        <w:spacing w:after="120" w:line="240" w:lineRule="auto"/>
        <w:rPr>
          <w:rFonts w:ascii="Times New Roman" w:hAnsi="Times New Roman" w:cs="Times New Roman"/>
        </w:rPr>
      </w:pPr>
    </w:p>
    <w:sectPr w:rsidR="00C2650A">
      <w:footerReference w:type="even" r:id="rId11"/>
      <w:footerReference w:type="default" r:id="rId12"/>
      <w:footerReference w:type="first" r:id="rId13"/>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3914" w14:textId="77777777" w:rsidR="00483C0D" w:rsidRDefault="00483C0D">
      <w:pPr>
        <w:spacing w:after="0" w:line="240" w:lineRule="auto"/>
      </w:pPr>
      <w:r>
        <w:separator/>
      </w:r>
    </w:p>
  </w:endnote>
  <w:endnote w:type="continuationSeparator" w:id="0">
    <w:p w14:paraId="4D81ECB3" w14:textId="77777777" w:rsidR="00483C0D" w:rsidRDefault="00483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AEF2" w14:textId="77777777" w:rsidR="00C2650A" w:rsidRDefault="00000000">
    <w:pPr>
      <w:pStyle w:val="Footer"/>
      <w:ind w:right="360"/>
    </w:pPr>
    <w:r>
      <w:rPr>
        <w:noProof/>
      </w:rPr>
      <mc:AlternateContent>
        <mc:Choice Requires="wps">
          <w:drawing>
            <wp:anchor distT="0" distB="0" distL="0" distR="0" simplePos="0" relativeHeight="251658752" behindDoc="1" locked="0" layoutInCell="0" allowOverlap="1" wp14:anchorId="4D56F42D" wp14:editId="1BE24029">
              <wp:simplePos x="0" y="0"/>
              <wp:positionH relativeFrom="margin">
                <wp:align>right</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351334005"/>
                            <w:docPartObj>
                              <w:docPartGallery w:val="Page Numbers (Bottom of Page)"/>
                              <w:docPartUnique/>
                            </w:docPartObj>
                          </w:sdtPr>
                          <w:sdtContent>
                            <w:p w14:paraId="499D0A78"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4D56F42D" id="Frame1" o:spid="_x0000_s1026" style="position:absolute;margin-left:-50.0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sdt>
                    <w:sdtPr>
                      <w:id w:val="-1351334005"/>
                      <w:docPartObj>
                        <w:docPartGallery w:val="Page Numbers (Bottom of Page)"/>
                        <w:docPartUnique/>
                      </w:docPartObj>
                    </w:sdtPr>
                    <w:sdtContent>
                      <w:p w14:paraId="499D0A78"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3C9" w14:textId="77777777" w:rsidR="00C2650A" w:rsidRDefault="00000000">
    <w:pPr>
      <w:pStyle w:val="Footer"/>
      <w:ind w:right="360"/>
    </w:pPr>
    <w:r>
      <w:rPr>
        <w:noProof/>
      </w:rPr>
      <mc:AlternateContent>
        <mc:Choice Requires="wps">
          <w:drawing>
            <wp:anchor distT="0" distB="0" distL="0" distR="0" simplePos="0" relativeHeight="251656704" behindDoc="1" locked="0" layoutInCell="0" allowOverlap="1" wp14:anchorId="51C42841" wp14:editId="6D492AC4">
              <wp:simplePos x="0" y="0"/>
              <wp:positionH relativeFrom="margin">
                <wp:align>right</wp:align>
              </wp:positionH>
              <wp:positionV relativeFrom="paragraph">
                <wp:posOffset>635</wp:posOffset>
              </wp:positionV>
              <wp:extent cx="142240" cy="169545"/>
              <wp:effectExtent l="0" t="0" r="0" b="0"/>
              <wp:wrapNone/>
              <wp:docPr id="2" name="Frame2"/>
              <wp:cNvGraphicFramePr/>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517119141"/>
                            <w:docPartObj>
                              <w:docPartGallery w:val="Page Numbers (Bottom of Page)"/>
                              <w:docPartUnique/>
                            </w:docPartObj>
                          </w:sdtPr>
                          <w:sdtContent>
                            <w:p w14:paraId="3E49D038"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51C42841" id="Frame2" o:spid="_x0000_s1027" style="position:absolute;margin-left:-40pt;margin-top:.05pt;width:11.2pt;height:13.3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" o:allowincell="f" filled="f" stroked="f" strokeweight="0">
              <v:textbox style="mso-fit-shape-to-text:t" inset="0,0,0,0">
                <w:txbxContent>
                  <w:sdt>
                    <w:sdtPr>
                      <w:id w:val="517119141"/>
                      <w:docPartObj>
                        <w:docPartGallery w:val="Page Numbers (Bottom of Page)"/>
                        <w:docPartUnique/>
                      </w:docPartObj>
                    </w:sdtPr>
                    <w:sdtContent>
                      <w:p w14:paraId="3E49D038"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4EDA" w14:textId="77777777" w:rsidR="00C2650A" w:rsidRDefault="00000000">
    <w:pPr>
      <w:pStyle w:val="Footer"/>
      <w:ind w:right="360"/>
    </w:pPr>
    <w:r>
      <w:rPr>
        <w:noProof/>
      </w:rPr>
      <mc:AlternateContent>
        <mc:Choice Requires="wps">
          <w:drawing>
            <wp:anchor distT="0" distB="0" distL="0" distR="0" simplePos="0" relativeHeight="251657728" behindDoc="1" locked="0" layoutInCell="0" allowOverlap="1" wp14:anchorId="2AFA8349" wp14:editId="678B5884">
              <wp:simplePos x="0" y="0"/>
              <wp:positionH relativeFrom="margin">
                <wp:align>right</wp:align>
              </wp:positionH>
              <wp:positionV relativeFrom="paragraph">
                <wp:posOffset>635</wp:posOffset>
              </wp:positionV>
              <wp:extent cx="142240" cy="169545"/>
              <wp:effectExtent l="0" t="0" r="0" b="0"/>
              <wp:wrapNone/>
              <wp:docPr id="3" name="Frame2"/>
              <wp:cNvGraphicFramePr/>
              <a:graphic xmlns:a="http://schemas.openxmlformats.org/drawingml/2006/main">
                <a:graphicData uri="http://schemas.microsoft.com/office/word/2010/wordprocessingShape">
                  <wps:wsp>
                    <wps:cNvSpPr/>
                    <wps:spPr>
                      <a:xfrm>
                        <a:off x="0" y="0"/>
                        <a:ext cx="142200" cy="1695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035267738"/>
                            <w:docPartObj>
                              <w:docPartGallery w:val="Page Numbers (Bottom of Page)"/>
                              <w:docPartUnique/>
                            </w:docPartObj>
                          </w:sdtPr>
                          <w:sdtContent>
                            <w:p w14:paraId="2C30D907"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2AFA8349" id="_x0000_s1028" style="position:absolute;margin-left:-40pt;margin-top:.05pt;width:11.2pt;height:13.3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" o:allowincell="f" filled="f" stroked="f" strokeweight="0">
              <v:textbox style="mso-fit-shape-to-text:t" inset="0,0,0,0">
                <w:txbxContent>
                  <w:sdt>
                    <w:sdtPr>
                      <w:id w:val="-1035267738"/>
                      <w:docPartObj>
                        <w:docPartGallery w:val="Page Numbers (Bottom of Page)"/>
                        <w:docPartUnique/>
                      </w:docPartObj>
                    </w:sdtPr>
                    <w:sdtContent>
                      <w:p w14:paraId="2C30D907" w14:textId="77777777" w:rsidR="00C2650A"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7CFA" w14:textId="77777777" w:rsidR="00483C0D" w:rsidRDefault="00483C0D">
      <w:pPr>
        <w:spacing w:after="0" w:line="240" w:lineRule="auto"/>
      </w:pPr>
      <w:r>
        <w:separator/>
      </w:r>
    </w:p>
  </w:footnote>
  <w:footnote w:type="continuationSeparator" w:id="0">
    <w:p w14:paraId="5B063A1A" w14:textId="77777777" w:rsidR="00483C0D" w:rsidRDefault="00483C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0A"/>
    <w:rsid w:val="0006609A"/>
    <w:rsid w:val="00070D8B"/>
    <w:rsid w:val="000D7C53"/>
    <w:rsid w:val="00116585"/>
    <w:rsid w:val="00141204"/>
    <w:rsid w:val="001E7A86"/>
    <w:rsid w:val="00242209"/>
    <w:rsid w:val="00277789"/>
    <w:rsid w:val="00362A97"/>
    <w:rsid w:val="003632A0"/>
    <w:rsid w:val="003D05EA"/>
    <w:rsid w:val="003F50E2"/>
    <w:rsid w:val="00475DCD"/>
    <w:rsid w:val="00483C0D"/>
    <w:rsid w:val="0055134E"/>
    <w:rsid w:val="005F362B"/>
    <w:rsid w:val="00697DE6"/>
    <w:rsid w:val="006E1B37"/>
    <w:rsid w:val="007328E6"/>
    <w:rsid w:val="008B7A40"/>
    <w:rsid w:val="009529CD"/>
    <w:rsid w:val="00A26B05"/>
    <w:rsid w:val="00AF0A1D"/>
    <w:rsid w:val="00BC6054"/>
    <w:rsid w:val="00BE08A2"/>
    <w:rsid w:val="00BF3DA5"/>
    <w:rsid w:val="00C01F3C"/>
    <w:rsid w:val="00C2650A"/>
    <w:rsid w:val="00C4162B"/>
    <w:rsid w:val="00C50B07"/>
    <w:rsid w:val="00CC700B"/>
    <w:rsid w:val="00D2042E"/>
    <w:rsid w:val="00D54456"/>
    <w:rsid w:val="00E05CB2"/>
    <w:rsid w:val="00EB0A58"/>
    <w:rsid w:val="00EE4FF2"/>
    <w:rsid w:val="00F1084C"/>
    <w:rsid w:val="00F168B2"/>
    <w:rsid w:val="00FD61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7CE7"/>
  <w15:docId w15:val="{08FF88EE-7672-49A3-ACD9-DDF3624E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09"/>
    <w:pPr>
      <w:spacing w:after="160" w:line="259" w:lineRule="auto"/>
    </w:pPr>
  </w:style>
  <w:style w:type="paragraph" w:styleId="Heading1">
    <w:name w:val="heading 1"/>
    <w:basedOn w:val="Normal"/>
    <w:next w:val="Normal"/>
    <w:link w:val="Heading1Char"/>
    <w:uiPriority w:val="9"/>
    <w:qFormat/>
    <w:rsid w:val="009F0B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6E1D5E"/>
    <w:rPr>
      <w:sz w:val="16"/>
      <w:szCs w:val="16"/>
    </w:rPr>
  </w:style>
  <w:style w:type="character" w:customStyle="1" w:styleId="CommentTextChar">
    <w:name w:val="Comment Text Char"/>
    <w:basedOn w:val="DefaultParagraphFont"/>
    <w:link w:val="CommentText"/>
    <w:uiPriority w:val="99"/>
    <w:semiHidden/>
    <w:qFormat/>
    <w:rsid w:val="006E1D5E"/>
    <w:rPr>
      <w:sz w:val="20"/>
      <w:szCs w:val="20"/>
    </w:rPr>
  </w:style>
  <w:style w:type="character" w:customStyle="1" w:styleId="CommentSubjectChar">
    <w:name w:val="Comment Subject Char"/>
    <w:basedOn w:val="CommentTextChar"/>
    <w:link w:val="CommentSubject"/>
    <w:uiPriority w:val="99"/>
    <w:semiHidden/>
    <w:qFormat/>
    <w:rsid w:val="006E1D5E"/>
    <w:rPr>
      <w:b/>
      <w:bCs/>
      <w:sz w:val="20"/>
      <w:szCs w:val="20"/>
    </w:rPr>
  </w:style>
  <w:style w:type="character" w:customStyle="1" w:styleId="HeaderChar">
    <w:name w:val="Header Char"/>
    <w:basedOn w:val="DefaultParagraphFont"/>
    <w:link w:val="Header"/>
    <w:uiPriority w:val="99"/>
    <w:qFormat/>
    <w:rsid w:val="006E1D5E"/>
  </w:style>
  <w:style w:type="character" w:customStyle="1" w:styleId="FooterChar">
    <w:name w:val="Footer Char"/>
    <w:basedOn w:val="DefaultParagraphFont"/>
    <w:link w:val="Footer"/>
    <w:uiPriority w:val="99"/>
    <w:qFormat/>
    <w:rsid w:val="006E1D5E"/>
  </w:style>
  <w:style w:type="character" w:styleId="PageNumber">
    <w:name w:val="page number"/>
    <w:basedOn w:val="DefaultParagraphFont"/>
    <w:uiPriority w:val="99"/>
    <w:semiHidden/>
    <w:unhideWhenUsed/>
    <w:rsid w:val="006E1D5E"/>
  </w:style>
  <w:style w:type="character" w:customStyle="1" w:styleId="mark2trxiif5r">
    <w:name w:val="mark2trxiif5r"/>
    <w:basedOn w:val="DefaultParagraphFont"/>
    <w:qFormat/>
    <w:rsid w:val="00F750C7"/>
  </w:style>
  <w:style w:type="character" w:customStyle="1" w:styleId="markwvb3mh8d3">
    <w:name w:val="markwvb3mh8d3"/>
    <w:basedOn w:val="DefaultParagraphFont"/>
    <w:qFormat/>
    <w:rsid w:val="00F750C7"/>
  </w:style>
  <w:style w:type="character" w:styleId="Hyperlink">
    <w:name w:val="Hyperlink"/>
    <w:basedOn w:val="DefaultParagraphFont"/>
    <w:uiPriority w:val="99"/>
    <w:unhideWhenUsed/>
    <w:rsid w:val="000C4981"/>
    <w:rPr>
      <w:color w:val="0563C1" w:themeColor="hyperlink"/>
      <w:u w:val="single"/>
    </w:rPr>
  </w:style>
  <w:style w:type="character" w:styleId="UnresolvedMention">
    <w:name w:val="Unresolved Mention"/>
    <w:basedOn w:val="DefaultParagraphFont"/>
    <w:uiPriority w:val="99"/>
    <w:semiHidden/>
    <w:unhideWhenUsed/>
    <w:qFormat/>
    <w:rsid w:val="000C4981"/>
    <w:rPr>
      <w:color w:val="605E5C"/>
      <w:shd w:val="clear" w:color="auto" w:fill="E1DFDD"/>
    </w:rPr>
  </w:style>
  <w:style w:type="character" w:customStyle="1" w:styleId="Heading1Char">
    <w:name w:val="Heading 1 Char"/>
    <w:basedOn w:val="DefaultParagraphFont"/>
    <w:link w:val="Heading1"/>
    <w:uiPriority w:val="9"/>
    <w:qFormat/>
    <w:rsid w:val="009F0B48"/>
    <w:rPr>
      <w:rFonts w:asciiTheme="majorHAnsi" w:eastAsiaTheme="majorEastAsia" w:hAnsiTheme="majorHAnsi" w:cstheme="majorBidi"/>
      <w:color w:val="2F5496" w:themeColor="accent1" w:themeShade="BF"/>
      <w:sz w:val="32"/>
      <w:szCs w:val="3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Revision">
    <w:name w:val="Revision"/>
    <w:uiPriority w:val="99"/>
    <w:semiHidden/>
    <w:qFormat/>
    <w:rsid w:val="006E1D5E"/>
  </w:style>
  <w:style w:type="paragraph" w:styleId="CommentText">
    <w:name w:val="annotation text"/>
    <w:basedOn w:val="Normal"/>
    <w:link w:val="CommentTextChar"/>
    <w:uiPriority w:val="99"/>
    <w:semiHidden/>
    <w:unhideWhenUsed/>
    <w:rsid w:val="006E1D5E"/>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E1D5E"/>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E1D5E"/>
    <w:pPr>
      <w:tabs>
        <w:tab w:val="center" w:pos="4680"/>
        <w:tab w:val="right" w:pos="9360"/>
      </w:tabs>
      <w:spacing w:after="0" w:line="240" w:lineRule="auto"/>
    </w:pPr>
  </w:style>
  <w:style w:type="paragraph" w:styleId="Footer">
    <w:name w:val="footer"/>
    <w:basedOn w:val="Normal"/>
    <w:link w:val="FooterChar"/>
    <w:uiPriority w:val="99"/>
    <w:unhideWhenUsed/>
    <w:rsid w:val="006E1D5E"/>
    <w:pPr>
      <w:tabs>
        <w:tab w:val="center" w:pos="4680"/>
        <w:tab w:val="right" w:pos="9360"/>
      </w:tabs>
      <w:spacing w:after="0" w:line="240" w:lineRule="auto"/>
    </w:p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conversation.com/zanzibars-baobab-trees-used-to-be-a-valued-part-of-society-drone-images-help-prove-it-258996"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wolf.a.alders@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intofscience.us/event/the-times-they-are-a-changin/" TargetMode="External"/><Relationship Id="rId4" Type="http://schemas.openxmlformats.org/officeDocument/2006/relationships/webSettings" Target="webSettings.xml"/><Relationship Id="rId9" Type="http://schemas.openxmlformats.org/officeDocument/2006/relationships/hyperlink" Target="https://arkansasresearch.uark.edu/researcher-at-cast-uses-satellite-imagery-to-investigate-ancient-urbanism-in-eastern-afric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5F950-CC22-49DB-8ABA-A2D55118F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10</Pages>
  <Words>3763</Words>
  <Characters>21451</Characters>
  <Application>Microsoft Office Word</Application>
  <DocSecurity>0</DocSecurity>
  <Lines>178</Lines>
  <Paragraphs>50</Paragraphs>
  <ScaleCrop>false</ScaleCrop>
  <Company/>
  <LinksUpToDate>false</LinksUpToDate>
  <CharactersWithSpaces>25164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Alders</dc:creator>
  <dc:description/>
  <cp:lastModifiedBy>Wolfgang Alders</cp:lastModifiedBy>
  <cp:revision>524</cp:revision>
  <cp:lastPrinted>2026-06-11T10:11:00Z</cp:lastPrinted>
  <dcterms:created xsi:type="dcterms:W3CDTF">2023-09-22T17:18:00Z</dcterms:created>
  <dcterms:modified xsi:type="dcterms:W3CDTF">2026-10-09T09:55:00Z</dcterms:modified>
  <dc:language>en-US</dc:language>
</cp:coreProperties>
</file>