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9C" w:rsidRPr="006D149C" w:rsidRDefault="006D149C" w:rsidP="006D149C">
      <w:pPr>
        <w:shd w:val="clear" w:color="auto" w:fill="FFFFFF"/>
        <w:spacing w:after="0" w:line="330" w:lineRule="atLeast"/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</w:pPr>
      <w:r w:rsidRPr="006D149C"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  <w:t>We will create a frequency array that will store how many times each colour exists in the original string, excluding those times when there was a perfect hit.  </w:t>
      </w:r>
    </w:p>
    <w:p w:rsidR="006D149C" w:rsidRPr="006D149C" w:rsidRDefault="006D149C" w:rsidP="006D149C">
      <w:pPr>
        <w:shd w:val="clear" w:color="auto" w:fill="FFFFFF"/>
        <w:spacing w:after="0" w:line="330" w:lineRule="atLeast"/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</w:pPr>
      <w:r w:rsidRPr="006D149C"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  <w:t> </w:t>
      </w:r>
    </w:p>
    <w:p w:rsidR="006D149C" w:rsidRPr="006D149C" w:rsidRDefault="006D149C" w:rsidP="006D149C">
      <w:pPr>
        <w:shd w:val="clear" w:color="auto" w:fill="FFFFFF"/>
        <w:spacing w:after="0" w:line="330" w:lineRule="atLeast"/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</w:pPr>
      <w:r w:rsidRPr="006D149C">
        <w:rPr>
          <w:rFonts w:ascii="var(--app-font)" w:eastAsia="Times New Roman" w:hAnsi="var(--app-font)" w:cs="Times New Roman"/>
          <w:b/>
          <w:bCs/>
          <w:color w:val="616161"/>
          <w:sz w:val="21"/>
          <w:szCs w:val="21"/>
          <w:lang w:eastAsia="en-IN"/>
        </w:rPr>
        <w:t>Below is the detailed algorithm:</w:t>
      </w:r>
    </w:p>
    <w:p w:rsidR="006D149C" w:rsidRPr="006D149C" w:rsidRDefault="006D149C" w:rsidP="006D149C">
      <w:pPr>
        <w:shd w:val="clear" w:color="auto" w:fill="FFFFFF"/>
        <w:spacing w:after="0" w:line="330" w:lineRule="atLeast"/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</w:pPr>
      <w:r w:rsidRPr="006D149C">
        <w:rPr>
          <w:rFonts w:ascii="var(--app-font)" w:eastAsia="Times New Roman" w:hAnsi="var(--app-font)" w:cs="Times New Roman"/>
          <w:color w:val="616161"/>
          <w:sz w:val="21"/>
          <w:szCs w:val="21"/>
          <w:lang w:eastAsia="en-IN"/>
        </w:rPr>
        <w:t> </w:t>
      </w:r>
    </w:p>
    <w:p w:rsidR="006D149C" w:rsidRPr="006D149C" w:rsidRDefault="006D149C" w:rsidP="006D14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Make a helper function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slotScoreHelper(c)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, where ‘C’ is the color, it will return an integer depending on the current slot color.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If the current character is ‘B’, return 0.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If the current character is ‘G’, return 1.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If the current character is ‘R’, return 2.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If the current character is ‘Y’, return 3.</w:t>
      </w:r>
    </w:p>
    <w:p w:rsidR="006D149C" w:rsidRPr="006D149C" w:rsidRDefault="006D149C" w:rsidP="006D14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Make a frequency array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'COUNT'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 to store each character’s occurrences in the original string and an integer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'POINTS' 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to store the points scored.</w:t>
      </w:r>
    </w:p>
    <w:p w:rsidR="006D149C" w:rsidRPr="006D149C" w:rsidRDefault="006D149C" w:rsidP="006D149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Run a loop from(loop variable ‘i’) from 0 till 4 to calculate the perfect hits.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If 'ORIGINAL[i]' = 'GUESS[i]', we increment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points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 by two since it’s a perfect hit.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Else, we make an integer variable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'COLOUR' 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that will hold a value depending on the original string’s current character, i.e 'COLOUR' = slotScoreHelper('ORIGINAL[i]').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Increment 'COUNT[COLOUR]' by 1 to update the count of this current 'COLOUR' in the frequency array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'COUNT'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6D149C" w:rsidRPr="006D149C" w:rsidRDefault="006D149C" w:rsidP="006D149C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Run a loop from(loop variable ‘i’) from 0 till 4 to calculate the pseudo hits.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Similar to step 2(b), make an integer variable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'COLOUR', 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which will hold a value depending on the current character of the guess string, i.e., 'COLOUR' = slotScoreHelepr('GUESS[i]').</w:t>
      </w:r>
    </w:p>
    <w:p w:rsidR="006D149C" w:rsidRPr="006D149C" w:rsidRDefault="006D149C" w:rsidP="006D149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If the current 'COLOUR' of our guess doesn’t matches with the current 'COLOUR' of the original, and 'COUNT[COLOUR]' &gt; 0, i.e., the occurrence of this 'COLOUR' is greater than 0, then increment 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'POINTS' </w:t>
      </w:r>
      <w:r w:rsidRPr="006D149C">
        <w:rPr>
          <w:rFonts w:ascii="Arial" w:eastAsia="Times New Roman" w:hAnsi="Arial" w:cs="Arial"/>
          <w:sz w:val="21"/>
          <w:szCs w:val="21"/>
          <w:lang w:eastAsia="en-IN"/>
        </w:rPr>
        <w:t>by one and decrement 'COUNT[COLOUR]' by 1 to mark that this 'COLOUR' has been considered once.</w:t>
      </w:r>
    </w:p>
    <w:p w:rsidR="006D149C" w:rsidRPr="006D149C" w:rsidRDefault="006D149C" w:rsidP="006D14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6D149C">
        <w:rPr>
          <w:rFonts w:ascii="Arial" w:eastAsia="Times New Roman" w:hAnsi="Arial" w:cs="Arial"/>
          <w:sz w:val="21"/>
          <w:szCs w:val="21"/>
          <w:lang w:eastAsia="en-IN"/>
        </w:rPr>
        <w:t>Return 'POINTS'</w:t>
      </w:r>
      <w:r w:rsidRPr="006D149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.</w:t>
      </w:r>
    </w:p>
    <w:p w:rsidR="00E345D2" w:rsidRDefault="00E345D2">
      <w:bookmarkStart w:id="0" w:name="_GoBack"/>
      <w:bookmarkEnd w:id="0"/>
    </w:p>
    <w:sectPr w:rsidR="00E3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app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52207"/>
    <w:multiLevelType w:val="multilevel"/>
    <w:tmpl w:val="3EE4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0"/>
    <w:rsid w:val="006D149C"/>
    <w:rsid w:val="00B74690"/>
    <w:rsid w:val="00E3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B4378-44A2-44C2-815C-509381E9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1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2022-12-13T15:10:00Z</dcterms:created>
  <dcterms:modified xsi:type="dcterms:W3CDTF">2022-12-13T15:10:00Z</dcterms:modified>
</cp:coreProperties>
</file>