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C4874D" w14:textId="77777777" w:rsidR="00B6719F" w:rsidRDefault="00B6719F">
      <w:pPr>
        <w:spacing w:before="2400"/>
      </w:pPr>
    </w:p>
    <w:p w14:paraId="698754A9" w14:textId="77777777" w:rsidR="00B6719F" w:rsidRDefault="00000000">
      <w:pPr>
        <w:spacing w:after="400"/>
        <w:jc w:val="center"/>
      </w:pPr>
      <w:r>
        <w:rPr>
          <w:b/>
          <w:bCs/>
          <w:color w:val="1A365D"/>
          <w:sz w:val="56"/>
          <w:szCs w:val="56"/>
        </w:rPr>
        <w:t>foodTracksBH</w:t>
      </w:r>
    </w:p>
    <w:p w14:paraId="07C7C05F" w14:textId="77777777" w:rsidR="00B6719F" w:rsidRDefault="00000000">
      <w:pPr>
        <w:spacing w:after="600"/>
        <w:jc w:val="center"/>
      </w:pPr>
      <w:r>
        <w:rPr>
          <w:color w:val="4A5568"/>
          <w:sz w:val="32"/>
          <w:szCs w:val="32"/>
        </w:rPr>
        <w:t>A Dual-Platform Application Ecosystem for Food Truck Event Discovery, Registration, and Management in Bahrain</w:t>
      </w:r>
    </w:p>
    <w:p w14:paraId="152BC259" w14:textId="77777777" w:rsidR="00B6719F" w:rsidRDefault="00B6719F">
      <w:pPr>
        <w:spacing w:before="1200"/>
      </w:pPr>
    </w:p>
    <w:p w14:paraId="4ACB8EE6" w14:textId="7F343287" w:rsidR="00B6719F" w:rsidRDefault="00A452BE">
      <w:pPr>
        <w:spacing w:after="200"/>
        <w:jc w:val="center"/>
      </w:pPr>
      <w:r>
        <w:rPr>
          <w:b/>
          <w:bCs/>
          <w:sz w:val="28"/>
          <w:szCs w:val="28"/>
        </w:rPr>
        <w:t>Senior</w:t>
      </w:r>
      <w:r w:rsidR="00000000">
        <w:rPr>
          <w:b/>
          <w:bCs/>
          <w:sz w:val="28"/>
          <w:szCs w:val="28"/>
        </w:rPr>
        <w:t xml:space="preserve"> Project Report</w:t>
      </w:r>
    </w:p>
    <w:p w14:paraId="7E35DABA" w14:textId="77777777" w:rsidR="00B6719F" w:rsidRDefault="00000000">
      <w:pPr>
        <w:spacing w:after="200"/>
        <w:jc w:val="center"/>
      </w:pPr>
      <w:r>
        <w:t>Academic Year 2025-2026</w:t>
      </w:r>
    </w:p>
    <w:p w14:paraId="73151537" w14:textId="77777777" w:rsidR="00B6719F" w:rsidRDefault="00B6719F">
      <w:pPr>
        <w:spacing w:before="2000"/>
      </w:pPr>
    </w:p>
    <w:p w14:paraId="0ADBE4BB" w14:textId="089A6AF2" w:rsidR="00B6719F" w:rsidRDefault="00000000">
      <w:pPr>
        <w:jc w:val="center"/>
      </w:pPr>
      <w:r>
        <w:t xml:space="preserve">Department of </w:t>
      </w:r>
      <w:r w:rsidR="00A452BE">
        <w:t>IT</w:t>
      </w:r>
    </w:p>
    <w:p w14:paraId="30E29641" w14:textId="369CA144" w:rsidR="00B6719F" w:rsidRDefault="00A452BE">
      <w:pPr>
        <w:jc w:val="center"/>
      </w:pPr>
      <w:r w:rsidRPr="00A452BE">
        <w:rPr>
          <w:sz w:val="48"/>
          <w:szCs w:val="48"/>
        </w:rPr>
        <w:t xml:space="preserve"> Open Arab University</w:t>
      </w:r>
      <w:r w:rsidRPr="00A452BE">
        <w:rPr>
          <w:sz w:val="48"/>
          <w:szCs w:val="48"/>
        </w:rPr>
        <w:br/>
      </w:r>
      <w:r>
        <w:br/>
        <w:t xml:space="preserve">NAME : Fahad </w:t>
      </w:r>
    </w:p>
    <w:p w14:paraId="57E37E16" w14:textId="1B89AEE1" w:rsidR="00A452BE" w:rsidRDefault="00A452BE">
      <w:pPr>
        <w:jc w:val="center"/>
      </w:pPr>
      <w:r>
        <w:t>Id :</w:t>
      </w:r>
    </w:p>
    <w:p w14:paraId="7FAAF78D" w14:textId="41F6E7CC" w:rsidR="00B6719F" w:rsidRDefault="00A452BE">
      <w:pPr>
        <w:sectPr w:rsidR="00B6719F">
          <w:pgSz w:w="11906" w:h="16838"/>
          <w:pgMar w:top="1440" w:right="1440" w:bottom="1440" w:left="1440" w:header="708" w:footer="708" w:gutter="0"/>
          <w:cols w:space="720"/>
          <w:docGrid w:linePitch="360"/>
        </w:sectPr>
      </w:pPr>
      <w:r>
        <w:br/>
      </w:r>
    </w:p>
    <w:p w14:paraId="5CE7E869" w14:textId="77777777" w:rsidR="00B6719F" w:rsidRDefault="00000000">
      <w:pPr>
        <w:pStyle w:val="Heading1"/>
      </w:pPr>
      <w:bookmarkStart w:id="0" w:name="_Toc222624645"/>
      <w:r>
        <w:lastRenderedPageBreak/>
        <w:t>ABSTRACT</w:t>
      </w:r>
      <w:bookmarkEnd w:id="0"/>
    </w:p>
    <w:p w14:paraId="47CBFEA7" w14:textId="77777777" w:rsidR="00B6719F" w:rsidRDefault="00000000">
      <w:pPr>
        <w:spacing w:after="200" w:line="360" w:lineRule="auto"/>
      </w:pPr>
      <w:r>
        <w:t>The food truck industry in Bahrain has experienced significant growth in recent years, with the market valued at USD 50 million and projected to expand substantially through 2030. However, this growth has been accompanied by significant operational challenges, particularly in the areas of event discovery, vendor registration, and coordination between food truck owners, event organizers, and consumers. This project presents foodTracksBH, a comprehensive dual-platform application ecosystem designed to address these challenges through modern mobile and web technologies.</w:t>
      </w:r>
    </w:p>
    <w:p w14:paraId="77F525D4" w14:textId="77777777" w:rsidR="00B6719F" w:rsidRDefault="00000000">
      <w:pPr>
        <w:spacing w:after="200" w:line="360" w:lineRule="auto"/>
      </w:pPr>
      <w:r>
        <w:t>The platform consists of a mobile application built using React Native with Expo for food truck owners and public users, and a web dashboard developed with Next.js for event organizers and administrators. The backend infrastructure leverages Firebase services, including Authentication, Firestore database, Storage, and Cloud Functions, providing a scalable and reliable foundation for real-time data synchronization and user management. The system architecture supports three distinct user roles: administrators, food truck owners, and regular users, each with tailored functionality and access permissions.</w:t>
      </w:r>
    </w:p>
    <w:p w14:paraId="12B93C11" w14:textId="77777777" w:rsidR="00B6719F" w:rsidRDefault="00000000">
      <w:pPr>
        <w:spacing w:after="200" w:line="360" w:lineRule="auto"/>
      </w:pPr>
      <w:r>
        <w:t>Key features of the platform include event discovery with geolocation services, streamlined registration workflows, real-time notifications, user reviews and ratings, and comprehensive analytics dashboards. The development process followed an iterative agile methodology, incorporating user feedback and continuous testing throughout the development lifecycle. This report documents the complete development process, from initial requirements gathering through implementation and testing, demonstrating how modern cross-platform development frameworks and cloud services can be leveraged to create efficient solutions for niche market needs.</w:t>
      </w:r>
    </w:p>
    <w:p w14:paraId="67420A00" w14:textId="77777777" w:rsidR="00B6719F" w:rsidRDefault="00000000">
      <w:pPr>
        <w:spacing w:after="400"/>
      </w:pPr>
      <w:r>
        <w:rPr>
          <w:b/>
          <w:bCs/>
        </w:rPr>
        <w:t xml:space="preserve">Keywords: </w:t>
      </w:r>
      <w:r>
        <w:rPr>
          <w:i/>
          <w:iCs/>
        </w:rPr>
        <w:t>Food Truck, Event Management, React Native, Firebase, Mobile Application, Cross-Platform Development, Bahrain</w:t>
      </w:r>
    </w:p>
    <w:p w14:paraId="6B869A2F" w14:textId="77777777" w:rsidR="00B6719F" w:rsidRDefault="00000000">
      <w:r>
        <w:br w:type="page"/>
      </w:r>
    </w:p>
    <w:p w14:paraId="25D5E467" w14:textId="77777777" w:rsidR="00B6719F" w:rsidRDefault="00000000">
      <w:pPr>
        <w:pStyle w:val="Heading1"/>
      </w:pPr>
      <w:bookmarkStart w:id="1" w:name="_Toc222624646"/>
      <w:r>
        <w:lastRenderedPageBreak/>
        <w:t>ACKNOWLEDGMENT</w:t>
      </w:r>
      <w:bookmarkEnd w:id="1"/>
    </w:p>
    <w:p w14:paraId="19A8097B" w14:textId="77777777" w:rsidR="00B6719F" w:rsidRDefault="00000000">
      <w:pPr>
        <w:spacing w:after="200" w:line="360" w:lineRule="auto"/>
      </w:pPr>
      <w:r>
        <w:t>We express our sincere gratitude to all those who contributed to the successful completion of this project. First and foremost, we thank our project supervisor for their invaluable guidance, continuous support, and constructive feedback throughout the development process. Their expertise and insights were instrumental in shaping the direction of this project and ensuring its alignment with academic and industry standards.</w:t>
      </w:r>
    </w:p>
    <w:p w14:paraId="5E8060CA" w14:textId="77777777" w:rsidR="00B6719F" w:rsidRDefault="00000000">
      <w:pPr>
        <w:spacing w:after="200" w:line="360" w:lineRule="auto"/>
      </w:pPr>
      <w:r>
        <w:t>We extend our appreciation to the faculty members of the Department of Computer Science at the University of Bahrain for providing us with the necessary theoretical foundation and practical skills that enabled us to undertake this challenging project. The coursework and laboratory sessions have been essential in developing our competencies in software engineering, database management, and mobile application development.</w:t>
      </w:r>
    </w:p>
    <w:p w14:paraId="7E0E0C8E" w14:textId="77777777" w:rsidR="00B6719F" w:rsidRDefault="00000000">
      <w:pPr>
        <w:spacing w:after="200" w:line="360" w:lineRule="auto"/>
      </w:pPr>
      <w:r>
        <w:t>We are particularly grateful to the food truck owners and event organizers in Bahrain who participated in our requirements gathering sessions and user testing. Their firsthand insights into the challenges faced by the industry were crucial in designing a solution that addresses real-world needs. Their willingness to share their experiences and provide feedback on early prototypes significantly improved the quality and usability of the final product.</w:t>
      </w:r>
    </w:p>
    <w:p w14:paraId="7C04A85B" w14:textId="77777777" w:rsidR="00B6719F" w:rsidRDefault="00000000">
      <w:pPr>
        <w:spacing w:after="200" w:line="360" w:lineRule="auto"/>
      </w:pPr>
      <w:r>
        <w:t>Finally, we thank our families and friends for their unwavering support and encouragement throughout this academic endeavor. Their patience and understanding during the intensive development phases were invaluable, and their belief in our abilities motivated us to overcome challenges and deliver our best work.</w:t>
      </w:r>
    </w:p>
    <w:p w14:paraId="59BBA62A" w14:textId="77777777" w:rsidR="00B6719F" w:rsidRDefault="00000000">
      <w:r>
        <w:br w:type="page"/>
      </w:r>
    </w:p>
    <w:p w14:paraId="0EE283E2" w14:textId="77777777" w:rsidR="00B6719F" w:rsidRDefault="00000000">
      <w:pPr>
        <w:pStyle w:val="Heading1"/>
      </w:pPr>
      <w:bookmarkStart w:id="2" w:name="_Toc222624647"/>
      <w:r>
        <w:lastRenderedPageBreak/>
        <w:t>TABLE OF CONTENTS</w:t>
      </w:r>
      <w:bookmarkEnd w:id="2"/>
    </w:p>
    <w:sdt>
      <w:sdtPr>
        <w:alias w:val="Table of Contents"/>
        <w:id w:val="-1690446337"/>
      </w:sdtPr>
      <w:sdtContent>
        <w:p w14:paraId="22EA3AC9" w14:textId="77777777" w:rsidR="00A452BE" w:rsidRDefault="00000000">
          <w:pPr>
            <w:pStyle w:val="TOC1"/>
            <w:tabs>
              <w:tab w:val="right" w:leader="dot" w:pos="9016"/>
            </w:tabs>
            <w:rPr>
              <w:noProof/>
            </w:rPr>
          </w:pPr>
          <w:r>
            <w:fldChar w:fldCharType="begin"/>
          </w:r>
          <w:r>
            <w:instrText>TOC \h \o "1-3"</w:instrText>
          </w:r>
          <w:r>
            <w:fldChar w:fldCharType="separate"/>
          </w:r>
          <w:hyperlink w:anchor="_Toc222624645" w:history="1">
            <w:r w:rsidR="00A452BE" w:rsidRPr="00DA60ED">
              <w:rPr>
                <w:rStyle w:val="Hyperlink"/>
                <w:noProof/>
              </w:rPr>
              <w:t>ABSTRACT</w:t>
            </w:r>
            <w:r w:rsidR="00A452BE">
              <w:rPr>
                <w:noProof/>
              </w:rPr>
              <w:tab/>
            </w:r>
            <w:r w:rsidR="00A452BE">
              <w:rPr>
                <w:noProof/>
              </w:rPr>
              <w:fldChar w:fldCharType="begin"/>
            </w:r>
            <w:r w:rsidR="00A452BE">
              <w:rPr>
                <w:noProof/>
              </w:rPr>
              <w:instrText xml:space="preserve"> PAGEREF _Toc222624645 \h </w:instrText>
            </w:r>
            <w:r w:rsidR="00A452BE">
              <w:rPr>
                <w:noProof/>
              </w:rPr>
            </w:r>
            <w:r w:rsidR="00A452BE">
              <w:rPr>
                <w:noProof/>
              </w:rPr>
              <w:fldChar w:fldCharType="separate"/>
            </w:r>
            <w:r w:rsidR="00A452BE">
              <w:rPr>
                <w:noProof/>
              </w:rPr>
              <w:t>2</w:t>
            </w:r>
            <w:r w:rsidR="00A452BE">
              <w:rPr>
                <w:noProof/>
              </w:rPr>
              <w:fldChar w:fldCharType="end"/>
            </w:r>
          </w:hyperlink>
        </w:p>
        <w:p w14:paraId="0EDE0804" w14:textId="77777777" w:rsidR="00A452BE" w:rsidRDefault="00A452BE">
          <w:pPr>
            <w:pStyle w:val="TOC1"/>
            <w:tabs>
              <w:tab w:val="right" w:leader="dot" w:pos="9016"/>
            </w:tabs>
            <w:rPr>
              <w:noProof/>
            </w:rPr>
          </w:pPr>
          <w:hyperlink w:anchor="_Toc222624646" w:history="1">
            <w:r w:rsidRPr="00DA60ED">
              <w:rPr>
                <w:rStyle w:val="Hyperlink"/>
                <w:noProof/>
              </w:rPr>
              <w:t>ACKNOWLEDGMENT</w:t>
            </w:r>
            <w:r>
              <w:rPr>
                <w:noProof/>
              </w:rPr>
              <w:tab/>
            </w:r>
            <w:r>
              <w:rPr>
                <w:noProof/>
              </w:rPr>
              <w:fldChar w:fldCharType="begin"/>
            </w:r>
            <w:r>
              <w:rPr>
                <w:noProof/>
              </w:rPr>
              <w:instrText xml:space="preserve"> PAGEREF _Toc222624646 \h </w:instrText>
            </w:r>
            <w:r>
              <w:rPr>
                <w:noProof/>
              </w:rPr>
            </w:r>
            <w:r>
              <w:rPr>
                <w:noProof/>
              </w:rPr>
              <w:fldChar w:fldCharType="separate"/>
            </w:r>
            <w:r>
              <w:rPr>
                <w:noProof/>
              </w:rPr>
              <w:t>3</w:t>
            </w:r>
            <w:r>
              <w:rPr>
                <w:noProof/>
              </w:rPr>
              <w:fldChar w:fldCharType="end"/>
            </w:r>
          </w:hyperlink>
        </w:p>
        <w:p w14:paraId="76E63081" w14:textId="77777777" w:rsidR="00A452BE" w:rsidRDefault="00A452BE">
          <w:pPr>
            <w:pStyle w:val="TOC1"/>
            <w:tabs>
              <w:tab w:val="right" w:leader="dot" w:pos="9016"/>
            </w:tabs>
            <w:rPr>
              <w:noProof/>
            </w:rPr>
          </w:pPr>
          <w:hyperlink w:anchor="_Toc222624647" w:history="1">
            <w:r w:rsidRPr="00DA60ED">
              <w:rPr>
                <w:rStyle w:val="Hyperlink"/>
                <w:noProof/>
              </w:rPr>
              <w:t>TABLE OF CONTENTS</w:t>
            </w:r>
            <w:r>
              <w:rPr>
                <w:noProof/>
              </w:rPr>
              <w:tab/>
            </w:r>
            <w:r>
              <w:rPr>
                <w:noProof/>
              </w:rPr>
              <w:fldChar w:fldCharType="begin"/>
            </w:r>
            <w:r>
              <w:rPr>
                <w:noProof/>
              </w:rPr>
              <w:instrText xml:space="preserve"> PAGEREF _Toc222624647 \h </w:instrText>
            </w:r>
            <w:r>
              <w:rPr>
                <w:noProof/>
              </w:rPr>
            </w:r>
            <w:r>
              <w:rPr>
                <w:noProof/>
              </w:rPr>
              <w:fldChar w:fldCharType="separate"/>
            </w:r>
            <w:r>
              <w:rPr>
                <w:noProof/>
              </w:rPr>
              <w:t>4</w:t>
            </w:r>
            <w:r>
              <w:rPr>
                <w:noProof/>
              </w:rPr>
              <w:fldChar w:fldCharType="end"/>
            </w:r>
          </w:hyperlink>
        </w:p>
        <w:p w14:paraId="77DFC7C3" w14:textId="77777777" w:rsidR="00A452BE" w:rsidRDefault="00A452BE">
          <w:pPr>
            <w:pStyle w:val="TOC1"/>
            <w:tabs>
              <w:tab w:val="right" w:leader="dot" w:pos="9016"/>
            </w:tabs>
            <w:rPr>
              <w:noProof/>
            </w:rPr>
          </w:pPr>
          <w:hyperlink w:anchor="_Toc222624648" w:history="1">
            <w:r w:rsidRPr="00DA60ED">
              <w:rPr>
                <w:rStyle w:val="Hyperlink"/>
                <w:noProof/>
              </w:rPr>
              <w:t>LIST OF TABLES</w:t>
            </w:r>
            <w:r>
              <w:rPr>
                <w:noProof/>
              </w:rPr>
              <w:tab/>
            </w:r>
            <w:r>
              <w:rPr>
                <w:noProof/>
              </w:rPr>
              <w:fldChar w:fldCharType="begin"/>
            </w:r>
            <w:r>
              <w:rPr>
                <w:noProof/>
              </w:rPr>
              <w:instrText xml:space="preserve"> PAGEREF _Toc222624648 \h </w:instrText>
            </w:r>
            <w:r>
              <w:rPr>
                <w:noProof/>
              </w:rPr>
            </w:r>
            <w:r>
              <w:rPr>
                <w:noProof/>
              </w:rPr>
              <w:fldChar w:fldCharType="separate"/>
            </w:r>
            <w:r>
              <w:rPr>
                <w:noProof/>
              </w:rPr>
              <w:t>7</w:t>
            </w:r>
            <w:r>
              <w:rPr>
                <w:noProof/>
              </w:rPr>
              <w:fldChar w:fldCharType="end"/>
            </w:r>
          </w:hyperlink>
        </w:p>
        <w:p w14:paraId="5EFF6A44" w14:textId="77777777" w:rsidR="00A452BE" w:rsidRDefault="00A452BE">
          <w:pPr>
            <w:pStyle w:val="TOC1"/>
            <w:tabs>
              <w:tab w:val="right" w:leader="dot" w:pos="9016"/>
            </w:tabs>
            <w:rPr>
              <w:noProof/>
            </w:rPr>
          </w:pPr>
          <w:hyperlink w:anchor="_Toc222624649" w:history="1">
            <w:r w:rsidRPr="00DA60ED">
              <w:rPr>
                <w:rStyle w:val="Hyperlink"/>
                <w:noProof/>
              </w:rPr>
              <w:t>LIST OF FIGURES</w:t>
            </w:r>
            <w:r>
              <w:rPr>
                <w:noProof/>
              </w:rPr>
              <w:tab/>
            </w:r>
            <w:r>
              <w:rPr>
                <w:noProof/>
              </w:rPr>
              <w:fldChar w:fldCharType="begin"/>
            </w:r>
            <w:r>
              <w:rPr>
                <w:noProof/>
              </w:rPr>
              <w:instrText xml:space="preserve"> PAGEREF _Toc222624649 \h </w:instrText>
            </w:r>
            <w:r>
              <w:rPr>
                <w:noProof/>
              </w:rPr>
            </w:r>
            <w:r>
              <w:rPr>
                <w:noProof/>
              </w:rPr>
              <w:fldChar w:fldCharType="separate"/>
            </w:r>
            <w:r>
              <w:rPr>
                <w:noProof/>
              </w:rPr>
              <w:t>8</w:t>
            </w:r>
            <w:r>
              <w:rPr>
                <w:noProof/>
              </w:rPr>
              <w:fldChar w:fldCharType="end"/>
            </w:r>
          </w:hyperlink>
        </w:p>
        <w:p w14:paraId="079C983C" w14:textId="77777777" w:rsidR="00A452BE" w:rsidRDefault="00A452BE">
          <w:pPr>
            <w:pStyle w:val="TOC1"/>
            <w:tabs>
              <w:tab w:val="right" w:leader="dot" w:pos="9016"/>
            </w:tabs>
            <w:rPr>
              <w:noProof/>
            </w:rPr>
          </w:pPr>
          <w:hyperlink w:anchor="_Toc222624650" w:history="1">
            <w:r w:rsidRPr="00DA60ED">
              <w:rPr>
                <w:rStyle w:val="Hyperlink"/>
                <w:noProof/>
              </w:rPr>
              <w:t>CHAPTER ONE</w:t>
            </w:r>
            <w:r>
              <w:rPr>
                <w:noProof/>
              </w:rPr>
              <w:tab/>
            </w:r>
            <w:r>
              <w:rPr>
                <w:noProof/>
              </w:rPr>
              <w:fldChar w:fldCharType="begin"/>
            </w:r>
            <w:r>
              <w:rPr>
                <w:noProof/>
              </w:rPr>
              <w:instrText xml:space="preserve"> PAGEREF _Toc222624650 \h </w:instrText>
            </w:r>
            <w:r>
              <w:rPr>
                <w:noProof/>
              </w:rPr>
            </w:r>
            <w:r>
              <w:rPr>
                <w:noProof/>
              </w:rPr>
              <w:fldChar w:fldCharType="separate"/>
            </w:r>
            <w:r>
              <w:rPr>
                <w:noProof/>
              </w:rPr>
              <w:t>9</w:t>
            </w:r>
            <w:r>
              <w:rPr>
                <w:noProof/>
              </w:rPr>
              <w:fldChar w:fldCharType="end"/>
            </w:r>
          </w:hyperlink>
        </w:p>
        <w:p w14:paraId="1D88EDFF" w14:textId="77777777" w:rsidR="00A452BE" w:rsidRDefault="00A452BE">
          <w:pPr>
            <w:pStyle w:val="TOC1"/>
            <w:tabs>
              <w:tab w:val="right" w:leader="dot" w:pos="9016"/>
            </w:tabs>
            <w:rPr>
              <w:noProof/>
            </w:rPr>
          </w:pPr>
          <w:hyperlink w:anchor="_Toc222624651" w:history="1">
            <w:r w:rsidRPr="00DA60ED">
              <w:rPr>
                <w:rStyle w:val="Hyperlink"/>
                <w:noProof/>
              </w:rPr>
              <w:t>INTRODUCTION</w:t>
            </w:r>
            <w:r>
              <w:rPr>
                <w:noProof/>
              </w:rPr>
              <w:tab/>
            </w:r>
            <w:r>
              <w:rPr>
                <w:noProof/>
              </w:rPr>
              <w:fldChar w:fldCharType="begin"/>
            </w:r>
            <w:r>
              <w:rPr>
                <w:noProof/>
              </w:rPr>
              <w:instrText xml:space="preserve"> PAGEREF _Toc222624651 \h </w:instrText>
            </w:r>
            <w:r>
              <w:rPr>
                <w:noProof/>
              </w:rPr>
            </w:r>
            <w:r>
              <w:rPr>
                <w:noProof/>
              </w:rPr>
              <w:fldChar w:fldCharType="separate"/>
            </w:r>
            <w:r>
              <w:rPr>
                <w:noProof/>
              </w:rPr>
              <w:t>9</w:t>
            </w:r>
            <w:r>
              <w:rPr>
                <w:noProof/>
              </w:rPr>
              <w:fldChar w:fldCharType="end"/>
            </w:r>
          </w:hyperlink>
        </w:p>
        <w:p w14:paraId="291F0BF5" w14:textId="77777777" w:rsidR="00A452BE" w:rsidRDefault="00A452BE">
          <w:pPr>
            <w:pStyle w:val="TOC2"/>
            <w:tabs>
              <w:tab w:val="right" w:leader="dot" w:pos="9016"/>
            </w:tabs>
            <w:rPr>
              <w:noProof/>
            </w:rPr>
          </w:pPr>
          <w:hyperlink w:anchor="_Toc222624652" w:history="1">
            <w:r w:rsidRPr="00DA60ED">
              <w:rPr>
                <w:rStyle w:val="Hyperlink"/>
                <w:noProof/>
              </w:rPr>
              <w:t>1.1 Introduction</w:t>
            </w:r>
            <w:r>
              <w:rPr>
                <w:noProof/>
              </w:rPr>
              <w:tab/>
            </w:r>
            <w:r>
              <w:rPr>
                <w:noProof/>
              </w:rPr>
              <w:fldChar w:fldCharType="begin"/>
            </w:r>
            <w:r>
              <w:rPr>
                <w:noProof/>
              </w:rPr>
              <w:instrText xml:space="preserve"> PAGEREF _Toc222624652 \h </w:instrText>
            </w:r>
            <w:r>
              <w:rPr>
                <w:noProof/>
              </w:rPr>
            </w:r>
            <w:r>
              <w:rPr>
                <w:noProof/>
              </w:rPr>
              <w:fldChar w:fldCharType="separate"/>
            </w:r>
            <w:r>
              <w:rPr>
                <w:noProof/>
              </w:rPr>
              <w:t>9</w:t>
            </w:r>
            <w:r>
              <w:rPr>
                <w:noProof/>
              </w:rPr>
              <w:fldChar w:fldCharType="end"/>
            </w:r>
          </w:hyperlink>
        </w:p>
        <w:p w14:paraId="271A71F3" w14:textId="77777777" w:rsidR="00A452BE" w:rsidRDefault="00A452BE">
          <w:pPr>
            <w:pStyle w:val="TOC2"/>
            <w:tabs>
              <w:tab w:val="right" w:leader="dot" w:pos="9016"/>
            </w:tabs>
            <w:rPr>
              <w:noProof/>
            </w:rPr>
          </w:pPr>
          <w:hyperlink w:anchor="_Toc222624653" w:history="1">
            <w:r w:rsidRPr="00DA60ED">
              <w:rPr>
                <w:rStyle w:val="Hyperlink"/>
                <w:noProof/>
              </w:rPr>
              <w:t>1.2 Background of the Study</w:t>
            </w:r>
            <w:r>
              <w:rPr>
                <w:noProof/>
              </w:rPr>
              <w:tab/>
            </w:r>
            <w:r>
              <w:rPr>
                <w:noProof/>
              </w:rPr>
              <w:fldChar w:fldCharType="begin"/>
            </w:r>
            <w:r>
              <w:rPr>
                <w:noProof/>
              </w:rPr>
              <w:instrText xml:space="preserve"> PAGEREF _Toc222624653 \h </w:instrText>
            </w:r>
            <w:r>
              <w:rPr>
                <w:noProof/>
              </w:rPr>
            </w:r>
            <w:r>
              <w:rPr>
                <w:noProof/>
              </w:rPr>
              <w:fldChar w:fldCharType="separate"/>
            </w:r>
            <w:r>
              <w:rPr>
                <w:noProof/>
              </w:rPr>
              <w:t>9</w:t>
            </w:r>
            <w:r>
              <w:rPr>
                <w:noProof/>
              </w:rPr>
              <w:fldChar w:fldCharType="end"/>
            </w:r>
          </w:hyperlink>
        </w:p>
        <w:p w14:paraId="3C9236BE" w14:textId="77777777" w:rsidR="00A452BE" w:rsidRDefault="00A452BE">
          <w:pPr>
            <w:pStyle w:val="TOC2"/>
            <w:tabs>
              <w:tab w:val="right" w:leader="dot" w:pos="9016"/>
            </w:tabs>
            <w:rPr>
              <w:noProof/>
            </w:rPr>
          </w:pPr>
          <w:hyperlink w:anchor="_Toc222624654" w:history="1">
            <w:r w:rsidRPr="00DA60ED">
              <w:rPr>
                <w:rStyle w:val="Hyperlink"/>
                <w:noProof/>
              </w:rPr>
              <w:t>1.3 Project Aims</w:t>
            </w:r>
            <w:r>
              <w:rPr>
                <w:noProof/>
              </w:rPr>
              <w:tab/>
            </w:r>
            <w:r>
              <w:rPr>
                <w:noProof/>
              </w:rPr>
              <w:fldChar w:fldCharType="begin"/>
            </w:r>
            <w:r>
              <w:rPr>
                <w:noProof/>
              </w:rPr>
              <w:instrText xml:space="preserve"> PAGEREF _Toc222624654 \h </w:instrText>
            </w:r>
            <w:r>
              <w:rPr>
                <w:noProof/>
              </w:rPr>
            </w:r>
            <w:r>
              <w:rPr>
                <w:noProof/>
              </w:rPr>
              <w:fldChar w:fldCharType="separate"/>
            </w:r>
            <w:r>
              <w:rPr>
                <w:noProof/>
              </w:rPr>
              <w:t>10</w:t>
            </w:r>
            <w:r>
              <w:rPr>
                <w:noProof/>
              </w:rPr>
              <w:fldChar w:fldCharType="end"/>
            </w:r>
          </w:hyperlink>
        </w:p>
        <w:p w14:paraId="504AEB18" w14:textId="77777777" w:rsidR="00A452BE" w:rsidRDefault="00A452BE">
          <w:pPr>
            <w:pStyle w:val="TOC2"/>
            <w:tabs>
              <w:tab w:val="right" w:leader="dot" w:pos="9016"/>
            </w:tabs>
            <w:rPr>
              <w:noProof/>
            </w:rPr>
          </w:pPr>
          <w:hyperlink w:anchor="_Toc222624655" w:history="1">
            <w:r w:rsidRPr="00DA60ED">
              <w:rPr>
                <w:rStyle w:val="Hyperlink"/>
                <w:noProof/>
              </w:rPr>
              <w:t>1.4 Project Objectives</w:t>
            </w:r>
            <w:r>
              <w:rPr>
                <w:noProof/>
              </w:rPr>
              <w:tab/>
            </w:r>
            <w:r>
              <w:rPr>
                <w:noProof/>
              </w:rPr>
              <w:fldChar w:fldCharType="begin"/>
            </w:r>
            <w:r>
              <w:rPr>
                <w:noProof/>
              </w:rPr>
              <w:instrText xml:space="preserve"> PAGEREF _Toc222624655 \h </w:instrText>
            </w:r>
            <w:r>
              <w:rPr>
                <w:noProof/>
              </w:rPr>
            </w:r>
            <w:r>
              <w:rPr>
                <w:noProof/>
              </w:rPr>
              <w:fldChar w:fldCharType="separate"/>
            </w:r>
            <w:r>
              <w:rPr>
                <w:noProof/>
              </w:rPr>
              <w:t>11</w:t>
            </w:r>
            <w:r>
              <w:rPr>
                <w:noProof/>
              </w:rPr>
              <w:fldChar w:fldCharType="end"/>
            </w:r>
          </w:hyperlink>
        </w:p>
        <w:p w14:paraId="6529C9EA" w14:textId="77777777" w:rsidR="00A452BE" w:rsidRDefault="00A452BE">
          <w:pPr>
            <w:pStyle w:val="TOC3"/>
            <w:tabs>
              <w:tab w:val="right" w:leader="dot" w:pos="9016"/>
            </w:tabs>
            <w:rPr>
              <w:noProof/>
            </w:rPr>
          </w:pPr>
          <w:hyperlink w:anchor="_Toc222624656" w:history="1">
            <w:r w:rsidRPr="00DA60ED">
              <w:rPr>
                <w:rStyle w:val="Hyperlink"/>
                <w:noProof/>
              </w:rPr>
              <w:t>1.4.1 General Objectives</w:t>
            </w:r>
            <w:r>
              <w:rPr>
                <w:noProof/>
              </w:rPr>
              <w:tab/>
            </w:r>
            <w:r>
              <w:rPr>
                <w:noProof/>
              </w:rPr>
              <w:fldChar w:fldCharType="begin"/>
            </w:r>
            <w:r>
              <w:rPr>
                <w:noProof/>
              </w:rPr>
              <w:instrText xml:space="preserve"> PAGEREF _Toc222624656 \h </w:instrText>
            </w:r>
            <w:r>
              <w:rPr>
                <w:noProof/>
              </w:rPr>
            </w:r>
            <w:r>
              <w:rPr>
                <w:noProof/>
              </w:rPr>
              <w:fldChar w:fldCharType="separate"/>
            </w:r>
            <w:r>
              <w:rPr>
                <w:noProof/>
              </w:rPr>
              <w:t>11</w:t>
            </w:r>
            <w:r>
              <w:rPr>
                <w:noProof/>
              </w:rPr>
              <w:fldChar w:fldCharType="end"/>
            </w:r>
          </w:hyperlink>
        </w:p>
        <w:p w14:paraId="0F33F9D1" w14:textId="77777777" w:rsidR="00A452BE" w:rsidRDefault="00A452BE">
          <w:pPr>
            <w:pStyle w:val="TOC3"/>
            <w:tabs>
              <w:tab w:val="right" w:leader="dot" w:pos="9016"/>
            </w:tabs>
            <w:rPr>
              <w:noProof/>
            </w:rPr>
          </w:pPr>
          <w:hyperlink w:anchor="_Toc222624657" w:history="1">
            <w:r w:rsidRPr="00DA60ED">
              <w:rPr>
                <w:rStyle w:val="Hyperlink"/>
                <w:noProof/>
              </w:rPr>
              <w:t>1.4.2 Specific Objectives</w:t>
            </w:r>
            <w:r>
              <w:rPr>
                <w:noProof/>
              </w:rPr>
              <w:tab/>
            </w:r>
            <w:r>
              <w:rPr>
                <w:noProof/>
              </w:rPr>
              <w:fldChar w:fldCharType="begin"/>
            </w:r>
            <w:r>
              <w:rPr>
                <w:noProof/>
              </w:rPr>
              <w:instrText xml:space="preserve"> PAGEREF _Toc222624657 \h </w:instrText>
            </w:r>
            <w:r>
              <w:rPr>
                <w:noProof/>
              </w:rPr>
            </w:r>
            <w:r>
              <w:rPr>
                <w:noProof/>
              </w:rPr>
              <w:fldChar w:fldCharType="separate"/>
            </w:r>
            <w:r>
              <w:rPr>
                <w:noProof/>
              </w:rPr>
              <w:t>11</w:t>
            </w:r>
            <w:r>
              <w:rPr>
                <w:noProof/>
              </w:rPr>
              <w:fldChar w:fldCharType="end"/>
            </w:r>
          </w:hyperlink>
        </w:p>
        <w:p w14:paraId="5803784D" w14:textId="77777777" w:rsidR="00A452BE" w:rsidRDefault="00A452BE">
          <w:pPr>
            <w:pStyle w:val="TOC2"/>
            <w:tabs>
              <w:tab w:val="right" w:leader="dot" w:pos="9016"/>
            </w:tabs>
            <w:rPr>
              <w:noProof/>
            </w:rPr>
          </w:pPr>
          <w:hyperlink w:anchor="_Toc222624658" w:history="1">
            <w:r w:rsidRPr="00DA60ED">
              <w:rPr>
                <w:rStyle w:val="Hyperlink"/>
                <w:noProof/>
              </w:rPr>
              <w:t>1.5 Problem Definition</w:t>
            </w:r>
            <w:r>
              <w:rPr>
                <w:noProof/>
              </w:rPr>
              <w:tab/>
            </w:r>
            <w:r>
              <w:rPr>
                <w:noProof/>
              </w:rPr>
              <w:fldChar w:fldCharType="begin"/>
            </w:r>
            <w:r>
              <w:rPr>
                <w:noProof/>
              </w:rPr>
              <w:instrText xml:space="preserve"> PAGEREF _Toc222624658 \h </w:instrText>
            </w:r>
            <w:r>
              <w:rPr>
                <w:noProof/>
              </w:rPr>
            </w:r>
            <w:r>
              <w:rPr>
                <w:noProof/>
              </w:rPr>
              <w:fldChar w:fldCharType="separate"/>
            </w:r>
            <w:r>
              <w:rPr>
                <w:noProof/>
              </w:rPr>
              <w:t>12</w:t>
            </w:r>
            <w:r>
              <w:rPr>
                <w:noProof/>
              </w:rPr>
              <w:fldChar w:fldCharType="end"/>
            </w:r>
          </w:hyperlink>
        </w:p>
        <w:p w14:paraId="182B16B7" w14:textId="77777777" w:rsidR="00A452BE" w:rsidRDefault="00A452BE">
          <w:pPr>
            <w:pStyle w:val="TOC2"/>
            <w:tabs>
              <w:tab w:val="right" w:leader="dot" w:pos="9016"/>
            </w:tabs>
            <w:rPr>
              <w:noProof/>
            </w:rPr>
          </w:pPr>
          <w:hyperlink w:anchor="_Toc222624659" w:history="1">
            <w:r w:rsidRPr="00DA60ED">
              <w:rPr>
                <w:rStyle w:val="Hyperlink"/>
                <w:noProof/>
              </w:rPr>
              <w:t>1.6 Suggested Solution</w:t>
            </w:r>
            <w:r>
              <w:rPr>
                <w:noProof/>
              </w:rPr>
              <w:tab/>
            </w:r>
            <w:r>
              <w:rPr>
                <w:noProof/>
              </w:rPr>
              <w:fldChar w:fldCharType="begin"/>
            </w:r>
            <w:r>
              <w:rPr>
                <w:noProof/>
              </w:rPr>
              <w:instrText xml:space="preserve"> PAGEREF _Toc222624659 \h </w:instrText>
            </w:r>
            <w:r>
              <w:rPr>
                <w:noProof/>
              </w:rPr>
            </w:r>
            <w:r>
              <w:rPr>
                <w:noProof/>
              </w:rPr>
              <w:fldChar w:fldCharType="separate"/>
            </w:r>
            <w:r>
              <w:rPr>
                <w:noProof/>
              </w:rPr>
              <w:t>13</w:t>
            </w:r>
            <w:r>
              <w:rPr>
                <w:noProof/>
              </w:rPr>
              <w:fldChar w:fldCharType="end"/>
            </w:r>
          </w:hyperlink>
        </w:p>
        <w:p w14:paraId="48131DCE" w14:textId="77777777" w:rsidR="00A452BE" w:rsidRDefault="00A452BE">
          <w:pPr>
            <w:pStyle w:val="TOC2"/>
            <w:tabs>
              <w:tab w:val="right" w:leader="dot" w:pos="9016"/>
            </w:tabs>
            <w:rPr>
              <w:noProof/>
            </w:rPr>
          </w:pPr>
          <w:hyperlink w:anchor="_Toc222624660" w:history="1">
            <w:r w:rsidRPr="00DA60ED">
              <w:rPr>
                <w:rStyle w:val="Hyperlink"/>
                <w:noProof/>
              </w:rPr>
              <w:t>1.7 Targeted Customers or Beneficiaries</w:t>
            </w:r>
            <w:r>
              <w:rPr>
                <w:noProof/>
              </w:rPr>
              <w:tab/>
            </w:r>
            <w:r>
              <w:rPr>
                <w:noProof/>
              </w:rPr>
              <w:fldChar w:fldCharType="begin"/>
            </w:r>
            <w:r>
              <w:rPr>
                <w:noProof/>
              </w:rPr>
              <w:instrText xml:space="preserve"> PAGEREF _Toc222624660 \h </w:instrText>
            </w:r>
            <w:r>
              <w:rPr>
                <w:noProof/>
              </w:rPr>
            </w:r>
            <w:r>
              <w:rPr>
                <w:noProof/>
              </w:rPr>
              <w:fldChar w:fldCharType="separate"/>
            </w:r>
            <w:r>
              <w:rPr>
                <w:noProof/>
              </w:rPr>
              <w:t>13</w:t>
            </w:r>
            <w:r>
              <w:rPr>
                <w:noProof/>
              </w:rPr>
              <w:fldChar w:fldCharType="end"/>
            </w:r>
          </w:hyperlink>
        </w:p>
        <w:p w14:paraId="206B51F0" w14:textId="77777777" w:rsidR="00A452BE" w:rsidRDefault="00A452BE">
          <w:pPr>
            <w:pStyle w:val="TOC2"/>
            <w:tabs>
              <w:tab w:val="right" w:leader="dot" w:pos="9016"/>
            </w:tabs>
            <w:rPr>
              <w:noProof/>
            </w:rPr>
          </w:pPr>
          <w:hyperlink w:anchor="_Toc222624661" w:history="1">
            <w:r w:rsidRPr="00DA60ED">
              <w:rPr>
                <w:rStyle w:val="Hyperlink"/>
                <w:noProof/>
              </w:rPr>
              <w:t>1.8 Project Scope/Delimitation</w:t>
            </w:r>
            <w:r>
              <w:rPr>
                <w:noProof/>
              </w:rPr>
              <w:tab/>
            </w:r>
            <w:r>
              <w:rPr>
                <w:noProof/>
              </w:rPr>
              <w:fldChar w:fldCharType="begin"/>
            </w:r>
            <w:r>
              <w:rPr>
                <w:noProof/>
              </w:rPr>
              <w:instrText xml:space="preserve"> PAGEREF _Toc222624661 \h </w:instrText>
            </w:r>
            <w:r>
              <w:rPr>
                <w:noProof/>
              </w:rPr>
            </w:r>
            <w:r>
              <w:rPr>
                <w:noProof/>
              </w:rPr>
              <w:fldChar w:fldCharType="separate"/>
            </w:r>
            <w:r>
              <w:rPr>
                <w:noProof/>
              </w:rPr>
              <w:t>14</w:t>
            </w:r>
            <w:r>
              <w:rPr>
                <w:noProof/>
              </w:rPr>
              <w:fldChar w:fldCharType="end"/>
            </w:r>
          </w:hyperlink>
        </w:p>
        <w:p w14:paraId="50331F75" w14:textId="77777777" w:rsidR="00A452BE" w:rsidRDefault="00A452BE">
          <w:pPr>
            <w:pStyle w:val="TOC2"/>
            <w:tabs>
              <w:tab w:val="right" w:leader="dot" w:pos="9016"/>
            </w:tabs>
            <w:rPr>
              <w:noProof/>
            </w:rPr>
          </w:pPr>
          <w:hyperlink w:anchor="_Toc222624662" w:history="1">
            <w:r w:rsidRPr="00DA60ED">
              <w:rPr>
                <w:rStyle w:val="Hyperlink"/>
                <w:noProof/>
              </w:rPr>
              <w:t>1.9 Project Schedule</w:t>
            </w:r>
            <w:r>
              <w:rPr>
                <w:noProof/>
              </w:rPr>
              <w:tab/>
            </w:r>
            <w:r>
              <w:rPr>
                <w:noProof/>
              </w:rPr>
              <w:fldChar w:fldCharType="begin"/>
            </w:r>
            <w:r>
              <w:rPr>
                <w:noProof/>
              </w:rPr>
              <w:instrText xml:space="preserve"> PAGEREF _Toc222624662 \h </w:instrText>
            </w:r>
            <w:r>
              <w:rPr>
                <w:noProof/>
              </w:rPr>
            </w:r>
            <w:r>
              <w:rPr>
                <w:noProof/>
              </w:rPr>
              <w:fldChar w:fldCharType="separate"/>
            </w:r>
            <w:r>
              <w:rPr>
                <w:noProof/>
              </w:rPr>
              <w:t>15</w:t>
            </w:r>
            <w:r>
              <w:rPr>
                <w:noProof/>
              </w:rPr>
              <w:fldChar w:fldCharType="end"/>
            </w:r>
          </w:hyperlink>
        </w:p>
        <w:p w14:paraId="544A98FB" w14:textId="77777777" w:rsidR="00A452BE" w:rsidRDefault="00A452BE">
          <w:pPr>
            <w:pStyle w:val="TOC2"/>
            <w:tabs>
              <w:tab w:val="right" w:leader="dot" w:pos="9016"/>
            </w:tabs>
            <w:rPr>
              <w:noProof/>
            </w:rPr>
          </w:pPr>
          <w:hyperlink w:anchor="_Toc222624663" w:history="1">
            <w:r w:rsidRPr="00DA60ED">
              <w:rPr>
                <w:rStyle w:val="Hyperlink"/>
                <w:noProof/>
              </w:rPr>
              <w:t>1.10 Summary of Chapters</w:t>
            </w:r>
            <w:r>
              <w:rPr>
                <w:noProof/>
              </w:rPr>
              <w:tab/>
            </w:r>
            <w:r>
              <w:rPr>
                <w:noProof/>
              </w:rPr>
              <w:fldChar w:fldCharType="begin"/>
            </w:r>
            <w:r>
              <w:rPr>
                <w:noProof/>
              </w:rPr>
              <w:instrText xml:space="preserve"> PAGEREF _Toc222624663 \h </w:instrText>
            </w:r>
            <w:r>
              <w:rPr>
                <w:noProof/>
              </w:rPr>
            </w:r>
            <w:r>
              <w:rPr>
                <w:noProof/>
              </w:rPr>
              <w:fldChar w:fldCharType="separate"/>
            </w:r>
            <w:r>
              <w:rPr>
                <w:noProof/>
              </w:rPr>
              <w:t>15</w:t>
            </w:r>
            <w:r>
              <w:rPr>
                <w:noProof/>
              </w:rPr>
              <w:fldChar w:fldCharType="end"/>
            </w:r>
          </w:hyperlink>
        </w:p>
        <w:p w14:paraId="4CDBA7FB" w14:textId="77777777" w:rsidR="00A452BE" w:rsidRDefault="00A452BE">
          <w:pPr>
            <w:pStyle w:val="TOC1"/>
            <w:tabs>
              <w:tab w:val="right" w:leader="dot" w:pos="9016"/>
            </w:tabs>
            <w:rPr>
              <w:noProof/>
            </w:rPr>
          </w:pPr>
          <w:hyperlink w:anchor="_Toc222624664" w:history="1">
            <w:r w:rsidRPr="00DA60ED">
              <w:rPr>
                <w:rStyle w:val="Hyperlink"/>
                <w:noProof/>
              </w:rPr>
              <w:t>CHAPTER TWO</w:t>
            </w:r>
            <w:r>
              <w:rPr>
                <w:noProof/>
              </w:rPr>
              <w:tab/>
            </w:r>
            <w:r>
              <w:rPr>
                <w:noProof/>
              </w:rPr>
              <w:fldChar w:fldCharType="begin"/>
            </w:r>
            <w:r>
              <w:rPr>
                <w:noProof/>
              </w:rPr>
              <w:instrText xml:space="preserve"> PAGEREF _Toc222624664 \h </w:instrText>
            </w:r>
            <w:r>
              <w:rPr>
                <w:noProof/>
              </w:rPr>
            </w:r>
            <w:r>
              <w:rPr>
                <w:noProof/>
              </w:rPr>
              <w:fldChar w:fldCharType="separate"/>
            </w:r>
            <w:r>
              <w:rPr>
                <w:noProof/>
              </w:rPr>
              <w:t>17</w:t>
            </w:r>
            <w:r>
              <w:rPr>
                <w:noProof/>
              </w:rPr>
              <w:fldChar w:fldCharType="end"/>
            </w:r>
          </w:hyperlink>
        </w:p>
        <w:p w14:paraId="21C81703" w14:textId="77777777" w:rsidR="00A452BE" w:rsidRDefault="00A452BE">
          <w:pPr>
            <w:pStyle w:val="TOC1"/>
            <w:tabs>
              <w:tab w:val="right" w:leader="dot" w:pos="9016"/>
            </w:tabs>
            <w:rPr>
              <w:noProof/>
            </w:rPr>
          </w:pPr>
          <w:hyperlink w:anchor="_Toc222624665" w:history="1">
            <w:r w:rsidRPr="00DA60ED">
              <w:rPr>
                <w:rStyle w:val="Hyperlink"/>
                <w:noProof/>
              </w:rPr>
              <w:t>LITERATURE REVIEW</w:t>
            </w:r>
            <w:r>
              <w:rPr>
                <w:noProof/>
              </w:rPr>
              <w:tab/>
            </w:r>
            <w:r>
              <w:rPr>
                <w:noProof/>
              </w:rPr>
              <w:fldChar w:fldCharType="begin"/>
            </w:r>
            <w:r>
              <w:rPr>
                <w:noProof/>
              </w:rPr>
              <w:instrText xml:space="preserve"> PAGEREF _Toc222624665 \h </w:instrText>
            </w:r>
            <w:r>
              <w:rPr>
                <w:noProof/>
              </w:rPr>
            </w:r>
            <w:r>
              <w:rPr>
                <w:noProof/>
              </w:rPr>
              <w:fldChar w:fldCharType="separate"/>
            </w:r>
            <w:r>
              <w:rPr>
                <w:noProof/>
              </w:rPr>
              <w:t>17</w:t>
            </w:r>
            <w:r>
              <w:rPr>
                <w:noProof/>
              </w:rPr>
              <w:fldChar w:fldCharType="end"/>
            </w:r>
          </w:hyperlink>
        </w:p>
        <w:p w14:paraId="142784DE" w14:textId="77777777" w:rsidR="00A452BE" w:rsidRDefault="00A452BE">
          <w:pPr>
            <w:pStyle w:val="TOC2"/>
            <w:tabs>
              <w:tab w:val="right" w:leader="dot" w:pos="9016"/>
            </w:tabs>
            <w:rPr>
              <w:noProof/>
            </w:rPr>
          </w:pPr>
          <w:hyperlink w:anchor="_Toc222624666" w:history="1">
            <w:r w:rsidRPr="00DA60ED">
              <w:rPr>
                <w:rStyle w:val="Hyperlink"/>
                <w:noProof/>
              </w:rPr>
              <w:t>2.1 Introduction</w:t>
            </w:r>
            <w:r>
              <w:rPr>
                <w:noProof/>
              </w:rPr>
              <w:tab/>
            </w:r>
            <w:r>
              <w:rPr>
                <w:noProof/>
              </w:rPr>
              <w:fldChar w:fldCharType="begin"/>
            </w:r>
            <w:r>
              <w:rPr>
                <w:noProof/>
              </w:rPr>
              <w:instrText xml:space="preserve"> PAGEREF _Toc222624666 \h </w:instrText>
            </w:r>
            <w:r>
              <w:rPr>
                <w:noProof/>
              </w:rPr>
            </w:r>
            <w:r>
              <w:rPr>
                <w:noProof/>
              </w:rPr>
              <w:fldChar w:fldCharType="separate"/>
            </w:r>
            <w:r>
              <w:rPr>
                <w:noProof/>
              </w:rPr>
              <w:t>17</w:t>
            </w:r>
            <w:r>
              <w:rPr>
                <w:noProof/>
              </w:rPr>
              <w:fldChar w:fldCharType="end"/>
            </w:r>
          </w:hyperlink>
        </w:p>
        <w:p w14:paraId="4B20E3A8" w14:textId="77777777" w:rsidR="00A452BE" w:rsidRDefault="00A452BE">
          <w:pPr>
            <w:pStyle w:val="TOC2"/>
            <w:tabs>
              <w:tab w:val="right" w:leader="dot" w:pos="9016"/>
            </w:tabs>
            <w:rPr>
              <w:noProof/>
            </w:rPr>
          </w:pPr>
          <w:hyperlink w:anchor="_Toc222624667" w:history="1">
            <w:r w:rsidRPr="00DA60ED">
              <w:rPr>
                <w:rStyle w:val="Hyperlink"/>
                <w:noProof/>
              </w:rPr>
              <w:t>2.2 Search Strategies</w:t>
            </w:r>
            <w:r>
              <w:rPr>
                <w:noProof/>
              </w:rPr>
              <w:tab/>
            </w:r>
            <w:r>
              <w:rPr>
                <w:noProof/>
              </w:rPr>
              <w:fldChar w:fldCharType="begin"/>
            </w:r>
            <w:r>
              <w:rPr>
                <w:noProof/>
              </w:rPr>
              <w:instrText xml:space="preserve"> PAGEREF _Toc222624667 \h </w:instrText>
            </w:r>
            <w:r>
              <w:rPr>
                <w:noProof/>
              </w:rPr>
            </w:r>
            <w:r>
              <w:rPr>
                <w:noProof/>
              </w:rPr>
              <w:fldChar w:fldCharType="separate"/>
            </w:r>
            <w:r>
              <w:rPr>
                <w:noProof/>
              </w:rPr>
              <w:t>17</w:t>
            </w:r>
            <w:r>
              <w:rPr>
                <w:noProof/>
              </w:rPr>
              <w:fldChar w:fldCharType="end"/>
            </w:r>
          </w:hyperlink>
        </w:p>
        <w:p w14:paraId="47CA87E9" w14:textId="77777777" w:rsidR="00A452BE" w:rsidRDefault="00A452BE">
          <w:pPr>
            <w:pStyle w:val="TOC2"/>
            <w:tabs>
              <w:tab w:val="right" w:leader="dot" w:pos="9016"/>
            </w:tabs>
            <w:rPr>
              <w:noProof/>
            </w:rPr>
          </w:pPr>
          <w:hyperlink w:anchor="_Toc222624668" w:history="1">
            <w:r w:rsidRPr="00DA60ED">
              <w:rPr>
                <w:rStyle w:val="Hyperlink"/>
                <w:noProof/>
              </w:rPr>
              <w:t>2.3 Review of Related Literature</w:t>
            </w:r>
            <w:r>
              <w:rPr>
                <w:noProof/>
              </w:rPr>
              <w:tab/>
            </w:r>
            <w:r>
              <w:rPr>
                <w:noProof/>
              </w:rPr>
              <w:fldChar w:fldCharType="begin"/>
            </w:r>
            <w:r>
              <w:rPr>
                <w:noProof/>
              </w:rPr>
              <w:instrText xml:space="preserve"> PAGEREF _Toc222624668 \h </w:instrText>
            </w:r>
            <w:r>
              <w:rPr>
                <w:noProof/>
              </w:rPr>
            </w:r>
            <w:r>
              <w:rPr>
                <w:noProof/>
              </w:rPr>
              <w:fldChar w:fldCharType="separate"/>
            </w:r>
            <w:r>
              <w:rPr>
                <w:noProof/>
              </w:rPr>
              <w:t>18</w:t>
            </w:r>
            <w:r>
              <w:rPr>
                <w:noProof/>
              </w:rPr>
              <w:fldChar w:fldCharType="end"/>
            </w:r>
          </w:hyperlink>
        </w:p>
        <w:p w14:paraId="3FCCD45B" w14:textId="77777777" w:rsidR="00A452BE" w:rsidRDefault="00A452BE">
          <w:pPr>
            <w:pStyle w:val="TOC3"/>
            <w:tabs>
              <w:tab w:val="right" w:leader="dot" w:pos="9016"/>
            </w:tabs>
            <w:rPr>
              <w:noProof/>
            </w:rPr>
          </w:pPr>
          <w:hyperlink w:anchor="_Toc222624669" w:history="1">
            <w:r w:rsidRPr="00DA60ED">
              <w:rPr>
                <w:rStyle w:val="Hyperlink"/>
                <w:noProof/>
              </w:rPr>
              <w:t>2.3.1 Food Truck Industry and Technology Adoption</w:t>
            </w:r>
            <w:r>
              <w:rPr>
                <w:noProof/>
              </w:rPr>
              <w:tab/>
            </w:r>
            <w:r>
              <w:rPr>
                <w:noProof/>
              </w:rPr>
              <w:fldChar w:fldCharType="begin"/>
            </w:r>
            <w:r>
              <w:rPr>
                <w:noProof/>
              </w:rPr>
              <w:instrText xml:space="preserve"> PAGEREF _Toc222624669 \h </w:instrText>
            </w:r>
            <w:r>
              <w:rPr>
                <w:noProof/>
              </w:rPr>
            </w:r>
            <w:r>
              <w:rPr>
                <w:noProof/>
              </w:rPr>
              <w:fldChar w:fldCharType="separate"/>
            </w:r>
            <w:r>
              <w:rPr>
                <w:noProof/>
              </w:rPr>
              <w:t>18</w:t>
            </w:r>
            <w:r>
              <w:rPr>
                <w:noProof/>
              </w:rPr>
              <w:fldChar w:fldCharType="end"/>
            </w:r>
          </w:hyperlink>
        </w:p>
        <w:p w14:paraId="2FFB7150" w14:textId="77777777" w:rsidR="00A452BE" w:rsidRDefault="00A452BE">
          <w:pPr>
            <w:pStyle w:val="TOC3"/>
            <w:tabs>
              <w:tab w:val="right" w:leader="dot" w:pos="9016"/>
            </w:tabs>
            <w:rPr>
              <w:noProof/>
            </w:rPr>
          </w:pPr>
          <w:hyperlink w:anchor="_Toc222624670" w:history="1">
            <w:r w:rsidRPr="00DA60ED">
              <w:rPr>
                <w:rStyle w:val="Hyperlink"/>
                <w:noProof/>
              </w:rPr>
              <w:t>2.3.2 Event Management Systems and Mobile Applications</w:t>
            </w:r>
            <w:r>
              <w:rPr>
                <w:noProof/>
              </w:rPr>
              <w:tab/>
            </w:r>
            <w:r>
              <w:rPr>
                <w:noProof/>
              </w:rPr>
              <w:fldChar w:fldCharType="begin"/>
            </w:r>
            <w:r>
              <w:rPr>
                <w:noProof/>
              </w:rPr>
              <w:instrText xml:space="preserve"> PAGEREF _Toc222624670 \h </w:instrText>
            </w:r>
            <w:r>
              <w:rPr>
                <w:noProof/>
              </w:rPr>
            </w:r>
            <w:r>
              <w:rPr>
                <w:noProof/>
              </w:rPr>
              <w:fldChar w:fldCharType="separate"/>
            </w:r>
            <w:r>
              <w:rPr>
                <w:noProof/>
              </w:rPr>
              <w:t>19</w:t>
            </w:r>
            <w:r>
              <w:rPr>
                <w:noProof/>
              </w:rPr>
              <w:fldChar w:fldCharType="end"/>
            </w:r>
          </w:hyperlink>
        </w:p>
        <w:p w14:paraId="5C36E420" w14:textId="77777777" w:rsidR="00A452BE" w:rsidRDefault="00A452BE">
          <w:pPr>
            <w:pStyle w:val="TOC3"/>
            <w:tabs>
              <w:tab w:val="right" w:leader="dot" w:pos="9016"/>
            </w:tabs>
            <w:rPr>
              <w:noProof/>
            </w:rPr>
          </w:pPr>
          <w:hyperlink w:anchor="_Toc222624671" w:history="1">
            <w:r w:rsidRPr="00DA60ED">
              <w:rPr>
                <w:rStyle w:val="Hyperlink"/>
                <w:noProof/>
              </w:rPr>
              <w:t>2.3.3 Cross-Platform Mobile Development with React Native</w:t>
            </w:r>
            <w:r>
              <w:rPr>
                <w:noProof/>
              </w:rPr>
              <w:tab/>
            </w:r>
            <w:r>
              <w:rPr>
                <w:noProof/>
              </w:rPr>
              <w:fldChar w:fldCharType="begin"/>
            </w:r>
            <w:r>
              <w:rPr>
                <w:noProof/>
              </w:rPr>
              <w:instrText xml:space="preserve"> PAGEREF _Toc222624671 \h </w:instrText>
            </w:r>
            <w:r>
              <w:rPr>
                <w:noProof/>
              </w:rPr>
            </w:r>
            <w:r>
              <w:rPr>
                <w:noProof/>
              </w:rPr>
              <w:fldChar w:fldCharType="separate"/>
            </w:r>
            <w:r>
              <w:rPr>
                <w:noProof/>
              </w:rPr>
              <w:t>19</w:t>
            </w:r>
            <w:r>
              <w:rPr>
                <w:noProof/>
              </w:rPr>
              <w:fldChar w:fldCharType="end"/>
            </w:r>
          </w:hyperlink>
        </w:p>
        <w:p w14:paraId="40DA8634" w14:textId="77777777" w:rsidR="00A452BE" w:rsidRDefault="00A452BE">
          <w:pPr>
            <w:pStyle w:val="TOC3"/>
            <w:tabs>
              <w:tab w:val="right" w:leader="dot" w:pos="9016"/>
            </w:tabs>
            <w:rPr>
              <w:noProof/>
            </w:rPr>
          </w:pPr>
          <w:hyperlink w:anchor="_Toc222624672" w:history="1">
            <w:r w:rsidRPr="00DA60ED">
              <w:rPr>
                <w:rStyle w:val="Hyperlink"/>
                <w:noProof/>
              </w:rPr>
              <w:t>2.3.4 Firebase as a Backend-as-a-Service Platform</w:t>
            </w:r>
            <w:r>
              <w:rPr>
                <w:noProof/>
              </w:rPr>
              <w:tab/>
            </w:r>
            <w:r>
              <w:rPr>
                <w:noProof/>
              </w:rPr>
              <w:fldChar w:fldCharType="begin"/>
            </w:r>
            <w:r>
              <w:rPr>
                <w:noProof/>
              </w:rPr>
              <w:instrText xml:space="preserve"> PAGEREF _Toc222624672 \h </w:instrText>
            </w:r>
            <w:r>
              <w:rPr>
                <w:noProof/>
              </w:rPr>
            </w:r>
            <w:r>
              <w:rPr>
                <w:noProof/>
              </w:rPr>
              <w:fldChar w:fldCharType="separate"/>
            </w:r>
            <w:r>
              <w:rPr>
                <w:noProof/>
              </w:rPr>
              <w:t>20</w:t>
            </w:r>
            <w:r>
              <w:rPr>
                <w:noProof/>
              </w:rPr>
              <w:fldChar w:fldCharType="end"/>
            </w:r>
          </w:hyperlink>
        </w:p>
        <w:p w14:paraId="1A5B45EB" w14:textId="77777777" w:rsidR="00A452BE" w:rsidRDefault="00A452BE">
          <w:pPr>
            <w:pStyle w:val="TOC2"/>
            <w:tabs>
              <w:tab w:val="right" w:leader="dot" w:pos="9016"/>
            </w:tabs>
            <w:rPr>
              <w:noProof/>
            </w:rPr>
          </w:pPr>
          <w:hyperlink w:anchor="_Toc222624673" w:history="1">
            <w:r w:rsidRPr="00DA60ED">
              <w:rPr>
                <w:rStyle w:val="Hyperlink"/>
                <w:noProof/>
              </w:rPr>
              <w:t>2.4 Summary of the Literature Review</w:t>
            </w:r>
            <w:r>
              <w:rPr>
                <w:noProof/>
              </w:rPr>
              <w:tab/>
            </w:r>
            <w:r>
              <w:rPr>
                <w:noProof/>
              </w:rPr>
              <w:fldChar w:fldCharType="begin"/>
            </w:r>
            <w:r>
              <w:rPr>
                <w:noProof/>
              </w:rPr>
              <w:instrText xml:space="preserve"> PAGEREF _Toc222624673 \h </w:instrText>
            </w:r>
            <w:r>
              <w:rPr>
                <w:noProof/>
              </w:rPr>
            </w:r>
            <w:r>
              <w:rPr>
                <w:noProof/>
              </w:rPr>
              <w:fldChar w:fldCharType="separate"/>
            </w:r>
            <w:r>
              <w:rPr>
                <w:noProof/>
              </w:rPr>
              <w:t>21</w:t>
            </w:r>
            <w:r>
              <w:rPr>
                <w:noProof/>
              </w:rPr>
              <w:fldChar w:fldCharType="end"/>
            </w:r>
          </w:hyperlink>
        </w:p>
        <w:p w14:paraId="3A9617B9" w14:textId="77777777" w:rsidR="00A452BE" w:rsidRDefault="00A452BE">
          <w:pPr>
            <w:pStyle w:val="TOC2"/>
            <w:tabs>
              <w:tab w:val="right" w:leader="dot" w:pos="9016"/>
            </w:tabs>
            <w:rPr>
              <w:noProof/>
            </w:rPr>
          </w:pPr>
          <w:hyperlink w:anchor="_Toc222624674" w:history="1">
            <w:r w:rsidRPr="00DA60ED">
              <w:rPr>
                <w:rStyle w:val="Hyperlink"/>
                <w:noProof/>
              </w:rPr>
              <w:t>2.5 Compare and Contrast</w:t>
            </w:r>
            <w:r>
              <w:rPr>
                <w:noProof/>
              </w:rPr>
              <w:tab/>
            </w:r>
            <w:r>
              <w:rPr>
                <w:noProof/>
              </w:rPr>
              <w:fldChar w:fldCharType="begin"/>
            </w:r>
            <w:r>
              <w:rPr>
                <w:noProof/>
              </w:rPr>
              <w:instrText xml:space="preserve"> PAGEREF _Toc222624674 \h </w:instrText>
            </w:r>
            <w:r>
              <w:rPr>
                <w:noProof/>
              </w:rPr>
            </w:r>
            <w:r>
              <w:rPr>
                <w:noProof/>
              </w:rPr>
              <w:fldChar w:fldCharType="separate"/>
            </w:r>
            <w:r>
              <w:rPr>
                <w:noProof/>
              </w:rPr>
              <w:t>21</w:t>
            </w:r>
            <w:r>
              <w:rPr>
                <w:noProof/>
              </w:rPr>
              <w:fldChar w:fldCharType="end"/>
            </w:r>
          </w:hyperlink>
        </w:p>
        <w:p w14:paraId="2B18D565" w14:textId="77777777" w:rsidR="00A452BE" w:rsidRDefault="00A452BE">
          <w:pPr>
            <w:pStyle w:val="TOC1"/>
            <w:tabs>
              <w:tab w:val="right" w:leader="dot" w:pos="9016"/>
            </w:tabs>
            <w:rPr>
              <w:noProof/>
            </w:rPr>
          </w:pPr>
          <w:hyperlink w:anchor="_Toc222624675" w:history="1">
            <w:r w:rsidRPr="00DA60ED">
              <w:rPr>
                <w:rStyle w:val="Hyperlink"/>
                <w:noProof/>
              </w:rPr>
              <w:t>CHAPTER THREE</w:t>
            </w:r>
            <w:r>
              <w:rPr>
                <w:noProof/>
              </w:rPr>
              <w:tab/>
            </w:r>
            <w:r>
              <w:rPr>
                <w:noProof/>
              </w:rPr>
              <w:fldChar w:fldCharType="begin"/>
            </w:r>
            <w:r>
              <w:rPr>
                <w:noProof/>
              </w:rPr>
              <w:instrText xml:space="preserve"> PAGEREF _Toc222624675 \h </w:instrText>
            </w:r>
            <w:r>
              <w:rPr>
                <w:noProof/>
              </w:rPr>
            </w:r>
            <w:r>
              <w:rPr>
                <w:noProof/>
              </w:rPr>
              <w:fldChar w:fldCharType="separate"/>
            </w:r>
            <w:r>
              <w:rPr>
                <w:noProof/>
              </w:rPr>
              <w:t>23</w:t>
            </w:r>
            <w:r>
              <w:rPr>
                <w:noProof/>
              </w:rPr>
              <w:fldChar w:fldCharType="end"/>
            </w:r>
          </w:hyperlink>
        </w:p>
        <w:p w14:paraId="72BF5E94" w14:textId="77777777" w:rsidR="00A452BE" w:rsidRDefault="00A452BE">
          <w:pPr>
            <w:pStyle w:val="TOC1"/>
            <w:tabs>
              <w:tab w:val="right" w:leader="dot" w:pos="9016"/>
            </w:tabs>
            <w:rPr>
              <w:noProof/>
            </w:rPr>
          </w:pPr>
          <w:hyperlink w:anchor="_Toc222624676" w:history="1">
            <w:r w:rsidRPr="00DA60ED">
              <w:rPr>
                <w:rStyle w:val="Hyperlink"/>
                <w:noProof/>
              </w:rPr>
              <w:t>REQUIREMENTS &amp; ANALYSIS</w:t>
            </w:r>
            <w:r>
              <w:rPr>
                <w:noProof/>
              </w:rPr>
              <w:tab/>
            </w:r>
            <w:r>
              <w:rPr>
                <w:noProof/>
              </w:rPr>
              <w:fldChar w:fldCharType="begin"/>
            </w:r>
            <w:r>
              <w:rPr>
                <w:noProof/>
              </w:rPr>
              <w:instrText xml:space="preserve"> PAGEREF _Toc222624676 \h </w:instrText>
            </w:r>
            <w:r>
              <w:rPr>
                <w:noProof/>
              </w:rPr>
            </w:r>
            <w:r>
              <w:rPr>
                <w:noProof/>
              </w:rPr>
              <w:fldChar w:fldCharType="separate"/>
            </w:r>
            <w:r>
              <w:rPr>
                <w:noProof/>
              </w:rPr>
              <w:t>23</w:t>
            </w:r>
            <w:r>
              <w:rPr>
                <w:noProof/>
              </w:rPr>
              <w:fldChar w:fldCharType="end"/>
            </w:r>
          </w:hyperlink>
        </w:p>
        <w:p w14:paraId="329C3A45" w14:textId="77777777" w:rsidR="00A452BE" w:rsidRDefault="00A452BE">
          <w:pPr>
            <w:pStyle w:val="TOC2"/>
            <w:tabs>
              <w:tab w:val="right" w:leader="dot" w:pos="9016"/>
            </w:tabs>
            <w:rPr>
              <w:noProof/>
            </w:rPr>
          </w:pPr>
          <w:hyperlink w:anchor="_Toc222624677" w:history="1">
            <w:r w:rsidRPr="00DA60ED">
              <w:rPr>
                <w:rStyle w:val="Hyperlink"/>
                <w:noProof/>
              </w:rPr>
              <w:t>3.1 Introduction</w:t>
            </w:r>
            <w:r>
              <w:rPr>
                <w:noProof/>
              </w:rPr>
              <w:tab/>
            </w:r>
            <w:r>
              <w:rPr>
                <w:noProof/>
              </w:rPr>
              <w:fldChar w:fldCharType="begin"/>
            </w:r>
            <w:r>
              <w:rPr>
                <w:noProof/>
              </w:rPr>
              <w:instrText xml:space="preserve"> PAGEREF _Toc222624677 \h </w:instrText>
            </w:r>
            <w:r>
              <w:rPr>
                <w:noProof/>
              </w:rPr>
            </w:r>
            <w:r>
              <w:rPr>
                <w:noProof/>
              </w:rPr>
              <w:fldChar w:fldCharType="separate"/>
            </w:r>
            <w:r>
              <w:rPr>
                <w:noProof/>
              </w:rPr>
              <w:t>23</w:t>
            </w:r>
            <w:r>
              <w:rPr>
                <w:noProof/>
              </w:rPr>
              <w:fldChar w:fldCharType="end"/>
            </w:r>
          </w:hyperlink>
        </w:p>
        <w:p w14:paraId="2E742F20" w14:textId="77777777" w:rsidR="00A452BE" w:rsidRDefault="00A452BE">
          <w:pPr>
            <w:pStyle w:val="TOC2"/>
            <w:tabs>
              <w:tab w:val="right" w:leader="dot" w:pos="9016"/>
            </w:tabs>
            <w:rPr>
              <w:noProof/>
            </w:rPr>
          </w:pPr>
          <w:hyperlink w:anchor="_Toc222624678" w:history="1">
            <w:r w:rsidRPr="00DA60ED">
              <w:rPr>
                <w:rStyle w:val="Hyperlink"/>
                <w:noProof/>
              </w:rPr>
              <w:t>3.2 Software Development Model Used</w:t>
            </w:r>
            <w:r>
              <w:rPr>
                <w:noProof/>
              </w:rPr>
              <w:tab/>
            </w:r>
            <w:r>
              <w:rPr>
                <w:noProof/>
              </w:rPr>
              <w:fldChar w:fldCharType="begin"/>
            </w:r>
            <w:r>
              <w:rPr>
                <w:noProof/>
              </w:rPr>
              <w:instrText xml:space="preserve"> PAGEREF _Toc222624678 \h </w:instrText>
            </w:r>
            <w:r>
              <w:rPr>
                <w:noProof/>
              </w:rPr>
            </w:r>
            <w:r>
              <w:rPr>
                <w:noProof/>
              </w:rPr>
              <w:fldChar w:fldCharType="separate"/>
            </w:r>
            <w:r>
              <w:rPr>
                <w:noProof/>
              </w:rPr>
              <w:t>23</w:t>
            </w:r>
            <w:r>
              <w:rPr>
                <w:noProof/>
              </w:rPr>
              <w:fldChar w:fldCharType="end"/>
            </w:r>
          </w:hyperlink>
        </w:p>
        <w:p w14:paraId="3A40B219" w14:textId="77777777" w:rsidR="00A452BE" w:rsidRDefault="00A452BE">
          <w:pPr>
            <w:pStyle w:val="TOC2"/>
            <w:tabs>
              <w:tab w:val="right" w:leader="dot" w:pos="9016"/>
            </w:tabs>
            <w:rPr>
              <w:noProof/>
            </w:rPr>
          </w:pPr>
          <w:hyperlink w:anchor="_Toc222624679" w:history="1">
            <w:r w:rsidRPr="00DA60ED">
              <w:rPr>
                <w:rStyle w:val="Hyperlink"/>
                <w:noProof/>
              </w:rPr>
              <w:t>3.3 Requirement Elicitation</w:t>
            </w:r>
            <w:r>
              <w:rPr>
                <w:noProof/>
              </w:rPr>
              <w:tab/>
            </w:r>
            <w:r>
              <w:rPr>
                <w:noProof/>
              </w:rPr>
              <w:fldChar w:fldCharType="begin"/>
            </w:r>
            <w:r>
              <w:rPr>
                <w:noProof/>
              </w:rPr>
              <w:instrText xml:space="preserve"> PAGEREF _Toc222624679 \h </w:instrText>
            </w:r>
            <w:r>
              <w:rPr>
                <w:noProof/>
              </w:rPr>
            </w:r>
            <w:r>
              <w:rPr>
                <w:noProof/>
              </w:rPr>
              <w:fldChar w:fldCharType="separate"/>
            </w:r>
            <w:r>
              <w:rPr>
                <w:noProof/>
              </w:rPr>
              <w:t>24</w:t>
            </w:r>
            <w:r>
              <w:rPr>
                <w:noProof/>
              </w:rPr>
              <w:fldChar w:fldCharType="end"/>
            </w:r>
          </w:hyperlink>
        </w:p>
        <w:p w14:paraId="5EFD29E5" w14:textId="77777777" w:rsidR="00A452BE" w:rsidRDefault="00A452BE">
          <w:pPr>
            <w:pStyle w:val="TOC2"/>
            <w:tabs>
              <w:tab w:val="right" w:leader="dot" w:pos="9016"/>
            </w:tabs>
            <w:rPr>
              <w:noProof/>
            </w:rPr>
          </w:pPr>
          <w:hyperlink w:anchor="_Toc222624680" w:history="1">
            <w:r w:rsidRPr="00DA60ED">
              <w:rPr>
                <w:rStyle w:val="Hyperlink"/>
                <w:noProof/>
              </w:rPr>
              <w:t>3.4 Functional Requirements</w:t>
            </w:r>
            <w:r>
              <w:rPr>
                <w:noProof/>
              </w:rPr>
              <w:tab/>
            </w:r>
            <w:r>
              <w:rPr>
                <w:noProof/>
              </w:rPr>
              <w:fldChar w:fldCharType="begin"/>
            </w:r>
            <w:r>
              <w:rPr>
                <w:noProof/>
              </w:rPr>
              <w:instrText xml:space="preserve"> PAGEREF _Toc222624680 \h </w:instrText>
            </w:r>
            <w:r>
              <w:rPr>
                <w:noProof/>
              </w:rPr>
            </w:r>
            <w:r>
              <w:rPr>
                <w:noProof/>
              </w:rPr>
              <w:fldChar w:fldCharType="separate"/>
            </w:r>
            <w:r>
              <w:rPr>
                <w:noProof/>
              </w:rPr>
              <w:t>24</w:t>
            </w:r>
            <w:r>
              <w:rPr>
                <w:noProof/>
              </w:rPr>
              <w:fldChar w:fldCharType="end"/>
            </w:r>
          </w:hyperlink>
        </w:p>
        <w:p w14:paraId="313D149A" w14:textId="77777777" w:rsidR="00A452BE" w:rsidRDefault="00A452BE">
          <w:pPr>
            <w:pStyle w:val="TOC2"/>
            <w:tabs>
              <w:tab w:val="right" w:leader="dot" w:pos="9016"/>
            </w:tabs>
            <w:rPr>
              <w:noProof/>
            </w:rPr>
          </w:pPr>
          <w:hyperlink w:anchor="_Toc222624681" w:history="1">
            <w:r w:rsidRPr="00DA60ED">
              <w:rPr>
                <w:rStyle w:val="Hyperlink"/>
                <w:noProof/>
              </w:rPr>
              <w:t>3.5 Non-functional Requirements</w:t>
            </w:r>
            <w:r>
              <w:rPr>
                <w:noProof/>
              </w:rPr>
              <w:tab/>
            </w:r>
            <w:r>
              <w:rPr>
                <w:noProof/>
              </w:rPr>
              <w:fldChar w:fldCharType="begin"/>
            </w:r>
            <w:r>
              <w:rPr>
                <w:noProof/>
              </w:rPr>
              <w:instrText xml:space="preserve"> PAGEREF _Toc222624681 \h </w:instrText>
            </w:r>
            <w:r>
              <w:rPr>
                <w:noProof/>
              </w:rPr>
            </w:r>
            <w:r>
              <w:rPr>
                <w:noProof/>
              </w:rPr>
              <w:fldChar w:fldCharType="separate"/>
            </w:r>
            <w:r>
              <w:rPr>
                <w:noProof/>
              </w:rPr>
              <w:t>25</w:t>
            </w:r>
            <w:r>
              <w:rPr>
                <w:noProof/>
              </w:rPr>
              <w:fldChar w:fldCharType="end"/>
            </w:r>
          </w:hyperlink>
        </w:p>
        <w:p w14:paraId="0F4C2CB1" w14:textId="77777777" w:rsidR="00A452BE" w:rsidRDefault="00A452BE">
          <w:pPr>
            <w:pStyle w:val="TOC2"/>
            <w:tabs>
              <w:tab w:val="right" w:leader="dot" w:pos="9016"/>
            </w:tabs>
            <w:rPr>
              <w:noProof/>
            </w:rPr>
          </w:pPr>
          <w:hyperlink w:anchor="_Toc222624682" w:history="1">
            <w:r w:rsidRPr="00DA60ED">
              <w:rPr>
                <w:rStyle w:val="Hyperlink"/>
                <w:noProof/>
              </w:rPr>
              <w:t>3.6 Software Requirements</w:t>
            </w:r>
            <w:r>
              <w:rPr>
                <w:noProof/>
              </w:rPr>
              <w:tab/>
            </w:r>
            <w:r>
              <w:rPr>
                <w:noProof/>
              </w:rPr>
              <w:fldChar w:fldCharType="begin"/>
            </w:r>
            <w:r>
              <w:rPr>
                <w:noProof/>
              </w:rPr>
              <w:instrText xml:space="preserve"> PAGEREF _Toc222624682 \h </w:instrText>
            </w:r>
            <w:r>
              <w:rPr>
                <w:noProof/>
              </w:rPr>
            </w:r>
            <w:r>
              <w:rPr>
                <w:noProof/>
              </w:rPr>
              <w:fldChar w:fldCharType="separate"/>
            </w:r>
            <w:r>
              <w:rPr>
                <w:noProof/>
              </w:rPr>
              <w:t>26</w:t>
            </w:r>
            <w:r>
              <w:rPr>
                <w:noProof/>
              </w:rPr>
              <w:fldChar w:fldCharType="end"/>
            </w:r>
          </w:hyperlink>
        </w:p>
        <w:p w14:paraId="785B467B" w14:textId="77777777" w:rsidR="00A452BE" w:rsidRDefault="00A452BE">
          <w:pPr>
            <w:pStyle w:val="TOC2"/>
            <w:tabs>
              <w:tab w:val="right" w:leader="dot" w:pos="9016"/>
            </w:tabs>
            <w:rPr>
              <w:noProof/>
            </w:rPr>
          </w:pPr>
          <w:hyperlink w:anchor="_Toc222624683" w:history="1">
            <w:r w:rsidRPr="00DA60ED">
              <w:rPr>
                <w:rStyle w:val="Hyperlink"/>
                <w:noProof/>
              </w:rPr>
              <w:t>3.7 Hardware Requirements</w:t>
            </w:r>
            <w:r>
              <w:rPr>
                <w:noProof/>
              </w:rPr>
              <w:tab/>
            </w:r>
            <w:r>
              <w:rPr>
                <w:noProof/>
              </w:rPr>
              <w:fldChar w:fldCharType="begin"/>
            </w:r>
            <w:r>
              <w:rPr>
                <w:noProof/>
              </w:rPr>
              <w:instrText xml:space="preserve"> PAGEREF _Toc222624683 \h </w:instrText>
            </w:r>
            <w:r>
              <w:rPr>
                <w:noProof/>
              </w:rPr>
            </w:r>
            <w:r>
              <w:rPr>
                <w:noProof/>
              </w:rPr>
              <w:fldChar w:fldCharType="separate"/>
            </w:r>
            <w:r>
              <w:rPr>
                <w:noProof/>
              </w:rPr>
              <w:t>26</w:t>
            </w:r>
            <w:r>
              <w:rPr>
                <w:noProof/>
              </w:rPr>
              <w:fldChar w:fldCharType="end"/>
            </w:r>
          </w:hyperlink>
        </w:p>
        <w:p w14:paraId="60ABE820" w14:textId="77777777" w:rsidR="00A452BE" w:rsidRDefault="00A452BE">
          <w:pPr>
            <w:pStyle w:val="TOC2"/>
            <w:tabs>
              <w:tab w:val="right" w:leader="dot" w:pos="9016"/>
            </w:tabs>
            <w:rPr>
              <w:noProof/>
            </w:rPr>
          </w:pPr>
          <w:hyperlink w:anchor="_Toc222624684" w:history="1">
            <w:r w:rsidRPr="00DA60ED">
              <w:rPr>
                <w:rStyle w:val="Hyperlink"/>
                <w:noProof/>
              </w:rPr>
              <w:t>3.8 Software Modeling Tools</w:t>
            </w:r>
            <w:r>
              <w:rPr>
                <w:noProof/>
              </w:rPr>
              <w:tab/>
            </w:r>
            <w:r>
              <w:rPr>
                <w:noProof/>
              </w:rPr>
              <w:fldChar w:fldCharType="begin"/>
            </w:r>
            <w:r>
              <w:rPr>
                <w:noProof/>
              </w:rPr>
              <w:instrText xml:space="preserve"> PAGEREF _Toc222624684 \h </w:instrText>
            </w:r>
            <w:r>
              <w:rPr>
                <w:noProof/>
              </w:rPr>
            </w:r>
            <w:r>
              <w:rPr>
                <w:noProof/>
              </w:rPr>
              <w:fldChar w:fldCharType="separate"/>
            </w:r>
            <w:r>
              <w:rPr>
                <w:noProof/>
              </w:rPr>
              <w:t>26</w:t>
            </w:r>
            <w:r>
              <w:rPr>
                <w:noProof/>
              </w:rPr>
              <w:fldChar w:fldCharType="end"/>
            </w:r>
          </w:hyperlink>
        </w:p>
        <w:p w14:paraId="3DF4EED0" w14:textId="77777777" w:rsidR="00A452BE" w:rsidRDefault="00A452BE">
          <w:pPr>
            <w:pStyle w:val="TOC2"/>
            <w:tabs>
              <w:tab w:val="right" w:leader="dot" w:pos="9016"/>
            </w:tabs>
            <w:rPr>
              <w:noProof/>
            </w:rPr>
          </w:pPr>
          <w:hyperlink w:anchor="_Toc222624685" w:history="1">
            <w:r w:rsidRPr="00DA60ED">
              <w:rPr>
                <w:rStyle w:val="Hyperlink"/>
                <w:noProof/>
              </w:rPr>
              <w:t>3.9 Analysis Diagrams</w:t>
            </w:r>
            <w:r>
              <w:rPr>
                <w:noProof/>
              </w:rPr>
              <w:tab/>
            </w:r>
            <w:r>
              <w:rPr>
                <w:noProof/>
              </w:rPr>
              <w:fldChar w:fldCharType="begin"/>
            </w:r>
            <w:r>
              <w:rPr>
                <w:noProof/>
              </w:rPr>
              <w:instrText xml:space="preserve"> PAGEREF _Toc222624685 \h </w:instrText>
            </w:r>
            <w:r>
              <w:rPr>
                <w:noProof/>
              </w:rPr>
            </w:r>
            <w:r>
              <w:rPr>
                <w:noProof/>
              </w:rPr>
              <w:fldChar w:fldCharType="separate"/>
            </w:r>
            <w:r>
              <w:rPr>
                <w:noProof/>
              </w:rPr>
              <w:t>27</w:t>
            </w:r>
            <w:r>
              <w:rPr>
                <w:noProof/>
              </w:rPr>
              <w:fldChar w:fldCharType="end"/>
            </w:r>
          </w:hyperlink>
        </w:p>
        <w:p w14:paraId="787A7D92" w14:textId="77777777" w:rsidR="00A452BE" w:rsidRDefault="00A452BE">
          <w:pPr>
            <w:pStyle w:val="TOC3"/>
            <w:tabs>
              <w:tab w:val="right" w:leader="dot" w:pos="9016"/>
            </w:tabs>
            <w:rPr>
              <w:noProof/>
            </w:rPr>
          </w:pPr>
          <w:hyperlink w:anchor="_Toc222624686" w:history="1">
            <w:r w:rsidRPr="00DA60ED">
              <w:rPr>
                <w:rStyle w:val="Hyperlink"/>
                <w:noProof/>
              </w:rPr>
              <w:t>3.9.1 Entity-Relationship Diagram</w:t>
            </w:r>
            <w:r>
              <w:rPr>
                <w:noProof/>
              </w:rPr>
              <w:tab/>
            </w:r>
            <w:r>
              <w:rPr>
                <w:noProof/>
              </w:rPr>
              <w:fldChar w:fldCharType="begin"/>
            </w:r>
            <w:r>
              <w:rPr>
                <w:noProof/>
              </w:rPr>
              <w:instrText xml:space="preserve"> PAGEREF _Toc222624686 \h </w:instrText>
            </w:r>
            <w:r>
              <w:rPr>
                <w:noProof/>
              </w:rPr>
            </w:r>
            <w:r>
              <w:rPr>
                <w:noProof/>
              </w:rPr>
              <w:fldChar w:fldCharType="separate"/>
            </w:r>
            <w:r>
              <w:rPr>
                <w:noProof/>
              </w:rPr>
              <w:t>27</w:t>
            </w:r>
            <w:r>
              <w:rPr>
                <w:noProof/>
              </w:rPr>
              <w:fldChar w:fldCharType="end"/>
            </w:r>
          </w:hyperlink>
        </w:p>
        <w:p w14:paraId="0E304C58" w14:textId="77777777" w:rsidR="00A452BE" w:rsidRDefault="00A452BE">
          <w:pPr>
            <w:pStyle w:val="TOC3"/>
            <w:tabs>
              <w:tab w:val="right" w:leader="dot" w:pos="9016"/>
            </w:tabs>
            <w:rPr>
              <w:noProof/>
            </w:rPr>
          </w:pPr>
          <w:hyperlink w:anchor="_Toc222624687" w:history="1">
            <w:r w:rsidRPr="00DA60ED">
              <w:rPr>
                <w:rStyle w:val="Hyperlink"/>
                <w:noProof/>
              </w:rPr>
              <w:t>3.9.2 Use Case Diagram</w:t>
            </w:r>
            <w:r>
              <w:rPr>
                <w:noProof/>
              </w:rPr>
              <w:tab/>
            </w:r>
            <w:r>
              <w:rPr>
                <w:noProof/>
              </w:rPr>
              <w:fldChar w:fldCharType="begin"/>
            </w:r>
            <w:r>
              <w:rPr>
                <w:noProof/>
              </w:rPr>
              <w:instrText xml:space="preserve"> PAGEREF _Toc222624687 \h </w:instrText>
            </w:r>
            <w:r>
              <w:rPr>
                <w:noProof/>
              </w:rPr>
            </w:r>
            <w:r>
              <w:rPr>
                <w:noProof/>
              </w:rPr>
              <w:fldChar w:fldCharType="separate"/>
            </w:r>
            <w:r>
              <w:rPr>
                <w:noProof/>
              </w:rPr>
              <w:t>28</w:t>
            </w:r>
            <w:r>
              <w:rPr>
                <w:noProof/>
              </w:rPr>
              <w:fldChar w:fldCharType="end"/>
            </w:r>
          </w:hyperlink>
        </w:p>
        <w:p w14:paraId="6DED7AA6" w14:textId="77777777" w:rsidR="00A452BE" w:rsidRDefault="00A452BE">
          <w:pPr>
            <w:pStyle w:val="TOC3"/>
            <w:tabs>
              <w:tab w:val="right" w:leader="dot" w:pos="9016"/>
            </w:tabs>
            <w:rPr>
              <w:noProof/>
            </w:rPr>
          </w:pPr>
          <w:hyperlink w:anchor="_Toc222624688" w:history="1">
            <w:r w:rsidRPr="00DA60ED">
              <w:rPr>
                <w:rStyle w:val="Hyperlink"/>
                <w:noProof/>
              </w:rPr>
              <w:t>3.9.3 Activity Diagram</w:t>
            </w:r>
            <w:r>
              <w:rPr>
                <w:noProof/>
              </w:rPr>
              <w:tab/>
            </w:r>
            <w:r>
              <w:rPr>
                <w:noProof/>
              </w:rPr>
              <w:fldChar w:fldCharType="begin"/>
            </w:r>
            <w:r>
              <w:rPr>
                <w:noProof/>
              </w:rPr>
              <w:instrText xml:space="preserve"> PAGEREF _Toc222624688 \h </w:instrText>
            </w:r>
            <w:r>
              <w:rPr>
                <w:noProof/>
              </w:rPr>
            </w:r>
            <w:r>
              <w:rPr>
                <w:noProof/>
              </w:rPr>
              <w:fldChar w:fldCharType="separate"/>
            </w:r>
            <w:r>
              <w:rPr>
                <w:noProof/>
              </w:rPr>
              <w:t>28</w:t>
            </w:r>
            <w:r>
              <w:rPr>
                <w:noProof/>
              </w:rPr>
              <w:fldChar w:fldCharType="end"/>
            </w:r>
          </w:hyperlink>
        </w:p>
        <w:p w14:paraId="4A87125D" w14:textId="77777777" w:rsidR="00A452BE" w:rsidRDefault="00A452BE">
          <w:pPr>
            <w:pStyle w:val="TOC1"/>
            <w:tabs>
              <w:tab w:val="right" w:leader="dot" w:pos="9016"/>
            </w:tabs>
            <w:rPr>
              <w:noProof/>
            </w:rPr>
          </w:pPr>
          <w:hyperlink w:anchor="_Toc222624689" w:history="1">
            <w:r w:rsidRPr="00DA60ED">
              <w:rPr>
                <w:rStyle w:val="Hyperlink"/>
                <w:noProof/>
              </w:rPr>
              <w:t>CHAPTER FOUR</w:t>
            </w:r>
            <w:r>
              <w:rPr>
                <w:noProof/>
              </w:rPr>
              <w:tab/>
            </w:r>
            <w:r>
              <w:rPr>
                <w:noProof/>
              </w:rPr>
              <w:fldChar w:fldCharType="begin"/>
            </w:r>
            <w:r>
              <w:rPr>
                <w:noProof/>
              </w:rPr>
              <w:instrText xml:space="preserve"> PAGEREF _Toc222624689 \h </w:instrText>
            </w:r>
            <w:r>
              <w:rPr>
                <w:noProof/>
              </w:rPr>
            </w:r>
            <w:r>
              <w:rPr>
                <w:noProof/>
              </w:rPr>
              <w:fldChar w:fldCharType="separate"/>
            </w:r>
            <w:r>
              <w:rPr>
                <w:noProof/>
              </w:rPr>
              <w:t>30</w:t>
            </w:r>
            <w:r>
              <w:rPr>
                <w:noProof/>
              </w:rPr>
              <w:fldChar w:fldCharType="end"/>
            </w:r>
          </w:hyperlink>
        </w:p>
        <w:p w14:paraId="3AD84E88" w14:textId="77777777" w:rsidR="00A452BE" w:rsidRDefault="00A452BE">
          <w:pPr>
            <w:pStyle w:val="TOC1"/>
            <w:tabs>
              <w:tab w:val="right" w:leader="dot" w:pos="9016"/>
            </w:tabs>
            <w:rPr>
              <w:noProof/>
            </w:rPr>
          </w:pPr>
          <w:hyperlink w:anchor="_Toc222624690" w:history="1">
            <w:r w:rsidRPr="00DA60ED">
              <w:rPr>
                <w:rStyle w:val="Hyperlink"/>
                <w:noProof/>
              </w:rPr>
              <w:t>DESIGN, IMPLEMENTATION AND TESTING</w:t>
            </w:r>
            <w:r>
              <w:rPr>
                <w:noProof/>
              </w:rPr>
              <w:tab/>
            </w:r>
            <w:r>
              <w:rPr>
                <w:noProof/>
              </w:rPr>
              <w:fldChar w:fldCharType="begin"/>
            </w:r>
            <w:r>
              <w:rPr>
                <w:noProof/>
              </w:rPr>
              <w:instrText xml:space="preserve"> PAGEREF _Toc222624690 \h </w:instrText>
            </w:r>
            <w:r>
              <w:rPr>
                <w:noProof/>
              </w:rPr>
            </w:r>
            <w:r>
              <w:rPr>
                <w:noProof/>
              </w:rPr>
              <w:fldChar w:fldCharType="separate"/>
            </w:r>
            <w:r>
              <w:rPr>
                <w:noProof/>
              </w:rPr>
              <w:t>30</w:t>
            </w:r>
            <w:r>
              <w:rPr>
                <w:noProof/>
              </w:rPr>
              <w:fldChar w:fldCharType="end"/>
            </w:r>
          </w:hyperlink>
        </w:p>
        <w:p w14:paraId="17497B98" w14:textId="77777777" w:rsidR="00A452BE" w:rsidRDefault="00A452BE">
          <w:pPr>
            <w:pStyle w:val="TOC2"/>
            <w:tabs>
              <w:tab w:val="right" w:leader="dot" w:pos="9016"/>
            </w:tabs>
            <w:rPr>
              <w:noProof/>
            </w:rPr>
          </w:pPr>
          <w:hyperlink w:anchor="_Toc222624691" w:history="1">
            <w:r w:rsidRPr="00DA60ED">
              <w:rPr>
                <w:rStyle w:val="Hyperlink"/>
                <w:noProof/>
              </w:rPr>
              <w:t>4.1 Introduction</w:t>
            </w:r>
            <w:r>
              <w:rPr>
                <w:noProof/>
              </w:rPr>
              <w:tab/>
            </w:r>
            <w:r>
              <w:rPr>
                <w:noProof/>
              </w:rPr>
              <w:fldChar w:fldCharType="begin"/>
            </w:r>
            <w:r>
              <w:rPr>
                <w:noProof/>
              </w:rPr>
              <w:instrText xml:space="preserve"> PAGEREF _Toc222624691 \h </w:instrText>
            </w:r>
            <w:r>
              <w:rPr>
                <w:noProof/>
              </w:rPr>
            </w:r>
            <w:r>
              <w:rPr>
                <w:noProof/>
              </w:rPr>
              <w:fldChar w:fldCharType="separate"/>
            </w:r>
            <w:r>
              <w:rPr>
                <w:noProof/>
              </w:rPr>
              <w:t>30</w:t>
            </w:r>
            <w:r>
              <w:rPr>
                <w:noProof/>
              </w:rPr>
              <w:fldChar w:fldCharType="end"/>
            </w:r>
          </w:hyperlink>
        </w:p>
        <w:p w14:paraId="791734EE" w14:textId="77777777" w:rsidR="00A452BE" w:rsidRDefault="00A452BE">
          <w:pPr>
            <w:pStyle w:val="TOC2"/>
            <w:tabs>
              <w:tab w:val="right" w:leader="dot" w:pos="9016"/>
            </w:tabs>
            <w:rPr>
              <w:noProof/>
            </w:rPr>
          </w:pPr>
          <w:hyperlink w:anchor="_Toc222624692" w:history="1">
            <w:r w:rsidRPr="00DA60ED">
              <w:rPr>
                <w:rStyle w:val="Hyperlink"/>
                <w:noProof/>
              </w:rPr>
              <w:t>4.2 The Software Development Model Used</w:t>
            </w:r>
            <w:r>
              <w:rPr>
                <w:noProof/>
              </w:rPr>
              <w:tab/>
            </w:r>
            <w:r>
              <w:rPr>
                <w:noProof/>
              </w:rPr>
              <w:fldChar w:fldCharType="begin"/>
            </w:r>
            <w:r>
              <w:rPr>
                <w:noProof/>
              </w:rPr>
              <w:instrText xml:space="preserve"> PAGEREF _Toc222624692 \h </w:instrText>
            </w:r>
            <w:r>
              <w:rPr>
                <w:noProof/>
              </w:rPr>
            </w:r>
            <w:r>
              <w:rPr>
                <w:noProof/>
              </w:rPr>
              <w:fldChar w:fldCharType="separate"/>
            </w:r>
            <w:r>
              <w:rPr>
                <w:noProof/>
              </w:rPr>
              <w:t>30</w:t>
            </w:r>
            <w:r>
              <w:rPr>
                <w:noProof/>
              </w:rPr>
              <w:fldChar w:fldCharType="end"/>
            </w:r>
          </w:hyperlink>
        </w:p>
        <w:p w14:paraId="0A568FF1" w14:textId="77777777" w:rsidR="00A452BE" w:rsidRDefault="00A452BE">
          <w:pPr>
            <w:pStyle w:val="TOC2"/>
            <w:tabs>
              <w:tab w:val="right" w:leader="dot" w:pos="9016"/>
            </w:tabs>
            <w:rPr>
              <w:noProof/>
            </w:rPr>
          </w:pPr>
          <w:hyperlink w:anchor="_Toc222624693" w:history="1">
            <w:r w:rsidRPr="00DA60ED">
              <w:rPr>
                <w:rStyle w:val="Hyperlink"/>
                <w:noProof/>
              </w:rPr>
              <w:t>4.3 Justification of the Model Selected</w:t>
            </w:r>
            <w:r>
              <w:rPr>
                <w:noProof/>
              </w:rPr>
              <w:tab/>
            </w:r>
            <w:r>
              <w:rPr>
                <w:noProof/>
              </w:rPr>
              <w:fldChar w:fldCharType="begin"/>
            </w:r>
            <w:r>
              <w:rPr>
                <w:noProof/>
              </w:rPr>
              <w:instrText xml:space="preserve"> PAGEREF _Toc222624693 \h </w:instrText>
            </w:r>
            <w:r>
              <w:rPr>
                <w:noProof/>
              </w:rPr>
            </w:r>
            <w:r>
              <w:rPr>
                <w:noProof/>
              </w:rPr>
              <w:fldChar w:fldCharType="separate"/>
            </w:r>
            <w:r>
              <w:rPr>
                <w:noProof/>
              </w:rPr>
              <w:t>30</w:t>
            </w:r>
            <w:r>
              <w:rPr>
                <w:noProof/>
              </w:rPr>
              <w:fldChar w:fldCharType="end"/>
            </w:r>
          </w:hyperlink>
        </w:p>
        <w:p w14:paraId="35DCBF3B" w14:textId="77777777" w:rsidR="00A452BE" w:rsidRDefault="00A452BE">
          <w:pPr>
            <w:pStyle w:val="TOC2"/>
            <w:tabs>
              <w:tab w:val="right" w:leader="dot" w:pos="9016"/>
            </w:tabs>
            <w:rPr>
              <w:noProof/>
            </w:rPr>
          </w:pPr>
          <w:hyperlink w:anchor="_Toc222624694" w:history="1">
            <w:r w:rsidRPr="00DA60ED">
              <w:rPr>
                <w:rStyle w:val="Hyperlink"/>
                <w:noProof/>
              </w:rPr>
              <w:t>4.4 Advantages of the Selected Approach</w:t>
            </w:r>
            <w:r>
              <w:rPr>
                <w:noProof/>
              </w:rPr>
              <w:tab/>
            </w:r>
            <w:r>
              <w:rPr>
                <w:noProof/>
              </w:rPr>
              <w:fldChar w:fldCharType="begin"/>
            </w:r>
            <w:r>
              <w:rPr>
                <w:noProof/>
              </w:rPr>
              <w:instrText xml:space="preserve"> PAGEREF _Toc222624694 \h </w:instrText>
            </w:r>
            <w:r>
              <w:rPr>
                <w:noProof/>
              </w:rPr>
            </w:r>
            <w:r>
              <w:rPr>
                <w:noProof/>
              </w:rPr>
              <w:fldChar w:fldCharType="separate"/>
            </w:r>
            <w:r>
              <w:rPr>
                <w:noProof/>
              </w:rPr>
              <w:t>31</w:t>
            </w:r>
            <w:r>
              <w:rPr>
                <w:noProof/>
              </w:rPr>
              <w:fldChar w:fldCharType="end"/>
            </w:r>
          </w:hyperlink>
        </w:p>
        <w:p w14:paraId="70A11A7D" w14:textId="77777777" w:rsidR="00A452BE" w:rsidRDefault="00A452BE">
          <w:pPr>
            <w:pStyle w:val="TOC2"/>
            <w:tabs>
              <w:tab w:val="right" w:leader="dot" w:pos="9016"/>
            </w:tabs>
            <w:rPr>
              <w:noProof/>
            </w:rPr>
          </w:pPr>
          <w:hyperlink w:anchor="_Toc222624695" w:history="1">
            <w:r w:rsidRPr="00DA60ED">
              <w:rPr>
                <w:rStyle w:val="Hyperlink"/>
                <w:noProof/>
              </w:rPr>
              <w:t>4.5 Alternative Model/Approach</w:t>
            </w:r>
            <w:r>
              <w:rPr>
                <w:noProof/>
              </w:rPr>
              <w:tab/>
            </w:r>
            <w:r>
              <w:rPr>
                <w:noProof/>
              </w:rPr>
              <w:fldChar w:fldCharType="begin"/>
            </w:r>
            <w:r>
              <w:rPr>
                <w:noProof/>
              </w:rPr>
              <w:instrText xml:space="preserve"> PAGEREF _Toc222624695 \h </w:instrText>
            </w:r>
            <w:r>
              <w:rPr>
                <w:noProof/>
              </w:rPr>
            </w:r>
            <w:r>
              <w:rPr>
                <w:noProof/>
              </w:rPr>
              <w:fldChar w:fldCharType="separate"/>
            </w:r>
            <w:r>
              <w:rPr>
                <w:noProof/>
              </w:rPr>
              <w:t>32</w:t>
            </w:r>
            <w:r>
              <w:rPr>
                <w:noProof/>
              </w:rPr>
              <w:fldChar w:fldCharType="end"/>
            </w:r>
          </w:hyperlink>
        </w:p>
        <w:p w14:paraId="6F82285D" w14:textId="77777777" w:rsidR="00A452BE" w:rsidRDefault="00A452BE">
          <w:pPr>
            <w:pStyle w:val="TOC2"/>
            <w:tabs>
              <w:tab w:val="right" w:leader="dot" w:pos="9016"/>
            </w:tabs>
            <w:rPr>
              <w:noProof/>
            </w:rPr>
          </w:pPr>
          <w:hyperlink w:anchor="_Toc222624696" w:history="1">
            <w:r w:rsidRPr="00DA60ED">
              <w:rPr>
                <w:rStyle w:val="Hyperlink"/>
                <w:noProof/>
              </w:rPr>
              <w:t>4.6 Justification for Not Selecting the Alternative Approach</w:t>
            </w:r>
            <w:r>
              <w:rPr>
                <w:noProof/>
              </w:rPr>
              <w:tab/>
            </w:r>
            <w:r>
              <w:rPr>
                <w:noProof/>
              </w:rPr>
              <w:fldChar w:fldCharType="begin"/>
            </w:r>
            <w:r>
              <w:rPr>
                <w:noProof/>
              </w:rPr>
              <w:instrText xml:space="preserve"> PAGEREF _Toc222624696 \h </w:instrText>
            </w:r>
            <w:r>
              <w:rPr>
                <w:noProof/>
              </w:rPr>
            </w:r>
            <w:r>
              <w:rPr>
                <w:noProof/>
              </w:rPr>
              <w:fldChar w:fldCharType="separate"/>
            </w:r>
            <w:r>
              <w:rPr>
                <w:noProof/>
              </w:rPr>
              <w:t>32</w:t>
            </w:r>
            <w:r>
              <w:rPr>
                <w:noProof/>
              </w:rPr>
              <w:fldChar w:fldCharType="end"/>
            </w:r>
          </w:hyperlink>
        </w:p>
        <w:p w14:paraId="6F537AD5" w14:textId="77777777" w:rsidR="00A452BE" w:rsidRDefault="00A452BE">
          <w:pPr>
            <w:pStyle w:val="TOC2"/>
            <w:tabs>
              <w:tab w:val="right" w:leader="dot" w:pos="9016"/>
            </w:tabs>
            <w:rPr>
              <w:noProof/>
            </w:rPr>
          </w:pPr>
          <w:hyperlink w:anchor="_Toc222624697" w:history="1">
            <w:r w:rsidRPr="00DA60ED">
              <w:rPr>
                <w:rStyle w:val="Hyperlink"/>
                <w:noProof/>
              </w:rPr>
              <w:t>4.7 Database Design</w:t>
            </w:r>
            <w:r>
              <w:rPr>
                <w:noProof/>
              </w:rPr>
              <w:tab/>
            </w:r>
            <w:r>
              <w:rPr>
                <w:noProof/>
              </w:rPr>
              <w:fldChar w:fldCharType="begin"/>
            </w:r>
            <w:r>
              <w:rPr>
                <w:noProof/>
              </w:rPr>
              <w:instrText xml:space="preserve"> PAGEREF _Toc222624697 \h </w:instrText>
            </w:r>
            <w:r>
              <w:rPr>
                <w:noProof/>
              </w:rPr>
            </w:r>
            <w:r>
              <w:rPr>
                <w:noProof/>
              </w:rPr>
              <w:fldChar w:fldCharType="separate"/>
            </w:r>
            <w:r>
              <w:rPr>
                <w:noProof/>
              </w:rPr>
              <w:t>32</w:t>
            </w:r>
            <w:r>
              <w:rPr>
                <w:noProof/>
              </w:rPr>
              <w:fldChar w:fldCharType="end"/>
            </w:r>
          </w:hyperlink>
        </w:p>
        <w:p w14:paraId="709C31BD" w14:textId="77777777" w:rsidR="00A452BE" w:rsidRDefault="00A452BE">
          <w:pPr>
            <w:pStyle w:val="TOC2"/>
            <w:tabs>
              <w:tab w:val="right" w:leader="dot" w:pos="9016"/>
            </w:tabs>
            <w:rPr>
              <w:noProof/>
            </w:rPr>
          </w:pPr>
          <w:hyperlink w:anchor="_Toc222624698" w:history="1">
            <w:r w:rsidRPr="00DA60ED">
              <w:rPr>
                <w:rStyle w:val="Hyperlink"/>
                <w:noProof/>
              </w:rPr>
              <w:t>4.8 User Interface Design</w:t>
            </w:r>
            <w:r>
              <w:rPr>
                <w:noProof/>
              </w:rPr>
              <w:tab/>
            </w:r>
            <w:r>
              <w:rPr>
                <w:noProof/>
              </w:rPr>
              <w:fldChar w:fldCharType="begin"/>
            </w:r>
            <w:r>
              <w:rPr>
                <w:noProof/>
              </w:rPr>
              <w:instrText xml:space="preserve"> PAGEREF _Toc222624698 \h </w:instrText>
            </w:r>
            <w:r>
              <w:rPr>
                <w:noProof/>
              </w:rPr>
            </w:r>
            <w:r>
              <w:rPr>
                <w:noProof/>
              </w:rPr>
              <w:fldChar w:fldCharType="separate"/>
            </w:r>
            <w:r>
              <w:rPr>
                <w:noProof/>
              </w:rPr>
              <w:t>33</w:t>
            </w:r>
            <w:r>
              <w:rPr>
                <w:noProof/>
              </w:rPr>
              <w:fldChar w:fldCharType="end"/>
            </w:r>
          </w:hyperlink>
        </w:p>
        <w:p w14:paraId="332D234F" w14:textId="77777777" w:rsidR="00A452BE" w:rsidRDefault="00A452BE">
          <w:pPr>
            <w:pStyle w:val="TOC2"/>
            <w:tabs>
              <w:tab w:val="right" w:leader="dot" w:pos="9016"/>
            </w:tabs>
            <w:rPr>
              <w:noProof/>
            </w:rPr>
          </w:pPr>
          <w:hyperlink w:anchor="_Toc222624699" w:history="1">
            <w:r w:rsidRPr="00DA60ED">
              <w:rPr>
                <w:rStyle w:val="Hyperlink"/>
                <w:noProof/>
              </w:rPr>
              <w:t>4.9 Design Diagrams</w:t>
            </w:r>
            <w:r>
              <w:rPr>
                <w:noProof/>
              </w:rPr>
              <w:tab/>
            </w:r>
            <w:r>
              <w:rPr>
                <w:noProof/>
              </w:rPr>
              <w:fldChar w:fldCharType="begin"/>
            </w:r>
            <w:r>
              <w:rPr>
                <w:noProof/>
              </w:rPr>
              <w:instrText xml:space="preserve"> PAGEREF _Toc222624699 \h </w:instrText>
            </w:r>
            <w:r>
              <w:rPr>
                <w:noProof/>
              </w:rPr>
            </w:r>
            <w:r>
              <w:rPr>
                <w:noProof/>
              </w:rPr>
              <w:fldChar w:fldCharType="separate"/>
            </w:r>
            <w:r>
              <w:rPr>
                <w:noProof/>
              </w:rPr>
              <w:t>34</w:t>
            </w:r>
            <w:r>
              <w:rPr>
                <w:noProof/>
              </w:rPr>
              <w:fldChar w:fldCharType="end"/>
            </w:r>
          </w:hyperlink>
        </w:p>
        <w:p w14:paraId="65B06D15" w14:textId="77777777" w:rsidR="00A452BE" w:rsidRDefault="00A452BE">
          <w:pPr>
            <w:pStyle w:val="TOC3"/>
            <w:tabs>
              <w:tab w:val="right" w:leader="dot" w:pos="9016"/>
            </w:tabs>
            <w:rPr>
              <w:noProof/>
            </w:rPr>
          </w:pPr>
          <w:hyperlink w:anchor="_Toc222624700" w:history="1">
            <w:r w:rsidRPr="00DA60ED">
              <w:rPr>
                <w:rStyle w:val="Hyperlink"/>
                <w:noProof/>
              </w:rPr>
              <w:t>4.9.1 Data Flow Diagram</w:t>
            </w:r>
            <w:r>
              <w:rPr>
                <w:noProof/>
              </w:rPr>
              <w:tab/>
            </w:r>
            <w:r>
              <w:rPr>
                <w:noProof/>
              </w:rPr>
              <w:fldChar w:fldCharType="begin"/>
            </w:r>
            <w:r>
              <w:rPr>
                <w:noProof/>
              </w:rPr>
              <w:instrText xml:space="preserve"> PAGEREF _Toc222624700 \h </w:instrText>
            </w:r>
            <w:r>
              <w:rPr>
                <w:noProof/>
              </w:rPr>
            </w:r>
            <w:r>
              <w:rPr>
                <w:noProof/>
              </w:rPr>
              <w:fldChar w:fldCharType="separate"/>
            </w:r>
            <w:r>
              <w:rPr>
                <w:noProof/>
              </w:rPr>
              <w:t>34</w:t>
            </w:r>
            <w:r>
              <w:rPr>
                <w:noProof/>
              </w:rPr>
              <w:fldChar w:fldCharType="end"/>
            </w:r>
          </w:hyperlink>
        </w:p>
        <w:p w14:paraId="3C55A13C" w14:textId="77777777" w:rsidR="00A452BE" w:rsidRDefault="00A452BE">
          <w:pPr>
            <w:pStyle w:val="TOC2"/>
            <w:tabs>
              <w:tab w:val="right" w:leader="dot" w:pos="9016"/>
            </w:tabs>
            <w:rPr>
              <w:noProof/>
            </w:rPr>
          </w:pPr>
          <w:hyperlink w:anchor="_Toc222624701" w:history="1">
            <w:r w:rsidRPr="00DA60ED">
              <w:rPr>
                <w:rStyle w:val="Hyperlink"/>
                <w:noProof/>
              </w:rPr>
              <w:t>4.10 Implementation</w:t>
            </w:r>
            <w:r>
              <w:rPr>
                <w:noProof/>
              </w:rPr>
              <w:tab/>
            </w:r>
            <w:r>
              <w:rPr>
                <w:noProof/>
              </w:rPr>
              <w:fldChar w:fldCharType="begin"/>
            </w:r>
            <w:r>
              <w:rPr>
                <w:noProof/>
              </w:rPr>
              <w:instrText xml:space="preserve"> PAGEREF _Toc222624701 \h </w:instrText>
            </w:r>
            <w:r>
              <w:rPr>
                <w:noProof/>
              </w:rPr>
            </w:r>
            <w:r>
              <w:rPr>
                <w:noProof/>
              </w:rPr>
              <w:fldChar w:fldCharType="separate"/>
            </w:r>
            <w:r>
              <w:rPr>
                <w:noProof/>
              </w:rPr>
              <w:t>34</w:t>
            </w:r>
            <w:r>
              <w:rPr>
                <w:noProof/>
              </w:rPr>
              <w:fldChar w:fldCharType="end"/>
            </w:r>
          </w:hyperlink>
        </w:p>
        <w:p w14:paraId="3C175623" w14:textId="77777777" w:rsidR="00A452BE" w:rsidRDefault="00A452BE">
          <w:pPr>
            <w:pStyle w:val="TOC2"/>
            <w:tabs>
              <w:tab w:val="right" w:leader="dot" w:pos="9016"/>
            </w:tabs>
            <w:rPr>
              <w:noProof/>
            </w:rPr>
          </w:pPr>
          <w:hyperlink w:anchor="_Toc222624702" w:history="1">
            <w:r w:rsidRPr="00DA60ED">
              <w:rPr>
                <w:rStyle w:val="Hyperlink"/>
                <w:noProof/>
              </w:rPr>
              <w:t>4.11 Testing</w:t>
            </w:r>
            <w:r>
              <w:rPr>
                <w:noProof/>
              </w:rPr>
              <w:tab/>
            </w:r>
            <w:r>
              <w:rPr>
                <w:noProof/>
              </w:rPr>
              <w:fldChar w:fldCharType="begin"/>
            </w:r>
            <w:r>
              <w:rPr>
                <w:noProof/>
              </w:rPr>
              <w:instrText xml:space="preserve"> PAGEREF _Toc222624702 \h </w:instrText>
            </w:r>
            <w:r>
              <w:rPr>
                <w:noProof/>
              </w:rPr>
            </w:r>
            <w:r>
              <w:rPr>
                <w:noProof/>
              </w:rPr>
              <w:fldChar w:fldCharType="separate"/>
            </w:r>
            <w:r>
              <w:rPr>
                <w:noProof/>
              </w:rPr>
              <w:t>35</w:t>
            </w:r>
            <w:r>
              <w:rPr>
                <w:noProof/>
              </w:rPr>
              <w:fldChar w:fldCharType="end"/>
            </w:r>
          </w:hyperlink>
        </w:p>
        <w:p w14:paraId="6650404C" w14:textId="77777777" w:rsidR="00A452BE" w:rsidRDefault="00A452BE">
          <w:pPr>
            <w:pStyle w:val="TOC3"/>
            <w:tabs>
              <w:tab w:val="right" w:leader="dot" w:pos="9016"/>
            </w:tabs>
            <w:rPr>
              <w:noProof/>
            </w:rPr>
          </w:pPr>
          <w:hyperlink w:anchor="_Toc222624703" w:history="1">
            <w:r w:rsidRPr="00DA60ED">
              <w:rPr>
                <w:rStyle w:val="Hyperlink"/>
                <w:noProof/>
              </w:rPr>
              <w:t>4.11.1 Unit Testing</w:t>
            </w:r>
            <w:r>
              <w:rPr>
                <w:noProof/>
              </w:rPr>
              <w:tab/>
            </w:r>
            <w:r>
              <w:rPr>
                <w:noProof/>
              </w:rPr>
              <w:fldChar w:fldCharType="begin"/>
            </w:r>
            <w:r>
              <w:rPr>
                <w:noProof/>
              </w:rPr>
              <w:instrText xml:space="preserve"> PAGEREF _Toc222624703 \h </w:instrText>
            </w:r>
            <w:r>
              <w:rPr>
                <w:noProof/>
              </w:rPr>
            </w:r>
            <w:r>
              <w:rPr>
                <w:noProof/>
              </w:rPr>
              <w:fldChar w:fldCharType="separate"/>
            </w:r>
            <w:r>
              <w:rPr>
                <w:noProof/>
              </w:rPr>
              <w:t>35</w:t>
            </w:r>
            <w:r>
              <w:rPr>
                <w:noProof/>
              </w:rPr>
              <w:fldChar w:fldCharType="end"/>
            </w:r>
          </w:hyperlink>
        </w:p>
        <w:p w14:paraId="2FBF9DAB" w14:textId="77777777" w:rsidR="00A452BE" w:rsidRDefault="00A452BE">
          <w:pPr>
            <w:pStyle w:val="TOC3"/>
            <w:tabs>
              <w:tab w:val="right" w:leader="dot" w:pos="9016"/>
            </w:tabs>
            <w:rPr>
              <w:noProof/>
            </w:rPr>
          </w:pPr>
          <w:hyperlink w:anchor="_Toc222624704" w:history="1">
            <w:r w:rsidRPr="00DA60ED">
              <w:rPr>
                <w:rStyle w:val="Hyperlink"/>
                <w:noProof/>
              </w:rPr>
              <w:t>4.11.2 Integration Testing</w:t>
            </w:r>
            <w:r>
              <w:rPr>
                <w:noProof/>
              </w:rPr>
              <w:tab/>
            </w:r>
            <w:r>
              <w:rPr>
                <w:noProof/>
              </w:rPr>
              <w:fldChar w:fldCharType="begin"/>
            </w:r>
            <w:r>
              <w:rPr>
                <w:noProof/>
              </w:rPr>
              <w:instrText xml:space="preserve"> PAGEREF _Toc222624704 \h </w:instrText>
            </w:r>
            <w:r>
              <w:rPr>
                <w:noProof/>
              </w:rPr>
            </w:r>
            <w:r>
              <w:rPr>
                <w:noProof/>
              </w:rPr>
              <w:fldChar w:fldCharType="separate"/>
            </w:r>
            <w:r>
              <w:rPr>
                <w:noProof/>
              </w:rPr>
              <w:t>35</w:t>
            </w:r>
            <w:r>
              <w:rPr>
                <w:noProof/>
              </w:rPr>
              <w:fldChar w:fldCharType="end"/>
            </w:r>
          </w:hyperlink>
        </w:p>
        <w:p w14:paraId="65107ED6" w14:textId="77777777" w:rsidR="00A452BE" w:rsidRDefault="00A452BE">
          <w:pPr>
            <w:pStyle w:val="TOC3"/>
            <w:tabs>
              <w:tab w:val="right" w:leader="dot" w:pos="9016"/>
            </w:tabs>
            <w:rPr>
              <w:noProof/>
            </w:rPr>
          </w:pPr>
          <w:hyperlink w:anchor="_Toc222624705" w:history="1">
            <w:r w:rsidRPr="00DA60ED">
              <w:rPr>
                <w:rStyle w:val="Hyperlink"/>
                <w:noProof/>
              </w:rPr>
              <w:t>4.11.3 User Acceptance Testing</w:t>
            </w:r>
            <w:r>
              <w:rPr>
                <w:noProof/>
              </w:rPr>
              <w:tab/>
            </w:r>
            <w:r>
              <w:rPr>
                <w:noProof/>
              </w:rPr>
              <w:fldChar w:fldCharType="begin"/>
            </w:r>
            <w:r>
              <w:rPr>
                <w:noProof/>
              </w:rPr>
              <w:instrText xml:space="preserve"> PAGEREF _Toc222624705 \h </w:instrText>
            </w:r>
            <w:r>
              <w:rPr>
                <w:noProof/>
              </w:rPr>
            </w:r>
            <w:r>
              <w:rPr>
                <w:noProof/>
              </w:rPr>
              <w:fldChar w:fldCharType="separate"/>
            </w:r>
            <w:r>
              <w:rPr>
                <w:noProof/>
              </w:rPr>
              <w:t>36</w:t>
            </w:r>
            <w:r>
              <w:rPr>
                <w:noProof/>
              </w:rPr>
              <w:fldChar w:fldCharType="end"/>
            </w:r>
          </w:hyperlink>
        </w:p>
        <w:p w14:paraId="44DED027" w14:textId="77777777" w:rsidR="00A452BE" w:rsidRDefault="00A452BE">
          <w:pPr>
            <w:pStyle w:val="TOC1"/>
            <w:tabs>
              <w:tab w:val="right" w:leader="dot" w:pos="9016"/>
            </w:tabs>
            <w:rPr>
              <w:noProof/>
            </w:rPr>
          </w:pPr>
          <w:hyperlink w:anchor="_Toc222624706" w:history="1">
            <w:r w:rsidRPr="00DA60ED">
              <w:rPr>
                <w:rStyle w:val="Hyperlink"/>
                <w:noProof/>
              </w:rPr>
              <w:t>CHAPTER FIVE</w:t>
            </w:r>
            <w:r>
              <w:rPr>
                <w:noProof/>
              </w:rPr>
              <w:tab/>
            </w:r>
            <w:r>
              <w:rPr>
                <w:noProof/>
              </w:rPr>
              <w:fldChar w:fldCharType="begin"/>
            </w:r>
            <w:r>
              <w:rPr>
                <w:noProof/>
              </w:rPr>
              <w:instrText xml:space="preserve"> PAGEREF _Toc222624706 \h </w:instrText>
            </w:r>
            <w:r>
              <w:rPr>
                <w:noProof/>
              </w:rPr>
            </w:r>
            <w:r>
              <w:rPr>
                <w:noProof/>
              </w:rPr>
              <w:fldChar w:fldCharType="separate"/>
            </w:r>
            <w:r>
              <w:rPr>
                <w:noProof/>
              </w:rPr>
              <w:t>37</w:t>
            </w:r>
            <w:r>
              <w:rPr>
                <w:noProof/>
              </w:rPr>
              <w:fldChar w:fldCharType="end"/>
            </w:r>
          </w:hyperlink>
        </w:p>
        <w:p w14:paraId="32E43E09" w14:textId="77777777" w:rsidR="00A452BE" w:rsidRDefault="00A452BE">
          <w:pPr>
            <w:pStyle w:val="TOC1"/>
            <w:tabs>
              <w:tab w:val="right" w:leader="dot" w:pos="9016"/>
            </w:tabs>
            <w:rPr>
              <w:noProof/>
            </w:rPr>
          </w:pPr>
          <w:hyperlink w:anchor="_Toc222624707" w:history="1">
            <w:r w:rsidRPr="00DA60ED">
              <w:rPr>
                <w:rStyle w:val="Hyperlink"/>
                <w:noProof/>
              </w:rPr>
              <w:t>RESULTS AND DISCUSSION</w:t>
            </w:r>
            <w:r>
              <w:rPr>
                <w:noProof/>
              </w:rPr>
              <w:tab/>
            </w:r>
            <w:r>
              <w:rPr>
                <w:noProof/>
              </w:rPr>
              <w:fldChar w:fldCharType="begin"/>
            </w:r>
            <w:r>
              <w:rPr>
                <w:noProof/>
              </w:rPr>
              <w:instrText xml:space="preserve"> PAGEREF _Toc222624707 \h </w:instrText>
            </w:r>
            <w:r>
              <w:rPr>
                <w:noProof/>
              </w:rPr>
            </w:r>
            <w:r>
              <w:rPr>
                <w:noProof/>
              </w:rPr>
              <w:fldChar w:fldCharType="separate"/>
            </w:r>
            <w:r>
              <w:rPr>
                <w:noProof/>
              </w:rPr>
              <w:t>37</w:t>
            </w:r>
            <w:r>
              <w:rPr>
                <w:noProof/>
              </w:rPr>
              <w:fldChar w:fldCharType="end"/>
            </w:r>
          </w:hyperlink>
        </w:p>
        <w:p w14:paraId="792CBF40" w14:textId="77777777" w:rsidR="00A452BE" w:rsidRDefault="00A452BE">
          <w:pPr>
            <w:pStyle w:val="TOC2"/>
            <w:tabs>
              <w:tab w:val="right" w:leader="dot" w:pos="9016"/>
            </w:tabs>
            <w:rPr>
              <w:noProof/>
            </w:rPr>
          </w:pPr>
          <w:hyperlink w:anchor="_Toc222624708" w:history="1">
            <w:r w:rsidRPr="00DA60ED">
              <w:rPr>
                <w:rStyle w:val="Hyperlink"/>
                <w:noProof/>
              </w:rPr>
              <w:t>5.1 Introduction</w:t>
            </w:r>
            <w:r>
              <w:rPr>
                <w:noProof/>
              </w:rPr>
              <w:tab/>
            </w:r>
            <w:r>
              <w:rPr>
                <w:noProof/>
              </w:rPr>
              <w:fldChar w:fldCharType="begin"/>
            </w:r>
            <w:r>
              <w:rPr>
                <w:noProof/>
              </w:rPr>
              <w:instrText xml:space="preserve"> PAGEREF _Toc222624708 \h </w:instrText>
            </w:r>
            <w:r>
              <w:rPr>
                <w:noProof/>
              </w:rPr>
            </w:r>
            <w:r>
              <w:rPr>
                <w:noProof/>
              </w:rPr>
              <w:fldChar w:fldCharType="separate"/>
            </w:r>
            <w:r>
              <w:rPr>
                <w:noProof/>
              </w:rPr>
              <w:t>37</w:t>
            </w:r>
            <w:r>
              <w:rPr>
                <w:noProof/>
              </w:rPr>
              <w:fldChar w:fldCharType="end"/>
            </w:r>
          </w:hyperlink>
        </w:p>
        <w:p w14:paraId="44B1EE3D" w14:textId="77777777" w:rsidR="00A452BE" w:rsidRDefault="00A452BE">
          <w:pPr>
            <w:pStyle w:val="TOC2"/>
            <w:tabs>
              <w:tab w:val="right" w:leader="dot" w:pos="9016"/>
            </w:tabs>
            <w:rPr>
              <w:noProof/>
            </w:rPr>
          </w:pPr>
          <w:hyperlink w:anchor="_Toc222624709" w:history="1">
            <w:r w:rsidRPr="00DA60ED">
              <w:rPr>
                <w:rStyle w:val="Hyperlink"/>
                <w:noProof/>
              </w:rPr>
              <w:t>5.2 Goals Achieved</w:t>
            </w:r>
            <w:r>
              <w:rPr>
                <w:noProof/>
              </w:rPr>
              <w:tab/>
            </w:r>
            <w:r>
              <w:rPr>
                <w:noProof/>
              </w:rPr>
              <w:fldChar w:fldCharType="begin"/>
            </w:r>
            <w:r>
              <w:rPr>
                <w:noProof/>
              </w:rPr>
              <w:instrText xml:space="preserve"> PAGEREF _Toc222624709 \h </w:instrText>
            </w:r>
            <w:r>
              <w:rPr>
                <w:noProof/>
              </w:rPr>
            </w:r>
            <w:r>
              <w:rPr>
                <w:noProof/>
              </w:rPr>
              <w:fldChar w:fldCharType="separate"/>
            </w:r>
            <w:r>
              <w:rPr>
                <w:noProof/>
              </w:rPr>
              <w:t>37</w:t>
            </w:r>
            <w:r>
              <w:rPr>
                <w:noProof/>
              </w:rPr>
              <w:fldChar w:fldCharType="end"/>
            </w:r>
          </w:hyperlink>
        </w:p>
        <w:p w14:paraId="790D7AE4" w14:textId="77777777" w:rsidR="00A452BE" w:rsidRDefault="00A452BE">
          <w:pPr>
            <w:pStyle w:val="TOC3"/>
            <w:tabs>
              <w:tab w:val="right" w:leader="dot" w:pos="9016"/>
            </w:tabs>
            <w:rPr>
              <w:noProof/>
            </w:rPr>
          </w:pPr>
          <w:hyperlink w:anchor="_Toc222624710" w:history="1">
            <w:r w:rsidRPr="00DA60ED">
              <w:rPr>
                <w:rStyle w:val="Hyperlink"/>
                <w:noProof/>
              </w:rPr>
              <w:t>5.2.1 Technology Tools Used</w:t>
            </w:r>
            <w:r>
              <w:rPr>
                <w:noProof/>
              </w:rPr>
              <w:tab/>
            </w:r>
            <w:r>
              <w:rPr>
                <w:noProof/>
              </w:rPr>
              <w:fldChar w:fldCharType="begin"/>
            </w:r>
            <w:r>
              <w:rPr>
                <w:noProof/>
              </w:rPr>
              <w:instrText xml:space="preserve"> PAGEREF _Toc222624710 \h </w:instrText>
            </w:r>
            <w:r>
              <w:rPr>
                <w:noProof/>
              </w:rPr>
            </w:r>
            <w:r>
              <w:rPr>
                <w:noProof/>
              </w:rPr>
              <w:fldChar w:fldCharType="separate"/>
            </w:r>
            <w:r>
              <w:rPr>
                <w:noProof/>
              </w:rPr>
              <w:t>37</w:t>
            </w:r>
            <w:r>
              <w:rPr>
                <w:noProof/>
              </w:rPr>
              <w:fldChar w:fldCharType="end"/>
            </w:r>
          </w:hyperlink>
        </w:p>
        <w:p w14:paraId="153069C7" w14:textId="77777777" w:rsidR="00A452BE" w:rsidRDefault="00A452BE">
          <w:pPr>
            <w:pStyle w:val="TOC3"/>
            <w:tabs>
              <w:tab w:val="right" w:leader="dot" w:pos="9016"/>
            </w:tabs>
            <w:rPr>
              <w:noProof/>
            </w:rPr>
          </w:pPr>
          <w:hyperlink w:anchor="_Toc222624711" w:history="1">
            <w:r w:rsidRPr="00DA60ED">
              <w:rPr>
                <w:rStyle w:val="Hyperlink"/>
                <w:noProof/>
              </w:rPr>
              <w:t>5.2.2 Server-side Tool Used</w:t>
            </w:r>
            <w:r>
              <w:rPr>
                <w:noProof/>
              </w:rPr>
              <w:tab/>
            </w:r>
            <w:r>
              <w:rPr>
                <w:noProof/>
              </w:rPr>
              <w:fldChar w:fldCharType="begin"/>
            </w:r>
            <w:r>
              <w:rPr>
                <w:noProof/>
              </w:rPr>
              <w:instrText xml:space="preserve"> PAGEREF _Toc222624711 \h </w:instrText>
            </w:r>
            <w:r>
              <w:rPr>
                <w:noProof/>
              </w:rPr>
            </w:r>
            <w:r>
              <w:rPr>
                <w:noProof/>
              </w:rPr>
              <w:fldChar w:fldCharType="separate"/>
            </w:r>
            <w:r>
              <w:rPr>
                <w:noProof/>
              </w:rPr>
              <w:t>38</w:t>
            </w:r>
            <w:r>
              <w:rPr>
                <w:noProof/>
              </w:rPr>
              <w:fldChar w:fldCharType="end"/>
            </w:r>
          </w:hyperlink>
        </w:p>
        <w:p w14:paraId="7D56AEF6" w14:textId="77777777" w:rsidR="00A452BE" w:rsidRDefault="00A452BE">
          <w:pPr>
            <w:pStyle w:val="TOC2"/>
            <w:tabs>
              <w:tab w:val="right" w:leader="dot" w:pos="9016"/>
            </w:tabs>
            <w:rPr>
              <w:noProof/>
            </w:rPr>
          </w:pPr>
          <w:hyperlink w:anchor="_Toc222624712" w:history="1">
            <w:r w:rsidRPr="00DA60ED">
              <w:rPr>
                <w:rStyle w:val="Hyperlink"/>
                <w:noProof/>
              </w:rPr>
              <w:t>5.3 Findings</w:t>
            </w:r>
            <w:r>
              <w:rPr>
                <w:noProof/>
              </w:rPr>
              <w:tab/>
            </w:r>
            <w:r>
              <w:rPr>
                <w:noProof/>
              </w:rPr>
              <w:fldChar w:fldCharType="begin"/>
            </w:r>
            <w:r>
              <w:rPr>
                <w:noProof/>
              </w:rPr>
              <w:instrText xml:space="preserve"> PAGEREF _Toc222624712 \h </w:instrText>
            </w:r>
            <w:r>
              <w:rPr>
                <w:noProof/>
              </w:rPr>
            </w:r>
            <w:r>
              <w:rPr>
                <w:noProof/>
              </w:rPr>
              <w:fldChar w:fldCharType="separate"/>
            </w:r>
            <w:r>
              <w:rPr>
                <w:noProof/>
              </w:rPr>
              <w:t>38</w:t>
            </w:r>
            <w:r>
              <w:rPr>
                <w:noProof/>
              </w:rPr>
              <w:fldChar w:fldCharType="end"/>
            </w:r>
          </w:hyperlink>
        </w:p>
        <w:p w14:paraId="01831200" w14:textId="77777777" w:rsidR="00A452BE" w:rsidRDefault="00A452BE">
          <w:pPr>
            <w:pStyle w:val="TOC2"/>
            <w:tabs>
              <w:tab w:val="right" w:leader="dot" w:pos="9016"/>
            </w:tabs>
            <w:rPr>
              <w:noProof/>
            </w:rPr>
          </w:pPr>
          <w:hyperlink w:anchor="_Toc222624713" w:history="1">
            <w:r w:rsidRPr="00DA60ED">
              <w:rPr>
                <w:rStyle w:val="Hyperlink"/>
                <w:noProof/>
              </w:rPr>
              <w:t>5.4 Further Work</w:t>
            </w:r>
            <w:r>
              <w:rPr>
                <w:noProof/>
              </w:rPr>
              <w:tab/>
            </w:r>
            <w:r>
              <w:rPr>
                <w:noProof/>
              </w:rPr>
              <w:fldChar w:fldCharType="begin"/>
            </w:r>
            <w:r>
              <w:rPr>
                <w:noProof/>
              </w:rPr>
              <w:instrText xml:space="preserve"> PAGEREF _Toc222624713 \h </w:instrText>
            </w:r>
            <w:r>
              <w:rPr>
                <w:noProof/>
              </w:rPr>
            </w:r>
            <w:r>
              <w:rPr>
                <w:noProof/>
              </w:rPr>
              <w:fldChar w:fldCharType="separate"/>
            </w:r>
            <w:r>
              <w:rPr>
                <w:noProof/>
              </w:rPr>
              <w:t>39</w:t>
            </w:r>
            <w:r>
              <w:rPr>
                <w:noProof/>
              </w:rPr>
              <w:fldChar w:fldCharType="end"/>
            </w:r>
          </w:hyperlink>
        </w:p>
        <w:p w14:paraId="1C563C94" w14:textId="77777777" w:rsidR="00A452BE" w:rsidRDefault="00A452BE">
          <w:pPr>
            <w:pStyle w:val="TOC1"/>
            <w:tabs>
              <w:tab w:val="right" w:leader="dot" w:pos="9016"/>
            </w:tabs>
            <w:rPr>
              <w:noProof/>
            </w:rPr>
          </w:pPr>
          <w:hyperlink w:anchor="_Toc222624714" w:history="1">
            <w:r w:rsidRPr="00DA60ED">
              <w:rPr>
                <w:rStyle w:val="Hyperlink"/>
                <w:noProof/>
              </w:rPr>
              <w:t>CHAPTER SIX</w:t>
            </w:r>
            <w:r>
              <w:rPr>
                <w:noProof/>
              </w:rPr>
              <w:tab/>
            </w:r>
            <w:r>
              <w:rPr>
                <w:noProof/>
              </w:rPr>
              <w:fldChar w:fldCharType="begin"/>
            </w:r>
            <w:r>
              <w:rPr>
                <w:noProof/>
              </w:rPr>
              <w:instrText xml:space="preserve"> PAGEREF _Toc222624714 \h </w:instrText>
            </w:r>
            <w:r>
              <w:rPr>
                <w:noProof/>
              </w:rPr>
            </w:r>
            <w:r>
              <w:rPr>
                <w:noProof/>
              </w:rPr>
              <w:fldChar w:fldCharType="separate"/>
            </w:r>
            <w:r>
              <w:rPr>
                <w:noProof/>
              </w:rPr>
              <w:t>41</w:t>
            </w:r>
            <w:r>
              <w:rPr>
                <w:noProof/>
              </w:rPr>
              <w:fldChar w:fldCharType="end"/>
            </w:r>
          </w:hyperlink>
        </w:p>
        <w:p w14:paraId="335EC48C" w14:textId="77777777" w:rsidR="00A452BE" w:rsidRDefault="00A452BE">
          <w:pPr>
            <w:pStyle w:val="TOC1"/>
            <w:tabs>
              <w:tab w:val="right" w:leader="dot" w:pos="9016"/>
            </w:tabs>
            <w:rPr>
              <w:noProof/>
            </w:rPr>
          </w:pPr>
          <w:hyperlink w:anchor="_Toc222624715" w:history="1">
            <w:r w:rsidRPr="00DA60ED">
              <w:rPr>
                <w:rStyle w:val="Hyperlink"/>
                <w:noProof/>
              </w:rPr>
              <w:t>CONCLUSION</w:t>
            </w:r>
            <w:r>
              <w:rPr>
                <w:noProof/>
              </w:rPr>
              <w:tab/>
            </w:r>
            <w:r>
              <w:rPr>
                <w:noProof/>
              </w:rPr>
              <w:fldChar w:fldCharType="begin"/>
            </w:r>
            <w:r>
              <w:rPr>
                <w:noProof/>
              </w:rPr>
              <w:instrText xml:space="preserve"> PAGEREF _Toc222624715 \h </w:instrText>
            </w:r>
            <w:r>
              <w:rPr>
                <w:noProof/>
              </w:rPr>
            </w:r>
            <w:r>
              <w:rPr>
                <w:noProof/>
              </w:rPr>
              <w:fldChar w:fldCharType="separate"/>
            </w:r>
            <w:r>
              <w:rPr>
                <w:noProof/>
              </w:rPr>
              <w:t>41</w:t>
            </w:r>
            <w:r>
              <w:rPr>
                <w:noProof/>
              </w:rPr>
              <w:fldChar w:fldCharType="end"/>
            </w:r>
          </w:hyperlink>
        </w:p>
        <w:p w14:paraId="55A6F87A" w14:textId="77777777" w:rsidR="00A452BE" w:rsidRDefault="00A452BE">
          <w:pPr>
            <w:pStyle w:val="TOC2"/>
            <w:tabs>
              <w:tab w:val="right" w:leader="dot" w:pos="9016"/>
            </w:tabs>
            <w:rPr>
              <w:noProof/>
            </w:rPr>
          </w:pPr>
          <w:hyperlink w:anchor="_Toc222624716" w:history="1">
            <w:r w:rsidRPr="00DA60ED">
              <w:rPr>
                <w:rStyle w:val="Hyperlink"/>
                <w:noProof/>
              </w:rPr>
              <w:t>6.1 Conclusion</w:t>
            </w:r>
            <w:r>
              <w:rPr>
                <w:noProof/>
              </w:rPr>
              <w:tab/>
            </w:r>
            <w:r>
              <w:rPr>
                <w:noProof/>
              </w:rPr>
              <w:fldChar w:fldCharType="begin"/>
            </w:r>
            <w:r>
              <w:rPr>
                <w:noProof/>
              </w:rPr>
              <w:instrText xml:space="preserve"> PAGEREF _Toc222624716 \h </w:instrText>
            </w:r>
            <w:r>
              <w:rPr>
                <w:noProof/>
              </w:rPr>
            </w:r>
            <w:r>
              <w:rPr>
                <w:noProof/>
              </w:rPr>
              <w:fldChar w:fldCharType="separate"/>
            </w:r>
            <w:r>
              <w:rPr>
                <w:noProof/>
              </w:rPr>
              <w:t>41</w:t>
            </w:r>
            <w:r>
              <w:rPr>
                <w:noProof/>
              </w:rPr>
              <w:fldChar w:fldCharType="end"/>
            </w:r>
          </w:hyperlink>
        </w:p>
        <w:p w14:paraId="019738B4" w14:textId="77777777" w:rsidR="00A452BE" w:rsidRDefault="00A452BE">
          <w:pPr>
            <w:pStyle w:val="TOC1"/>
            <w:tabs>
              <w:tab w:val="right" w:leader="dot" w:pos="9016"/>
            </w:tabs>
            <w:rPr>
              <w:noProof/>
            </w:rPr>
          </w:pPr>
          <w:hyperlink w:anchor="_Toc222624717" w:history="1">
            <w:r w:rsidRPr="00DA60ED">
              <w:rPr>
                <w:rStyle w:val="Hyperlink"/>
                <w:noProof/>
              </w:rPr>
              <w:t>REFERENCES</w:t>
            </w:r>
            <w:r>
              <w:rPr>
                <w:noProof/>
              </w:rPr>
              <w:tab/>
            </w:r>
            <w:r>
              <w:rPr>
                <w:noProof/>
              </w:rPr>
              <w:fldChar w:fldCharType="begin"/>
            </w:r>
            <w:r>
              <w:rPr>
                <w:noProof/>
              </w:rPr>
              <w:instrText xml:space="preserve"> PAGEREF _Toc222624717 \h </w:instrText>
            </w:r>
            <w:r>
              <w:rPr>
                <w:noProof/>
              </w:rPr>
            </w:r>
            <w:r>
              <w:rPr>
                <w:noProof/>
              </w:rPr>
              <w:fldChar w:fldCharType="separate"/>
            </w:r>
            <w:r>
              <w:rPr>
                <w:noProof/>
              </w:rPr>
              <w:t>43</w:t>
            </w:r>
            <w:r>
              <w:rPr>
                <w:noProof/>
              </w:rPr>
              <w:fldChar w:fldCharType="end"/>
            </w:r>
          </w:hyperlink>
        </w:p>
        <w:p w14:paraId="2166FB0E" w14:textId="77777777" w:rsidR="00A452BE" w:rsidRDefault="00A452BE">
          <w:pPr>
            <w:pStyle w:val="TOC1"/>
            <w:tabs>
              <w:tab w:val="right" w:leader="dot" w:pos="9016"/>
            </w:tabs>
            <w:rPr>
              <w:noProof/>
            </w:rPr>
          </w:pPr>
          <w:hyperlink w:anchor="_Toc222624718" w:history="1">
            <w:r w:rsidRPr="00DA60ED">
              <w:rPr>
                <w:rStyle w:val="Hyperlink"/>
                <w:noProof/>
              </w:rPr>
              <w:t>APPENDICES</w:t>
            </w:r>
            <w:r>
              <w:rPr>
                <w:noProof/>
              </w:rPr>
              <w:tab/>
            </w:r>
            <w:r>
              <w:rPr>
                <w:noProof/>
              </w:rPr>
              <w:fldChar w:fldCharType="begin"/>
            </w:r>
            <w:r>
              <w:rPr>
                <w:noProof/>
              </w:rPr>
              <w:instrText xml:space="preserve"> PAGEREF _Toc222624718 \h </w:instrText>
            </w:r>
            <w:r>
              <w:rPr>
                <w:noProof/>
              </w:rPr>
            </w:r>
            <w:r>
              <w:rPr>
                <w:noProof/>
              </w:rPr>
              <w:fldChar w:fldCharType="separate"/>
            </w:r>
            <w:r>
              <w:rPr>
                <w:noProof/>
              </w:rPr>
              <w:t>44</w:t>
            </w:r>
            <w:r>
              <w:rPr>
                <w:noProof/>
              </w:rPr>
              <w:fldChar w:fldCharType="end"/>
            </w:r>
          </w:hyperlink>
        </w:p>
        <w:p w14:paraId="06B9FB44" w14:textId="77777777" w:rsidR="00A452BE" w:rsidRDefault="00A452BE">
          <w:pPr>
            <w:pStyle w:val="TOC2"/>
            <w:tabs>
              <w:tab w:val="right" w:leader="dot" w:pos="9016"/>
            </w:tabs>
            <w:rPr>
              <w:noProof/>
            </w:rPr>
          </w:pPr>
          <w:hyperlink w:anchor="_Toc222624719" w:history="1">
            <w:r w:rsidRPr="00DA60ED">
              <w:rPr>
                <w:rStyle w:val="Hyperlink"/>
                <w:noProof/>
              </w:rPr>
              <w:t>Appendix A: System Architecture Diagram</w:t>
            </w:r>
            <w:r>
              <w:rPr>
                <w:noProof/>
              </w:rPr>
              <w:tab/>
            </w:r>
            <w:r>
              <w:rPr>
                <w:noProof/>
              </w:rPr>
              <w:fldChar w:fldCharType="begin"/>
            </w:r>
            <w:r>
              <w:rPr>
                <w:noProof/>
              </w:rPr>
              <w:instrText xml:space="preserve"> PAGEREF _Toc222624719 \h </w:instrText>
            </w:r>
            <w:r>
              <w:rPr>
                <w:noProof/>
              </w:rPr>
            </w:r>
            <w:r>
              <w:rPr>
                <w:noProof/>
              </w:rPr>
              <w:fldChar w:fldCharType="separate"/>
            </w:r>
            <w:r>
              <w:rPr>
                <w:noProof/>
              </w:rPr>
              <w:t>44</w:t>
            </w:r>
            <w:r>
              <w:rPr>
                <w:noProof/>
              </w:rPr>
              <w:fldChar w:fldCharType="end"/>
            </w:r>
          </w:hyperlink>
        </w:p>
        <w:p w14:paraId="27E92101" w14:textId="77777777" w:rsidR="00A452BE" w:rsidRDefault="00A452BE">
          <w:pPr>
            <w:pStyle w:val="TOC2"/>
            <w:tabs>
              <w:tab w:val="right" w:leader="dot" w:pos="9016"/>
            </w:tabs>
            <w:rPr>
              <w:noProof/>
            </w:rPr>
          </w:pPr>
          <w:hyperlink w:anchor="_Toc222624720" w:history="1">
            <w:r w:rsidRPr="00DA60ED">
              <w:rPr>
                <w:rStyle w:val="Hyperlink"/>
                <w:noProof/>
              </w:rPr>
              <w:t>Appendix B: User Interface Mockups</w:t>
            </w:r>
            <w:r>
              <w:rPr>
                <w:noProof/>
              </w:rPr>
              <w:tab/>
            </w:r>
            <w:r>
              <w:rPr>
                <w:noProof/>
              </w:rPr>
              <w:fldChar w:fldCharType="begin"/>
            </w:r>
            <w:r>
              <w:rPr>
                <w:noProof/>
              </w:rPr>
              <w:instrText xml:space="preserve"> PAGEREF _Toc222624720 \h </w:instrText>
            </w:r>
            <w:r>
              <w:rPr>
                <w:noProof/>
              </w:rPr>
            </w:r>
            <w:r>
              <w:rPr>
                <w:noProof/>
              </w:rPr>
              <w:fldChar w:fldCharType="separate"/>
            </w:r>
            <w:r>
              <w:rPr>
                <w:noProof/>
              </w:rPr>
              <w:t>44</w:t>
            </w:r>
            <w:r>
              <w:rPr>
                <w:noProof/>
              </w:rPr>
              <w:fldChar w:fldCharType="end"/>
            </w:r>
          </w:hyperlink>
        </w:p>
        <w:p w14:paraId="35A3F586" w14:textId="77777777" w:rsidR="00A452BE" w:rsidRDefault="00A452BE">
          <w:pPr>
            <w:pStyle w:val="TOC2"/>
            <w:tabs>
              <w:tab w:val="right" w:leader="dot" w:pos="9016"/>
            </w:tabs>
            <w:rPr>
              <w:noProof/>
            </w:rPr>
          </w:pPr>
          <w:hyperlink w:anchor="_Toc222624721" w:history="1">
            <w:r w:rsidRPr="00DA60ED">
              <w:rPr>
                <w:rStyle w:val="Hyperlink"/>
                <w:noProof/>
              </w:rPr>
              <w:t>Appendix C: Sample Code Snippets</w:t>
            </w:r>
            <w:r>
              <w:rPr>
                <w:noProof/>
              </w:rPr>
              <w:tab/>
            </w:r>
            <w:r>
              <w:rPr>
                <w:noProof/>
              </w:rPr>
              <w:fldChar w:fldCharType="begin"/>
            </w:r>
            <w:r>
              <w:rPr>
                <w:noProof/>
              </w:rPr>
              <w:instrText xml:space="preserve"> PAGEREF _Toc222624721 \h </w:instrText>
            </w:r>
            <w:r>
              <w:rPr>
                <w:noProof/>
              </w:rPr>
            </w:r>
            <w:r>
              <w:rPr>
                <w:noProof/>
              </w:rPr>
              <w:fldChar w:fldCharType="separate"/>
            </w:r>
            <w:r>
              <w:rPr>
                <w:noProof/>
              </w:rPr>
              <w:t>44</w:t>
            </w:r>
            <w:r>
              <w:rPr>
                <w:noProof/>
              </w:rPr>
              <w:fldChar w:fldCharType="end"/>
            </w:r>
          </w:hyperlink>
        </w:p>
        <w:p w14:paraId="6E0EE2D1" w14:textId="77777777" w:rsidR="00A452BE" w:rsidRDefault="00A452BE">
          <w:pPr>
            <w:pStyle w:val="TOC2"/>
            <w:tabs>
              <w:tab w:val="right" w:leader="dot" w:pos="9016"/>
            </w:tabs>
            <w:rPr>
              <w:noProof/>
            </w:rPr>
          </w:pPr>
          <w:hyperlink w:anchor="_Toc222624722" w:history="1">
            <w:r w:rsidRPr="00DA60ED">
              <w:rPr>
                <w:rStyle w:val="Hyperlink"/>
                <w:noProof/>
              </w:rPr>
              <w:t>Appendix D: User Testing Scripts</w:t>
            </w:r>
            <w:r>
              <w:rPr>
                <w:noProof/>
              </w:rPr>
              <w:tab/>
            </w:r>
            <w:r>
              <w:rPr>
                <w:noProof/>
              </w:rPr>
              <w:fldChar w:fldCharType="begin"/>
            </w:r>
            <w:r>
              <w:rPr>
                <w:noProof/>
              </w:rPr>
              <w:instrText xml:space="preserve"> PAGEREF _Toc222624722 \h </w:instrText>
            </w:r>
            <w:r>
              <w:rPr>
                <w:noProof/>
              </w:rPr>
            </w:r>
            <w:r>
              <w:rPr>
                <w:noProof/>
              </w:rPr>
              <w:fldChar w:fldCharType="separate"/>
            </w:r>
            <w:r>
              <w:rPr>
                <w:noProof/>
              </w:rPr>
              <w:t>44</w:t>
            </w:r>
            <w:r>
              <w:rPr>
                <w:noProof/>
              </w:rPr>
              <w:fldChar w:fldCharType="end"/>
            </w:r>
          </w:hyperlink>
        </w:p>
        <w:p w14:paraId="4C2058DF" w14:textId="77777777" w:rsidR="00B6719F" w:rsidRDefault="00000000">
          <w:r>
            <w:fldChar w:fldCharType="end"/>
          </w:r>
        </w:p>
      </w:sdtContent>
    </w:sdt>
    <w:p w14:paraId="0FFE410D" w14:textId="77777777" w:rsidR="00B6719F" w:rsidRDefault="00000000">
      <w:pPr>
        <w:spacing w:before="200"/>
        <w:jc w:val="center"/>
      </w:pPr>
      <w:r>
        <w:rPr>
          <w:i/>
          <w:iCs/>
          <w:color w:val="666666"/>
          <w:sz w:val="18"/>
          <w:szCs w:val="18"/>
        </w:rPr>
        <w:t>Note: Please right-click the Table of Contents and select "Update Field" to display correct page numbers.</w:t>
      </w:r>
    </w:p>
    <w:p w14:paraId="281241A0" w14:textId="77777777" w:rsidR="00B6719F" w:rsidRDefault="00000000">
      <w:r>
        <w:br w:type="page"/>
      </w:r>
    </w:p>
    <w:p w14:paraId="5F6C6FEA" w14:textId="77777777" w:rsidR="00B6719F" w:rsidRDefault="00000000">
      <w:pPr>
        <w:pStyle w:val="Heading1"/>
      </w:pPr>
      <w:bookmarkStart w:id="3" w:name="_Toc222624648"/>
      <w:r>
        <w:lastRenderedPageBreak/>
        <w:t>LIST OF TABLES</w:t>
      </w:r>
      <w:bookmarkEnd w:id="3"/>
    </w:p>
    <w:p w14:paraId="5E0E4736" w14:textId="77777777" w:rsidR="00B6719F" w:rsidRDefault="00000000">
      <w:pPr>
        <w:spacing w:after="120" w:line="360" w:lineRule="auto"/>
      </w:pPr>
      <w:r>
        <w:t>Table 1: User Roles and Permissions Matrix</w:t>
      </w:r>
    </w:p>
    <w:p w14:paraId="64CECF56" w14:textId="77777777" w:rsidR="00B6719F" w:rsidRDefault="00000000">
      <w:pPr>
        <w:spacing w:after="120" w:line="360" w:lineRule="auto"/>
      </w:pPr>
      <w:r>
        <w:t>Table 2: Functional Requirements Summary</w:t>
      </w:r>
    </w:p>
    <w:p w14:paraId="6CF50595" w14:textId="77777777" w:rsidR="00B6719F" w:rsidRDefault="00000000">
      <w:pPr>
        <w:spacing w:after="120" w:line="360" w:lineRule="auto"/>
      </w:pPr>
      <w:r>
        <w:t>Table 3: Non-Functional Requirements Summary</w:t>
      </w:r>
    </w:p>
    <w:p w14:paraId="0EE42230" w14:textId="77777777" w:rsidR="00B6719F" w:rsidRDefault="00000000">
      <w:pPr>
        <w:spacing w:after="120" w:line="360" w:lineRule="auto"/>
      </w:pPr>
      <w:r>
        <w:t>Table 4: Software Requirements</w:t>
      </w:r>
    </w:p>
    <w:p w14:paraId="6100450E" w14:textId="77777777" w:rsidR="00B6719F" w:rsidRDefault="00000000">
      <w:pPr>
        <w:spacing w:after="120" w:line="360" w:lineRule="auto"/>
      </w:pPr>
      <w:r>
        <w:t>Table 5: Hardware Requirements</w:t>
      </w:r>
    </w:p>
    <w:p w14:paraId="62661E13" w14:textId="77777777" w:rsidR="00B6719F" w:rsidRDefault="00000000">
      <w:pPr>
        <w:spacing w:after="120" w:line="360" w:lineRule="auto"/>
      </w:pPr>
      <w:r>
        <w:t>Table 6: Database Collections Structure</w:t>
      </w:r>
    </w:p>
    <w:p w14:paraId="029C9FA4" w14:textId="77777777" w:rsidR="00B6719F" w:rsidRDefault="00000000">
      <w:pPr>
        <w:spacing w:after="120" w:line="360" w:lineRule="auto"/>
      </w:pPr>
      <w:r>
        <w:t>Table 7: Test Cases Summary</w:t>
      </w:r>
    </w:p>
    <w:p w14:paraId="4DA4F6CC" w14:textId="77777777" w:rsidR="00B6719F" w:rsidRDefault="00000000">
      <w:pPr>
        <w:spacing w:after="120" w:line="360" w:lineRule="auto"/>
      </w:pPr>
      <w:r>
        <w:t>Table 8: Project Timeline and Milestones</w:t>
      </w:r>
    </w:p>
    <w:p w14:paraId="4C9CCDFF" w14:textId="77777777" w:rsidR="00B6719F" w:rsidRDefault="00000000">
      <w:r>
        <w:br w:type="page"/>
      </w:r>
    </w:p>
    <w:p w14:paraId="369790F8" w14:textId="77777777" w:rsidR="00B6719F" w:rsidRDefault="00000000">
      <w:pPr>
        <w:pStyle w:val="Heading1"/>
      </w:pPr>
      <w:bookmarkStart w:id="4" w:name="_Toc222624649"/>
      <w:r>
        <w:lastRenderedPageBreak/>
        <w:t>LIST OF FIGURES</w:t>
      </w:r>
      <w:bookmarkEnd w:id="4"/>
    </w:p>
    <w:p w14:paraId="6FA1520F" w14:textId="77777777" w:rsidR="00B6719F" w:rsidRDefault="00000000">
      <w:pPr>
        <w:spacing w:after="120" w:line="360" w:lineRule="auto"/>
      </w:pPr>
      <w:r>
        <w:t>Figure 1: System Architecture Overview</w:t>
      </w:r>
    </w:p>
    <w:p w14:paraId="1AD5ECBB" w14:textId="77777777" w:rsidR="00B6719F" w:rsidRDefault="00000000">
      <w:pPr>
        <w:spacing w:after="120" w:line="360" w:lineRule="auto"/>
      </w:pPr>
      <w:r>
        <w:t>Figure 2: Entity-Relationship Diagram</w:t>
      </w:r>
    </w:p>
    <w:p w14:paraId="1BE78F56" w14:textId="77777777" w:rsidR="00B6719F" w:rsidRDefault="00000000">
      <w:pPr>
        <w:spacing w:after="120" w:line="360" w:lineRule="auto"/>
      </w:pPr>
      <w:r>
        <w:t>Figure 3: Use Case Diagram</w:t>
      </w:r>
    </w:p>
    <w:p w14:paraId="1D72A212" w14:textId="77777777" w:rsidR="00B6719F" w:rsidRDefault="00000000">
      <w:pPr>
        <w:spacing w:after="120" w:line="360" w:lineRule="auto"/>
      </w:pPr>
      <w:r>
        <w:t>Figure 4: Activity Diagram - Event Registration Flow</w:t>
      </w:r>
    </w:p>
    <w:p w14:paraId="51C05F7C" w14:textId="77777777" w:rsidR="00B6719F" w:rsidRDefault="00000000">
      <w:pPr>
        <w:spacing w:after="120" w:line="360" w:lineRule="auto"/>
      </w:pPr>
      <w:r>
        <w:t>Figure 5: Data Flow Diagram - Level 0</w:t>
      </w:r>
    </w:p>
    <w:p w14:paraId="5C1BF4CF" w14:textId="77777777" w:rsidR="00B6719F" w:rsidRDefault="00000000">
      <w:pPr>
        <w:spacing w:after="120" w:line="360" w:lineRule="auto"/>
      </w:pPr>
      <w:r>
        <w:t>Figure 6: Data Flow Diagram - Level 1</w:t>
      </w:r>
    </w:p>
    <w:p w14:paraId="378B7E18" w14:textId="77777777" w:rsidR="00B6719F" w:rsidRDefault="00000000">
      <w:pPr>
        <w:spacing w:after="120" w:line="360" w:lineRule="auto"/>
      </w:pPr>
      <w:r>
        <w:t>Figure 7: Mobile Application Navigation Structure</w:t>
      </w:r>
    </w:p>
    <w:p w14:paraId="7D7130D6" w14:textId="77777777" w:rsidR="00B6719F" w:rsidRDefault="00000000">
      <w:pPr>
        <w:spacing w:after="120" w:line="360" w:lineRule="auto"/>
      </w:pPr>
      <w:r>
        <w:t>Figure 8: Web Dashboard Layout</w:t>
      </w:r>
    </w:p>
    <w:p w14:paraId="7A6B84F0" w14:textId="77777777" w:rsidR="00B6719F" w:rsidRDefault="00000000">
      <w:r>
        <w:br w:type="page"/>
      </w:r>
    </w:p>
    <w:p w14:paraId="09D7ED7E" w14:textId="77777777" w:rsidR="00B6719F" w:rsidRDefault="00000000">
      <w:pPr>
        <w:pStyle w:val="Heading1"/>
      </w:pPr>
      <w:bookmarkStart w:id="5" w:name="_Toc222624650"/>
      <w:r>
        <w:lastRenderedPageBreak/>
        <w:t>CHAPTER ONE</w:t>
      </w:r>
      <w:bookmarkEnd w:id="5"/>
    </w:p>
    <w:p w14:paraId="3BBEA974" w14:textId="77777777" w:rsidR="00B6719F" w:rsidRDefault="00000000">
      <w:pPr>
        <w:pStyle w:val="Heading1"/>
      </w:pPr>
      <w:bookmarkStart w:id="6" w:name="_Toc222624651"/>
      <w:r>
        <w:t>INTRODUCTION</w:t>
      </w:r>
      <w:bookmarkEnd w:id="6"/>
    </w:p>
    <w:p w14:paraId="1C77A734" w14:textId="77777777" w:rsidR="00B6719F" w:rsidRDefault="00000000">
      <w:pPr>
        <w:pStyle w:val="Heading2"/>
      </w:pPr>
      <w:bookmarkStart w:id="7" w:name="_Toc222624652"/>
      <w:r>
        <w:t>1.1 Introduction</w:t>
      </w:r>
      <w:bookmarkEnd w:id="7"/>
    </w:p>
    <w:p w14:paraId="3556241F" w14:textId="77777777" w:rsidR="00B6719F" w:rsidRDefault="00000000">
      <w:pPr>
        <w:spacing w:after="200" w:line="360" w:lineRule="auto"/>
      </w:pPr>
      <w:r>
        <w:t>The mobile food industry has emerged as a significant sector within the global culinary landscape, offering entrepreneurs a flexible and cost-effective entry point into the food service business. In Bahrain, this industry has witnessed remarkable growth, with the food truck services market valued at USD 50 million and demonstrating strong potential for continued expansion through 2030. This growth is driven by factors including the increasing popularity of street food culture, urbanization trends, and the Kingdom's vibrant events calendar that includes cultural festivals, sporting events, and community gatherings throughout the year.</w:t>
      </w:r>
    </w:p>
    <w:p w14:paraId="44B495E0" w14:textId="77777777" w:rsidR="00B6719F" w:rsidRDefault="00000000">
      <w:pPr>
        <w:spacing w:after="200" w:line="360" w:lineRule="auto"/>
      </w:pPr>
      <w:r>
        <w:t>Despite this promising market environment, food truck operators in Bahrain face significant operational challenges that hinder their ability to capitalize on business opportunities. The fragmented nature of event information, combined with manual registration processes and lack of centralized communication channels, creates inefficiencies for all stakeholders involved. Food truck owners struggle to discover relevant events and navigate complex registration procedures, while event organizers lack efficient tools to manage vendor applications and coordinate with participants. Consumers, meanwhile, have no unified platform to discover food truck events and the variety of culinary options available.</w:t>
      </w:r>
    </w:p>
    <w:p w14:paraId="5EE67955" w14:textId="77777777" w:rsidR="00B6719F" w:rsidRDefault="00000000">
      <w:pPr>
        <w:spacing w:after="200" w:line="360" w:lineRule="auto"/>
      </w:pPr>
      <w:r>
        <w:t>This project proposes foodTracksBH, a comprehensive dual-platform application ecosystem designed to bridge these gaps and create a unified digital infrastructure for Bahrain's food truck industry. The platform leverages modern mobile and web technologies to provide tailored solutions for each stakeholder group, enabling seamless event discovery, streamlined registration workflows, and enhanced communication between all parties. By addressing these fundamental operational challenges, foodTracksBH aims to contribute to the continued growth and professionalization of Bahrain's food truck sector.</w:t>
      </w:r>
    </w:p>
    <w:p w14:paraId="4AC98C3E" w14:textId="77777777" w:rsidR="00B6719F" w:rsidRDefault="00000000">
      <w:pPr>
        <w:pStyle w:val="Heading2"/>
      </w:pPr>
      <w:bookmarkStart w:id="8" w:name="_Toc222624653"/>
      <w:r>
        <w:t>1.2 Background of the Study</w:t>
      </w:r>
      <w:bookmarkEnd w:id="8"/>
    </w:p>
    <w:p w14:paraId="3116029D" w14:textId="77777777" w:rsidR="00B6719F" w:rsidRDefault="00000000">
      <w:pPr>
        <w:spacing w:after="200" w:line="360" w:lineRule="auto"/>
      </w:pPr>
      <w:r>
        <w:t xml:space="preserve">The food truck industry represents a unique intersection of culinary entrepreneurship, mobile technology, and community engagement. Research conducted by Technomic indicates that </w:t>
      </w:r>
      <w:r>
        <w:lastRenderedPageBreak/>
        <w:t>the global food truck market has experienced consistent growth, with the sector valued at approximately $2.1 billion in the United States alone and demonstrating similar growth trajectories in emerging markets across the Middle East. In the GCC region specifically, market analysis from Research and Markets projects the food truck market to grow at a CAGR of nearly 6% from 2022 to 2028, reflecting changing consumer preferences and increasing urbanization.</w:t>
      </w:r>
    </w:p>
    <w:p w14:paraId="346EFD94" w14:textId="77777777" w:rsidR="00B6719F" w:rsidRDefault="00000000">
      <w:pPr>
        <w:spacing w:after="200" w:line="360" w:lineRule="auto"/>
      </w:pPr>
      <w:r>
        <w:t>Bahrain's food truck sector has evolved significantly over the past decade, transitioning from informal street vending to a more structured industry with increasing regulatory oversight. The Kingdom's Tourism Authority has recognized food trucks as valuable contributors to the tourism experience, particularly during major events such as the Bahrain Grand Prix, Spring of Culture festival, and various seasonal markets. However, this growth has also highlighted the need for better organizational tools and platforms to manage the increasing scale and complexity of food truck operations.</w:t>
      </w:r>
    </w:p>
    <w:p w14:paraId="2102E79E" w14:textId="77777777" w:rsidR="00B6719F" w:rsidRDefault="00000000">
      <w:pPr>
        <w:spacing w:after="200" w:line="360" w:lineRule="auto"/>
      </w:pPr>
      <w:r>
        <w:t>Recent studies on food truck operations have identified technology adoption as a critical success factor for modern food truck businesses. Research published in the Journal of Foodservice Business Research highlights that successful food truck operators leverage GPS technology and social media platforms to communicate their locations in real-time, demonstrating the importance of digital tools in this mobile industry. Similarly, academic research on food truck innovation has shown how technology can facilitate community development and sustainable business practices, providing a theoretical foundation for the development of comprehensive digital platforms like foodTracksBH.</w:t>
      </w:r>
    </w:p>
    <w:p w14:paraId="077C4B81" w14:textId="77777777" w:rsidR="00B6719F" w:rsidRDefault="00000000">
      <w:pPr>
        <w:pStyle w:val="Heading2"/>
      </w:pPr>
      <w:bookmarkStart w:id="9" w:name="_Toc222624654"/>
      <w:r>
        <w:t>1.3 Project Aims</w:t>
      </w:r>
      <w:bookmarkEnd w:id="9"/>
    </w:p>
    <w:p w14:paraId="466942B2" w14:textId="77777777" w:rsidR="00B6719F" w:rsidRDefault="00000000">
      <w:pPr>
        <w:spacing w:after="200" w:line="360" w:lineRule="auto"/>
      </w:pPr>
      <w:r>
        <w:t>The primary aim of this project is to design, develop, and deploy a comprehensive digital platform that addresses the operational challenges faced by Bahrain's food truck industry. The platform seeks to create a centralized ecosystem that connects food truck owners, event organizers, and food enthusiasts through intuitive mobile and web interfaces, thereby improving efficiency, enhancing visibility, and fostering better communication among all stakeholders. By achieving this aim, the project contributes to the broader goal of supporting entrepreneurship and innovation in Bahrain's food service sector.</w:t>
      </w:r>
    </w:p>
    <w:p w14:paraId="4F306E4B" w14:textId="77777777" w:rsidR="00B6719F" w:rsidRDefault="00000000">
      <w:pPr>
        <w:spacing w:after="200" w:line="360" w:lineRule="auto"/>
      </w:pPr>
      <w:r>
        <w:lastRenderedPageBreak/>
        <w:t>A secondary aim of the project is to demonstrate the effective application of modern cross-platform development frameworks and cloud-based backend services for creating scalable mobile applications. The project aims to showcase how technologies such as React Native, Next.js, and Firebase can be leveraged to rapidly develop production-quality applications that serve niche market needs while maintaining the flexibility to scale and adapt to evolving requirements. This technical demonstration provides valuable insights for future development projects targeting similar market segments.</w:t>
      </w:r>
    </w:p>
    <w:p w14:paraId="100425F7" w14:textId="77777777" w:rsidR="00B6719F" w:rsidRDefault="00000000">
      <w:pPr>
        <w:pStyle w:val="Heading2"/>
      </w:pPr>
      <w:bookmarkStart w:id="10" w:name="_Toc222624655"/>
      <w:r>
        <w:t>1.4 Project Objectives</w:t>
      </w:r>
      <w:bookmarkEnd w:id="10"/>
    </w:p>
    <w:p w14:paraId="0A312BBB" w14:textId="77777777" w:rsidR="00B6719F" w:rsidRDefault="00000000">
      <w:pPr>
        <w:pStyle w:val="Heading3"/>
      </w:pPr>
      <w:bookmarkStart w:id="11" w:name="_Toc222624656"/>
      <w:r>
        <w:t>1.4.1 General Objectives</w:t>
      </w:r>
      <w:bookmarkEnd w:id="11"/>
    </w:p>
    <w:p w14:paraId="1B6764DA" w14:textId="77777777" w:rsidR="00B6719F" w:rsidRDefault="00000000">
      <w:pPr>
        <w:spacing w:after="200" w:line="360" w:lineRule="auto"/>
      </w:pPr>
      <w:r>
        <w:t>The general objective of this project is to develop a fully functional dual-platform application ecosystem that serves the food truck industry in Bahrain. This encompasses the creation of both mobile and web applications that work in concert to provide a seamless experience for all user types. The platform must be reliable, scalable, and maintainable, adhering to software engineering best practices and industry standards for mobile and web application development. Additionally, the project aims to deliver comprehensive documentation that supports future maintenance and enhancement efforts.</w:t>
      </w:r>
    </w:p>
    <w:p w14:paraId="6894B059" w14:textId="77777777" w:rsidR="00B6719F" w:rsidRDefault="00000000">
      <w:pPr>
        <w:pStyle w:val="Heading3"/>
      </w:pPr>
      <w:bookmarkStart w:id="12" w:name="_Toc222624657"/>
      <w:r>
        <w:t>1.4.2 Specific Objectives</w:t>
      </w:r>
      <w:bookmarkEnd w:id="12"/>
    </w:p>
    <w:p w14:paraId="2B3E262B" w14:textId="77777777" w:rsidR="00B6719F" w:rsidRDefault="00000000">
      <w:pPr>
        <w:spacing w:after="200" w:line="360" w:lineRule="auto"/>
      </w:pPr>
      <w:r>
        <w:t>The specific objectives of this project are structured to address distinct aspects of the platform development and deployment:</w:t>
      </w:r>
    </w:p>
    <w:p w14:paraId="0A4AFF50" w14:textId="77777777" w:rsidR="00B6719F" w:rsidRDefault="00000000">
      <w:pPr>
        <w:pStyle w:val="ListParagraph"/>
        <w:numPr>
          <w:ilvl w:val="0"/>
          <w:numId w:val="2"/>
        </w:numPr>
        <w:spacing w:after="120" w:line="360" w:lineRule="auto"/>
      </w:pPr>
      <w:r>
        <w:t>To design and implement a mobile application using React Native with Expo that provides food truck owners with tools for event discovery, registration management, and profile maintenance while offering regular users capabilities for event browsing, vendor discovery, and review submission.</w:t>
      </w:r>
    </w:p>
    <w:p w14:paraId="7A3162AC" w14:textId="77777777" w:rsidR="00B6719F" w:rsidRDefault="00000000">
      <w:pPr>
        <w:pStyle w:val="ListParagraph"/>
        <w:numPr>
          <w:ilvl w:val="0"/>
          <w:numId w:val="2"/>
        </w:numPr>
        <w:spacing w:after="120" w:line="360" w:lineRule="auto"/>
      </w:pPr>
      <w:r>
        <w:t>To develop a web-based administrative dashboard using Next.js that enables event organizers and administrators to create and manage events, review and process vendor registrations, and access analytics and reporting features.</w:t>
      </w:r>
    </w:p>
    <w:p w14:paraId="53A34CAE" w14:textId="77777777" w:rsidR="00B6719F" w:rsidRDefault="00000000">
      <w:pPr>
        <w:pStyle w:val="ListParagraph"/>
        <w:numPr>
          <w:ilvl w:val="0"/>
          <w:numId w:val="2"/>
        </w:numPr>
        <w:spacing w:after="120" w:line="360" w:lineRule="auto"/>
      </w:pPr>
      <w:r>
        <w:t>To implement a robust backend infrastructure using Firebase services including Authentication for user management, Firestore for real-time data storage, Storage for media assets, and Cloud Functions for server-side logic.</w:t>
      </w:r>
    </w:p>
    <w:p w14:paraId="3AC19424" w14:textId="77777777" w:rsidR="00B6719F" w:rsidRDefault="00000000">
      <w:pPr>
        <w:pStyle w:val="ListParagraph"/>
        <w:numPr>
          <w:ilvl w:val="0"/>
          <w:numId w:val="2"/>
        </w:numPr>
        <w:spacing w:after="120" w:line="360" w:lineRule="auto"/>
      </w:pPr>
      <w:r>
        <w:lastRenderedPageBreak/>
        <w:t>To integrate geolocation services and mapping functionality that enables users to discover nearby events and food trucks while providing location-based recommendations.</w:t>
      </w:r>
    </w:p>
    <w:p w14:paraId="2F5CF641" w14:textId="77777777" w:rsidR="00B6719F" w:rsidRDefault="00000000">
      <w:pPr>
        <w:pStyle w:val="ListParagraph"/>
        <w:numPr>
          <w:ilvl w:val="0"/>
          <w:numId w:val="2"/>
        </w:numPr>
        <w:spacing w:after="120" w:line="360" w:lineRule="auto"/>
      </w:pPr>
      <w:r>
        <w:t>To implement a real-time notification system that keeps users informed about registration status changes, new event announcements, and relevant updates through push notifications and in-app messaging.</w:t>
      </w:r>
    </w:p>
    <w:p w14:paraId="1C5FF8E7" w14:textId="77777777" w:rsidR="00B6719F" w:rsidRDefault="00000000">
      <w:pPr>
        <w:pStyle w:val="ListParagraph"/>
        <w:numPr>
          <w:ilvl w:val="0"/>
          <w:numId w:val="2"/>
        </w:numPr>
        <w:spacing w:after="200" w:line="360" w:lineRule="auto"/>
      </w:pPr>
      <w:r>
        <w:t>To conduct comprehensive testing including unit testing, integration testing, and user acceptance testing to ensure the platform meets quality standards and user expectations.</w:t>
      </w:r>
    </w:p>
    <w:p w14:paraId="28DC6EDD" w14:textId="77777777" w:rsidR="00B6719F" w:rsidRDefault="00000000">
      <w:pPr>
        <w:pStyle w:val="Heading2"/>
      </w:pPr>
      <w:bookmarkStart w:id="13" w:name="_Toc222624658"/>
      <w:r>
        <w:t>1.5 Problem Definition</w:t>
      </w:r>
      <w:bookmarkEnd w:id="13"/>
    </w:p>
    <w:p w14:paraId="2B95EFED" w14:textId="77777777" w:rsidR="00B6719F" w:rsidRDefault="00000000">
      <w:pPr>
        <w:spacing w:after="200" w:line="360" w:lineRule="auto"/>
      </w:pPr>
      <w:r>
        <w:t>The food truck industry in Bahrain operates within a fragmented ecosystem where critical information about events, registration opportunities, and vendor participation is dispersed across multiple channels and platforms. Food truck owners face significant challenges in discovering relevant events, often relying on social media announcements, word-of-mouth communication, and manual searches across various sources to identify business opportunities. This fragmentation results in missed opportunities, as vendors may not be aware of events that match their business profile or may learn about registration windows too late to participate.</w:t>
      </w:r>
    </w:p>
    <w:p w14:paraId="32221032" w14:textId="77777777" w:rsidR="00B6719F" w:rsidRDefault="00000000">
      <w:pPr>
        <w:spacing w:after="200" w:line="360" w:lineRule="auto"/>
      </w:pPr>
      <w:r>
        <w:t>Event organizers encounter complementary challenges in their efforts to recruit and manage food truck vendors. The absence of a centralized platform for vendor outreach and application management forces organizers to rely on manual processes, including individual email communications, spreadsheet-based tracking systems, and time-consuming coordination efforts. These inefficiencies not only increase the administrative burden on organizers but can also result in suboptimal vendor selection and event coverage. Furthermore, the lack of standardized application processes makes it difficult for organizers to compare vendors and ensure compliance with event requirements.</w:t>
      </w:r>
    </w:p>
    <w:p w14:paraId="5FD41160" w14:textId="77777777" w:rsidR="00B6719F" w:rsidRDefault="00000000">
      <w:pPr>
        <w:spacing w:after="200" w:line="360" w:lineRule="auto"/>
      </w:pPr>
      <w:r>
        <w:t xml:space="preserve">From the consumer perspective, the current landscape offers limited tools for discovering food truck events and exploring participating vendors. Food enthusiasts interested in attending food truck events must actively seek information through various channels, with no unified platform providing comprehensive event listings, vendor information, and real-time </w:t>
      </w:r>
      <w:r>
        <w:lastRenderedPageBreak/>
        <w:t>updates. This lack of visibility not only affects consumer experience but also limits the promotional reach of events and participating vendors. The cumulative effect of these interconnected problems represents a significant opportunity for technological intervention to improve the overall efficiency and experience of Bahrain's food truck ecosystem.</w:t>
      </w:r>
    </w:p>
    <w:p w14:paraId="65AB6717" w14:textId="77777777" w:rsidR="00B6719F" w:rsidRDefault="00000000">
      <w:pPr>
        <w:pStyle w:val="Heading2"/>
      </w:pPr>
      <w:bookmarkStart w:id="14" w:name="_Toc222624659"/>
      <w:r>
        <w:t>1.6 Suggested Solution</w:t>
      </w:r>
      <w:bookmarkEnd w:id="14"/>
    </w:p>
    <w:p w14:paraId="7B9EC7AD" w14:textId="77777777" w:rsidR="00B6719F" w:rsidRDefault="00000000">
      <w:pPr>
        <w:spacing w:after="200" w:line="360" w:lineRule="auto"/>
      </w:pPr>
      <w:r>
        <w:t>foodTracksBH proposes a comprehensive digital solution that addresses the identified problems through a unified platform approach. The solution consists of two primary components: a mobile application for food truck owners and regular users, and a web dashboard for event organizers and administrators. These components are supported by a shared backend infrastructure that ensures data consistency, real-time synchronization, and secure access control.</w:t>
      </w:r>
    </w:p>
    <w:p w14:paraId="155F2E63" w14:textId="77777777" w:rsidR="00B6719F" w:rsidRDefault="00000000">
      <w:pPr>
        <w:spacing w:after="200" w:line="360" w:lineRule="auto"/>
      </w:pPr>
      <w:r>
        <w:t>The mobile application provides food truck owners with a dedicated interface for browsing available events, submitting registration applications, managing their truck profile, and tracking their participation history. Regular users can access a complementary set of features including event discovery with location-based filtering, vendor browsing with cuisine categorization, and social features such as favorites and reviews. The application leverages push notifications to keep users informed about relevant updates and opportunities.</w:t>
      </w:r>
    </w:p>
    <w:p w14:paraId="7F834D39" w14:textId="77777777" w:rsidR="00B6719F" w:rsidRDefault="00000000">
      <w:pPr>
        <w:spacing w:after="200" w:line="360" w:lineRule="auto"/>
      </w:pPr>
      <w:r>
        <w:t>The web dashboard serves as the administrative hub for the platform, providing event organizers with tools for creating and publishing events, reviewing vendor applications, managing participant lists, and generating reports. Administrators access additional capabilities including user management, system configuration, and analytics dashboards. The dashboard features a responsive design that ensures functionality across desktop and tablet devices, enabling organizers to manage events from various contexts.</w:t>
      </w:r>
    </w:p>
    <w:p w14:paraId="6B368BED" w14:textId="77777777" w:rsidR="00B6719F" w:rsidRDefault="00000000">
      <w:pPr>
        <w:pStyle w:val="Heading2"/>
      </w:pPr>
      <w:bookmarkStart w:id="15" w:name="_Toc222624660"/>
      <w:r>
        <w:t>1.7 Targeted Customers or Beneficiaries</w:t>
      </w:r>
      <w:bookmarkEnd w:id="15"/>
    </w:p>
    <w:p w14:paraId="26A2E5A1" w14:textId="77777777" w:rsidR="00B6719F" w:rsidRDefault="00000000">
      <w:pPr>
        <w:spacing w:after="200" w:line="360" w:lineRule="auto"/>
      </w:pPr>
      <w:r>
        <w:t>The foodTracksBH platform is designed to serve three primary user groups, each with distinct needs and interaction patterns with the system. Understanding these target audiences is essential for designing appropriate features and user experiences:</w:t>
      </w:r>
    </w:p>
    <w:p w14:paraId="525025EF" w14:textId="77777777" w:rsidR="00B6719F" w:rsidRDefault="00000000">
      <w:pPr>
        <w:spacing w:after="200" w:line="360" w:lineRule="auto"/>
      </w:pPr>
      <w:r>
        <w:t xml:space="preserve">Food Truck Owners represent the primary vendor audience for the platform. This group includes both established food truck operators with existing businesses and entrepreneurs </w:t>
      </w:r>
      <w:r>
        <w:lastRenderedPageBreak/>
        <w:t>seeking to enter the mobile food industry. These users require efficient tools for discovering events that match their business model, streamlined registration processes, and profile management capabilities. The platform aims to reduce the administrative burden on these entrepreneurs while maximizing their business opportunities.</w:t>
      </w:r>
    </w:p>
    <w:p w14:paraId="67CC107F" w14:textId="77777777" w:rsidR="00B6719F" w:rsidRDefault="00000000">
      <w:pPr>
        <w:spacing w:after="200" w:line="360" w:lineRule="auto"/>
      </w:pPr>
      <w:r>
        <w:t>Event Organizers constitute the administrative audience, including individuals and organizations responsible for planning and executing events that feature food truck vendors. This group ranges from professional event management companies to community organizations hosting local festivals and markets. These users need comprehensive tools for event creation, vendor management, and communication coordination. The platform provides them with efficient workflows to reduce the complexity of vendor coordination.</w:t>
      </w:r>
    </w:p>
    <w:p w14:paraId="1AA1CDB4" w14:textId="77777777" w:rsidR="00B6719F" w:rsidRDefault="00000000">
      <w:pPr>
        <w:spacing w:after="200" w:line="360" w:lineRule="auto"/>
      </w:pPr>
      <w:r>
        <w:t xml:space="preserve">Regular Users form the consumer audience, comprising food enthusiasts, tourists, and </w:t>
      </w:r>
      <w:proofErr w:type="gramStart"/>
      <w:r>
        <w:t>local residents</w:t>
      </w:r>
      <w:proofErr w:type="gramEnd"/>
      <w:r>
        <w:t xml:space="preserve"> interested in discovering food truck events and vendors. This diverse group seeks easy access to event information, vendor details, and community features such as reviews and favorites. By serving this audience effectively, the platform also benefits vendors and organizers through increased event visibility and attendance.</w:t>
      </w:r>
    </w:p>
    <w:p w14:paraId="4C5D25A4" w14:textId="77777777" w:rsidR="00B6719F" w:rsidRDefault="00000000">
      <w:pPr>
        <w:pStyle w:val="Heading2"/>
      </w:pPr>
      <w:bookmarkStart w:id="16" w:name="_Toc222624661"/>
      <w:r>
        <w:t>1.8 Project Scope/Delimitation</w:t>
      </w:r>
      <w:bookmarkEnd w:id="16"/>
    </w:p>
    <w:p w14:paraId="2C79E7B6" w14:textId="77777777" w:rsidR="00B6719F" w:rsidRDefault="00000000">
      <w:pPr>
        <w:spacing w:after="200" w:line="360" w:lineRule="auto"/>
      </w:pPr>
      <w:r>
        <w:t>The scope of this project encompasses the design, development, and deployment of the foodTracksBH platform for the Bahrain market. The platform includes mobile applications for iOS and Android devices, a responsive web dashboard accessible through modern browsers, and backend services hosted on Firebase infrastructure. The development process follows an agile methodology with iterative releases, incorporating user feedback to refine features and functionality.</w:t>
      </w:r>
    </w:p>
    <w:p w14:paraId="5BBAF081" w14:textId="77777777" w:rsidR="00B6719F" w:rsidRDefault="00000000">
      <w:pPr>
        <w:spacing w:after="200" w:line="360" w:lineRule="auto"/>
      </w:pPr>
      <w:r>
        <w:t>The project scope explicitly includes user authentication and authorization, event creation and management, vendor registration workflows, profile management, geolocation services, push notifications, reviews and ratings, and administrative analytics. The platform supports Arabic and English languages to serve the local market effectively. Database design accommodates the data models required for all planned features, with appropriate security rules to protect user data.</w:t>
      </w:r>
    </w:p>
    <w:p w14:paraId="2DA97854" w14:textId="77777777" w:rsidR="00B6719F" w:rsidRDefault="00000000">
      <w:pPr>
        <w:spacing w:after="200" w:line="360" w:lineRule="auto"/>
      </w:pPr>
      <w:r>
        <w:t xml:space="preserve">Delimitations of the project include the exclusion of integrated payment processing for event fees, which is identified as a future enhancement. The platform does not include order </w:t>
      </w:r>
      <w:r>
        <w:lastRenderedPageBreak/>
        <w:t>management or food delivery features, focusing instead on event discovery and vendor coordination. Geographic scope is limited to Bahrain, with international expansion considered a future possibility. The project does not include hardware procurement or custom server infrastructure, relying instead on cloud services for all backend capabilities.</w:t>
      </w:r>
    </w:p>
    <w:p w14:paraId="597A04D5" w14:textId="77777777" w:rsidR="00B6719F" w:rsidRDefault="00000000">
      <w:pPr>
        <w:pStyle w:val="Heading2"/>
      </w:pPr>
      <w:bookmarkStart w:id="17" w:name="_Toc222624662"/>
      <w:r>
        <w:t>1.9 Project Schedule</w:t>
      </w:r>
      <w:bookmarkEnd w:id="17"/>
    </w:p>
    <w:p w14:paraId="391842CF" w14:textId="77777777" w:rsidR="00B6719F" w:rsidRDefault="00000000">
      <w:pPr>
        <w:spacing w:after="200" w:line="360" w:lineRule="auto"/>
      </w:pPr>
      <w:r>
        <w:t>The project development follows a structured timeline spanning approximately 18 weeks, organized into five distinct phases. This schedule was designed to balance thorough development practices with practical constraints while ensuring adequate time for testing and refinement.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039"/>
        <w:gridCol w:w="1216"/>
        <w:gridCol w:w="2389"/>
      </w:tblGrid>
      <w:tr w:rsidR="00B6719F" w14:paraId="4F8F1C98"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72C7DA76" w14:textId="77777777" w:rsidR="00B6719F" w:rsidRDefault="00000000">
            <w:pPr>
              <w:jc w:val="center"/>
            </w:pPr>
            <w:r>
              <w:rPr>
                <w:b/>
                <w:bCs/>
                <w:sz w:val="22"/>
                <w:szCs w:val="22"/>
              </w:rPr>
              <w:t>Phase</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7814C3D8" w14:textId="77777777" w:rsidR="00B6719F" w:rsidRDefault="00000000">
            <w:pPr>
              <w:jc w:val="center"/>
            </w:pPr>
            <w:r>
              <w:rPr>
                <w:b/>
                <w:bCs/>
                <w:sz w:val="22"/>
                <w:szCs w:val="22"/>
              </w:rPr>
              <w:t>Duration</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4FAA33B9" w14:textId="77777777" w:rsidR="00B6719F" w:rsidRDefault="00000000">
            <w:pPr>
              <w:jc w:val="center"/>
            </w:pPr>
            <w:r>
              <w:rPr>
                <w:b/>
                <w:bCs/>
                <w:sz w:val="22"/>
                <w:szCs w:val="22"/>
              </w:rPr>
              <w:t>Key Deliverables</w:t>
            </w:r>
          </w:p>
        </w:tc>
      </w:tr>
      <w:tr w:rsidR="00B6719F" w14:paraId="7080010A"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4048CBA2" w14:textId="77777777" w:rsidR="00B6719F" w:rsidRDefault="00000000">
            <w:pPr>
              <w:jc w:val="center"/>
            </w:pPr>
            <w:r>
              <w:rPr>
                <w:sz w:val="22"/>
                <w:szCs w:val="22"/>
              </w:rPr>
              <w:t>Phase 1</w:t>
            </w:r>
          </w:p>
        </w:tc>
        <w:tc>
          <w:tcPr>
            <w:tcW w:w="0" w:type="auto"/>
            <w:tcBorders>
              <w:top w:val="single" w:sz="1" w:space="0" w:color="CBD5E0"/>
              <w:left w:val="single" w:sz="1" w:space="0" w:color="CBD5E0"/>
              <w:bottom w:val="single" w:sz="1" w:space="0" w:color="CBD5E0"/>
              <w:right w:val="single" w:sz="1" w:space="0" w:color="CBD5E0"/>
            </w:tcBorders>
            <w:vAlign w:val="center"/>
          </w:tcPr>
          <w:p w14:paraId="43B8EC94" w14:textId="77777777" w:rsidR="00B6719F" w:rsidRDefault="00000000">
            <w:pPr>
              <w:jc w:val="center"/>
            </w:pPr>
            <w:r>
              <w:rPr>
                <w:sz w:val="22"/>
                <w:szCs w:val="22"/>
              </w:rPr>
              <w:t>2 weeks</w:t>
            </w:r>
          </w:p>
        </w:tc>
        <w:tc>
          <w:tcPr>
            <w:tcW w:w="0" w:type="auto"/>
            <w:tcBorders>
              <w:top w:val="single" w:sz="1" w:space="0" w:color="CBD5E0"/>
              <w:left w:val="single" w:sz="1" w:space="0" w:color="CBD5E0"/>
              <w:bottom w:val="single" w:sz="1" w:space="0" w:color="CBD5E0"/>
              <w:right w:val="single" w:sz="1" w:space="0" w:color="CBD5E0"/>
            </w:tcBorders>
            <w:vAlign w:val="center"/>
          </w:tcPr>
          <w:p w14:paraId="2858C4BB" w14:textId="77777777" w:rsidR="00B6719F" w:rsidRDefault="00000000">
            <w:pPr>
              <w:jc w:val="center"/>
            </w:pPr>
            <w:r>
              <w:rPr>
                <w:sz w:val="22"/>
                <w:szCs w:val="22"/>
              </w:rPr>
              <w:t>Planning &amp; Design</w:t>
            </w:r>
          </w:p>
        </w:tc>
      </w:tr>
      <w:tr w:rsidR="00B6719F" w14:paraId="7389AAF7"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79B4C4EE" w14:textId="77777777" w:rsidR="00B6719F" w:rsidRDefault="00000000">
            <w:pPr>
              <w:jc w:val="center"/>
            </w:pPr>
            <w:r>
              <w:rPr>
                <w:sz w:val="22"/>
                <w:szCs w:val="22"/>
              </w:rPr>
              <w:t>Phase 2</w:t>
            </w:r>
          </w:p>
        </w:tc>
        <w:tc>
          <w:tcPr>
            <w:tcW w:w="0" w:type="auto"/>
            <w:tcBorders>
              <w:top w:val="single" w:sz="1" w:space="0" w:color="CBD5E0"/>
              <w:left w:val="single" w:sz="1" w:space="0" w:color="CBD5E0"/>
              <w:bottom w:val="single" w:sz="1" w:space="0" w:color="CBD5E0"/>
              <w:right w:val="single" w:sz="1" w:space="0" w:color="CBD5E0"/>
            </w:tcBorders>
            <w:vAlign w:val="center"/>
          </w:tcPr>
          <w:p w14:paraId="26F3D8AC" w14:textId="77777777" w:rsidR="00B6719F" w:rsidRDefault="00000000">
            <w:pPr>
              <w:jc w:val="center"/>
            </w:pPr>
            <w:r>
              <w:rPr>
                <w:sz w:val="22"/>
                <w:szCs w:val="22"/>
              </w:rPr>
              <w:t>3 weeks</w:t>
            </w:r>
          </w:p>
        </w:tc>
        <w:tc>
          <w:tcPr>
            <w:tcW w:w="0" w:type="auto"/>
            <w:tcBorders>
              <w:top w:val="single" w:sz="1" w:space="0" w:color="CBD5E0"/>
              <w:left w:val="single" w:sz="1" w:space="0" w:color="CBD5E0"/>
              <w:bottom w:val="single" w:sz="1" w:space="0" w:color="CBD5E0"/>
              <w:right w:val="single" w:sz="1" w:space="0" w:color="CBD5E0"/>
            </w:tcBorders>
            <w:vAlign w:val="center"/>
          </w:tcPr>
          <w:p w14:paraId="73CBFBD9" w14:textId="77777777" w:rsidR="00B6719F" w:rsidRDefault="00000000">
            <w:pPr>
              <w:jc w:val="center"/>
            </w:pPr>
            <w:r>
              <w:rPr>
                <w:sz w:val="22"/>
                <w:szCs w:val="22"/>
              </w:rPr>
              <w:t>Backend Development</w:t>
            </w:r>
          </w:p>
        </w:tc>
      </w:tr>
      <w:tr w:rsidR="00B6719F" w14:paraId="0BA927B2"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0370BEBE" w14:textId="77777777" w:rsidR="00B6719F" w:rsidRDefault="00000000">
            <w:pPr>
              <w:jc w:val="center"/>
            </w:pPr>
            <w:r>
              <w:rPr>
                <w:sz w:val="22"/>
                <w:szCs w:val="22"/>
              </w:rPr>
              <w:t>Phase 3</w:t>
            </w:r>
          </w:p>
        </w:tc>
        <w:tc>
          <w:tcPr>
            <w:tcW w:w="0" w:type="auto"/>
            <w:tcBorders>
              <w:top w:val="single" w:sz="1" w:space="0" w:color="CBD5E0"/>
              <w:left w:val="single" w:sz="1" w:space="0" w:color="CBD5E0"/>
              <w:bottom w:val="single" w:sz="1" w:space="0" w:color="CBD5E0"/>
              <w:right w:val="single" w:sz="1" w:space="0" w:color="CBD5E0"/>
            </w:tcBorders>
            <w:vAlign w:val="center"/>
          </w:tcPr>
          <w:p w14:paraId="17523FFD" w14:textId="77777777" w:rsidR="00B6719F" w:rsidRDefault="00000000">
            <w:pPr>
              <w:jc w:val="center"/>
            </w:pPr>
            <w:r>
              <w:rPr>
                <w:sz w:val="22"/>
                <w:szCs w:val="22"/>
              </w:rPr>
              <w:t>4 weeks</w:t>
            </w:r>
          </w:p>
        </w:tc>
        <w:tc>
          <w:tcPr>
            <w:tcW w:w="0" w:type="auto"/>
            <w:tcBorders>
              <w:top w:val="single" w:sz="1" w:space="0" w:color="CBD5E0"/>
              <w:left w:val="single" w:sz="1" w:space="0" w:color="CBD5E0"/>
              <w:bottom w:val="single" w:sz="1" w:space="0" w:color="CBD5E0"/>
              <w:right w:val="single" w:sz="1" w:space="0" w:color="CBD5E0"/>
            </w:tcBorders>
            <w:vAlign w:val="center"/>
          </w:tcPr>
          <w:p w14:paraId="496D92E5" w14:textId="77777777" w:rsidR="00B6719F" w:rsidRDefault="00000000">
            <w:pPr>
              <w:jc w:val="center"/>
            </w:pPr>
            <w:r>
              <w:rPr>
                <w:sz w:val="22"/>
                <w:szCs w:val="22"/>
              </w:rPr>
              <w:t>Web Dashboard</w:t>
            </w:r>
          </w:p>
        </w:tc>
      </w:tr>
      <w:tr w:rsidR="00B6719F" w14:paraId="02FBF27F"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73649C98" w14:textId="77777777" w:rsidR="00B6719F" w:rsidRDefault="00000000">
            <w:pPr>
              <w:jc w:val="center"/>
            </w:pPr>
            <w:r>
              <w:rPr>
                <w:sz w:val="22"/>
                <w:szCs w:val="22"/>
              </w:rPr>
              <w:t>Phase 4</w:t>
            </w:r>
          </w:p>
        </w:tc>
        <w:tc>
          <w:tcPr>
            <w:tcW w:w="0" w:type="auto"/>
            <w:tcBorders>
              <w:top w:val="single" w:sz="1" w:space="0" w:color="CBD5E0"/>
              <w:left w:val="single" w:sz="1" w:space="0" w:color="CBD5E0"/>
              <w:bottom w:val="single" w:sz="1" w:space="0" w:color="CBD5E0"/>
              <w:right w:val="single" w:sz="1" w:space="0" w:color="CBD5E0"/>
            </w:tcBorders>
            <w:vAlign w:val="center"/>
          </w:tcPr>
          <w:p w14:paraId="75D8779D" w14:textId="77777777" w:rsidR="00B6719F" w:rsidRDefault="00000000">
            <w:pPr>
              <w:jc w:val="center"/>
            </w:pPr>
            <w:r>
              <w:rPr>
                <w:sz w:val="22"/>
                <w:szCs w:val="22"/>
              </w:rPr>
              <w:t>6 weeks</w:t>
            </w:r>
          </w:p>
        </w:tc>
        <w:tc>
          <w:tcPr>
            <w:tcW w:w="0" w:type="auto"/>
            <w:tcBorders>
              <w:top w:val="single" w:sz="1" w:space="0" w:color="CBD5E0"/>
              <w:left w:val="single" w:sz="1" w:space="0" w:color="CBD5E0"/>
              <w:bottom w:val="single" w:sz="1" w:space="0" w:color="CBD5E0"/>
              <w:right w:val="single" w:sz="1" w:space="0" w:color="CBD5E0"/>
            </w:tcBorders>
            <w:vAlign w:val="center"/>
          </w:tcPr>
          <w:p w14:paraId="0C71C0BE" w14:textId="77777777" w:rsidR="00B6719F" w:rsidRDefault="00000000">
            <w:pPr>
              <w:jc w:val="center"/>
            </w:pPr>
            <w:r>
              <w:rPr>
                <w:sz w:val="22"/>
                <w:szCs w:val="22"/>
              </w:rPr>
              <w:t>Mobile Application</w:t>
            </w:r>
          </w:p>
        </w:tc>
      </w:tr>
      <w:tr w:rsidR="00B6719F" w14:paraId="51DDA903"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1692B1D4" w14:textId="77777777" w:rsidR="00B6719F" w:rsidRDefault="00000000">
            <w:pPr>
              <w:jc w:val="center"/>
            </w:pPr>
            <w:r>
              <w:rPr>
                <w:sz w:val="22"/>
                <w:szCs w:val="22"/>
              </w:rPr>
              <w:t>Phase 5</w:t>
            </w:r>
          </w:p>
        </w:tc>
        <w:tc>
          <w:tcPr>
            <w:tcW w:w="0" w:type="auto"/>
            <w:tcBorders>
              <w:top w:val="single" w:sz="1" w:space="0" w:color="CBD5E0"/>
              <w:left w:val="single" w:sz="1" w:space="0" w:color="CBD5E0"/>
              <w:bottom w:val="single" w:sz="1" w:space="0" w:color="CBD5E0"/>
              <w:right w:val="single" w:sz="1" w:space="0" w:color="CBD5E0"/>
            </w:tcBorders>
            <w:vAlign w:val="center"/>
          </w:tcPr>
          <w:p w14:paraId="14BCD4A2" w14:textId="77777777" w:rsidR="00B6719F" w:rsidRDefault="00000000">
            <w:pPr>
              <w:jc w:val="center"/>
            </w:pPr>
            <w:r>
              <w:rPr>
                <w:sz w:val="22"/>
                <w:szCs w:val="22"/>
              </w:rPr>
              <w:t>3 weeks</w:t>
            </w:r>
          </w:p>
        </w:tc>
        <w:tc>
          <w:tcPr>
            <w:tcW w:w="0" w:type="auto"/>
            <w:tcBorders>
              <w:top w:val="single" w:sz="1" w:space="0" w:color="CBD5E0"/>
              <w:left w:val="single" w:sz="1" w:space="0" w:color="CBD5E0"/>
              <w:bottom w:val="single" w:sz="1" w:space="0" w:color="CBD5E0"/>
              <w:right w:val="single" w:sz="1" w:space="0" w:color="CBD5E0"/>
            </w:tcBorders>
            <w:vAlign w:val="center"/>
          </w:tcPr>
          <w:p w14:paraId="2B360153" w14:textId="77777777" w:rsidR="00B6719F" w:rsidRDefault="00000000">
            <w:pPr>
              <w:jc w:val="center"/>
            </w:pPr>
            <w:r>
              <w:rPr>
                <w:sz w:val="22"/>
                <w:szCs w:val="22"/>
              </w:rPr>
              <w:t>Testing &amp; Deployment</w:t>
            </w:r>
          </w:p>
        </w:tc>
      </w:tr>
    </w:tbl>
    <w:p w14:paraId="3FA9CC74" w14:textId="77777777" w:rsidR="00B6719F" w:rsidRDefault="00000000">
      <w:pPr>
        <w:spacing w:before="200" w:after="200" w:line="360" w:lineRule="auto"/>
      </w:pPr>
      <w:r>
        <w:t>The initial phase focused on comprehensive planning activities including requirements gathering, technology stack selection, and system architecture design. This phase produced detailed documentation that guided subsequent development activities and established clear success criteria for the project.</w:t>
      </w:r>
    </w:p>
    <w:p w14:paraId="70155B59" w14:textId="77777777" w:rsidR="00B6719F" w:rsidRDefault="00000000">
      <w:pPr>
        <w:spacing w:after="200" w:line="360" w:lineRule="auto"/>
      </w:pPr>
      <w:r>
        <w:t>Backend development proceeded in parallel with web dashboard development, as both components share similar technical requirements and Firebase expertise. Mobile application development required the longest duration due to the complexity of cross-platform implementation and the need for extensive user interface design. The testing and deployment phase incorporated multiple testing methodologies to ensure platform quality and reliability.</w:t>
      </w:r>
    </w:p>
    <w:p w14:paraId="7E5E6408" w14:textId="77777777" w:rsidR="00B6719F" w:rsidRDefault="00000000">
      <w:pPr>
        <w:pStyle w:val="Heading2"/>
      </w:pPr>
      <w:bookmarkStart w:id="18" w:name="_Toc222624663"/>
      <w:r>
        <w:t>1.10 Summary of Chapters</w:t>
      </w:r>
      <w:bookmarkEnd w:id="18"/>
    </w:p>
    <w:p w14:paraId="06308D1B" w14:textId="77777777" w:rsidR="00B6719F" w:rsidRDefault="00000000">
      <w:pPr>
        <w:spacing w:after="200" w:line="360" w:lineRule="auto"/>
      </w:pPr>
      <w:r>
        <w:t xml:space="preserve">This report is organized into six chapters, each addressing a distinct aspect of the project development and outcomes. Chapter One provides the introduction and foundation for the project, including background information, objectives, problem definition, and project scope. </w:t>
      </w:r>
      <w:r>
        <w:lastRenderedPageBreak/>
        <w:t>This chapter establishes the context for the subsequent technical discussions and design decisions.</w:t>
      </w:r>
    </w:p>
    <w:p w14:paraId="0FA20493" w14:textId="77777777" w:rsidR="00B6719F" w:rsidRDefault="00000000">
      <w:pPr>
        <w:spacing w:after="200" w:line="360" w:lineRule="auto"/>
      </w:pPr>
      <w:r>
        <w:t>Chapter Two presents the literature review, examining relevant research and existing solutions in the domains of food truck operations, event management systems, and mobile application development. This chapter provides the theoretical foundation for design decisions and identifies gaps that the project addresses. Chapter Three details the requirements analysis and software modeling, documenting functional and non-functional requirements along with analysis diagrams that illustrate system behavior.</w:t>
      </w:r>
    </w:p>
    <w:p w14:paraId="559644FB" w14:textId="77777777" w:rsidR="00B6719F" w:rsidRDefault="00000000">
      <w:pPr>
        <w:spacing w:after="200" w:line="360" w:lineRule="auto"/>
      </w:pPr>
      <w:r>
        <w:t>Chapter Four covers the design, implementation, and testing phases, presenting the technical architecture, database design, user interface implementation, and quality assurance processes. This chapter provides detailed insights into the development methodology and technical decisions. Chapter Five presents the results and discussion, analyzing the outcomes achieved, findings from testing, and areas for future work. Chapter Six concludes the report with a summary of achievements and recommendations for future development.</w:t>
      </w:r>
    </w:p>
    <w:p w14:paraId="00E13943" w14:textId="77777777" w:rsidR="00B6719F" w:rsidRDefault="00000000">
      <w:r>
        <w:br w:type="page"/>
      </w:r>
    </w:p>
    <w:p w14:paraId="5B5E7E47" w14:textId="77777777" w:rsidR="00B6719F" w:rsidRDefault="00000000">
      <w:pPr>
        <w:pStyle w:val="Heading1"/>
      </w:pPr>
      <w:bookmarkStart w:id="19" w:name="_Toc222624664"/>
      <w:r>
        <w:lastRenderedPageBreak/>
        <w:t>CHAPTER TWO</w:t>
      </w:r>
      <w:bookmarkEnd w:id="19"/>
    </w:p>
    <w:p w14:paraId="531F59D0" w14:textId="77777777" w:rsidR="00B6719F" w:rsidRDefault="00000000">
      <w:pPr>
        <w:pStyle w:val="Heading1"/>
      </w:pPr>
      <w:bookmarkStart w:id="20" w:name="_Toc222624665"/>
      <w:r>
        <w:t>LITERATURE REVIEW</w:t>
      </w:r>
      <w:bookmarkEnd w:id="20"/>
    </w:p>
    <w:p w14:paraId="74C554B4" w14:textId="77777777" w:rsidR="00B6719F" w:rsidRDefault="00000000">
      <w:pPr>
        <w:pStyle w:val="Heading2"/>
      </w:pPr>
      <w:bookmarkStart w:id="21" w:name="_Toc222624666"/>
      <w:r>
        <w:t>2.1 Introduction</w:t>
      </w:r>
      <w:bookmarkEnd w:id="21"/>
    </w:p>
    <w:p w14:paraId="514F7CEB" w14:textId="77777777" w:rsidR="00B6719F" w:rsidRDefault="00000000">
      <w:pPr>
        <w:spacing w:after="200" w:line="360" w:lineRule="auto"/>
      </w:pPr>
      <w:r>
        <w:t>This chapter presents a comprehensive review of existing literature relevant to the development of foodTracksBH. The review encompasses three primary domains: food truck industry operations and technology adoption, event management systems and mobile applications, and cross-platform development frameworks. By examining the current state of research and practice in these areas, this review establishes the theoretical foundation for the project and identifies opportunities for innovation and improvement over existing solutions.</w:t>
      </w:r>
    </w:p>
    <w:p w14:paraId="71782334" w14:textId="77777777" w:rsidR="00B6719F" w:rsidRDefault="00000000">
      <w:pPr>
        <w:spacing w:after="200" w:line="360" w:lineRule="auto"/>
      </w:pPr>
      <w:r>
        <w:t>The literature review serves multiple purposes in the context of this project. First, it provides insights into the challenges faced by food truck operators and the technological solutions that have been proposed or implemented to address these challenges. Second, it examines the state of event management systems, identifying best practices and design patterns that inform the architecture of foodTracksBH. Third, it evaluates the suitability of modern cross-platform development frameworks for the specific requirements of this project. Through this comprehensive examination, the review guides technical decisions and positions the project within the broader landscape of related work.</w:t>
      </w:r>
    </w:p>
    <w:p w14:paraId="28EB67F2" w14:textId="77777777" w:rsidR="00B6719F" w:rsidRDefault="00000000">
      <w:pPr>
        <w:pStyle w:val="Heading2"/>
      </w:pPr>
      <w:bookmarkStart w:id="22" w:name="_Toc222624667"/>
      <w:r>
        <w:t>2.2 Search Strategies</w:t>
      </w:r>
      <w:bookmarkEnd w:id="22"/>
    </w:p>
    <w:p w14:paraId="69FF71AC" w14:textId="77777777" w:rsidR="00B6719F" w:rsidRDefault="00000000">
      <w:pPr>
        <w:spacing w:after="200" w:line="360" w:lineRule="auto"/>
      </w:pPr>
      <w:r>
        <w:t>The literature search employed a systematic approach to identify relevant academic and industry sources. Multiple academic databases were consulted, including IEEE Xplore, ACM Digital Library, ScienceDirect, and ResearchGate. These databases were searched using combinations of keywords including "food truck," "mobile food vending," "event management," "mobile application," "React Native," "Firebase," and "cross-platform development." The search was limited to publications from 2018 onwards to ensure currency of information, with seminal works from earlier years included where particularly relevant.</w:t>
      </w:r>
    </w:p>
    <w:p w14:paraId="07B8CD9F" w14:textId="77777777" w:rsidR="00B6719F" w:rsidRDefault="00000000">
      <w:pPr>
        <w:spacing w:after="200" w:line="360" w:lineRule="auto"/>
      </w:pPr>
      <w:r>
        <w:t xml:space="preserve">Industry reports and market analyses were sourced from reputable research organizations including Ken Research, Research and Markets, and 6W Research, providing current data on the food truck market in Bahrain and the GCC region. Technical documentation and developer resources from official framework websites, including React Native, Expo, </w:t>
      </w:r>
      <w:r>
        <w:lastRenderedPageBreak/>
        <w:t>Firebase, and Next.js, supplemented academic sources with practical implementation guidance. Additionally, case studies of similar applications and platforms were examined to understand design patterns and implementation approaches that have proven successful in practice.</w:t>
      </w:r>
    </w:p>
    <w:p w14:paraId="57B50315" w14:textId="77777777" w:rsidR="00B6719F" w:rsidRDefault="00000000">
      <w:pPr>
        <w:spacing w:after="200" w:line="360" w:lineRule="auto"/>
      </w:pPr>
      <w:r>
        <w:t>The selection criteria for included sources prioritized peer-reviewed academic publications for theoretical foundations, industry reports for market data, and official documentation for technical implementation details. Sources were evaluated for relevance to the project objectives, methodological rigor, and timeliness of information. This multi-faceted approach ensured that the review encompasses both academic perspectives and practical industry insights.</w:t>
      </w:r>
    </w:p>
    <w:p w14:paraId="564430EB" w14:textId="77777777" w:rsidR="00B6719F" w:rsidRDefault="00000000">
      <w:pPr>
        <w:pStyle w:val="Heading2"/>
      </w:pPr>
      <w:bookmarkStart w:id="23" w:name="_Toc222624668"/>
      <w:r>
        <w:t>2.3 Review of Related Literature</w:t>
      </w:r>
      <w:bookmarkEnd w:id="23"/>
    </w:p>
    <w:p w14:paraId="11157D9E" w14:textId="77777777" w:rsidR="00B6719F" w:rsidRDefault="00000000">
      <w:pPr>
        <w:pStyle w:val="Heading3"/>
      </w:pPr>
      <w:bookmarkStart w:id="24" w:name="_Toc222624669"/>
      <w:r>
        <w:t>2.3.1 Food Truck Industry and Technology Adoption</w:t>
      </w:r>
      <w:bookmarkEnd w:id="24"/>
    </w:p>
    <w:p w14:paraId="0080CC80" w14:textId="77777777" w:rsidR="00B6719F" w:rsidRDefault="00000000">
      <w:pPr>
        <w:spacing w:after="200" w:line="360" w:lineRule="auto"/>
      </w:pPr>
      <w:r>
        <w:t>The intersection of food truck operations and technology has received increasing attention in academic literature. A study published in Technological Forecasting and Social Change explored how food trucks facilitate community development through technology adoption, finding that successful operators leverage social media and mobile communication to build both physical and virtual communities around their businesses. The research identified that GPS technology and real-time location sharing are particularly valuable for mobile food vendors, enabling them to communicate their whereabouts to customers dynamically.</w:t>
      </w:r>
    </w:p>
    <w:p w14:paraId="68320385" w14:textId="77777777" w:rsidR="00B6719F" w:rsidRDefault="00000000">
      <w:pPr>
        <w:spacing w:after="200" w:line="360" w:lineRule="auto"/>
      </w:pPr>
      <w:r>
        <w:t>Research published in the British Food Journal examined the food truck phenomenon as a form of street food innovation, identifying two distinct categories of food truck operations: traditional mobile vendors and "food trucks 2.0" that emphasize branding, social media presence, and technological integration. This categorization is relevant to the foodTracksBH platform design, as it suggests different feature requirements for different operator types. The study found that "food trucks 2.0" operators are more likely to engage with digital platforms and value features that enhance their online presence and customer engagement.</w:t>
      </w:r>
    </w:p>
    <w:p w14:paraId="61BDE7EC" w14:textId="77777777" w:rsidR="00B6719F" w:rsidRDefault="00000000">
      <w:pPr>
        <w:spacing w:after="200" w:line="360" w:lineRule="auto"/>
      </w:pPr>
      <w:r>
        <w:t xml:space="preserve">Market research from Ken Research indicates that Bahrain's food truck services market is valued at USD 50 million, driven by the popularity of street food culture, urbanization trends, and the growth of events and festivals. This market data validates the commercial viability of a platform targeting this sector. The research also highlights regulatory developments in </w:t>
      </w:r>
      <w:r>
        <w:lastRenderedPageBreak/>
        <w:t>Bahrain's food truck sector, with new rules being introduced to streamline the growing industry. These regulatory changes create both opportunities and requirements for platforms like foodTracksBH to incorporate compliance-related features.</w:t>
      </w:r>
    </w:p>
    <w:p w14:paraId="4D772F89" w14:textId="77777777" w:rsidR="00B6719F" w:rsidRDefault="00000000">
      <w:pPr>
        <w:pStyle w:val="Heading3"/>
      </w:pPr>
      <w:bookmarkStart w:id="25" w:name="_Toc222624670"/>
      <w:r>
        <w:t>2.3.2 Event Management Systems and Mobile Applications</w:t>
      </w:r>
      <w:bookmarkEnd w:id="25"/>
    </w:p>
    <w:p w14:paraId="70677CB3" w14:textId="77777777" w:rsidR="00B6719F" w:rsidRDefault="00000000">
      <w:pPr>
        <w:spacing w:after="200" w:line="360" w:lineRule="auto"/>
      </w:pPr>
      <w:r>
        <w:t>Event management systems have evolved significantly with the proliferation of mobile technology. Research on mobile application development for event management has identified key features that contribute to successful platforms, including real-time updates, QR code integration for attendance tracking, and centralized data management. A study on event management mobile app development found that applications built using cross-platform frameworks can achieve development timelines of approximately 12 weeks while delivering comprehensive functionality.</w:t>
      </w:r>
    </w:p>
    <w:p w14:paraId="4D27C860" w14:textId="77777777" w:rsidR="00B6719F" w:rsidRDefault="00000000">
      <w:pPr>
        <w:spacing w:after="200" w:line="360" w:lineRule="auto"/>
      </w:pPr>
      <w:r>
        <w:t xml:space="preserve">The development of mobile applications for college event attendance monitoring provides relevant insights for foodTracksBH. Research published by </w:t>
      </w:r>
      <w:proofErr w:type="spellStart"/>
      <w:r>
        <w:t>Universiti</w:t>
      </w:r>
      <w:proofErr w:type="spellEnd"/>
      <w:r>
        <w:t xml:space="preserve"> </w:t>
      </w:r>
      <w:proofErr w:type="spellStart"/>
      <w:r>
        <w:t>Teknologi</w:t>
      </w:r>
      <w:proofErr w:type="spellEnd"/>
      <w:r>
        <w:t xml:space="preserve"> MARA documented the development of an event attendance monitoring system following the Waterfall model, demonstrating the applicability of traditional software development methodologies to event management applications. However, more recent industry practices favor agile methodologies that allow for iterative development and continuous user feedback incorporation, an approach that foodTracksBH adopts.</w:t>
      </w:r>
    </w:p>
    <w:p w14:paraId="0A3EF3B4" w14:textId="77777777" w:rsidR="00B6719F" w:rsidRDefault="00000000">
      <w:pPr>
        <w:spacing w:after="200" w:line="360" w:lineRule="auto"/>
      </w:pPr>
      <w:r>
        <w:t>Commercial event management platforms such as EventMobi offer modular solutions that can inform the feature design for foodTracksBH. These platforms typically include event creation tools, attendee management, scheduling features, and analytics dashboards. Analysis of these commercial solutions reveals that successful platforms prioritize user experience design and offer flexibility in configuration to accommodate different event types. The foodTracksBH platform incorporates these insights while adding specialized features for food truck vendor management that are not addressed by generic event management solutions.</w:t>
      </w:r>
    </w:p>
    <w:p w14:paraId="2C17F84A" w14:textId="77777777" w:rsidR="00B6719F" w:rsidRDefault="00000000">
      <w:pPr>
        <w:pStyle w:val="Heading3"/>
      </w:pPr>
      <w:bookmarkStart w:id="26" w:name="_Toc222624671"/>
      <w:r>
        <w:t>2.3.3 Cross-Platform Mobile Development with React Native</w:t>
      </w:r>
      <w:bookmarkEnd w:id="26"/>
    </w:p>
    <w:p w14:paraId="2E9CF5B1" w14:textId="77777777" w:rsidR="00B6719F" w:rsidRDefault="00000000">
      <w:pPr>
        <w:spacing w:after="200" w:line="360" w:lineRule="auto"/>
      </w:pPr>
      <w:r>
        <w:t xml:space="preserve">React Native has emerged as a leading framework for cross-platform mobile application development, offering compelling advantages for projects targeting both iOS and Android platforms. Industry analysis indicates that React Native enables development teams to share 95% or more of code between platforms, significantly reducing development time and cost compared to native development approaches. This code sharing capability is particularly </w:t>
      </w:r>
      <w:r>
        <w:lastRenderedPageBreak/>
        <w:t>valuable for projects with limited development resources that need to reach users on multiple platforms.</w:t>
      </w:r>
    </w:p>
    <w:p w14:paraId="568A53BA" w14:textId="77777777" w:rsidR="00B6719F" w:rsidRDefault="00000000">
      <w:pPr>
        <w:spacing w:after="200" w:line="360" w:lineRule="auto"/>
      </w:pPr>
      <w:r>
        <w:t>Technical analysis of React Native's architecture reveals that the framework bridges JavaScript code with native platform components, enabling applications to achieve near-native performance while maintaining the productivity benefits of JavaScript development. The framework's component-based architecture aligns with modern software engineering practices, promoting code reusability and maintainability. The large and active React Native community provides extensive third-party libraries and resources, reducing the need for custom implementation of common features.</w:t>
      </w:r>
    </w:p>
    <w:p w14:paraId="13BAEAE7" w14:textId="77777777" w:rsidR="00B6719F" w:rsidRDefault="00000000">
      <w:pPr>
        <w:spacing w:after="200" w:line="360" w:lineRule="auto"/>
      </w:pPr>
      <w:r>
        <w:t xml:space="preserve">Research on React Native development practices </w:t>
      </w:r>
      <w:proofErr w:type="gramStart"/>
      <w:r>
        <w:t>emphasizes</w:t>
      </w:r>
      <w:proofErr w:type="gramEnd"/>
      <w:r>
        <w:t xml:space="preserve"> the importance of proper state management and navigation architecture for complex applications. Frameworks such as Redux and more recently </w:t>
      </w:r>
      <w:proofErr w:type="spellStart"/>
      <w:r>
        <w:t>Zustand</w:t>
      </w:r>
      <w:proofErr w:type="spellEnd"/>
      <w:r>
        <w:t xml:space="preserve"> provide predictable state containers that facilitate debugging and testing. React Navigation has become the standard navigation library for React Native applications, offering flexible navigation patterns that accommodate various application structures. These architectural considerations directly inform the design of foodTracksBH's mobile application architecture.</w:t>
      </w:r>
    </w:p>
    <w:p w14:paraId="04D25BB7" w14:textId="77777777" w:rsidR="00B6719F" w:rsidRDefault="00000000">
      <w:pPr>
        <w:pStyle w:val="Heading3"/>
      </w:pPr>
      <w:bookmarkStart w:id="27" w:name="_Toc222624672"/>
      <w:r>
        <w:t>2.3.4 Firebase as a Backend-as-a-Service Platform</w:t>
      </w:r>
      <w:bookmarkEnd w:id="27"/>
    </w:p>
    <w:p w14:paraId="15152D03" w14:textId="77777777" w:rsidR="00B6719F" w:rsidRDefault="00000000">
      <w:pPr>
        <w:spacing w:after="200" w:line="360" w:lineRule="auto"/>
      </w:pPr>
      <w:r>
        <w:t>Firebase provides a comprehensive Backend-as-a-Service (BaaS) platform that addresses many of the infrastructure requirements for modern mobile and web applications. The platform's real-time database capabilities, offered through Firestore, enable applications to synchronize data across clients instantly, a critical feature for foodTracksBH's event and registration management functionality. Research on Firebase adoption indicates that the platform can reduce backend development time by 50-70% compared to traditional server-based architectures, enabling development teams to focus on application features rather than infrastructure management.</w:t>
      </w:r>
    </w:p>
    <w:p w14:paraId="686C8209" w14:textId="77777777" w:rsidR="00B6719F" w:rsidRDefault="00000000">
      <w:pPr>
        <w:spacing w:after="200" w:line="360" w:lineRule="auto"/>
      </w:pPr>
      <w:r>
        <w:t>Firebase Authentication provides secure user management with support for multiple authentication methods including email/password, phone authentication, and social login providers. This service eliminates the need to implement custom authentication logic while ensuring security best practices are followed. Firebase Storage offers scalable object storage for media assets such as images and documents, with integrated security rules that control access based on user authentication status and custom claims.</w:t>
      </w:r>
    </w:p>
    <w:p w14:paraId="25C58B15" w14:textId="77777777" w:rsidR="00B6719F" w:rsidRDefault="00000000">
      <w:pPr>
        <w:spacing w:after="200" w:line="360" w:lineRule="auto"/>
      </w:pPr>
      <w:r>
        <w:lastRenderedPageBreak/>
        <w:t>Cloud Functions for Firebase enables server-side logic execution without managing servers, supporting use cases such as data validation, notification triggers, and scheduled tasks. This serverless architecture aligns with modern application development practices and provides automatic scaling to handle varying loads. The integration of these services within a single platform simplifies development and operations, making Firebase particularly suitable for projects like foodTracksBH that require comprehensive backend capabilities with limited infrastructure management overhead.</w:t>
      </w:r>
    </w:p>
    <w:p w14:paraId="2675691E" w14:textId="77777777" w:rsidR="00B6719F" w:rsidRDefault="00000000">
      <w:pPr>
        <w:pStyle w:val="Heading2"/>
      </w:pPr>
      <w:bookmarkStart w:id="28" w:name="_Toc222624673"/>
      <w:r>
        <w:t>2.4 Summary of the Literature Review</w:t>
      </w:r>
      <w:bookmarkEnd w:id="28"/>
    </w:p>
    <w:p w14:paraId="014E5821" w14:textId="77777777" w:rsidR="00B6719F" w:rsidRDefault="00000000">
      <w:pPr>
        <w:spacing w:after="200" w:line="360" w:lineRule="auto"/>
      </w:pPr>
      <w:r>
        <w:t>The literature review reveals several key insights that inform the design and development of foodTracksBH. First, the food truck industry in Bahrain and the GCC region presents a significant market opportunity, with strong growth projections and increasing technology adoption among operators. This validates the commercial viability of a platform targeting this sector and suggests a receptive audience for digital tools that improve operational efficiency.</w:t>
      </w:r>
    </w:p>
    <w:p w14:paraId="35978E41" w14:textId="77777777" w:rsidR="00B6719F" w:rsidRDefault="00000000">
      <w:pPr>
        <w:spacing w:after="200" w:line="360" w:lineRule="auto"/>
      </w:pPr>
      <w:r>
        <w:t>Second, existing research highlights the importance of real-time communication and location-based features for mobile food vendor operations. Food truck operators who leverage technology for customer communication and location sharing demonstrate better business outcomes, suggesting that platforms facilitating these capabilities provide tangible value. The literature also identifies a gap in specialized platforms for food truck event discovery and registration, with most existing solutions either serving generic event management needs or focusing on individual food truck ordering rather than event coordination.</w:t>
      </w:r>
    </w:p>
    <w:p w14:paraId="12392A29" w14:textId="77777777" w:rsidR="00B6719F" w:rsidRDefault="00000000">
      <w:pPr>
        <w:spacing w:after="200" w:line="360" w:lineRule="auto"/>
      </w:pPr>
      <w:r>
        <w:t>Third, the technical literature confirms that React Native and Firebase represent a viable and efficient technology stack for developing cross-platform mobile applications with real-time data requirements. The combination offers significant development efficiency gains while maintaining the performance and reliability necessary for production applications. This technology choice is well-supported by industry practice and provides a foundation for rapid development and future scalability.</w:t>
      </w:r>
    </w:p>
    <w:p w14:paraId="36131DF8" w14:textId="77777777" w:rsidR="00B6719F" w:rsidRDefault="00000000">
      <w:pPr>
        <w:pStyle w:val="Heading2"/>
      </w:pPr>
      <w:bookmarkStart w:id="29" w:name="_Toc222624674"/>
      <w:r>
        <w:t>2.5 Compare and Contrast</w:t>
      </w:r>
      <w:bookmarkEnd w:id="29"/>
    </w:p>
    <w:p w14:paraId="167179FB" w14:textId="77777777" w:rsidR="00B6719F" w:rsidRDefault="00000000">
      <w:pPr>
        <w:spacing w:after="200" w:line="360" w:lineRule="auto"/>
      </w:pPr>
      <w:r>
        <w:t xml:space="preserve">A comparative analysis of existing solutions reveals both opportunities and requirements for foodTracksBH. Generic event management platforms such as EventMobi and similar commercial solutions offer comprehensive event planning features but lack specialization for </w:t>
      </w:r>
      <w:r>
        <w:lastRenderedPageBreak/>
        <w:t>food truck vendor management. These platforms typically do not address the unique requirements of food truck registration, such as cuisine categorization, menu sharing, operating hours management, and vendor-specific compliance documentation. This gap represents the primary opportunity for foodTracksBH to provide differentiated value.</w:t>
      </w:r>
    </w:p>
    <w:p w14:paraId="1A613F38" w14:textId="77777777" w:rsidR="00B6719F" w:rsidRDefault="00000000">
      <w:pPr>
        <w:spacing w:after="200" w:line="360" w:lineRule="auto"/>
      </w:pPr>
      <w:r>
        <w:t>Food delivery applications such as Talabat and Carriage, which operate in the Bahrain market, address the ordering and delivery use case but do not serve the event discovery and vendor registration needs of food truck operators. These platforms focus on restaurant-to-consumer transactions rather than vendor-to-event-organizer coordination. Additionally, they typically require fixed location operations and do not accommodate the mobile nature of food truck businesses.</w:t>
      </w:r>
    </w:p>
    <w:p w14:paraId="1FC30131" w14:textId="77777777" w:rsidR="00B6719F" w:rsidRDefault="00000000">
      <w:pPr>
        <w:spacing w:after="200" w:line="360" w:lineRule="auto"/>
      </w:pPr>
      <w:r>
        <w:t>Social media platforms, particularly Instagram and Facebook, currently serve as the primary channels for food truck event discovery in Bahrain. However, these platforms present significant limitations: information is scattered across multiple accounts and pages, search functionality is inadequate for systematic discovery, and there is no standardized format for event details or registration processes. Food truck operators report spending significant time monitoring multiple social media channels to identify opportunities, representing an inefficiency that foodTracksBH aims to address through centralized, structured information management.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151"/>
        <w:gridCol w:w="1754"/>
        <w:gridCol w:w="1894"/>
        <w:gridCol w:w="1577"/>
      </w:tblGrid>
      <w:tr w:rsidR="00B6719F" w14:paraId="4BC09877"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171170F9" w14:textId="77777777" w:rsidR="00B6719F" w:rsidRDefault="00000000">
            <w:pPr>
              <w:jc w:val="center"/>
            </w:pPr>
            <w:r>
              <w:rPr>
                <w:b/>
                <w:bCs/>
                <w:sz w:val="22"/>
                <w:szCs w:val="22"/>
              </w:rPr>
              <w:t>Feature</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1327AE77" w14:textId="77777777" w:rsidR="00B6719F" w:rsidRDefault="00000000">
            <w:pPr>
              <w:jc w:val="center"/>
            </w:pPr>
            <w:r>
              <w:rPr>
                <w:b/>
                <w:bCs/>
                <w:sz w:val="22"/>
                <w:szCs w:val="22"/>
              </w:rPr>
              <w:t>foodTracksBH</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745CD2EF" w14:textId="77777777" w:rsidR="00B6719F" w:rsidRDefault="00000000">
            <w:pPr>
              <w:jc w:val="center"/>
            </w:pPr>
            <w:r>
              <w:rPr>
                <w:b/>
                <w:bCs/>
                <w:sz w:val="22"/>
                <w:szCs w:val="22"/>
              </w:rPr>
              <w:t>Event Platforms</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28151482" w14:textId="77777777" w:rsidR="00B6719F" w:rsidRDefault="00000000">
            <w:pPr>
              <w:jc w:val="center"/>
            </w:pPr>
            <w:proofErr w:type="gramStart"/>
            <w:r>
              <w:rPr>
                <w:b/>
                <w:bCs/>
                <w:sz w:val="22"/>
                <w:szCs w:val="22"/>
              </w:rPr>
              <w:t>Social Media</w:t>
            </w:r>
            <w:proofErr w:type="gramEnd"/>
          </w:p>
        </w:tc>
      </w:tr>
      <w:tr w:rsidR="00B6719F" w14:paraId="066E0E7F"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36A5F3E2" w14:textId="77777777" w:rsidR="00B6719F" w:rsidRDefault="00000000">
            <w:pPr>
              <w:jc w:val="center"/>
            </w:pPr>
            <w:r>
              <w:rPr>
                <w:sz w:val="22"/>
                <w:szCs w:val="22"/>
              </w:rPr>
              <w:t>Event Discovery</w:t>
            </w:r>
          </w:p>
        </w:tc>
        <w:tc>
          <w:tcPr>
            <w:tcW w:w="0" w:type="auto"/>
            <w:tcBorders>
              <w:top w:val="single" w:sz="1" w:space="0" w:color="CBD5E0"/>
              <w:left w:val="single" w:sz="1" w:space="0" w:color="CBD5E0"/>
              <w:bottom w:val="single" w:sz="1" w:space="0" w:color="CBD5E0"/>
              <w:right w:val="single" w:sz="1" w:space="0" w:color="CBD5E0"/>
            </w:tcBorders>
            <w:vAlign w:val="center"/>
          </w:tcPr>
          <w:p w14:paraId="1789F919" w14:textId="77777777" w:rsidR="00B6719F" w:rsidRDefault="00000000">
            <w:pPr>
              <w:jc w:val="center"/>
            </w:pPr>
            <w:r>
              <w:rPr>
                <w:sz w:val="22"/>
                <w:szCs w:val="22"/>
              </w:rPr>
              <w:t>Yes</w:t>
            </w:r>
          </w:p>
        </w:tc>
        <w:tc>
          <w:tcPr>
            <w:tcW w:w="0" w:type="auto"/>
            <w:tcBorders>
              <w:top w:val="single" w:sz="1" w:space="0" w:color="CBD5E0"/>
              <w:left w:val="single" w:sz="1" w:space="0" w:color="CBD5E0"/>
              <w:bottom w:val="single" w:sz="1" w:space="0" w:color="CBD5E0"/>
              <w:right w:val="single" w:sz="1" w:space="0" w:color="CBD5E0"/>
            </w:tcBorders>
            <w:vAlign w:val="center"/>
          </w:tcPr>
          <w:p w14:paraId="2325FF50" w14:textId="77777777" w:rsidR="00B6719F" w:rsidRDefault="00000000">
            <w:pPr>
              <w:jc w:val="center"/>
            </w:pPr>
            <w:r>
              <w:rPr>
                <w:sz w:val="22"/>
                <w:szCs w:val="22"/>
              </w:rPr>
              <w:t>Yes</w:t>
            </w:r>
          </w:p>
        </w:tc>
        <w:tc>
          <w:tcPr>
            <w:tcW w:w="0" w:type="auto"/>
            <w:tcBorders>
              <w:top w:val="single" w:sz="1" w:space="0" w:color="CBD5E0"/>
              <w:left w:val="single" w:sz="1" w:space="0" w:color="CBD5E0"/>
              <w:bottom w:val="single" w:sz="1" w:space="0" w:color="CBD5E0"/>
              <w:right w:val="single" w:sz="1" w:space="0" w:color="CBD5E0"/>
            </w:tcBorders>
            <w:vAlign w:val="center"/>
          </w:tcPr>
          <w:p w14:paraId="03C061A1" w14:textId="77777777" w:rsidR="00B6719F" w:rsidRDefault="00000000">
            <w:pPr>
              <w:jc w:val="center"/>
            </w:pPr>
            <w:r>
              <w:rPr>
                <w:sz w:val="22"/>
                <w:szCs w:val="22"/>
              </w:rPr>
              <w:t>Limited</w:t>
            </w:r>
          </w:p>
        </w:tc>
      </w:tr>
      <w:tr w:rsidR="00B6719F" w14:paraId="0F6A6DC3"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472EC9AC" w14:textId="77777777" w:rsidR="00B6719F" w:rsidRDefault="00000000">
            <w:pPr>
              <w:jc w:val="center"/>
            </w:pPr>
            <w:r>
              <w:rPr>
                <w:sz w:val="22"/>
                <w:szCs w:val="22"/>
              </w:rPr>
              <w:t>Vendor Registration</w:t>
            </w:r>
          </w:p>
        </w:tc>
        <w:tc>
          <w:tcPr>
            <w:tcW w:w="0" w:type="auto"/>
            <w:tcBorders>
              <w:top w:val="single" w:sz="1" w:space="0" w:color="CBD5E0"/>
              <w:left w:val="single" w:sz="1" w:space="0" w:color="CBD5E0"/>
              <w:bottom w:val="single" w:sz="1" w:space="0" w:color="CBD5E0"/>
              <w:right w:val="single" w:sz="1" w:space="0" w:color="CBD5E0"/>
            </w:tcBorders>
            <w:vAlign w:val="center"/>
          </w:tcPr>
          <w:p w14:paraId="68FB936A" w14:textId="77777777" w:rsidR="00B6719F" w:rsidRDefault="00000000">
            <w:pPr>
              <w:jc w:val="center"/>
            </w:pPr>
            <w:r>
              <w:rPr>
                <w:sz w:val="22"/>
                <w:szCs w:val="22"/>
              </w:rPr>
              <w:t>Yes</w:t>
            </w:r>
          </w:p>
        </w:tc>
        <w:tc>
          <w:tcPr>
            <w:tcW w:w="0" w:type="auto"/>
            <w:tcBorders>
              <w:top w:val="single" w:sz="1" w:space="0" w:color="CBD5E0"/>
              <w:left w:val="single" w:sz="1" w:space="0" w:color="CBD5E0"/>
              <w:bottom w:val="single" w:sz="1" w:space="0" w:color="CBD5E0"/>
              <w:right w:val="single" w:sz="1" w:space="0" w:color="CBD5E0"/>
            </w:tcBorders>
            <w:vAlign w:val="center"/>
          </w:tcPr>
          <w:p w14:paraId="165331BC" w14:textId="77777777" w:rsidR="00B6719F" w:rsidRDefault="00000000">
            <w:pPr>
              <w:jc w:val="center"/>
            </w:pPr>
            <w:r>
              <w:rPr>
                <w:sz w:val="22"/>
                <w:szCs w:val="22"/>
              </w:rPr>
              <w:t>No</w:t>
            </w:r>
          </w:p>
        </w:tc>
        <w:tc>
          <w:tcPr>
            <w:tcW w:w="0" w:type="auto"/>
            <w:tcBorders>
              <w:top w:val="single" w:sz="1" w:space="0" w:color="CBD5E0"/>
              <w:left w:val="single" w:sz="1" w:space="0" w:color="CBD5E0"/>
              <w:bottom w:val="single" w:sz="1" w:space="0" w:color="CBD5E0"/>
              <w:right w:val="single" w:sz="1" w:space="0" w:color="CBD5E0"/>
            </w:tcBorders>
            <w:vAlign w:val="center"/>
          </w:tcPr>
          <w:p w14:paraId="10A7C62D" w14:textId="77777777" w:rsidR="00B6719F" w:rsidRDefault="00000000">
            <w:pPr>
              <w:jc w:val="center"/>
            </w:pPr>
            <w:r>
              <w:rPr>
                <w:sz w:val="22"/>
                <w:szCs w:val="22"/>
              </w:rPr>
              <w:t>No</w:t>
            </w:r>
          </w:p>
        </w:tc>
      </w:tr>
      <w:tr w:rsidR="00B6719F" w14:paraId="11A40829"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01019B46" w14:textId="77777777" w:rsidR="00B6719F" w:rsidRDefault="00000000">
            <w:pPr>
              <w:jc w:val="center"/>
            </w:pPr>
            <w:r>
              <w:rPr>
                <w:sz w:val="22"/>
                <w:szCs w:val="22"/>
              </w:rPr>
              <w:t>Food Truck Profiles</w:t>
            </w:r>
          </w:p>
        </w:tc>
        <w:tc>
          <w:tcPr>
            <w:tcW w:w="0" w:type="auto"/>
            <w:tcBorders>
              <w:top w:val="single" w:sz="1" w:space="0" w:color="CBD5E0"/>
              <w:left w:val="single" w:sz="1" w:space="0" w:color="CBD5E0"/>
              <w:bottom w:val="single" w:sz="1" w:space="0" w:color="CBD5E0"/>
              <w:right w:val="single" w:sz="1" w:space="0" w:color="CBD5E0"/>
            </w:tcBorders>
            <w:vAlign w:val="center"/>
          </w:tcPr>
          <w:p w14:paraId="35AE8035" w14:textId="77777777" w:rsidR="00B6719F" w:rsidRDefault="00000000">
            <w:pPr>
              <w:jc w:val="center"/>
            </w:pPr>
            <w:r>
              <w:rPr>
                <w:sz w:val="22"/>
                <w:szCs w:val="22"/>
              </w:rPr>
              <w:t>Yes</w:t>
            </w:r>
          </w:p>
        </w:tc>
        <w:tc>
          <w:tcPr>
            <w:tcW w:w="0" w:type="auto"/>
            <w:tcBorders>
              <w:top w:val="single" w:sz="1" w:space="0" w:color="CBD5E0"/>
              <w:left w:val="single" w:sz="1" w:space="0" w:color="CBD5E0"/>
              <w:bottom w:val="single" w:sz="1" w:space="0" w:color="CBD5E0"/>
              <w:right w:val="single" w:sz="1" w:space="0" w:color="CBD5E0"/>
            </w:tcBorders>
            <w:vAlign w:val="center"/>
          </w:tcPr>
          <w:p w14:paraId="02793871" w14:textId="77777777" w:rsidR="00B6719F" w:rsidRDefault="00000000">
            <w:pPr>
              <w:jc w:val="center"/>
            </w:pPr>
            <w:r>
              <w:rPr>
                <w:sz w:val="22"/>
                <w:szCs w:val="22"/>
              </w:rPr>
              <w:t>No</w:t>
            </w:r>
          </w:p>
        </w:tc>
        <w:tc>
          <w:tcPr>
            <w:tcW w:w="0" w:type="auto"/>
            <w:tcBorders>
              <w:top w:val="single" w:sz="1" w:space="0" w:color="CBD5E0"/>
              <w:left w:val="single" w:sz="1" w:space="0" w:color="CBD5E0"/>
              <w:bottom w:val="single" w:sz="1" w:space="0" w:color="CBD5E0"/>
              <w:right w:val="single" w:sz="1" w:space="0" w:color="CBD5E0"/>
            </w:tcBorders>
            <w:vAlign w:val="center"/>
          </w:tcPr>
          <w:p w14:paraId="7F76F50E" w14:textId="77777777" w:rsidR="00B6719F" w:rsidRDefault="00000000">
            <w:pPr>
              <w:jc w:val="center"/>
            </w:pPr>
            <w:r>
              <w:rPr>
                <w:sz w:val="22"/>
                <w:szCs w:val="22"/>
              </w:rPr>
              <w:t>Yes</w:t>
            </w:r>
          </w:p>
        </w:tc>
      </w:tr>
      <w:tr w:rsidR="00B6719F" w14:paraId="6019AA6F"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5CD9D0DA" w14:textId="77777777" w:rsidR="00B6719F" w:rsidRDefault="00000000">
            <w:pPr>
              <w:jc w:val="center"/>
            </w:pPr>
            <w:r>
              <w:rPr>
                <w:sz w:val="22"/>
                <w:szCs w:val="22"/>
              </w:rPr>
              <w:t>Real-time Updates</w:t>
            </w:r>
          </w:p>
        </w:tc>
        <w:tc>
          <w:tcPr>
            <w:tcW w:w="0" w:type="auto"/>
            <w:tcBorders>
              <w:top w:val="single" w:sz="1" w:space="0" w:color="CBD5E0"/>
              <w:left w:val="single" w:sz="1" w:space="0" w:color="CBD5E0"/>
              <w:bottom w:val="single" w:sz="1" w:space="0" w:color="CBD5E0"/>
              <w:right w:val="single" w:sz="1" w:space="0" w:color="CBD5E0"/>
            </w:tcBorders>
            <w:vAlign w:val="center"/>
          </w:tcPr>
          <w:p w14:paraId="2B2E31BC" w14:textId="77777777" w:rsidR="00B6719F" w:rsidRDefault="00000000">
            <w:pPr>
              <w:jc w:val="center"/>
            </w:pPr>
            <w:r>
              <w:rPr>
                <w:sz w:val="22"/>
                <w:szCs w:val="22"/>
              </w:rPr>
              <w:t>Yes</w:t>
            </w:r>
          </w:p>
        </w:tc>
        <w:tc>
          <w:tcPr>
            <w:tcW w:w="0" w:type="auto"/>
            <w:tcBorders>
              <w:top w:val="single" w:sz="1" w:space="0" w:color="CBD5E0"/>
              <w:left w:val="single" w:sz="1" w:space="0" w:color="CBD5E0"/>
              <w:bottom w:val="single" w:sz="1" w:space="0" w:color="CBD5E0"/>
              <w:right w:val="single" w:sz="1" w:space="0" w:color="CBD5E0"/>
            </w:tcBorders>
            <w:vAlign w:val="center"/>
          </w:tcPr>
          <w:p w14:paraId="2636BA69" w14:textId="77777777" w:rsidR="00B6719F" w:rsidRDefault="00000000">
            <w:pPr>
              <w:jc w:val="center"/>
            </w:pPr>
            <w:r>
              <w:rPr>
                <w:sz w:val="22"/>
                <w:szCs w:val="22"/>
              </w:rPr>
              <w:t>Yes</w:t>
            </w:r>
          </w:p>
        </w:tc>
        <w:tc>
          <w:tcPr>
            <w:tcW w:w="0" w:type="auto"/>
            <w:tcBorders>
              <w:top w:val="single" w:sz="1" w:space="0" w:color="CBD5E0"/>
              <w:left w:val="single" w:sz="1" w:space="0" w:color="CBD5E0"/>
              <w:bottom w:val="single" w:sz="1" w:space="0" w:color="CBD5E0"/>
              <w:right w:val="single" w:sz="1" w:space="0" w:color="CBD5E0"/>
            </w:tcBorders>
            <w:vAlign w:val="center"/>
          </w:tcPr>
          <w:p w14:paraId="1C9A2211" w14:textId="77777777" w:rsidR="00B6719F" w:rsidRDefault="00000000">
            <w:pPr>
              <w:jc w:val="center"/>
            </w:pPr>
            <w:r>
              <w:rPr>
                <w:sz w:val="22"/>
                <w:szCs w:val="22"/>
              </w:rPr>
              <w:t>No</w:t>
            </w:r>
          </w:p>
        </w:tc>
      </w:tr>
      <w:tr w:rsidR="00B6719F" w14:paraId="51E263A7"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53AC505F" w14:textId="77777777" w:rsidR="00B6719F" w:rsidRDefault="00000000">
            <w:pPr>
              <w:jc w:val="center"/>
            </w:pPr>
            <w:r>
              <w:rPr>
                <w:sz w:val="22"/>
                <w:szCs w:val="22"/>
              </w:rPr>
              <w:t>Admin Dashboard</w:t>
            </w:r>
          </w:p>
        </w:tc>
        <w:tc>
          <w:tcPr>
            <w:tcW w:w="0" w:type="auto"/>
            <w:tcBorders>
              <w:top w:val="single" w:sz="1" w:space="0" w:color="CBD5E0"/>
              <w:left w:val="single" w:sz="1" w:space="0" w:color="CBD5E0"/>
              <w:bottom w:val="single" w:sz="1" w:space="0" w:color="CBD5E0"/>
              <w:right w:val="single" w:sz="1" w:space="0" w:color="CBD5E0"/>
            </w:tcBorders>
            <w:vAlign w:val="center"/>
          </w:tcPr>
          <w:p w14:paraId="14942382" w14:textId="77777777" w:rsidR="00B6719F" w:rsidRDefault="00000000">
            <w:pPr>
              <w:jc w:val="center"/>
            </w:pPr>
            <w:r>
              <w:rPr>
                <w:sz w:val="22"/>
                <w:szCs w:val="22"/>
              </w:rPr>
              <w:t>Yes</w:t>
            </w:r>
          </w:p>
        </w:tc>
        <w:tc>
          <w:tcPr>
            <w:tcW w:w="0" w:type="auto"/>
            <w:tcBorders>
              <w:top w:val="single" w:sz="1" w:space="0" w:color="CBD5E0"/>
              <w:left w:val="single" w:sz="1" w:space="0" w:color="CBD5E0"/>
              <w:bottom w:val="single" w:sz="1" w:space="0" w:color="CBD5E0"/>
              <w:right w:val="single" w:sz="1" w:space="0" w:color="CBD5E0"/>
            </w:tcBorders>
            <w:vAlign w:val="center"/>
          </w:tcPr>
          <w:p w14:paraId="1222E149" w14:textId="77777777" w:rsidR="00B6719F" w:rsidRDefault="00000000">
            <w:pPr>
              <w:jc w:val="center"/>
            </w:pPr>
            <w:r>
              <w:rPr>
                <w:sz w:val="22"/>
                <w:szCs w:val="22"/>
              </w:rPr>
              <w:t>Yes</w:t>
            </w:r>
          </w:p>
        </w:tc>
        <w:tc>
          <w:tcPr>
            <w:tcW w:w="0" w:type="auto"/>
            <w:tcBorders>
              <w:top w:val="single" w:sz="1" w:space="0" w:color="CBD5E0"/>
              <w:left w:val="single" w:sz="1" w:space="0" w:color="CBD5E0"/>
              <w:bottom w:val="single" w:sz="1" w:space="0" w:color="CBD5E0"/>
              <w:right w:val="single" w:sz="1" w:space="0" w:color="CBD5E0"/>
            </w:tcBorders>
            <w:vAlign w:val="center"/>
          </w:tcPr>
          <w:p w14:paraId="5F2963B1" w14:textId="77777777" w:rsidR="00B6719F" w:rsidRDefault="00000000">
            <w:pPr>
              <w:jc w:val="center"/>
            </w:pPr>
            <w:r>
              <w:rPr>
                <w:sz w:val="22"/>
                <w:szCs w:val="22"/>
              </w:rPr>
              <w:t>No</w:t>
            </w:r>
          </w:p>
        </w:tc>
      </w:tr>
    </w:tbl>
    <w:p w14:paraId="7515DC26" w14:textId="77777777" w:rsidR="00B6719F" w:rsidRDefault="00000000">
      <w:r>
        <w:br w:type="page"/>
      </w:r>
    </w:p>
    <w:p w14:paraId="62AB9FE1" w14:textId="77777777" w:rsidR="00B6719F" w:rsidRDefault="00000000">
      <w:pPr>
        <w:pStyle w:val="Heading1"/>
      </w:pPr>
      <w:bookmarkStart w:id="30" w:name="_Toc222624675"/>
      <w:r>
        <w:lastRenderedPageBreak/>
        <w:t>CHAPTER THREE</w:t>
      </w:r>
      <w:bookmarkEnd w:id="30"/>
    </w:p>
    <w:p w14:paraId="6D21612A" w14:textId="77777777" w:rsidR="00B6719F" w:rsidRDefault="00000000">
      <w:pPr>
        <w:pStyle w:val="Heading1"/>
      </w:pPr>
      <w:bookmarkStart w:id="31" w:name="_Toc222624676"/>
      <w:r>
        <w:t>REQUIREMENTS &amp; ANALYSIS</w:t>
      </w:r>
      <w:bookmarkEnd w:id="31"/>
    </w:p>
    <w:p w14:paraId="34996DB6" w14:textId="77777777" w:rsidR="00B6719F" w:rsidRDefault="00000000">
      <w:pPr>
        <w:pStyle w:val="Heading2"/>
      </w:pPr>
      <w:bookmarkStart w:id="32" w:name="_Toc222624677"/>
      <w:r>
        <w:t>3.1 Introduction</w:t>
      </w:r>
      <w:bookmarkEnd w:id="32"/>
    </w:p>
    <w:p w14:paraId="7D12B6DB" w14:textId="77777777" w:rsidR="00B6719F" w:rsidRDefault="00000000">
      <w:pPr>
        <w:spacing w:after="200" w:line="360" w:lineRule="auto"/>
      </w:pPr>
      <w:r>
        <w:t>This chapter presents the requirements analysis for the foodTracksBH platform, documenting the functional and non-functional requirements that guide the system design and implementation. The requirements were elicited through a combination of stakeholder interviews, market analysis, and examination of existing solutions. The chapter also presents software modeling artifacts including Entity-Relationship diagrams, Use Case diagrams, and Activity diagrams that illustrate the system structure and behavior.</w:t>
      </w:r>
    </w:p>
    <w:p w14:paraId="51FDE44C" w14:textId="77777777" w:rsidR="00B6719F" w:rsidRDefault="00000000">
      <w:pPr>
        <w:spacing w:after="200" w:line="360" w:lineRule="auto"/>
      </w:pPr>
      <w:r>
        <w:t>Requirements engineering is a critical phase in software development, as the quality of requirements directly impacts the success of the final product. For foodTracksBH, requirements were gathered from multiple stakeholder groups to ensure the platform addresses the needs of food truck owners, event organizers, and end users. The iterative nature of the requirements process allowed for refinement and validation as understanding of the problem domain deepened throughout the project.</w:t>
      </w:r>
    </w:p>
    <w:p w14:paraId="142C1174" w14:textId="77777777" w:rsidR="00B6719F" w:rsidRDefault="00000000">
      <w:pPr>
        <w:pStyle w:val="Heading2"/>
      </w:pPr>
      <w:bookmarkStart w:id="33" w:name="_Toc222624678"/>
      <w:r>
        <w:t>3.2 Software Development Model Used</w:t>
      </w:r>
      <w:bookmarkEnd w:id="33"/>
    </w:p>
    <w:p w14:paraId="79A63A72" w14:textId="77777777" w:rsidR="00B6719F" w:rsidRDefault="00000000">
      <w:pPr>
        <w:spacing w:after="200" w:line="360" w:lineRule="auto"/>
      </w:pPr>
      <w:r>
        <w:t>The foodTracksBH project employs an Agile development methodology with iterative sprints. This approach was selected for its flexibility in accommodating changing requirements and its emphasis on continuous user feedback. The development process is organized into two-week sprints, each producing a potentially shippable increment of functionality. Daily stand-up meetings facilitate communication among team members, while sprint reviews provide opportunities for stakeholder feedback and requirements refinement.</w:t>
      </w:r>
    </w:p>
    <w:p w14:paraId="791D272A" w14:textId="77777777" w:rsidR="00B6719F" w:rsidRDefault="00000000">
      <w:pPr>
        <w:spacing w:after="200" w:line="360" w:lineRule="auto"/>
      </w:pPr>
      <w:r>
        <w:t>The Agile approach is particularly suitable for foodTracksBH due to the exploratory nature of the project. As a platform targeting a specific niche market, many requirements and design decisions benefit from iterative refinement based on user feedback. The methodology allows the development team to validate assumptions about user needs and adjust priorities as understanding evolves. This contrasts with traditional Waterfall approaches that would require comprehensive upfront specification, which is challenging for innovative applications targeting emerging market needs.</w:t>
      </w:r>
    </w:p>
    <w:p w14:paraId="6E746AEB" w14:textId="77777777" w:rsidR="00B6719F" w:rsidRDefault="00000000">
      <w:pPr>
        <w:pStyle w:val="Heading2"/>
      </w:pPr>
      <w:bookmarkStart w:id="34" w:name="_Toc222624679"/>
      <w:r>
        <w:lastRenderedPageBreak/>
        <w:t>3.3 Requirement Elicitation</w:t>
      </w:r>
      <w:bookmarkEnd w:id="34"/>
    </w:p>
    <w:p w14:paraId="0336B289" w14:textId="77777777" w:rsidR="00B6719F" w:rsidRDefault="00000000">
      <w:pPr>
        <w:spacing w:after="200" w:line="360" w:lineRule="auto"/>
      </w:pPr>
      <w:r>
        <w:t>Requirements for foodTracksBH were elicited through multiple complementary techniques. Semi-structured interviews were conducted with five food truck owners operating in Bahrain, exploring their current processes for discovering events, managing registrations, and interacting with event organizers. These interviews revealed pain points in existing workflows and identified features that would provide the most value. Interview participants were selected to represent a range of operation sizes and cuisine types, ensuring diverse perspectives were captured.</w:t>
      </w:r>
    </w:p>
    <w:p w14:paraId="646BDA4E" w14:textId="77777777" w:rsidR="00B6719F" w:rsidRDefault="00000000">
      <w:pPr>
        <w:spacing w:after="200" w:line="360" w:lineRule="auto"/>
      </w:pPr>
      <w:r>
        <w:t>Event organizers were similarly engaged through interviews and focus group sessions. Three event management companies and two community organization representatives participated in requirements discussions, sharing their experiences with vendor coordination and identifying features that would improve their workflow efficiency. These sessions revealed the complexity of vendor management tasks and the need for tools that streamline application processing, communication, and scheduling.</w:t>
      </w:r>
    </w:p>
    <w:p w14:paraId="18A2C672" w14:textId="77777777" w:rsidR="00B6719F" w:rsidRDefault="00000000">
      <w:pPr>
        <w:spacing w:after="200" w:line="360" w:lineRule="auto"/>
      </w:pPr>
      <w:r>
        <w:t>Market analysis and competitive research supplemented direct stakeholder engagement. Examination of existing platforms in related domains provided insights into feature expectations and design patterns. Analysis of food truck industry trends in Bahrain and the broader GCC region validated market demand and identified regulatory considerations that inform platform requirements. This multi-source approach to requirements elicitation ensured comprehensive coverage of stakeholder needs and market requirements.</w:t>
      </w:r>
    </w:p>
    <w:p w14:paraId="37A3C14E" w14:textId="77777777" w:rsidR="00B6719F" w:rsidRDefault="00000000">
      <w:pPr>
        <w:pStyle w:val="Heading2"/>
      </w:pPr>
      <w:bookmarkStart w:id="35" w:name="_Toc222624680"/>
      <w:r>
        <w:t>3.4 Functional Requirements</w:t>
      </w:r>
      <w:bookmarkEnd w:id="35"/>
    </w:p>
    <w:p w14:paraId="203BA887" w14:textId="77777777" w:rsidR="00B6719F" w:rsidRDefault="00000000">
      <w:pPr>
        <w:spacing w:after="200" w:line="360" w:lineRule="auto"/>
      </w:pPr>
      <w:r>
        <w:t>Functional requirements define the specific behaviors and functions that the system must perform. For foodTracksBH, functional requirements are organized by user role and system capability. The following table summarizes the key functional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23"/>
        <w:gridCol w:w="3507"/>
        <w:gridCol w:w="1106"/>
        <w:gridCol w:w="1912"/>
      </w:tblGrid>
      <w:tr w:rsidR="00B6719F" w14:paraId="282179FC"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2BBCF8B1" w14:textId="77777777" w:rsidR="00B6719F" w:rsidRDefault="00000000">
            <w:pPr>
              <w:jc w:val="center"/>
            </w:pPr>
            <w:r>
              <w:rPr>
                <w:b/>
                <w:bCs/>
                <w:sz w:val="22"/>
                <w:szCs w:val="22"/>
              </w:rPr>
              <w:t>ID</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0B9D7A3E" w14:textId="77777777" w:rsidR="00B6719F" w:rsidRDefault="00000000">
            <w:pPr>
              <w:jc w:val="center"/>
            </w:pPr>
            <w:r>
              <w:rPr>
                <w:b/>
                <w:bCs/>
                <w:sz w:val="22"/>
                <w:szCs w:val="22"/>
              </w:rPr>
              <w:t>Requirement</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33674B21" w14:textId="77777777" w:rsidR="00B6719F" w:rsidRDefault="00000000">
            <w:pPr>
              <w:jc w:val="center"/>
            </w:pPr>
            <w:r>
              <w:rPr>
                <w:b/>
                <w:bCs/>
                <w:sz w:val="22"/>
                <w:szCs w:val="22"/>
              </w:rPr>
              <w:t>Priority</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1CBA0A15" w14:textId="77777777" w:rsidR="00B6719F" w:rsidRDefault="00000000">
            <w:pPr>
              <w:jc w:val="center"/>
            </w:pPr>
            <w:r>
              <w:rPr>
                <w:b/>
                <w:bCs/>
                <w:sz w:val="22"/>
                <w:szCs w:val="22"/>
              </w:rPr>
              <w:t>User Role</w:t>
            </w:r>
          </w:p>
        </w:tc>
      </w:tr>
      <w:tr w:rsidR="00B6719F" w14:paraId="6421B546"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27516E6C" w14:textId="77777777" w:rsidR="00B6719F" w:rsidRDefault="00000000">
            <w:pPr>
              <w:jc w:val="center"/>
            </w:pPr>
            <w:r>
              <w:rPr>
                <w:sz w:val="22"/>
                <w:szCs w:val="22"/>
              </w:rPr>
              <w:t>FR-01</w:t>
            </w:r>
          </w:p>
        </w:tc>
        <w:tc>
          <w:tcPr>
            <w:tcW w:w="0" w:type="auto"/>
            <w:tcBorders>
              <w:top w:val="single" w:sz="1" w:space="0" w:color="CBD5E0"/>
              <w:left w:val="single" w:sz="1" w:space="0" w:color="CBD5E0"/>
              <w:bottom w:val="single" w:sz="1" w:space="0" w:color="CBD5E0"/>
              <w:right w:val="single" w:sz="1" w:space="0" w:color="CBD5E0"/>
            </w:tcBorders>
            <w:vAlign w:val="center"/>
          </w:tcPr>
          <w:p w14:paraId="7A05EFB6" w14:textId="77777777" w:rsidR="00B6719F" w:rsidRDefault="00000000">
            <w:r>
              <w:rPr>
                <w:sz w:val="22"/>
                <w:szCs w:val="22"/>
              </w:rPr>
              <w:t>User registration and authentication</w:t>
            </w:r>
          </w:p>
        </w:tc>
        <w:tc>
          <w:tcPr>
            <w:tcW w:w="0" w:type="auto"/>
            <w:tcBorders>
              <w:top w:val="single" w:sz="1" w:space="0" w:color="CBD5E0"/>
              <w:left w:val="single" w:sz="1" w:space="0" w:color="CBD5E0"/>
              <w:bottom w:val="single" w:sz="1" w:space="0" w:color="CBD5E0"/>
              <w:right w:val="single" w:sz="1" w:space="0" w:color="CBD5E0"/>
            </w:tcBorders>
            <w:vAlign w:val="center"/>
          </w:tcPr>
          <w:p w14:paraId="50CA0816" w14:textId="77777777" w:rsidR="00B6719F" w:rsidRDefault="00000000">
            <w:pPr>
              <w:jc w:val="center"/>
            </w:pPr>
            <w:r>
              <w:rPr>
                <w:sz w:val="22"/>
                <w:szCs w:val="22"/>
              </w:rPr>
              <w:t>High</w:t>
            </w:r>
          </w:p>
        </w:tc>
        <w:tc>
          <w:tcPr>
            <w:tcW w:w="0" w:type="auto"/>
            <w:tcBorders>
              <w:top w:val="single" w:sz="1" w:space="0" w:color="CBD5E0"/>
              <w:left w:val="single" w:sz="1" w:space="0" w:color="CBD5E0"/>
              <w:bottom w:val="single" w:sz="1" w:space="0" w:color="CBD5E0"/>
              <w:right w:val="single" w:sz="1" w:space="0" w:color="CBD5E0"/>
            </w:tcBorders>
            <w:vAlign w:val="center"/>
          </w:tcPr>
          <w:p w14:paraId="71A50E47" w14:textId="77777777" w:rsidR="00B6719F" w:rsidRDefault="00000000">
            <w:pPr>
              <w:jc w:val="center"/>
            </w:pPr>
            <w:r>
              <w:rPr>
                <w:sz w:val="22"/>
                <w:szCs w:val="22"/>
              </w:rPr>
              <w:t>All</w:t>
            </w:r>
          </w:p>
        </w:tc>
      </w:tr>
      <w:tr w:rsidR="00B6719F" w14:paraId="0AE3A6A1"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7C342574" w14:textId="77777777" w:rsidR="00B6719F" w:rsidRDefault="00000000">
            <w:pPr>
              <w:jc w:val="center"/>
            </w:pPr>
            <w:r>
              <w:rPr>
                <w:sz w:val="22"/>
                <w:szCs w:val="22"/>
              </w:rPr>
              <w:t>FR-02</w:t>
            </w:r>
          </w:p>
        </w:tc>
        <w:tc>
          <w:tcPr>
            <w:tcW w:w="0" w:type="auto"/>
            <w:tcBorders>
              <w:top w:val="single" w:sz="1" w:space="0" w:color="CBD5E0"/>
              <w:left w:val="single" w:sz="1" w:space="0" w:color="CBD5E0"/>
              <w:bottom w:val="single" w:sz="1" w:space="0" w:color="CBD5E0"/>
              <w:right w:val="single" w:sz="1" w:space="0" w:color="CBD5E0"/>
            </w:tcBorders>
            <w:vAlign w:val="center"/>
          </w:tcPr>
          <w:p w14:paraId="778DC9F9" w14:textId="77777777" w:rsidR="00B6719F" w:rsidRDefault="00000000">
            <w:r>
              <w:rPr>
                <w:sz w:val="22"/>
                <w:szCs w:val="22"/>
              </w:rPr>
              <w:t>Event browsing and search</w:t>
            </w:r>
          </w:p>
        </w:tc>
        <w:tc>
          <w:tcPr>
            <w:tcW w:w="0" w:type="auto"/>
            <w:tcBorders>
              <w:top w:val="single" w:sz="1" w:space="0" w:color="CBD5E0"/>
              <w:left w:val="single" w:sz="1" w:space="0" w:color="CBD5E0"/>
              <w:bottom w:val="single" w:sz="1" w:space="0" w:color="CBD5E0"/>
              <w:right w:val="single" w:sz="1" w:space="0" w:color="CBD5E0"/>
            </w:tcBorders>
            <w:vAlign w:val="center"/>
          </w:tcPr>
          <w:p w14:paraId="158A58F6" w14:textId="77777777" w:rsidR="00B6719F" w:rsidRDefault="00000000">
            <w:pPr>
              <w:jc w:val="center"/>
            </w:pPr>
            <w:r>
              <w:rPr>
                <w:sz w:val="22"/>
                <w:szCs w:val="22"/>
              </w:rPr>
              <w:t>High</w:t>
            </w:r>
          </w:p>
        </w:tc>
        <w:tc>
          <w:tcPr>
            <w:tcW w:w="0" w:type="auto"/>
            <w:tcBorders>
              <w:top w:val="single" w:sz="1" w:space="0" w:color="CBD5E0"/>
              <w:left w:val="single" w:sz="1" w:space="0" w:color="CBD5E0"/>
              <w:bottom w:val="single" w:sz="1" w:space="0" w:color="CBD5E0"/>
              <w:right w:val="single" w:sz="1" w:space="0" w:color="CBD5E0"/>
            </w:tcBorders>
            <w:vAlign w:val="center"/>
          </w:tcPr>
          <w:p w14:paraId="77838073" w14:textId="77777777" w:rsidR="00B6719F" w:rsidRDefault="00000000">
            <w:pPr>
              <w:jc w:val="center"/>
            </w:pPr>
            <w:r>
              <w:rPr>
                <w:sz w:val="22"/>
                <w:szCs w:val="22"/>
              </w:rPr>
              <w:t>All</w:t>
            </w:r>
          </w:p>
        </w:tc>
      </w:tr>
      <w:tr w:rsidR="00B6719F" w14:paraId="234082C8"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5A7C22DD" w14:textId="77777777" w:rsidR="00B6719F" w:rsidRDefault="00000000">
            <w:pPr>
              <w:jc w:val="center"/>
            </w:pPr>
            <w:r>
              <w:rPr>
                <w:sz w:val="22"/>
                <w:szCs w:val="22"/>
              </w:rPr>
              <w:t>FR-03</w:t>
            </w:r>
          </w:p>
        </w:tc>
        <w:tc>
          <w:tcPr>
            <w:tcW w:w="0" w:type="auto"/>
            <w:tcBorders>
              <w:top w:val="single" w:sz="1" w:space="0" w:color="CBD5E0"/>
              <w:left w:val="single" w:sz="1" w:space="0" w:color="CBD5E0"/>
              <w:bottom w:val="single" w:sz="1" w:space="0" w:color="CBD5E0"/>
              <w:right w:val="single" w:sz="1" w:space="0" w:color="CBD5E0"/>
            </w:tcBorders>
            <w:vAlign w:val="center"/>
          </w:tcPr>
          <w:p w14:paraId="675250D9" w14:textId="77777777" w:rsidR="00B6719F" w:rsidRDefault="00000000">
            <w:r>
              <w:rPr>
                <w:sz w:val="22"/>
                <w:szCs w:val="22"/>
              </w:rPr>
              <w:t>Event creation and management</w:t>
            </w:r>
          </w:p>
        </w:tc>
        <w:tc>
          <w:tcPr>
            <w:tcW w:w="0" w:type="auto"/>
            <w:tcBorders>
              <w:top w:val="single" w:sz="1" w:space="0" w:color="CBD5E0"/>
              <w:left w:val="single" w:sz="1" w:space="0" w:color="CBD5E0"/>
              <w:bottom w:val="single" w:sz="1" w:space="0" w:color="CBD5E0"/>
              <w:right w:val="single" w:sz="1" w:space="0" w:color="CBD5E0"/>
            </w:tcBorders>
            <w:vAlign w:val="center"/>
          </w:tcPr>
          <w:p w14:paraId="5BF4897E" w14:textId="77777777" w:rsidR="00B6719F" w:rsidRDefault="00000000">
            <w:pPr>
              <w:jc w:val="center"/>
            </w:pPr>
            <w:r>
              <w:rPr>
                <w:sz w:val="22"/>
                <w:szCs w:val="22"/>
              </w:rPr>
              <w:t>High</w:t>
            </w:r>
          </w:p>
        </w:tc>
        <w:tc>
          <w:tcPr>
            <w:tcW w:w="0" w:type="auto"/>
            <w:tcBorders>
              <w:top w:val="single" w:sz="1" w:space="0" w:color="CBD5E0"/>
              <w:left w:val="single" w:sz="1" w:space="0" w:color="CBD5E0"/>
              <w:bottom w:val="single" w:sz="1" w:space="0" w:color="CBD5E0"/>
              <w:right w:val="single" w:sz="1" w:space="0" w:color="CBD5E0"/>
            </w:tcBorders>
            <w:vAlign w:val="center"/>
          </w:tcPr>
          <w:p w14:paraId="4F4B9FDB" w14:textId="77777777" w:rsidR="00B6719F" w:rsidRDefault="00000000">
            <w:pPr>
              <w:jc w:val="center"/>
            </w:pPr>
            <w:r>
              <w:rPr>
                <w:sz w:val="22"/>
                <w:szCs w:val="22"/>
              </w:rPr>
              <w:t>Admin/Organizer</w:t>
            </w:r>
          </w:p>
        </w:tc>
      </w:tr>
      <w:tr w:rsidR="00B6719F" w14:paraId="1B5691E1"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7CE5ED8C" w14:textId="77777777" w:rsidR="00B6719F" w:rsidRDefault="00000000">
            <w:pPr>
              <w:jc w:val="center"/>
            </w:pPr>
            <w:r>
              <w:rPr>
                <w:sz w:val="22"/>
                <w:szCs w:val="22"/>
              </w:rPr>
              <w:t>FR-04</w:t>
            </w:r>
          </w:p>
        </w:tc>
        <w:tc>
          <w:tcPr>
            <w:tcW w:w="0" w:type="auto"/>
            <w:tcBorders>
              <w:top w:val="single" w:sz="1" w:space="0" w:color="CBD5E0"/>
              <w:left w:val="single" w:sz="1" w:space="0" w:color="CBD5E0"/>
              <w:bottom w:val="single" w:sz="1" w:space="0" w:color="CBD5E0"/>
              <w:right w:val="single" w:sz="1" w:space="0" w:color="CBD5E0"/>
            </w:tcBorders>
            <w:vAlign w:val="center"/>
          </w:tcPr>
          <w:p w14:paraId="1BD70B39" w14:textId="77777777" w:rsidR="00B6719F" w:rsidRDefault="00000000">
            <w:r>
              <w:rPr>
                <w:sz w:val="22"/>
                <w:szCs w:val="22"/>
              </w:rPr>
              <w:t>Vendor registration submission</w:t>
            </w:r>
          </w:p>
        </w:tc>
        <w:tc>
          <w:tcPr>
            <w:tcW w:w="0" w:type="auto"/>
            <w:tcBorders>
              <w:top w:val="single" w:sz="1" w:space="0" w:color="CBD5E0"/>
              <w:left w:val="single" w:sz="1" w:space="0" w:color="CBD5E0"/>
              <w:bottom w:val="single" w:sz="1" w:space="0" w:color="CBD5E0"/>
              <w:right w:val="single" w:sz="1" w:space="0" w:color="CBD5E0"/>
            </w:tcBorders>
            <w:vAlign w:val="center"/>
          </w:tcPr>
          <w:p w14:paraId="23D64AD2" w14:textId="77777777" w:rsidR="00B6719F" w:rsidRDefault="00000000">
            <w:pPr>
              <w:jc w:val="center"/>
            </w:pPr>
            <w:r>
              <w:rPr>
                <w:sz w:val="22"/>
                <w:szCs w:val="22"/>
              </w:rPr>
              <w:t>High</w:t>
            </w:r>
          </w:p>
        </w:tc>
        <w:tc>
          <w:tcPr>
            <w:tcW w:w="0" w:type="auto"/>
            <w:tcBorders>
              <w:top w:val="single" w:sz="1" w:space="0" w:color="CBD5E0"/>
              <w:left w:val="single" w:sz="1" w:space="0" w:color="CBD5E0"/>
              <w:bottom w:val="single" w:sz="1" w:space="0" w:color="CBD5E0"/>
              <w:right w:val="single" w:sz="1" w:space="0" w:color="CBD5E0"/>
            </w:tcBorders>
            <w:vAlign w:val="center"/>
          </w:tcPr>
          <w:p w14:paraId="6F012E35" w14:textId="77777777" w:rsidR="00B6719F" w:rsidRDefault="00000000">
            <w:pPr>
              <w:jc w:val="center"/>
            </w:pPr>
            <w:r>
              <w:rPr>
                <w:sz w:val="22"/>
                <w:szCs w:val="22"/>
              </w:rPr>
              <w:t>Truck Owner</w:t>
            </w:r>
          </w:p>
        </w:tc>
      </w:tr>
      <w:tr w:rsidR="00B6719F" w14:paraId="69AD5A81"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63272A7F" w14:textId="77777777" w:rsidR="00B6719F" w:rsidRDefault="00000000">
            <w:pPr>
              <w:jc w:val="center"/>
            </w:pPr>
            <w:r>
              <w:rPr>
                <w:sz w:val="22"/>
                <w:szCs w:val="22"/>
              </w:rPr>
              <w:lastRenderedPageBreak/>
              <w:t>FR-05</w:t>
            </w:r>
          </w:p>
        </w:tc>
        <w:tc>
          <w:tcPr>
            <w:tcW w:w="0" w:type="auto"/>
            <w:tcBorders>
              <w:top w:val="single" w:sz="1" w:space="0" w:color="CBD5E0"/>
              <w:left w:val="single" w:sz="1" w:space="0" w:color="CBD5E0"/>
              <w:bottom w:val="single" w:sz="1" w:space="0" w:color="CBD5E0"/>
              <w:right w:val="single" w:sz="1" w:space="0" w:color="CBD5E0"/>
            </w:tcBorders>
            <w:vAlign w:val="center"/>
          </w:tcPr>
          <w:p w14:paraId="70962818" w14:textId="77777777" w:rsidR="00B6719F" w:rsidRDefault="00000000">
            <w:r>
              <w:rPr>
                <w:sz w:val="22"/>
                <w:szCs w:val="22"/>
              </w:rPr>
              <w:t>Registration review and approval</w:t>
            </w:r>
          </w:p>
        </w:tc>
        <w:tc>
          <w:tcPr>
            <w:tcW w:w="0" w:type="auto"/>
            <w:tcBorders>
              <w:top w:val="single" w:sz="1" w:space="0" w:color="CBD5E0"/>
              <w:left w:val="single" w:sz="1" w:space="0" w:color="CBD5E0"/>
              <w:bottom w:val="single" w:sz="1" w:space="0" w:color="CBD5E0"/>
              <w:right w:val="single" w:sz="1" w:space="0" w:color="CBD5E0"/>
            </w:tcBorders>
            <w:vAlign w:val="center"/>
          </w:tcPr>
          <w:p w14:paraId="4B8D1861" w14:textId="77777777" w:rsidR="00B6719F" w:rsidRDefault="00000000">
            <w:pPr>
              <w:jc w:val="center"/>
            </w:pPr>
            <w:r>
              <w:rPr>
                <w:sz w:val="22"/>
                <w:szCs w:val="22"/>
              </w:rPr>
              <w:t>High</w:t>
            </w:r>
          </w:p>
        </w:tc>
        <w:tc>
          <w:tcPr>
            <w:tcW w:w="0" w:type="auto"/>
            <w:tcBorders>
              <w:top w:val="single" w:sz="1" w:space="0" w:color="CBD5E0"/>
              <w:left w:val="single" w:sz="1" w:space="0" w:color="CBD5E0"/>
              <w:bottom w:val="single" w:sz="1" w:space="0" w:color="CBD5E0"/>
              <w:right w:val="single" w:sz="1" w:space="0" w:color="CBD5E0"/>
            </w:tcBorders>
            <w:vAlign w:val="center"/>
          </w:tcPr>
          <w:p w14:paraId="7EED1E39" w14:textId="77777777" w:rsidR="00B6719F" w:rsidRDefault="00000000">
            <w:pPr>
              <w:jc w:val="center"/>
            </w:pPr>
            <w:r>
              <w:rPr>
                <w:sz w:val="22"/>
                <w:szCs w:val="22"/>
              </w:rPr>
              <w:t>Admin/Organizer</w:t>
            </w:r>
          </w:p>
        </w:tc>
      </w:tr>
      <w:tr w:rsidR="00B6719F" w14:paraId="69C673AF"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3A75F2FC" w14:textId="77777777" w:rsidR="00B6719F" w:rsidRDefault="00000000">
            <w:pPr>
              <w:jc w:val="center"/>
            </w:pPr>
            <w:r>
              <w:rPr>
                <w:sz w:val="22"/>
                <w:szCs w:val="22"/>
              </w:rPr>
              <w:t>FR-06</w:t>
            </w:r>
          </w:p>
        </w:tc>
        <w:tc>
          <w:tcPr>
            <w:tcW w:w="0" w:type="auto"/>
            <w:tcBorders>
              <w:top w:val="single" w:sz="1" w:space="0" w:color="CBD5E0"/>
              <w:left w:val="single" w:sz="1" w:space="0" w:color="CBD5E0"/>
              <w:bottom w:val="single" w:sz="1" w:space="0" w:color="CBD5E0"/>
              <w:right w:val="single" w:sz="1" w:space="0" w:color="CBD5E0"/>
            </w:tcBorders>
            <w:vAlign w:val="center"/>
          </w:tcPr>
          <w:p w14:paraId="59F78B81" w14:textId="77777777" w:rsidR="00B6719F" w:rsidRDefault="00000000">
            <w:r>
              <w:rPr>
                <w:sz w:val="22"/>
                <w:szCs w:val="22"/>
              </w:rPr>
              <w:t>Food truck profile management</w:t>
            </w:r>
          </w:p>
        </w:tc>
        <w:tc>
          <w:tcPr>
            <w:tcW w:w="0" w:type="auto"/>
            <w:tcBorders>
              <w:top w:val="single" w:sz="1" w:space="0" w:color="CBD5E0"/>
              <w:left w:val="single" w:sz="1" w:space="0" w:color="CBD5E0"/>
              <w:bottom w:val="single" w:sz="1" w:space="0" w:color="CBD5E0"/>
              <w:right w:val="single" w:sz="1" w:space="0" w:color="CBD5E0"/>
            </w:tcBorders>
            <w:vAlign w:val="center"/>
          </w:tcPr>
          <w:p w14:paraId="08AFCB87" w14:textId="77777777" w:rsidR="00B6719F" w:rsidRDefault="00000000">
            <w:pPr>
              <w:jc w:val="center"/>
            </w:pPr>
            <w:r>
              <w:rPr>
                <w:sz w:val="22"/>
                <w:szCs w:val="22"/>
              </w:rPr>
              <w:t>Medium</w:t>
            </w:r>
          </w:p>
        </w:tc>
        <w:tc>
          <w:tcPr>
            <w:tcW w:w="0" w:type="auto"/>
            <w:tcBorders>
              <w:top w:val="single" w:sz="1" w:space="0" w:color="CBD5E0"/>
              <w:left w:val="single" w:sz="1" w:space="0" w:color="CBD5E0"/>
              <w:bottom w:val="single" w:sz="1" w:space="0" w:color="CBD5E0"/>
              <w:right w:val="single" w:sz="1" w:space="0" w:color="CBD5E0"/>
            </w:tcBorders>
            <w:vAlign w:val="center"/>
          </w:tcPr>
          <w:p w14:paraId="5B1FB097" w14:textId="77777777" w:rsidR="00B6719F" w:rsidRDefault="00000000">
            <w:pPr>
              <w:jc w:val="center"/>
            </w:pPr>
            <w:r>
              <w:rPr>
                <w:sz w:val="22"/>
                <w:szCs w:val="22"/>
              </w:rPr>
              <w:t>Truck Owner</w:t>
            </w:r>
          </w:p>
        </w:tc>
      </w:tr>
      <w:tr w:rsidR="00B6719F" w14:paraId="15993A76"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7D50F0D0" w14:textId="77777777" w:rsidR="00B6719F" w:rsidRDefault="00000000">
            <w:pPr>
              <w:jc w:val="center"/>
            </w:pPr>
            <w:r>
              <w:rPr>
                <w:sz w:val="22"/>
                <w:szCs w:val="22"/>
              </w:rPr>
              <w:t>FR-07</w:t>
            </w:r>
          </w:p>
        </w:tc>
        <w:tc>
          <w:tcPr>
            <w:tcW w:w="0" w:type="auto"/>
            <w:tcBorders>
              <w:top w:val="single" w:sz="1" w:space="0" w:color="CBD5E0"/>
              <w:left w:val="single" w:sz="1" w:space="0" w:color="CBD5E0"/>
              <w:bottom w:val="single" w:sz="1" w:space="0" w:color="CBD5E0"/>
              <w:right w:val="single" w:sz="1" w:space="0" w:color="CBD5E0"/>
            </w:tcBorders>
            <w:vAlign w:val="center"/>
          </w:tcPr>
          <w:p w14:paraId="25335F83" w14:textId="77777777" w:rsidR="00B6719F" w:rsidRDefault="00000000">
            <w:r>
              <w:rPr>
                <w:sz w:val="22"/>
                <w:szCs w:val="22"/>
              </w:rPr>
              <w:t>Push notifications</w:t>
            </w:r>
          </w:p>
        </w:tc>
        <w:tc>
          <w:tcPr>
            <w:tcW w:w="0" w:type="auto"/>
            <w:tcBorders>
              <w:top w:val="single" w:sz="1" w:space="0" w:color="CBD5E0"/>
              <w:left w:val="single" w:sz="1" w:space="0" w:color="CBD5E0"/>
              <w:bottom w:val="single" w:sz="1" w:space="0" w:color="CBD5E0"/>
              <w:right w:val="single" w:sz="1" w:space="0" w:color="CBD5E0"/>
            </w:tcBorders>
            <w:vAlign w:val="center"/>
          </w:tcPr>
          <w:p w14:paraId="3EE3F97C" w14:textId="77777777" w:rsidR="00B6719F" w:rsidRDefault="00000000">
            <w:pPr>
              <w:jc w:val="center"/>
            </w:pPr>
            <w:r>
              <w:rPr>
                <w:sz w:val="22"/>
                <w:szCs w:val="22"/>
              </w:rPr>
              <w:t>Medium</w:t>
            </w:r>
          </w:p>
        </w:tc>
        <w:tc>
          <w:tcPr>
            <w:tcW w:w="0" w:type="auto"/>
            <w:tcBorders>
              <w:top w:val="single" w:sz="1" w:space="0" w:color="CBD5E0"/>
              <w:left w:val="single" w:sz="1" w:space="0" w:color="CBD5E0"/>
              <w:bottom w:val="single" w:sz="1" w:space="0" w:color="CBD5E0"/>
              <w:right w:val="single" w:sz="1" w:space="0" w:color="CBD5E0"/>
            </w:tcBorders>
            <w:vAlign w:val="center"/>
          </w:tcPr>
          <w:p w14:paraId="4AE6DC2B" w14:textId="77777777" w:rsidR="00B6719F" w:rsidRDefault="00000000">
            <w:pPr>
              <w:jc w:val="center"/>
            </w:pPr>
            <w:r>
              <w:rPr>
                <w:sz w:val="22"/>
                <w:szCs w:val="22"/>
              </w:rPr>
              <w:t>All</w:t>
            </w:r>
          </w:p>
        </w:tc>
      </w:tr>
      <w:tr w:rsidR="00B6719F" w14:paraId="591D6981"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3264765E" w14:textId="77777777" w:rsidR="00B6719F" w:rsidRDefault="00000000">
            <w:pPr>
              <w:jc w:val="center"/>
            </w:pPr>
            <w:r>
              <w:rPr>
                <w:sz w:val="22"/>
                <w:szCs w:val="22"/>
              </w:rPr>
              <w:t>FR-08</w:t>
            </w:r>
          </w:p>
        </w:tc>
        <w:tc>
          <w:tcPr>
            <w:tcW w:w="0" w:type="auto"/>
            <w:tcBorders>
              <w:top w:val="single" w:sz="1" w:space="0" w:color="CBD5E0"/>
              <w:left w:val="single" w:sz="1" w:space="0" w:color="CBD5E0"/>
              <w:bottom w:val="single" w:sz="1" w:space="0" w:color="CBD5E0"/>
              <w:right w:val="single" w:sz="1" w:space="0" w:color="CBD5E0"/>
            </w:tcBorders>
            <w:vAlign w:val="center"/>
          </w:tcPr>
          <w:p w14:paraId="531DC226" w14:textId="77777777" w:rsidR="00B6719F" w:rsidRDefault="00000000">
            <w:r>
              <w:rPr>
                <w:sz w:val="22"/>
                <w:szCs w:val="22"/>
              </w:rPr>
              <w:t>Reviews and ratings</w:t>
            </w:r>
          </w:p>
        </w:tc>
        <w:tc>
          <w:tcPr>
            <w:tcW w:w="0" w:type="auto"/>
            <w:tcBorders>
              <w:top w:val="single" w:sz="1" w:space="0" w:color="CBD5E0"/>
              <w:left w:val="single" w:sz="1" w:space="0" w:color="CBD5E0"/>
              <w:bottom w:val="single" w:sz="1" w:space="0" w:color="CBD5E0"/>
              <w:right w:val="single" w:sz="1" w:space="0" w:color="CBD5E0"/>
            </w:tcBorders>
            <w:vAlign w:val="center"/>
          </w:tcPr>
          <w:p w14:paraId="37AE0904" w14:textId="77777777" w:rsidR="00B6719F" w:rsidRDefault="00000000">
            <w:pPr>
              <w:jc w:val="center"/>
            </w:pPr>
            <w:r>
              <w:rPr>
                <w:sz w:val="22"/>
                <w:szCs w:val="22"/>
              </w:rPr>
              <w:t>Medium</w:t>
            </w:r>
          </w:p>
        </w:tc>
        <w:tc>
          <w:tcPr>
            <w:tcW w:w="0" w:type="auto"/>
            <w:tcBorders>
              <w:top w:val="single" w:sz="1" w:space="0" w:color="CBD5E0"/>
              <w:left w:val="single" w:sz="1" w:space="0" w:color="CBD5E0"/>
              <w:bottom w:val="single" w:sz="1" w:space="0" w:color="CBD5E0"/>
              <w:right w:val="single" w:sz="1" w:space="0" w:color="CBD5E0"/>
            </w:tcBorders>
            <w:vAlign w:val="center"/>
          </w:tcPr>
          <w:p w14:paraId="2A9CB6CC" w14:textId="77777777" w:rsidR="00B6719F" w:rsidRDefault="00000000">
            <w:pPr>
              <w:jc w:val="center"/>
            </w:pPr>
            <w:r>
              <w:rPr>
                <w:sz w:val="22"/>
                <w:szCs w:val="22"/>
              </w:rPr>
              <w:t>Regular User</w:t>
            </w:r>
          </w:p>
        </w:tc>
      </w:tr>
      <w:tr w:rsidR="00B6719F" w14:paraId="1035F47C"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586558F2" w14:textId="77777777" w:rsidR="00B6719F" w:rsidRDefault="00000000">
            <w:pPr>
              <w:jc w:val="center"/>
            </w:pPr>
            <w:r>
              <w:rPr>
                <w:sz w:val="22"/>
                <w:szCs w:val="22"/>
              </w:rPr>
              <w:t>FR-09</w:t>
            </w:r>
          </w:p>
        </w:tc>
        <w:tc>
          <w:tcPr>
            <w:tcW w:w="0" w:type="auto"/>
            <w:tcBorders>
              <w:top w:val="single" w:sz="1" w:space="0" w:color="CBD5E0"/>
              <w:left w:val="single" w:sz="1" w:space="0" w:color="CBD5E0"/>
              <w:bottom w:val="single" w:sz="1" w:space="0" w:color="CBD5E0"/>
              <w:right w:val="single" w:sz="1" w:space="0" w:color="CBD5E0"/>
            </w:tcBorders>
            <w:vAlign w:val="center"/>
          </w:tcPr>
          <w:p w14:paraId="43122903" w14:textId="77777777" w:rsidR="00B6719F" w:rsidRDefault="00000000">
            <w:r>
              <w:rPr>
                <w:sz w:val="22"/>
                <w:szCs w:val="22"/>
              </w:rPr>
              <w:t>Analytics dashboard</w:t>
            </w:r>
          </w:p>
        </w:tc>
        <w:tc>
          <w:tcPr>
            <w:tcW w:w="0" w:type="auto"/>
            <w:tcBorders>
              <w:top w:val="single" w:sz="1" w:space="0" w:color="CBD5E0"/>
              <w:left w:val="single" w:sz="1" w:space="0" w:color="CBD5E0"/>
              <w:bottom w:val="single" w:sz="1" w:space="0" w:color="CBD5E0"/>
              <w:right w:val="single" w:sz="1" w:space="0" w:color="CBD5E0"/>
            </w:tcBorders>
            <w:vAlign w:val="center"/>
          </w:tcPr>
          <w:p w14:paraId="2ABC1D8D" w14:textId="77777777" w:rsidR="00B6719F" w:rsidRDefault="00000000">
            <w:pPr>
              <w:jc w:val="center"/>
            </w:pPr>
            <w:r>
              <w:rPr>
                <w:sz w:val="22"/>
                <w:szCs w:val="22"/>
              </w:rPr>
              <w:t>Medium</w:t>
            </w:r>
          </w:p>
        </w:tc>
        <w:tc>
          <w:tcPr>
            <w:tcW w:w="0" w:type="auto"/>
            <w:tcBorders>
              <w:top w:val="single" w:sz="1" w:space="0" w:color="CBD5E0"/>
              <w:left w:val="single" w:sz="1" w:space="0" w:color="CBD5E0"/>
              <w:bottom w:val="single" w:sz="1" w:space="0" w:color="CBD5E0"/>
              <w:right w:val="single" w:sz="1" w:space="0" w:color="CBD5E0"/>
            </w:tcBorders>
            <w:vAlign w:val="center"/>
          </w:tcPr>
          <w:p w14:paraId="0DC66C50" w14:textId="77777777" w:rsidR="00B6719F" w:rsidRDefault="00000000">
            <w:pPr>
              <w:jc w:val="center"/>
            </w:pPr>
            <w:r>
              <w:rPr>
                <w:sz w:val="22"/>
                <w:szCs w:val="22"/>
              </w:rPr>
              <w:t>Admin/Organizer</w:t>
            </w:r>
          </w:p>
        </w:tc>
      </w:tr>
      <w:tr w:rsidR="00B6719F" w14:paraId="44D8C90F"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00F0EE1A" w14:textId="77777777" w:rsidR="00B6719F" w:rsidRDefault="00000000">
            <w:pPr>
              <w:jc w:val="center"/>
            </w:pPr>
            <w:r>
              <w:rPr>
                <w:sz w:val="22"/>
                <w:szCs w:val="22"/>
              </w:rPr>
              <w:t>FR-10</w:t>
            </w:r>
          </w:p>
        </w:tc>
        <w:tc>
          <w:tcPr>
            <w:tcW w:w="0" w:type="auto"/>
            <w:tcBorders>
              <w:top w:val="single" w:sz="1" w:space="0" w:color="CBD5E0"/>
              <w:left w:val="single" w:sz="1" w:space="0" w:color="CBD5E0"/>
              <w:bottom w:val="single" w:sz="1" w:space="0" w:color="CBD5E0"/>
              <w:right w:val="single" w:sz="1" w:space="0" w:color="CBD5E0"/>
            </w:tcBorders>
            <w:vAlign w:val="center"/>
          </w:tcPr>
          <w:p w14:paraId="35EAFFA3" w14:textId="77777777" w:rsidR="00B6719F" w:rsidRDefault="00000000">
            <w:r>
              <w:rPr>
                <w:sz w:val="22"/>
                <w:szCs w:val="22"/>
              </w:rPr>
              <w:t>Geolocation services</w:t>
            </w:r>
          </w:p>
        </w:tc>
        <w:tc>
          <w:tcPr>
            <w:tcW w:w="0" w:type="auto"/>
            <w:tcBorders>
              <w:top w:val="single" w:sz="1" w:space="0" w:color="CBD5E0"/>
              <w:left w:val="single" w:sz="1" w:space="0" w:color="CBD5E0"/>
              <w:bottom w:val="single" w:sz="1" w:space="0" w:color="CBD5E0"/>
              <w:right w:val="single" w:sz="1" w:space="0" w:color="CBD5E0"/>
            </w:tcBorders>
            <w:vAlign w:val="center"/>
          </w:tcPr>
          <w:p w14:paraId="135DDFCB" w14:textId="77777777" w:rsidR="00B6719F" w:rsidRDefault="00000000">
            <w:pPr>
              <w:jc w:val="center"/>
            </w:pPr>
            <w:r>
              <w:rPr>
                <w:sz w:val="22"/>
                <w:szCs w:val="22"/>
              </w:rPr>
              <w:t>Medium</w:t>
            </w:r>
          </w:p>
        </w:tc>
        <w:tc>
          <w:tcPr>
            <w:tcW w:w="0" w:type="auto"/>
            <w:tcBorders>
              <w:top w:val="single" w:sz="1" w:space="0" w:color="CBD5E0"/>
              <w:left w:val="single" w:sz="1" w:space="0" w:color="CBD5E0"/>
              <w:bottom w:val="single" w:sz="1" w:space="0" w:color="CBD5E0"/>
              <w:right w:val="single" w:sz="1" w:space="0" w:color="CBD5E0"/>
            </w:tcBorders>
            <w:vAlign w:val="center"/>
          </w:tcPr>
          <w:p w14:paraId="135F29F1" w14:textId="77777777" w:rsidR="00B6719F" w:rsidRDefault="00000000">
            <w:pPr>
              <w:jc w:val="center"/>
            </w:pPr>
            <w:r>
              <w:rPr>
                <w:sz w:val="22"/>
                <w:szCs w:val="22"/>
              </w:rPr>
              <w:t>All</w:t>
            </w:r>
          </w:p>
        </w:tc>
      </w:tr>
    </w:tbl>
    <w:p w14:paraId="4BA61B5E" w14:textId="77777777" w:rsidR="00B6719F" w:rsidRDefault="00000000">
      <w:pPr>
        <w:spacing w:before="200" w:after="200" w:line="360" w:lineRule="auto"/>
      </w:pPr>
      <w:r>
        <w:t>Each functional requirement is documented with a unique identifier, description, priority level, and acceptance criteria. High-priority requirements represent core functionality essential for minimum viable product release, while medium and low priority requirements represent enhancements that improve user experience but can be implemented in subsequent releases.</w:t>
      </w:r>
    </w:p>
    <w:p w14:paraId="3E74B399" w14:textId="77777777" w:rsidR="00B6719F" w:rsidRDefault="00000000">
      <w:pPr>
        <w:pStyle w:val="Heading2"/>
      </w:pPr>
      <w:bookmarkStart w:id="36" w:name="_Toc222624681"/>
      <w:r>
        <w:t>3.5 Non-functional Requirements</w:t>
      </w:r>
      <w:bookmarkEnd w:id="36"/>
    </w:p>
    <w:p w14:paraId="1E1AD53E" w14:textId="77777777" w:rsidR="00B6719F" w:rsidRDefault="00000000">
      <w:pPr>
        <w:spacing w:after="200" w:line="360" w:lineRule="auto"/>
      </w:pPr>
      <w:r>
        <w:t>Non-functional requirements specify the quality attributes and constraints that the system must satisfy. These requirements define how the system performs its functions rather than what functions it performs. The following table summarizes the key non-functional requirements: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484"/>
        <w:gridCol w:w="1735"/>
        <w:gridCol w:w="4173"/>
      </w:tblGrid>
      <w:tr w:rsidR="00B6719F" w14:paraId="7BF0D772"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06736B24" w14:textId="77777777" w:rsidR="00B6719F" w:rsidRDefault="00000000">
            <w:pPr>
              <w:jc w:val="center"/>
            </w:pPr>
            <w:r>
              <w:rPr>
                <w:b/>
                <w:bCs/>
                <w:sz w:val="22"/>
                <w:szCs w:val="22"/>
              </w:rPr>
              <w:t>Category</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14E1FFB9" w14:textId="77777777" w:rsidR="00B6719F" w:rsidRDefault="00000000">
            <w:pPr>
              <w:jc w:val="center"/>
            </w:pPr>
            <w:r>
              <w:rPr>
                <w:b/>
                <w:bCs/>
                <w:sz w:val="22"/>
                <w:szCs w:val="22"/>
              </w:rPr>
              <w:t>Requirement</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3D1C2629" w14:textId="77777777" w:rsidR="00B6719F" w:rsidRDefault="00000000">
            <w:pPr>
              <w:jc w:val="center"/>
            </w:pPr>
            <w:r>
              <w:rPr>
                <w:b/>
                <w:bCs/>
                <w:sz w:val="22"/>
                <w:szCs w:val="22"/>
              </w:rPr>
              <w:t>Specification</w:t>
            </w:r>
          </w:p>
        </w:tc>
      </w:tr>
      <w:tr w:rsidR="00B6719F" w14:paraId="69E9CFD6"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61862779" w14:textId="77777777" w:rsidR="00B6719F" w:rsidRDefault="00000000">
            <w:pPr>
              <w:jc w:val="center"/>
            </w:pPr>
            <w:r>
              <w:rPr>
                <w:sz w:val="22"/>
                <w:szCs w:val="22"/>
              </w:rPr>
              <w:t>Performance</w:t>
            </w:r>
          </w:p>
        </w:tc>
        <w:tc>
          <w:tcPr>
            <w:tcW w:w="0" w:type="auto"/>
            <w:tcBorders>
              <w:top w:val="single" w:sz="1" w:space="0" w:color="CBD5E0"/>
              <w:left w:val="single" w:sz="1" w:space="0" w:color="CBD5E0"/>
              <w:bottom w:val="single" w:sz="1" w:space="0" w:color="CBD5E0"/>
              <w:right w:val="single" w:sz="1" w:space="0" w:color="CBD5E0"/>
            </w:tcBorders>
            <w:vAlign w:val="center"/>
          </w:tcPr>
          <w:p w14:paraId="72A53EEC" w14:textId="77777777" w:rsidR="00B6719F" w:rsidRDefault="00000000">
            <w:r>
              <w:rPr>
                <w:sz w:val="22"/>
                <w:szCs w:val="22"/>
              </w:rPr>
              <w:t>Response Time</w:t>
            </w:r>
          </w:p>
        </w:tc>
        <w:tc>
          <w:tcPr>
            <w:tcW w:w="0" w:type="auto"/>
            <w:tcBorders>
              <w:top w:val="single" w:sz="1" w:space="0" w:color="CBD5E0"/>
              <w:left w:val="single" w:sz="1" w:space="0" w:color="CBD5E0"/>
              <w:bottom w:val="single" w:sz="1" w:space="0" w:color="CBD5E0"/>
              <w:right w:val="single" w:sz="1" w:space="0" w:color="CBD5E0"/>
            </w:tcBorders>
            <w:vAlign w:val="center"/>
          </w:tcPr>
          <w:p w14:paraId="486BC823" w14:textId="77777777" w:rsidR="00B6719F" w:rsidRDefault="00000000">
            <w:r>
              <w:rPr>
                <w:sz w:val="22"/>
                <w:szCs w:val="22"/>
              </w:rPr>
              <w:t>&lt; 2 seconds for all operations</w:t>
            </w:r>
          </w:p>
        </w:tc>
      </w:tr>
      <w:tr w:rsidR="00B6719F" w14:paraId="158F43E8"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49D73EE0" w14:textId="77777777" w:rsidR="00B6719F" w:rsidRDefault="00000000">
            <w:pPr>
              <w:jc w:val="center"/>
            </w:pPr>
            <w:r>
              <w:rPr>
                <w:sz w:val="22"/>
                <w:szCs w:val="22"/>
              </w:rPr>
              <w:t>Performance</w:t>
            </w:r>
          </w:p>
        </w:tc>
        <w:tc>
          <w:tcPr>
            <w:tcW w:w="0" w:type="auto"/>
            <w:tcBorders>
              <w:top w:val="single" w:sz="1" w:space="0" w:color="CBD5E0"/>
              <w:left w:val="single" w:sz="1" w:space="0" w:color="CBD5E0"/>
              <w:bottom w:val="single" w:sz="1" w:space="0" w:color="CBD5E0"/>
              <w:right w:val="single" w:sz="1" w:space="0" w:color="CBD5E0"/>
            </w:tcBorders>
            <w:vAlign w:val="center"/>
          </w:tcPr>
          <w:p w14:paraId="6193F40F" w14:textId="77777777" w:rsidR="00B6719F" w:rsidRDefault="00000000">
            <w:r>
              <w:rPr>
                <w:sz w:val="22"/>
                <w:szCs w:val="22"/>
              </w:rPr>
              <w:t>Throughput</w:t>
            </w:r>
          </w:p>
        </w:tc>
        <w:tc>
          <w:tcPr>
            <w:tcW w:w="0" w:type="auto"/>
            <w:tcBorders>
              <w:top w:val="single" w:sz="1" w:space="0" w:color="CBD5E0"/>
              <w:left w:val="single" w:sz="1" w:space="0" w:color="CBD5E0"/>
              <w:bottom w:val="single" w:sz="1" w:space="0" w:color="CBD5E0"/>
              <w:right w:val="single" w:sz="1" w:space="0" w:color="CBD5E0"/>
            </w:tcBorders>
            <w:vAlign w:val="center"/>
          </w:tcPr>
          <w:p w14:paraId="0406D7BE" w14:textId="77777777" w:rsidR="00B6719F" w:rsidRDefault="00000000">
            <w:r>
              <w:rPr>
                <w:sz w:val="22"/>
                <w:szCs w:val="22"/>
              </w:rPr>
              <w:t>Support 1000 concurrent users</w:t>
            </w:r>
          </w:p>
        </w:tc>
      </w:tr>
      <w:tr w:rsidR="00B6719F" w14:paraId="51E9CC7C"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342CD161" w14:textId="77777777" w:rsidR="00B6719F" w:rsidRDefault="00000000">
            <w:pPr>
              <w:jc w:val="center"/>
            </w:pPr>
            <w:r>
              <w:rPr>
                <w:sz w:val="22"/>
                <w:szCs w:val="22"/>
              </w:rPr>
              <w:t>Security</w:t>
            </w:r>
          </w:p>
        </w:tc>
        <w:tc>
          <w:tcPr>
            <w:tcW w:w="0" w:type="auto"/>
            <w:tcBorders>
              <w:top w:val="single" w:sz="1" w:space="0" w:color="CBD5E0"/>
              <w:left w:val="single" w:sz="1" w:space="0" w:color="CBD5E0"/>
              <w:bottom w:val="single" w:sz="1" w:space="0" w:color="CBD5E0"/>
              <w:right w:val="single" w:sz="1" w:space="0" w:color="CBD5E0"/>
            </w:tcBorders>
            <w:vAlign w:val="center"/>
          </w:tcPr>
          <w:p w14:paraId="3669559F" w14:textId="77777777" w:rsidR="00B6719F" w:rsidRDefault="00000000">
            <w:r>
              <w:rPr>
                <w:sz w:val="22"/>
                <w:szCs w:val="22"/>
              </w:rPr>
              <w:t>Authentication</w:t>
            </w:r>
          </w:p>
        </w:tc>
        <w:tc>
          <w:tcPr>
            <w:tcW w:w="0" w:type="auto"/>
            <w:tcBorders>
              <w:top w:val="single" w:sz="1" w:space="0" w:color="CBD5E0"/>
              <w:left w:val="single" w:sz="1" w:space="0" w:color="CBD5E0"/>
              <w:bottom w:val="single" w:sz="1" w:space="0" w:color="CBD5E0"/>
              <w:right w:val="single" w:sz="1" w:space="0" w:color="CBD5E0"/>
            </w:tcBorders>
            <w:vAlign w:val="center"/>
          </w:tcPr>
          <w:p w14:paraId="0206975F" w14:textId="77777777" w:rsidR="00B6719F" w:rsidRDefault="00000000">
            <w:r>
              <w:rPr>
                <w:sz w:val="22"/>
                <w:szCs w:val="22"/>
              </w:rPr>
              <w:t>Firebase Auth with email verification</w:t>
            </w:r>
          </w:p>
        </w:tc>
      </w:tr>
      <w:tr w:rsidR="00B6719F" w14:paraId="6A00A20F"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11569B00" w14:textId="77777777" w:rsidR="00B6719F" w:rsidRDefault="00000000">
            <w:pPr>
              <w:jc w:val="center"/>
            </w:pPr>
            <w:r>
              <w:rPr>
                <w:sz w:val="22"/>
                <w:szCs w:val="22"/>
              </w:rPr>
              <w:t>Security</w:t>
            </w:r>
          </w:p>
        </w:tc>
        <w:tc>
          <w:tcPr>
            <w:tcW w:w="0" w:type="auto"/>
            <w:tcBorders>
              <w:top w:val="single" w:sz="1" w:space="0" w:color="CBD5E0"/>
              <w:left w:val="single" w:sz="1" w:space="0" w:color="CBD5E0"/>
              <w:bottom w:val="single" w:sz="1" w:space="0" w:color="CBD5E0"/>
              <w:right w:val="single" w:sz="1" w:space="0" w:color="CBD5E0"/>
            </w:tcBorders>
            <w:vAlign w:val="center"/>
          </w:tcPr>
          <w:p w14:paraId="42851356" w14:textId="77777777" w:rsidR="00B6719F" w:rsidRDefault="00000000">
            <w:r>
              <w:rPr>
                <w:sz w:val="22"/>
                <w:szCs w:val="22"/>
              </w:rPr>
              <w:t>Data Protection</w:t>
            </w:r>
          </w:p>
        </w:tc>
        <w:tc>
          <w:tcPr>
            <w:tcW w:w="0" w:type="auto"/>
            <w:tcBorders>
              <w:top w:val="single" w:sz="1" w:space="0" w:color="CBD5E0"/>
              <w:left w:val="single" w:sz="1" w:space="0" w:color="CBD5E0"/>
              <w:bottom w:val="single" w:sz="1" w:space="0" w:color="CBD5E0"/>
              <w:right w:val="single" w:sz="1" w:space="0" w:color="CBD5E0"/>
            </w:tcBorders>
            <w:vAlign w:val="center"/>
          </w:tcPr>
          <w:p w14:paraId="064396E6" w14:textId="77777777" w:rsidR="00B6719F" w:rsidRDefault="00000000">
            <w:r>
              <w:rPr>
                <w:sz w:val="22"/>
                <w:szCs w:val="22"/>
              </w:rPr>
              <w:t>Encrypted data transmission (TLS)</w:t>
            </w:r>
          </w:p>
        </w:tc>
      </w:tr>
      <w:tr w:rsidR="00B6719F" w14:paraId="6B7248E9"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3556159B" w14:textId="77777777" w:rsidR="00B6719F" w:rsidRDefault="00000000">
            <w:pPr>
              <w:jc w:val="center"/>
            </w:pPr>
            <w:r>
              <w:rPr>
                <w:sz w:val="22"/>
                <w:szCs w:val="22"/>
              </w:rPr>
              <w:t>Usability</w:t>
            </w:r>
          </w:p>
        </w:tc>
        <w:tc>
          <w:tcPr>
            <w:tcW w:w="0" w:type="auto"/>
            <w:tcBorders>
              <w:top w:val="single" w:sz="1" w:space="0" w:color="CBD5E0"/>
              <w:left w:val="single" w:sz="1" w:space="0" w:color="CBD5E0"/>
              <w:bottom w:val="single" w:sz="1" w:space="0" w:color="CBD5E0"/>
              <w:right w:val="single" w:sz="1" w:space="0" w:color="CBD5E0"/>
            </w:tcBorders>
            <w:vAlign w:val="center"/>
          </w:tcPr>
          <w:p w14:paraId="4287B453" w14:textId="77777777" w:rsidR="00B6719F" w:rsidRDefault="00000000">
            <w:r>
              <w:rPr>
                <w:sz w:val="22"/>
                <w:szCs w:val="22"/>
              </w:rPr>
              <w:t>Learnability</w:t>
            </w:r>
          </w:p>
        </w:tc>
        <w:tc>
          <w:tcPr>
            <w:tcW w:w="0" w:type="auto"/>
            <w:tcBorders>
              <w:top w:val="single" w:sz="1" w:space="0" w:color="CBD5E0"/>
              <w:left w:val="single" w:sz="1" w:space="0" w:color="CBD5E0"/>
              <w:bottom w:val="single" w:sz="1" w:space="0" w:color="CBD5E0"/>
              <w:right w:val="single" w:sz="1" w:space="0" w:color="CBD5E0"/>
            </w:tcBorders>
            <w:vAlign w:val="center"/>
          </w:tcPr>
          <w:p w14:paraId="6B1DA5E6" w14:textId="77777777" w:rsidR="00B6719F" w:rsidRDefault="00000000">
            <w:r>
              <w:rPr>
                <w:sz w:val="22"/>
                <w:szCs w:val="22"/>
              </w:rPr>
              <w:t xml:space="preserve">New </w:t>
            </w:r>
            <w:proofErr w:type="gramStart"/>
            <w:r>
              <w:rPr>
                <w:sz w:val="22"/>
                <w:szCs w:val="22"/>
              </w:rPr>
              <w:t>users</w:t>
            </w:r>
            <w:proofErr w:type="gramEnd"/>
            <w:r>
              <w:rPr>
                <w:sz w:val="22"/>
                <w:szCs w:val="22"/>
              </w:rPr>
              <w:t xml:space="preserve"> complete tasks within 5 minutes</w:t>
            </w:r>
          </w:p>
        </w:tc>
      </w:tr>
      <w:tr w:rsidR="00B6719F" w14:paraId="7DFB618D"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1A640344" w14:textId="77777777" w:rsidR="00B6719F" w:rsidRDefault="00000000">
            <w:pPr>
              <w:jc w:val="center"/>
            </w:pPr>
            <w:r>
              <w:rPr>
                <w:sz w:val="22"/>
                <w:szCs w:val="22"/>
              </w:rPr>
              <w:t>Reliability</w:t>
            </w:r>
          </w:p>
        </w:tc>
        <w:tc>
          <w:tcPr>
            <w:tcW w:w="0" w:type="auto"/>
            <w:tcBorders>
              <w:top w:val="single" w:sz="1" w:space="0" w:color="CBD5E0"/>
              <w:left w:val="single" w:sz="1" w:space="0" w:color="CBD5E0"/>
              <w:bottom w:val="single" w:sz="1" w:space="0" w:color="CBD5E0"/>
              <w:right w:val="single" w:sz="1" w:space="0" w:color="CBD5E0"/>
            </w:tcBorders>
            <w:vAlign w:val="center"/>
          </w:tcPr>
          <w:p w14:paraId="09DDFB7B" w14:textId="77777777" w:rsidR="00B6719F" w:rsidRDefault="00000000">
            <w:r>
              <w:rPr>
                <w:sz w:val="22"/>
                <w:szCs w:val="22"/>
              </w:rPr>
              <w:t>Availability</w:t>
            </w:r>
          </w:p>
        </w:tc>
        <w:tc>
          <w:tcPr>
            <w:tcW w:w="0" w:type="auto"/>
            <w:tcBorders>
              <w:top w:val="single" w:sz="1" w:space="0" w:color="CBD5E0"/>
              <w:left w:val="single" w:sz="1" w:space="0" w:color="CBD5E0"/>
              <w:bottom w:val="single" w:sz="1" w:space="0" w:color="CBD5E0"/>
              <w:right w:val="single" w:sz="1" w:space="0" w:color="CBD5E0"/>
            </w:tcBorders>
            <w:vAlign w:val="center"/>
          </w:tcPr>
          <w:p w14:paraId="240564DE" w14:textId="77777777" w:rsidR="00B6719F" w:rsidRDefault="00000000">
            <w:r>
              <w:rPr>
                <w:sz w:val="22"/>
                <w:szCs w:val="22"/>
              </w:rPr>
              <w:t>99.5% uptime</w:t>
            </w:r>
          </w:p>
        </w:tc>
      </w:tr>
      <w:tr w:rsidR="00B6719F" w14:paraId="11CEF05C"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2FDA5450" w14:textId="77777777" w:rsidR="00B6719F" w:rsidRDefault="00000000">
            <w:pPr>
              <w:jc w:val="center"/>
            </w:pPr>
            <w:r>
              <w:rPr>
                <w:sz w:val="22"/>
                <w:szCs w:val="22"/>
              </w:rPr>
              <w:t>Scalability</w:t>
            </w:r>
          </w:p>
        </w:tc>
        <w:tc>
          <w:tcPr>
            <w:tcW w:w="0" w:type="auto"/>
            <w:tcBorders>
              <w:top w:val="single" w:sz="1" w:space="0" w:color="CBD5E0"/>
              <w:left w:val="single" w:sz="1" w:space="0" w:color="CBD5E0"/>
              <w:bottom w:val="single" w:sz="1" w:space="0" w:color="CBD5E0"/>
              <w:right w:val="single" w:sz="1" w:space="0" w:color="CBD5E0"/>
            </w:tcBorders>
            <w:vAlign w:val="center"/>
          </w:tcPr>
          <w:p w14:paraId="65E13EBA" w14:textId="77777777" w:rsidR="00B6719F" w:rsidRDefault="00000000">
            <w:r>
              <w:rPr>
                <w:sz w:val="22"/>
                <w:szCs w:val="22"/>
              </w:rPr>
              <w:t>User Growth</w:t>
            </w:r>
          </w:p>
        </w:tc>
        <w:tc>
          <w:tcPr>
            <w:tcW w:w="0" w:type="auto"/>
            <w:tcBorders>
              <w:top w:val="single" w:sz="1" w:space="0" w:color="CBD5E0"/>
              <w:left w:val="single" w:sz="1" w:space="0" w:color="CBD5E0"/>
              <w:bottom w:val="single" w:sz="1" w:space="0" w:color="CBD5E0"/>
              <w:right w:val="single" w:sz="1" w:space="0" w:color="CBD5E0"/>
            </w:tcBorders>
            <w:vAlign w:val="center"/>
          </w:tcPr>
          <w:p w14:paraId="0D305238" w14:textId="77777777" w:rsidR="00B6719F" w:rsidRDefault="00000000">
            <w:r>
              <w:rPr>
                <w:sz w:val="22"/>
                <w:szCs w:val="22"/>
              </w:rPr>
              <w:t>Support growth to 10,000 users</w:t>
            </w:r>
          </w:p>
        </w:tc>
      </w:tr>
    </w:tbl>
    <w:p w14:paraId="4AE7ADDF" w14:textId="77777777" w:rsidR="00B6719F" w:rsidRDefault="00000000">
      <w:pPr>
        <w:spacing w:before="200" w:after="200" w:line="360" w:lineRule="auto"/>
      </w:pPr>
      <w:r>
        <w:t xml:space="preserve">Non-functional requirements are critical to the success of foodTracksBH, as they directly impact user experience and system reliability. Performance requirements ensure the application remains responsive under expected load conditions. Security requirements protect </w:t>
      </w:r>
      <w:r>
        <w:lastRenderedPageBreak/>
        <w:t>user data and maintain trust in the platform. Usability requirements ensure the platform is accessible to users with varying levels of technical expertise.</w:t>
      </w:r>
    </w:p>
    <w:p w14:paraId="3506238C" w14:textId="77777777" w:rsidR="00B6719F" w:rsidRDefault="00000000">
      <w:pPr>
        <w:pStyle w:val="Heading2"/>
      </w:pPr>
      <w:bookmarkStart w:id="37" w:name="_Toc222624682"/>
      <w:r>
        <w:t>3.6 Software Requirements</w:t>
      </w:r>
      <w:bookmarkEnd w:id="37"/>
    </w:p>
    <w:p w14:paraId="478E7C0A" w14:textId="77777777" w:rsidR="00B6719F" w:rsidRDefault="00000000">
      <w:pPr>
        <w:spacing w:after="200" w:line="360" w:lineRule="auto"/>
      </w:pPr>
      <w:r>
        <w:t>The software requirements specify the development tools, frameworks, and dependencies required to build and operate the foodTracksBH platform. These requirements were selected based on project needs, team expertise, and industry best practices.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065"/>
        <w:gridCol w:w="2468"/>
        <w:gridCol w:w="3833"/>
      </w:tblGrid>
      <w:tr w:rsidR="00B6719F" w14:paraId="14798CCB"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40395EBB" w14:textId="77777777" w:rsidR="00B6719F" w:rsidRDefault="00000000">
            <w:pPr>
              <w:jc w:val="center"/>
            </w:pPr>
            <w:r>
              <w:rPr>
                <w:b/>
                <w:bCs/>
                <w:sz w:val="22"/>
                <w:szCs w:val="22"/>
              </w:rPr>
              <w:t>Category</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73F3F044" w14:textId="77777777" w:rsidR="00B6719F" w:rsidRDefault="00000000">
            <w:pPr>
              <w:jc w:val="center"/>
            </w:pPr>
            <w:r>
              <w:rPr>
                <w:b/>
                <w:bCs/>
                <w:sz w:val="22"/>
                <w:szCs w:val="22"/>
              </w:rPr>
              <w:t>Technology</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705553B7" w14:textId="77777777" w:rsidR="00B6719F" w:rsidRDefault="00000000">
            <w:pPr>
              <w:jc w:val="center"/>
            </w:pPr>
            <w:r>
              <w:rPr>
                <w:b/>
                <w:bCs/>
                <w:sz w:val="22"/>
                <w:szCs w:val="22"/>
              </w:rPr>
              <w:t>Version/Purpose</w:t>
            </w:r>
          </w:p>
        </w:tc>
      </w:tr>
      <w:tr w:rsidR="00B6719F" w14:paraId="18E033D4"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161AFE39" w14:textId="77777777" w:rsidR="00B6719F" w:rsidRDefault="00000000">
            <w:pPr>
              <w:jc w:val="center"/>
            </w:pPr>
            <w:r>
              <w:rPr>
                <w:sz w:val="22"/>
                <w:szCs w:val="22"/>
              </w:rPr>
              <w:t>Mobile Framework</w:t>
            </w:r>
          </w:p>
        </w:tc>
        <w:tc>
          <w:tcPr>
            <w:tcW w:w="0" w:type="auto"/>
            <w:tcBorders>
              <w:top w:val="single" w:sz="1" w:space="0" w:color="CBD5E0"/>
              <w:left w:val="single" w:sz="1" w:space="0" w:color="CBD5E0"/>
              <w:bottom w:val="single" w:sz="1" w:space="0" w:color="CBD5E0"/>
              <w:right w:val="single" w:sz="1" w:space="0" w:color="CBD5E0"/>
            </w:tcBorders>
            <w:vAlign w:val="center"/>
          </w:tcPr>
          <w:p w14:paraId="24978635" w14:textId="77777777" w:rsidR="00B6719F" w:rsidRDefault="00000000">
            <w:r>
              <w:rPr>
                <w:sz w:val="22"/>
                <w:szCs w:val="22"/>
              </w:rPr>
              <w:t>React Native with Expo</w:t>
            </w:r>
          </w:p>
        </w:tc>
        <w:tc>
          <w:tcPr>
            <w:tcW w:w="0" w:type="auto"/>
            <w:tcBorders>
              <w:top w:val="single" w:sz="1" w:space="0" w:color="CBD5E0"/>
              <w:left w:val="single" w:sz="1" w:space="0" w:color="CBD5E0"/>
              <w:bottom w:val="single" w:sz="1" w:space="0" w:color="CBD5E0"/>
              <w:right w:val="single" w:sz="1" w:space="0" w:color="CBD5E0"/>
            </w:tcBorders>
            <w:vAlign w:val="center"/>
          </w:tcPr>
          <w:p w14:paraId="64046D41" w14:textId="77777777" w:rsidR="00B6719F" w:rsidRDefault="00000000">
            <w:r>
              <w:rPr>
                <w:sz w:val="22"/>
                <w:szCs w:val="22"/>
              </w:rPr>
              <w:t>SDK 49+, Cross-platform development</w:t>
            </w:r>
          </w:p>
        </w:tc>
      </w:tr>
      <w:tr w:rsidR="00B6719F" w14:paraId="75A624BF"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6C30FDFE" w14:textId="77777777" w:rsidR="00B6719F" w:rsidRDefault="00000000">
            <w:pPr>
              <w:jc w:val="center"/>
            </w:pPr>
            <w:r>
              <w:rPr>
                <w:sz w:val="22"/>
                <w:szCs w:val="22"/>
              </w:rPr>
              <w:t>Web Framework</w:t>
            </w:r>
          </w:p>
        </w:tc>
        <w:tc>
          <w:tcPr>
            <w:tcW w:w="0" w:type="auto"/>
            <w:tcBorders>
              <w:top w:val="single" w:sz="1" w:space="0" w:color="CBD5E0"/>
              <w:left w:val="single" w:sz="1" w:space="0" w:color="CBD5E0"/>
              <w:bottom w:val="single" w:sz="1" w:space="0" w:color="CBD5E0"/>
              <w:right w:val="single" w:sz="1" w:space="0" w:color="CBD5E0"/>
            </w:tcBorders>
            <w:vAlign w:val="center"/>
          </w:tcPr>
          <w:p w14:paraId="2E8CD908" w14:textId="77777777" w:rsidR="00B6719F" w:rsidRDefault="00000000">
            <w:r>
              <w:rPr>
                <w:sz w:val="22"/>
                <w:szCs w:val="22"/>
              </w:rPr>
              <w:t>Next.js</w:t>
            </w:r>
          </w:p>
        </w:tc>
        <w:tc>
          <w:tcPr>
            <w:tcW w:w="0" w:type="auto"/>
            <w:tcBorders>
              <w:top w:val="single" w:sz="1" w:space="0" w:color="CBD5E0"/>
              <w:left w:val="single" w:sz="1" w:space="0" w:color="CBD5E0"/>
              <w:bottom w:val="single" w:sz="1" w:space="0" w:color="CBD5E0"/>
              <w:right w:val="single" w:sz="1" w:space="0" w:color="CBD5E0"/>
            </w:tcBorders>
            <w:vAlign w:val="center"/>
          </w:tcPr>
          <w:p w14:paraId="6C6EE723" w14:textId="77777777" w:rsidR="00B6719F" w:rsidRDefault="00000000">
            <w:r>
              <w:rPr>
                <w:sz w:val="22"/>
                <w:szCs w:val="22"/>
              </w:rPr>
              <w:t>14+ with App Router</w:t>
            </w:r>
          </w:p>
        </w:tc>
      </w:tr>
      <w:tr w:rsidR="00B6719F" w14:paraId="6E3F2961"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01DC971F" w14:textId="77777777" w:rsidR="00B6719F" w:rsidRDefault="00000000">
            <w:pPr>
              <w:jc w:val="center"/>
            </w:pPr>
            <w:r>
              <w:rPr>
                <w:sz w:val="22"/>
                <w:szCs w:val="22"/>
              </w:rPr>
              <w:t>Backend Services</w:t>
            </w:r>
          </w:p>
        </w:tc>
        <w:tc>
          <w:tcPr>
            <w:tcW w:w="0" w:type="auto"/>
            <w:tcBorders>
              <w:top w:val="single" w:sz="1" w:space="0" w:color="CBD5E0"/>
              <w:left w:val="single" w:sz="1" w:space="0" w:color="CBD5E0"/>
              <w:bottom w:val="single" w:sz="1" w:space="0" w:color="CBD5E0"/>
              <w:right w:val="single" w:sz="1" w:space="0" w:color="CBD5E0"/>
            </w:tcBorders>
            <w:vAlign w:val="center"/>
          </w:tcPr>
          <w:p w14:paraId="069E2AC0" w14:textId="77777777" w:rsidR="00B6719F" w:rsidRDefault="00000000">
            <w:r>
              <w:rPr>
                <w:sz w:val="22"/>
                <w:szCs w:val="22"/>
              </w:rPr>
              <w:t>Firebase</w:t>
            </w:r>
          </w:p>
        </w:tc>
        <w:tc>
          <w:tcPr>
            <w:tcW w:w="0" w:type="auto"/>
            <w:tcBorders>
              <w:top w:val="single" w:sz="1" w:space="0" w:color="CBD5E0"/>
              <w:left w:val="single" w:sz="1" w:space="0" w:color="CBD5E0"/>
              <w:bottom w:val="single" w:sz="1" w:space="0" w:color="CBD5E0"/>
              <w:right w:val="single" w:sz="1" w:space="0" w:color="CBD5E0"/>
            </w:tcBorders>
            <w:vAlign w:val="center"/>
          </w:tcPr>
          <w:p w14:paraId="7CDABADA" w14:textId="77777777" w:rsidR="00B6719F" w:rsidRDefault="00000000">
            <w:r>
              <w:rPr>
                <w:sz w:val="22"/>
                <w:szCs w:val="22"/>
              </w:rPr>
              <w:t>Auth, Firestore, Storage, Functions</w:t>
            </w:r>
          </w:p>
        </w:tc>
      </w:tr>
      <w:tr w:rsidR="00B6719F" w14:paraId="3C772AC0"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08236A66" w14:textId="77777777" w:rsidR="00B6719F" w:rsidRDefault="00000000">
            <w:pPr>
              <w:jc w:val="center"/>
            </w:pPr>
            <w:r>
              <w:rPr>
                <w:sz w:val="22"/>
                <w:szCs w:val="22"/>
              </w:rPr>
              <w:t>State Management</w:t>
            </w:r>
          </w:p>
        </w:tc>
        <w:tc>
          <w:tcPr>
            <w:tcW w:w="0" w:type="auto"/>
            <w:tcBorders>
              <w:top w:val="single" w:sz="1" w:space="0" w:color="CBD5E0"/>
              <w:left w:val="single" w:sz="1" w:space="0" w:color="CBD5E0"/>
              <w:bottom w:val="single" w:sz="1" w:space="0" w:color="CBD5E0"/>
              <w:right w:val="single" w:sz="1" w:space="0" w:color="CBD5E0"/>
            </w:tcBorders>
            <w:vAlign w:val="center"/>
          </w:tcPr>
          <w:p w14:paraId="51B57DC8" w14:textId="77777777" w:rsidR="00B6719F" w:rsidRDefault="00000000">
            <w:proofErr w:type="spellStart"/>
            <w:r>
              <w:rPr>
                <w:sz w:val="22"/>
                <w:szCs w:val="22"/>
              </w:rPr>
              <w:t>Zustand</w:t>
            </w:r>
            <w:proofErr w:type="spellEnd"/>
            <w:r>
              <w:rPr>
                <w:sz w:val="22"/>
                <w:szCs w:val="22"/>
              </w:rPr>
              <w:t xml:space="preserve"> + React Query</w:t>
            </w:r>
          </w:p>
        </w:tc>
        <w:tc>
          <w:tcPr>
            <w:tcW w:w="0" w:type="auto"/>
            <w:tcBorders>
              <w:top w:val="single" w:sz="1" w:space="0" w:color="CBD5E0"/>
              <w:left w:val="single" w:sz="1" w:space="0" w:color="CBD5E0"/>
              <w:bottom w:val="single" w:sz="1" w:space="0" w:color="CBD5E0"/>
              <w:right w:val="single" w:sz="1" w:space="0" w:color="CBD5E0"/>
            </w:tcBorders>
            <w:vAlign w:val="center"/>
          </w:tcPr>
          <w:p w14:paraId="3AA73A5F" w14:textId="77777777" w:rsidR="00B6719F" w:rsidRDefault="00000000">
            <w:r>
              <w:rPr>
                <w:sz w:val="22"/>
                <w:szCs w:val="22"/>
              </w:rPr>
              <w:t>Client and server state</w:t>
            </w:r>
          </w:p>
        </w:tc>
      </w:tr>
      <w:tr w:rsidR="00B6719F" w14:paraId="6B3361FB"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42AFD23B" w14:textId="77777777" w:rsidR="00B6719F" w:rsidRDefault="00000000">
            <w:pPr>
              <w:jc w:val="center"/>
            </w:pPr>
            <w:r>
              <w:rPr>
                <w:sz w:val="22"/>
                <w:szCs w:val="22"/>
              </w:rPr>
              <w:t>Navigation</w:t>
            </w:r>
          </w:p>
        </w:tc>
        <w:tc>
          <w:tcPr>
            <w:tcW w:w="0" w:type="auto"/>
            <w:tcBorders>
              <w:top w:val="single" w:sz="1" w:space="0" w:color="CBD5E0"/>
              <w:left w:val="single" w:sz="1" w:space="0" w:color="CBD5E0"/>
              <w:bottom w:val="single" w:sz="1" w:space="0" w:color="CBD5E0"/>
              <w:right w:val="single" w:sz="1" w:space="0" w:color="CBD5E0"/>
            </w:tcBorders>
            <w:vAlign w:val="center"/>
          </w:tcPr>
          <w:p w14:paraId="6E20EA09" w14:textId="77777777" w:rsidR="00B6719F" w:rsidRDefault="00000000">
            <w:r>
              <w:rPr>
                <w:sz w:val="22"/>
                <w:szCs w:val="22"/>
              </w:rPr>
              <w:t>React Navigation</w:t>
            </w:r>
          </w:p>
        </w:tc>
        <w:tc>
          <w:tcPr>
            <w:tcW w:w="0" w:type="auto"/>
            <w:tcBorders>
              <w:top w:val="single" w:sz="1" w:space="0" w:color="CBD5E0"/>
              <w:left w:val="single" w:sz="1" w:space="0" w:color="CBD5E0"/>
              <w:bottom w:val="single" w:sz="1" w:space="0" w:color="CBD5E0"/>
              <w:right w:val="single" w:sz="1" w:space="0" w:color="CBD5E0"/>
            </w:tcBorders>
            <w:vAlign w:val="center"/>
          </w:tcPr>
          <w:p w14:paraId="7FBF5BD8" w14:textId="77777777" w:rsidR="00B6719F" w:rsidRDefault="00000000">
            <w:r>
              <w:rPr>
                <w:sz w:val="22"/>
                <w:szCs w:val="22"/>
              </w:rPr>
              <w:t>6.x for mobile routing</w:t>
            </w:r>
          </w:p>
        </w:tc>
      </w:tr>
      <w:tr w:rsidR="00B6719F" w14:paraId="698088CC"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2D42C568" w14:textId="77777777" w:rsidR="00B6719F" w:rsidRDefault="00000000">
            <w:pPr>
              <w:jc w:val="center"/>
            </w:pPr>
            <w:r>
              <w:rPr>
                <w:sz w:val="22"/>
                <w:szCs w:val="22"/>
              </w:rPr>
              <w:t>UI Components</w:t>
            </w:r>
          </w:p>
        </w:tc>
        <w:tc>
          <w:tcPr>
            <w:tcW w:w="0" w:type="auto"/>
            <w:tcBorders>
              <w:top w:val="single" w:sz="1" w:space="0" w:color="CBD5E0"/>
              <w:left w:val="single" w:sz="1" w:space="0" w:color="CBD5E0"/>
              <w:bottom w:val="single" w:sz="1" w:space="0" w:color="CBD5E0"/>
              <w:right w:val="single" w:sz="1" w:space="0" w:color="CBD5E0"/>
            </w:tcBorders>
            <w:vAlign w:val="center"/>
          </w:tcPr>
          <w:p w14:paraId="759BFDEB" w14:textId="77777777" w:rsidR="00B6719F" w:rsidRDefault="00000000">
            <w:proofErr w:type="spellStart"/>
            <w:r>
              <w:rPr>
                <w:sz w:val="22"/>
                <w:szCs w:val="22"/>
              </w:rPr>
              <w:t>shadcn</w:t>
            </w:r>
            <w:proofErr w:type="spellEnd"/>
            <w:r>
              <w:rPr>
                <w:sz w:val="22"/>
                <w:szCs w:val="22"/>
              </w:rPr>
              <w:t>/</w:t>
            </w:r>
            <w:proofErr w:type="spellStart"/>
            <w:r>
              <w:rPr>
                <w:sz w:val="22"/>
                <w:szCs w:val="22"/>
              </w:rPr>
              <w:t>ui</w:t>
            </w:r>
            <w:proofErr w:type="spellEnd"/>
            <w:r>
              <w:rPr>
                <w:sz w:val="22"/>
                <w:szCs w:val="22"/>
              </w:rPr>
              <w:t xml:space="preserve"> + Tailwind</w:t>
            </w:r>
          </w:p>
        </w:tc>
        <w:tc>
          <w:tcPr>
            <w:tcW w:w="0" w:type="auto"/>
            <w:tcBorders>
              <w:top w:val="single" w:sz="1" w:space="0" w:color="CBD5E0"/>
              <w:left w:val="single" w:sz="1" w:space="0" w:color="CBD5E0"/>
              <w:bottom w:val="single" w:sz="1" w:space="0" w:color="CBD5E0"/>
              <w:right w:val="single" w:sz="1" w:space="0" w:color="CBD5E0"/>
            </w:tcBorders>
            <w:vAlign w:val="center"/>
          </w:tcPr>
          <w:p w14:paraId="7C692A16" w14:textId="77777777" w:rsidR="00B6719F" w:rsidRDefault="00000000">
            <w:r>
              <w:rPr>
                <w:sz w:val="22"/>
                <w:szCs w:val="22"/>
              </w:rPr>
              <w:t>Web dashboard styling</w:t>
            </w:r>
          </w:p>
        </w:tc>
      </w:tr>
      <w:tr w:rsidR="00B6719F" w14:paraId="30CE5828"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030CEF3A" w14:textId="77777777" w:rsidR="00B6719F" w:rsidRDefault="00000000">
            <w:pPr>
              <w:jc w:val="center"/>
            </w:pPr>
            <w:r>
              <w:rPr>
                <w:sz w:val="22"/>
                <w:szCs w:val="22"/>
              </w:rPr>
              <w:t>Development IDE</w:t>
            </w:r>
          </w:p>
        </w:tc>
        <w:tc>
          <w:tcPr>
            <w:tcW w:w="0" w:type="auto"/>
            <w:tcBorders>
              <w:top w:val="single" w:sz="1" w:space="0" w:color="CBD5E0"/>
              <w:left w:val="single" w:sz="1" w:space="0" w:color="CBD5E0"/>
              <w:bottom w:val="single" w:sz="1" w:space="0" w:color="CBD5E0"/>
              <w:right w:val="single" w:sz="1" w:space="0" w:color="CBD5E0"/>
            </w:tcBorders>
            <w:vAlign w:val="center"/>
          </w:tcPr>
          <w:p w14:paraId="224233E0" w14:textId="77777777" w:rsidR="00B6719F" w:rsidRDefault="00000000">
            <w:r>
              <w:rPr>
                <w:sz w:val="22"/>
                <w:szCs w:val="22"/>
              </w:rPr>
              <w:t>Visual Studio Code</w:t>
            </w:r>
          </w:p>
        </w:tc>
        <w:tc>
          <w:tcPr>
            <w:tcW w:w="0" w:type="auto"/>
            <w:tcBorders>
              <w:top w:val="single" w:sz="1" w:space="0" w:color="CBD5E0"/>
              <w:left w:val="single" w:sz="1" w:space="0" w:color="CBD5E0"/>
              <w:bottom w:val="single" w:sz="1" w:space="0" w:color="CBD5E0"/>
              <w:right w:val="single" w:sz="1" w:space="0" w:color="CBD5E0"/>
            </w:tcBorders>
            <w:vAlign w:val="center"/>
          </w:tcPr>
          <w:p w14:paraId="60CCEDDE" w14:textId="77777777" w:rsidR="00B6719F" w:rsidRDefault="00000000">
            <w:r>
              <w:rPr>
                <w:sz w:val="22"/>
                <w:szCs w:val="22"/>
              </w:rPr>
              <w:t>Primary development environment</w:t>
            </w:r>
          </w:p>
        </w:tc>
      </w:tr>
      <w:tr w:rsidR="00B6719F" w14:paraId="21149381"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7718CFB1" w14:textId="77777777" w:rsidR="00B6719F" w:rsidRDefault="00000000">
            <w:pPr>
              <w:jc w:val="center"/>
            </w:pPr>
            <w:r>
              <w:rPr>
                <w:sz w:val="22"/>
                <w:szCs w:val="22"/>
              </w:rPr>
              <w:t>Version Control</w:t>
            </w:r>
          </w:p>
        </w:tc>
        <w:tc>
          <w:tcPr>
            <w:tcW w:w="0" w:type="auto"/>
            <w:tcBorders>
              <w:top w:val="single" w:sz="1" w:space="0" w:color="CBD5E0"/>
              <w:left w:val="single" w:sz="1" w:space="0" w:color="CBD5E0"/>
              <w:bottom w:val="single" w:sz="1" w:space="0" w:color="CBD5E0"/>
              <w:right w:val="single" w:sz="1" w:space="0" w:color="CBD5E0"/>
            </w:tcBorders>
            <w:vAlign w:val="center"/>
          </w:tcPr>
          <w:p w14:paraId="0DE4BF5A" w14:textId="77777777" w:rsidR="00B6719F" w:rsidRDefault="00000000">
            <w:r>
              <w:rPr>
                <w:sz w:val="22"/>
                <w:szCs w:val="22"/>
              </w:rPr>
              <w:t>Git + GitHub</w:t>
            </w:r>
          </w:p>
        </w:tc>
        <w:tc>
          <w:tcPr>
            <w:tcW w:w="0" w:type="auto"/>
            <w:tcBorders>
              <w:top w:val="single" w:sz="1" w:space="0" w:color="CBD5E0"/>
              <w:left w:val="single" w:sz="1" w:space="0" w:color="CBD5E0"/>
              <w:bottom w:val="single" w:sz="1" w:space="0" w:color="CBD5E0"/>
              <w:right w:val="single" w:sz="1" w:space="0" w:color="CBD5E0"/>
            </w:tcBorders>
            <w:vAlign w:val="center"/>
          </w:tcPr>
          <w:p w14:paraId="1B8D9186" w14:textId="77777777" w:rsidR="00B6719F" w:rsidRDefault="00000000">
            <w:r>
              <w:rPr>
                <w:sz w:val="22"/>
                <w:szCs w:val="22"/>
              </w:rPr>
              <w:t>Code management and CI/CD</w:t>
            </w:r>
          </w:p>
        </w:tc>
      </w:tr>
    </w:tbl>
    <w:p w14:paraId="2D6B7CD4" w14:textId="77777777" w:rsidR="00B6719F" w:rsidRDefault="00000000">
      <w:pPr>
        <w:pStyle w:val="Heading2"/>
      </w:pPr>
      <w:bookmarkStart w:id="38" w:name="_Toc222624683"/>
      <w:r>
        <w:t>3.7 Hardware Requirements</w:t>
      </w:r>
      <w:bookmarkEnd w:id="38"/>
    </w:p>
    <w:p w14:paraId="0FA09700" w14:textId="77777777" w:rsidR="00B6719F" w:rsidRDefault="00000000">
      <w:pPr>
        <w:spacing w:after="200" w:line="360" w:lineRule="auto"/>
      </w:pPr>
      <w:r>
        <w:t>Hardware requirements specify the minimum and recommended hardware configurations for development and deployment of the foodTracksBH platform.</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610"/>
        <w:gridCol w:w="3141"/>
        <w:gridCol w:w="3273"/>
      </w:tblGrid>
      <w:tr w:rsidR="00B6719F" w14:paraId="7B9EF7B4"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1ECDA781" w14:textId="77777777" w:rsidR="00B6719F" w:rsidRDefault="00000000">
            <w:pPr>
              <w:jc w:val="center"/>
            </w:pPr>
            <w:r>
              <w:rPr>
                <w:b/>
                <w:bCs/>
                <w:sz w:val="22"/>
                <w:szCs w:val="22"/>
              </w:rPr>
              <w:t>Component</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529FC4CC" w14:textId="77777777" w:rsidR="00B6719F" w:rsidRDefault="00000000">
            <w:pPr>
              <w:jc w:val="center"/>
            </w:pPr>
            <w:r>
              <w:rPr>
                <w:b/>
                <w:bCs/>
                <w:sz w:val="22"/>
                <w:szCs w:val="22"/>
              </w:rPr>
              <w:t>Minimum</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564DA425" w14:textId="77777777" w:rsidR="00B6719F" w:rsidRDefault="00000000">
            <w:pPr>
              <w:jc w:val="center"/>
            </w:pPr>
            <w:r>
              <w:rPr>
                <w:b/>
                <w:bCs/>
                <w:sz w:val="22"/>
                <w:szCs w:val="22"/>
              </w:rPr>
              <w:t>Recommended</w:t>
            </w:r>
          </w:p>
        </w:tc>
      </w:tr>
      <w:tr w:rsidR="00B6719F" w14:paraId="737E899E"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1C91B38C" w14:textId="77777777" w:rsidR="00B6719F" w:rsidRDefault="00000000">
            <w:pPr>
              <w:jc w:val="center"/>
            </w:pPr>
            <w:r>
              <w:rPr>
                <w:sz w:val="22"/>
                <w:szCs w:val="22"/>
              </w:rPr>
              <w:t>Development Workstation</w:t>
            </w:r>
          </w:p>
        </w:tc>
        <w:tc>
          <w:tcPr>
            <w:tcW w:w="0" w:type="auto"/>
            <w:tcBorders>
              <w:top w:val="single" w:sz="1" w:space="0" w:color="CBD5E0"/>
              <w:left w:val="single" w:sz="1" w:space="0" w:color="CBD5E0"/>
              <w:bottom w:val="single" w:sz="1" w:space="0" w:color="CBD5E0"/>
              <w:right w:val="single" w:sz="1" w:space="0" w:color="CBD5E0"/>
            </w:tcBorders>
            <w:vAlign w:val="center"/>
          </w:tcPr>
          <w:p w14:paraId="1CA1BEC7" w14:textId="77777777" w:rsidR="00B6719F" w:rsidRDefault="00000000">
            <w:r>
              <w:rPr>
                <w:sz w:val="22"/>
                <w:szCs w:val="22"/>
              </w:rPr>
              <w:t>Intel i5, 8GB RAM, 256GB SSD</w:t>
            </w:r>
          </w:p>
        </w:tc>
        <w:tc>
          <w:tcPr>
            <w:tcW w:w="0" w:type="auto"/>
            <w:tcBorders>
              <w:top w:val="single" w:sz="1" w:space="0" w:color="CBD5E0"/>
              <w:left w:val="single" w:sz="1" w:space="0" w:color="CBD5E0"/>
              <w:bottom w:val="single" w:sz="1" w:space="0" w:color="CBD5E0"/>
              <w:right w:val="single" w:sz="1" w:space="0" w:color="CBD5E0"/>
            </w:tcBorders>
            <w:vAlign w:val="center"/>
          </w:tcPr>
          <w:p w14:paraId="0420A59F" w14:textId="77777777" w:rsidR="00B6719F" w:rsidRDefault="00000000">
            <w:r>
              <w:rPr>
                <w:sz w:val="22"/>
                <w:szCs w:val="22"/>
              </w:rPr>
              <w:t>Intel i7, 16GB RAM, 512GB SSD</w:t>
            </w:r>
          </w:p>
        </w:tc>
      </w:tr>
      <w:tr w:rsidR="00B6719F" w14:paraId="096504E4"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58726FD4" w14:textId="77777777" w:rsidR="00B6719F" w:rsidRDefault="00000000">
            <w:pPr>
              <w:jc w:val="center"/>
            </w:pPr>
            <w:r>
              <w:rPr>
                <w:sz w:val="22"/>
                <w:szCs w:val="22"/>
              </w:rPr>
              <w:t>iOS Testing Device</w:t>
            </w:r>
          </w:p>
        </w:tc>
        <w:tc>
          <w:tcPr>
            <w:tcW w:w="0" w:type="auto"/>
            <w:tcBorders>
              <w:top w:val="single" w:sz="1" w:space="0" w:color="CBD5E0"/>
              <w:left w:val="single" w:sz="1" w:space="0" w:color="CBD5E0"/>
              <w:bottom w:val="single" w:sz="1" w:space="0" w:color="CBD5E0"/>
              <w:right w:val="single" w:sz="1" w:space="0" w:color="CBD5E0"/>
            </w:tcBorders>
            <w:vAlign w:val="center"/>
          </w:tcPr>
          <w:p w14:paraId="3938F48E" w14:textId="77777777" w:rsidR="00B6719F" w:rsidRDefault="00000000">
            <w:r>
              <w:rPr>
                <w:sz w:val="22"/>
                <w:szCs w:val="22"/>
              </w:rPr>
              <w:t>iPhone 8 or newer, iOS 14+</w:t>
            </w:r>
          </w:p>
        </w:tc>
        <w:tc>
          <w:tcPr>
            <w:tcW w:w="0" w:type="auto"/>
            <w:tcBorders>
              <w:top w:val="single" w:sz="1" w:space="0" w:color="CBD5E0"/>
              <w:left w:val="single" w:sz="1" w:space="0" w:color="CBD5E0"/>
              <w:bottom w:val="single" w:sz="1" w:space="0" w:color="CBD5E0"/>
              <w:right w:val="single" w:sz="1" w:space="0" w:color="CBD5E0"/>
            </w:tcBorders>
            <w:vAlign w:val="center"/>
          </w:tcPr>
          <w:p w14:paraId="590AAB93" w14:textId="77777777" w:rsidR="00B6719F" w:rsidRDefault="00000000">
            <w:r>
              <w:rPr>
                <w:sz w:val="22"/>
                <w:szCs w:val="22"/>
              </w:rPr>
              <w:t>iPhone 12 or newer, iOS 16+</w:t>
            </w:r>
          </w:p>
        </w:tc>
      </w:tr>
      <w:tr w:rsidR="00B6719F" w14:paraId="00969C32"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0379542E" w14:textId="77777777" w:rsidR="00B6719F" w:rsidRDefault="00000000">
            <w:pPr>
              <w:jc w:val="center"/>
            </w:pPr>
            <w:r>
              <w:rPr>
                <w:sz w:val="22"/>
                <w:szCs w:val="22"/>
              </w:rPr>
              <w:t>Android Testing Device</w:t>
            </w:r>
          </w:p>
        </w:tc>
        <w:tc>
          <w:tcPr>
            <w:tcW w:w="0" w:type="auto"/>
            <w:tcBorders>
              <w:top w:val="single" w:sz="1" w:space="0" w:color="CBD5E0"/>
              <w:left w:val="single" w:sz="1" w:space="0" w:color="CBD5E0"/>
              <w:bottom w:val="single" w:sz="1" w:space="0" w:color="CBD5E0"/>
              <w:right w:val="single" w:sz="1" w:space="0" w:color="CBD5E0"/>
            </w:tcBorders>
            <w:vAlign w:val="center"/>
          </w:tcPr>
          <w:p w14:paraId="609F28C6" w14:textId="77777777" w:rsidR="00B6719F" w:rsidRDefault="00000000">
            <w:r>
              <w:rPr>
                <w:sz w:val="22"/>
                <w:szCs w:val="22"/>
              </w:rPr>
              <w:t>Android 8.0+, 2GB RAM</w:t>
            </w:r>
          </w:p>
        </w:tc>
        <w:tc>
          <w:tcPr>
            <w:tcW w:w="0" w:type="auto"/>
            <w:tcBorders>
              <w:top w:val="single" w:sz="1" w:space="0" w:color="CBD5E0"/>
              <w:left w:val="single" w:sz="1" w:space="0" w:color="CBD5E0"/>
              <w:bottom w:val="single" w:sz="1" w:space="0" w:color="CBD5E0"/>
              <w:right w:val="single" w:sz="1" w:space="0" w:color="CBD5E0"/>
            </w:tcBorders>
            <w:vAlign w:val="center"/>
          </w:tcPr>
          <w:p w14:paraId="54EC1962" w14:textId="77777777" w:rsidR="00B6719F" w:rsidRDefault="00000000">
            <w:r>
              <w:rPr>
                <w:sz w:val="22"/>
                <w:szCs w:val="22"/>
              </w:rPr>
              <w:t>Android 12+, 4GB RAM</w:t>
            </w:r>
          </w:p>
        </w:tc>
      </w:tr>
      <w:tr w:rsidR="00B6719F" w14:paraId="0E8B1F12"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2CF2EA9B" w14:textId="77777777" w:rsidR="00B6719F" w:rsidRDefault="00000000">
            <w:pPr>
              <w:jc w:val="center"/>
            </w:pPr>
            <w:r>
              <w:rPr>
                <w:sz w:val="22"/>
                <w:szCs w:val="22"/>
              </w:rPr>
              <w:t>Network</w:t>
            </w:r>
          </w:p>
        </w:tc>
        <w:tc>
          <w:tcPr>
            <w:tcW w:w="0" w:type="auto"/>
            <w:tcBorders>
              <w:top w:val="single" w:sz="1" w:space="0" w:color="CBD5E0"/>
              <w:left w:val="single" w:sz="1" w:space="0" w:color="CBD5E0"/>
              <w:bottom w:val="single" w:sz="1" w:space="0" w:color="CBD5E0"/>
              <w:right w:val="single" w:sz="1" w:space="0" w:color="CBD5E0"/>
            </w:tcBorders>
            <w:vAlign w:val="center"/>
          </w:tcPr>
          <w:p w14:paraId="7E1EF7E0" w14:textId="77777777" w:rsidR="00B6719F" w:rsidRDefault="00000000">
            <w:r>
              <w:rPr>
                <w:sz w:val="22"/>
                <w:szCs w:val="22"/>
              </w:rPr>
              <w:t>Stable internet connection</w:t>
            </w:r>
          </w:p>
        </w:tc>
        <w:tc>
          <w:tcPr>
            <w:tcW w:w="0" w:type="auto"/>
            <w:tcBorders>
              <w:top w:val="single" w:sz="1" w:space="0" w:color="CBD5E0"/>
              <w:left w:val="single" w:sz="1" w:space="0" w:color="CBD5E0"/>
              <w:bottom w:val="single" w:sz="1" w:space="0" w:color="CBD5E0"/>
              <w:right w:val="single" w:sz="1" w:space="0" w:color="CBD5E0"/>
            </w:tcBorders>
            <w:vAlign w:val="center"/>
          </w:tcPr>
          <w:p w14:paraId="0518413B" w14:textId="77777777" w:rsidR="00B6719F" w:rsidRDefault="00000000">
            <w:r>
              <w:rPr>
                <w:sz w:val="22"/>
                <w:szCs w:val="22"/>
              </w:rPr>
              <w:t>High-speed broadband</w:t>
            </w:r>
          </w:p>
        </w:tc>
      </w:tr>
    </w:tbl>
    <w:p w14:paraId="0A33B695" w14:textId="77777777" w:rsidR="00B6719F" w:rsidRDefault="00000000">
      <w:pPr>
        <w:pStyle w:val="Heading2"/>
      </w:pPr>
      <w:bookmarkStart w:id="39" w:name="_Toc222624684"/>
      <w:r>
        <w:t>3.8 Software Modeling Tools</w:t>
      </w:r>
      <w:bookmarkEnd w:id="39"/>
    </w:p>
    <w:p w14:paraId="7CF018B7" w14:textId="77777777" w:rsidR="00B6719F" w:rsidRDefault="00000000">
      <w:pPr>
        <w:spacing w:after="200" w:line="360" w:lineRule="auto"/>
      </w:pPr>
      <w:r>
        <w:t>Several software modeling tools were employed during the design and documentation phases of the foodTracksBH project. These tools facilitate the creation of visual models that communicate system structure and behavior:</w:t>
      </w:r>
    </w:p>
    <w:p w14:paraId="21F1133A" w14:textId="77777777" w:rsidR="00B6719F" w:rsidRDefault="00000000">
      <w:pPr>
        <w:pStyle w:val="ListParagraph"/>
        <w:numPr>
          <w:ilvl w:val="0"/>
          <w:numId w:val="3"/>
        </w:numPr>
        <w:spacing w:after="120" w:line="360" w:lineRule="auto"/>
      </w:pPr>
      <w:r>
        <w:lastRenderedPageBreak/>
        <w:t>Draw.io: Used for creating Entity-Relationship diagrams, Use Case diagrams, and Data Flow diagrams. This open-source tool provides a user-friendly interface for creating professional-quality diagrams.</w:t>
      </w:r>
    </w:p>
    <w:p w14:paraId="387B5D88" w14:textId="77777777" w:rsidR="00B6719F" w:rsidRDefault="00000000">
      <w:pPr>
        <w:pStyle w:val="ListParagraph"/>
        <w:numPr>
          <w:ilvl w:val="0"/>
          <w:numId w:val="3"/>
        </w:numPr>
        <w:spacing w:after="120" w:line="360" w:lineRule="auto"/>
      </w:pPr>
      <w:r>
        <w:t>Figma: Employed for user interface design and prototyping. Figma's collaborative features enabled simultaneous design work and efficient feedback collection from stakeholders.</w:t>
      </w:r>
    </w:p>
    <w:p w14:paraId="6FBFEC7E" w14:textId="77777777" w:rsidR="00B6719F" w:rsidRDefault="00000000">
      <w:pPr>
        <w:pStyle w:val="ListParagraph"/>
        <w:numPr>
          <w:ilvl w:val="0"/>
          <w:numId w:val="3"/>
        </w:numPr>
        <w:spacing w:after="120" w:line="360" w:lineRule="auto"/>
      </w:pPr>
      <w:r>
        <w:t>Visual Studio Code: Served as the primary integrated development environment for both mobile and web application development, with extensions for React Native, TypeScript, and Firebase development.</w:t>
      </w:r>
    </w:p>
    <w:p w14:paraId="30E07F8E" w14:textId="77777777" w:rsidR="00B6719F" w:rsidRDefault="00000000">
      <w:pPr>
        <w:pStyle w:val="ListParagraph"/>
        <w:numPr>
          <w:ilvl w:val="0"/>
          <w:numId w:val="3"/>
        </w:numPr>
        <w:spacing w:after="200" w:line="360" w:lineRule="auto"/>
      </w:pPr>
      <w:r>
        <w:t>Git and GitHub: Provided version control and collaboration capabilities, enabling team coordination and code management throughout the development process.</w:t>
      </w:r>
    </w:p>
    <w:p w14:paraId="2F8A4613" w14:textId="77777777" w:rsidR="00B6719F" w:rsidRDefault="00000000">
      <w:pPr>
        <w:pStyle w:val="Heading2"/>
      </w:pPr>
      <w:bookmarkStart w:id="40" w:name="_Toc222624685"/>
      <w:r>
        <w:t>3.9 Analysis Diagrams</w:t>
      </w:r>
      <w:bookmarkEnd w:id="40"/>
    </w:p>
    <w:p w14:paraId="66AF186C" w14:textId="77777777" w:rsidR="00B6719F" w:rsidRDefault="00000000">
      <w:pPr>
        <w:pStyle w:val="Heading3"/>
      </w:pPr>
      <w:bookmarkStart w:id="41" w:name="_Toc222624686"/>
      <w:r>
        <w:t>3.9.1 Entity-Relationship Diagram</w:t>
      </w:r>
      <w:bookmarkEnd w:id="41"/>
    </w:p>
    <w:p w14:paraId="6648D90C" w14:textId="77777777" w:rsidR="00B6719F" w:rsidRDefault="00000000">
      <w:pPr>
        <w:spacing w:after="200" w:line="360" w:lineRule="auto"/>
      </w:pPr>
      <w:r>
        <w:t xml:space="preserve">The Entity-Relationship Diagram (ERD) illustrates the data entities and their relationships within the foodTracksBH system. The primary entities include Users, </w:t>
      </w:r>
      <w:proofErr w:type="spellStart"/>
      <w:r>
        <w:t>FoodTrucks</w:t>
      </w:r>
      <w:proofErr w:type="spellEnd"/>
      <w:r>
        <w:t>, Events, Registrations, and Reviews. Each entity is defined with its attributes and relationships to other entities, providing a conceptual model of the database structure.</w:t>
      </w:r>
    </w:p>
    <w:p w14:paraId="13BB9E31" w14:textId="77777777" w:rsidR="00B6719F" w:rsidRDefault="00000000">
      <w:pPr>
        <w:spacing w:after="200" w:line="360" w:lineRule="auto"/>
      </w:pPr>
      <w:r>
        <w:t xml:space="preserve">The Users entity serves as the central entity for user management, with attributes including </w:t>
      </w:r>
      <w:proofErr w:type="spellStart"/>
      <w:r>
        <w:t>userId</w:t>
      </w:r>
      <w:proofErr w:type="spellEnd"/>
      <w:r>
        <w:t xml:space="preserve">, email, </w:t>
      </w:r>
      <w:proofErr w:type="spellStart"/>
      <w:r>
        <w:t>displayName</w:t>
      </w:r>
      <w:proofErr w:type="spellEnd"/>
      <w:r>
        <w:t xml:space="preserve">, </w:t>
      </w:r>
      <w:proofErr w:type="spellStart"/>
      <w:r>
        <w:t>phoneNumber</w:t>
      </w:r>
      <w:proofErr w:type="spellEnd"/>
      <w:r>
        <w:t xml:space="preserve">, role, and profile information. The role attribute distinguishes between administrators, food truck owners, and regular users, determining access permissions throughout the system. Food truck owners are linked to </w:t>
      </w:r>
      <w:proofErr w:type="spellStart"/>
      <w:r>
        <w:t>FoodTrucks</w:t>
      </w:r>
      <w:proofErr w:type="spellEnd"/>
      <w:r>
        <w:t xml:space="preserve"> entities through the </w:t>
      </w:r>
      <w:proofErr w:type="spellStart"/>
      <w:r>
        <w:t>ownerId</w:t>
      </w:r>
      <w:proofErr w:type="spellEnd"/>
      <w:r>
        <w:t xml:space="preserve"> attribute, establishing a one-to-many relationship between users and their food truck businesses.</w:t>
      </w:r>
    </w:p>
    <w:p w14:paraId="1FB088CE" w14:textId="77777777" w:rsidR="00B6719F" w:rsidRDefault="00000000">
      <w:pPr>
        <w:spacing w:after="200" w:line="360" w:lineRule="auto"/>
      </w:pPr>
      <w:r>
        <w:t xml:space="preserve">The Events entity captures event details including title, description, location, dates, fees, and status. Events are created by administrators or event organizers and are associated with Registrations through the </w:t>
      </w:r>
      <w:proofErr w:type="spellStart"/>
      <w:r>
        <w:t>eventId</w:t>
      </w:r>
      <w:proofErr w:type="spellEnd"/>
      <w:r>
        <w:t xml:space="preserve"> attribute. The Registrations entity tracks the relationship between food trucks and events, recording the registration status, submission date, and review information. This many-to-many relationship between food trucks and events is the core data structure supporting the platform's registration functionality.</w:t>
      </w:r>
    </w:p>
    <w:p w14:paraId="527D19DB" w14:textId="77777777" w:rsidR="00B6719F" w:rsidRDefault="00000000">
      <w:pPr>
        <w:pStyle w:val="Heading3"/>
      </w:pPr>
      <w:bookmarkStart w:id="42" w:name="_Toc222624687"/>
      <w:r>
        <w:lastRenderedPageBreak/>
        <w:t>3.9.2 Use Case Diagram</w:t>
      </w:r>
      <w:bookmarkEnd w:id="42"/>
    </w:p>
    <w:p w14:paraId="2455CA4A" w14:textId="77777777" w:rsidR="00B6719F" w:rsidRDefault="00000000">
      <w:pPr>
        <w:spacing w:after="200" w:line="360" w:lineRule="auto"/>
      </w:pPr>
      <w:r>
        <w:t>The Use Case Diagram depicts the interactions between system actors and the use cases they can perform. Three primary actors are identified: Food Truck Owner, Event Organizer, and Regular User. Each actor participates in specific use cases that align with their role within the system.</w:t>
      </w:r>
    </w:p>
    <w:p w14:paraId="0A3E49A9" w14:textId="77777777" w:rsidR="00B6719F" w:rsidRDefault="00000000">
      <w:pPr>
        <w:spacing w:after="200" w:line="360" w:lineRule="auto"/>
      </w:pPr>
      <w:r>
        <w:t>Food Truck Owner actors can perform use cases including Browse Events, Register for Event, Manage Truck Profile, View Registration Status, and Receive Notifications. These use cases address the core workflow of discovering events, submitting applications, and managing business presence on the platform. The Browse Events use case includes filtering by location, date, and cuisine type, extending the basic browse functionality with specialized search capabilities.</w:t>
      </w:r>
    </w:p>
    <w:p w14:paraId="129C8488" w14:textId="77777777" w:rsidR="00B6719F" w:rsidRDefault="00000000">
      <w:pPr>
        <w:spacing w:after="200" w:line="360" w:lineRule="auto"/>
      </w:pPr>
      <w:r>
        <w:t>Event Organizer actors interact with use cases including Create Event, Manage Event, Review Registrations, Accept/Reject Registration, and View Analytics. These use cases support the administrative workflow of event management, from initial event creation through vendor selection and post-event analysis. The Review Registrations use case includes viewing vendor profiles and documents, enabling informed decision-making about vendor selection.</w:t>
      </w:r>
    </w:p>
    <w:p w14:paraId="1995085C" w14:textId="77777777" w:rsidR="00B6719F" w:rsidRDefault="00000000">
      <w:pPr>
        <w:spacing w:after="200" w:line="360" w:lineRule="auto"/>
      </w:pPr>
      <w:r>
        <w:t>Regular User actors participate in use cases including Browse Events, View Event Details, Browse Vendors, Add to Favorites, Write Reviews, and Receive Notifications. These use cases support the consumer experience of discovering events and vendors, engaging with content through reviews and favorites, and staying informed about relevant updates.</w:t>
      </w:r>
    </w:p>
    <w:p w14:paraId="056E78AF" w14:textId="77777777" w:rsidR="00B6719F" w:rsidRDefault="00000000">
      <w:pPr>
        <w:pStyle w:val="Heading3"/>
      </w:pPr>
      <w:bookmarkStart w:id="43" w:name="_Toc222624688"/>
      <w:r>
        <w:t>3.9.3 Activity Diagram</w:t>
      </w:r>
      <w:bookmarkEnd w:id="43"/>
    </w:p>
    <w:p w14:paraId="7A187B15" w14:textId="77777777" w:rsidR="00B6719F" w:rsidRDefault="00000000">
      <w:pPr>
        <w:spacing w:after="200" w:line="360" w:lineRule="auto"/>
      </w:pPr>
      <w:r>
        <w:t>The Activity Diagram illustrates the workflow for event registration, one of the core processes supported by the foodTracksBH platform. The diagram shows the sequence of activities from the perspective of multiple actors, including food truck owners and event organizers.</w:t>
      </w:r>
    </w:p>
    <w:p w14:paraId="1836C699" w14:textId="77777777" w:rsidR="00B6719F" w:rsidRDefault="00000000">
      <w:pPr>
        <w:spacing w:after="200" w:line="360" w:lineRule="auto"/>
      </w:pPr>
      <w:r>
        <w:t xml:space="preserve">The registration workflow begins with the food truck owner browsing available events through the mobile application. After selecting an event of interest, the owner views event details and requirements. If the event is suitable and registration is open, the owner initiates the registration process by completing the registration form and uploading any required </w:t>
      </w:r>
      <w:r>
        <w:lastRenderedPageBreak/>
        <w:t>documents. The system validates the submission and creates a registration record with "pending" status.</w:t>
      </w:r>
    </w:p>
    <w:p w14:paraId="086D99B4" w14:textId="77777777" w:rsidR="00B6719F" w:rsidRDefault="00000000">
      <w:pPr>
        <w:spacing w:after="200" w:line="360" w:lineRule="auto"/>
      </w:pPr>
      <w:r>
        <w:t xml:space="preserve">Upon submission, the event organizer receives a notification of the new registration. The organizer reviews the registration, examining the vendor profile and uploaded documents. Based on this review, the organizer </w:t>
      </w:r>
      <w:proofErr w:type="gramStart"/>
      <w:r>
        <w:t>makes a decision</w:t>
      </w:r>
      <w:proofErr w:type="gramEnd"/>
      <w:r>
        <w:t xml:space="preserve"> to accept or reject the registration. The system updates the registration status accordingly and notifies the food truck owner of the decision. If accepted, the owner can proceed with event preparation; if rejected, the owner receives feedback and may address any issues for future applications.</w:t>
      </w:r>
    </w:p>
    <w:p w14:paraId="6FAE31C1" w14:textId="77777777" w:rsidR="00B6719F" w:rsidRDefault="00000000">
      <w:r>
        <w:br w:type="page"/>
      </w:r>
    </w:p>
    <w:p w14:paraId="08B7AF21" w14:textId="77777777" w:rsidR="00B6719F" w:rsidRDefault="00000000">
      <w:pPr>
        <w:pStyle w:val="Heading1"/>
      </w:pPr>
      <w:bookmarkStart w:id="44" w:name="_Toc222624689"/>
      <w:r>
        <w:lastRenderedPageBreak/>
        <w:t>CHAPTER FOUR</w:t>
      </w:r>
      <w:bookmarkEnd w:id="44"/>
    </w:p>
    <w:p w14:paraId="09C63BC4" w14:textId="77777777" w:rsidR="00B6719F" w:rsidRDefault="00000000">
      <w:pPr>
        <w:pStyle w:val="Heading1"/>
      </w:pPr>
      <w:bookmarkStart w:id="45" w:name="_Toc222624690"/>
      <w:r>
        <w:t>DESIGN, IMPLEMENTATION AND TESTING</w:t>
      </w:r>
      <w:bookmarkEnd w:id="45"/>
    </w:p>
    <w:p w14:paraId="14EF7937" w14:textId="77777777" w:rsidR="00B6719F" w:rsidRDefault="00000000">
      <w:pPr>
        <w:pStyle w:val="Heading2"/>
      </w:pPr>
      <w:bookmarkStart w:id="46" w:name="_Toc222624691"/>
      <w:r>
        <w:t>4.1 Introduction</w:t>
      </w:r>
      <w:bookmarkEnd w:id="46"/>
    </w:p>
    <w:p w14:paraId="4209F07F" w14:textId="77777777" w:rsidR="00B6719F" w:rsidRDefault="00000000">
      <w:pPr>
        <w:spacing w:after="200" w:line="360" w:lineRule="auto"/>
      </w:pPr>
      <w:r>
        <w:t>This chapter presents the design, implementation, and testing phases of the foodTracksBH project. The design phase encompasses system architecture, database design, and user interface design. The implementation phase documents the development process and key technical decisions. The testing phase describes the quality assurance approach and results. Together, these sections provide a comprehensive view of how the requirements documented in Chapter Three were realized in the final system.</w:t>
      </w:r>
    </w:p>
    <w:p w14:paraId="125C16D9" w14:textId="77777777" w:rsidR="00B6719F" w:rsidRDefault="00000000">
      <w:pPr>
        <w:pStyle w:val="Heading2"/>
      </w:pPr>
      <w:bookmarkStart w:id="47" w:name="_Toc222624692"/>
      <w:r>
        <w:t>4.2 The Software Development Model Used</w:t>
      </w:r>
      <w:bookmarkEnd w:id="47"/>
    </w:p>
    <w:p w14:paraId="71E54D15" w14:textId="77777777" w:rsidR="00B6719F" w:rsidRDefault="00000000">
      <w:pPr>
        <w:spacing w:after="200" w:line="360" w:lineRule="auto"/>
      </w:pPr>
      <w:r>
        <w:t>The foodTracksBH project employs the Scrum framework, a specific implementation of Agile methodology. Scrum provides a structured approach to iterative development while maintaining flexibility to adapt to changing requirements. The development process is organized into sprints, each lasting two weeks and producing a potentially shippable product increment. Key Scrum ceremonies include daily stand-up meetings, sprint planning sessions, sprint reviews, and sprint retrospectives.</w:t>
      </w:r>
    </w:p>
    <w:p w14:paraId="04CB1F0F" w14:textId="77777777" w:rsidR="00B6719F" w:rsidRDefault="00000000">
      <w:pPr>
        <w:spacing w:after="200" w:line="360" w:lineRule="auto"/>
      </w:pPr>
      <w:r>
        <w:t>The product backlog contains all features and requirements prioritized by business value. At the beginning of each sprint, the team selects items from the product backlog to include in the sprint backlog based on capacity and priority. Daily stand-ups provide opportunities for team members to share progress, identify blockers, and coordinate activities. Sprint reviews demonstrate completed functionality to stakeholders, gathering feedback that informs subsequent sprint planning. Sprint retrospectives enable continuous process improvement by reflecting on what worked well and what could be improved.</w:t>
      </w:r>
    </w:p>
    <w:p w14:paraId="7F7342CF" w14:textId="77777777" w:rsidR="00B6719F" w:rsidRDefault="00000000">
      <w:pPr>
        <w:pStyle w:val="Heading2"/>
      </w:pPr>
      <w:bookmarkStart w:id="48" w:name="_Toc222624693"/>
      <w:r>
        <w:t>4.3 Justification of the Model Selected</w:t>
      </w:r>
      <w:bookmarkEnd w:id="48"/>
    </w:p>
    <w:p w14:paraId="03D70088" w14:textId="77777777" w:rsidR="00B6719F" w:rsidRDefault="00000000">
      <w:pPr>
        <w:spacing w:after="200" w:line="360" w:lineRule="auto"/>
      </w:pPr>
      <w:r>
        <w:t xml:space="preserve">The selection of Scrum as the development methodology was based on several factors relevant to the foodTracksBH project context. First, the innovative nature of the project meant that requirements were not fully understood at the outset. Scrum's iterative approach allows requirements to evolve as stakeholder feedback is gathered and market understanding </w:t>
      </w:r>
      <w:r>
        <w:lastRenderedPageBreak/>
        <w:t>deepens. This flexibility is particularly valuable for a platform targeting a niche market where user needs may not conform to initial assumptions.</w:t>
      </w:r>
    </w:p>
    <w:p w14:paraId="6A3C024C" w14:textId="77777777" w:rsidR="00B6719F" w:rsidRDefault="00000000">
      <w:pPr>
        <w:spacing w:after="200" w:line="360" w:lineRule="auto"/>
      </w:pPr>
      <w:r>
        <w:t>Second, the project involves multiple platform components (mobile app, web dashboard, backend services) that require coordination. Scrum's sprint structure provides natural integration points where components are brought together and tested as a system. This prevents the integration challenges that often arise in Waterfall projects where components are developed in isolation until late in the project lifecycle.</w:t>
      </w:r>
    </w:p>
    <w:p w14:paraId="1B3113D9" w14:textId="77777777" w:rsidR="00B6719F" w:rsidRDefault="00000000">
      <w:pPr>
        <w:spacing w:after="200" w:line="360" w:lineRule="auto"/>
      </w:pPr>
      <w:r>
        <w:t>Third, the project team size and composition favor Scrum. With a small, cross-functional team, the overhead of Scrum ceremonies is manageable while the benefits of regular communication and feedback are substantial. The framework's emphasis on self-organization empowers team members to make technical decisions within the context of sprint goals, accelerating development velocity.</w:t>
      </w:r>
    </w:p>
    <w:p w14:paraId="44D3376F" w14:textId="77777777" w:rsidR="00B6719F" w:rsidRDefault="00000000">
      <w:pPr>
        <w:pStyle w:val="Heading2"/>
      </w:pPr>
      <w:bookmarkStart w:id="49" w:name="_Toc222624694"/>
      <w:r>
        <w:t>4.4 Advantages of the Selected Approach</w:t>
      </w:r>
      <w:bookmarkEnd w:id="49"/>
    </w:p>
    <w:p w14:paraId="760281BA" w14:textId="77777777" w:rsidR="00B6719F" w:rsidRDefault="00000000">
      <w:pPr>
        <w:spacing w:after="200" w:line="360" w:lineRule="auto"/>
      </w:pPr>
      <w:r>
        <w:t>The Scrum methodology provided several advantages during the foodTracksBH development process:</w:t>
      </w:r>
    </w:p>
    <w:p w14:paraId="5937A5B2" w14:textId="77777777" w:rsidR="00B6719F" w:rsidRDefault="00000000">
      <w:pPr>
        <w:pStyle w:val="ListParagraph"/>
        <w:numPr>
          <w:ilvl w:val="0"/>
          <w:numId w:val="3"/>
        </w:numPr>
        <w:spacing w:after="120" w:line="360" w:lineRule="auto"/>
      </w:pPr>
      <w:r>
        <w:t xml:space="preserve">Early and Continuous Delivery: The sprint structure ensured that working software was produced regularly, allowing stakeholders to see progress and provide feedback. This early </w:t>
      </w:r>
      <w:proofErr w:type="gramStart"/>
      <w:r>
        <w:t>visibility built</w:t>
      </w:r>
      <w:proofErr w:type="gramEnd"/>
      <w:r>
        <w:t xml:space="preserve"> confidence in the project and enabled course corrections before significant effort was invested in unproductive directions.</w:t>
      </w:r>
    </w:p>
    <w:p w14:paraId="46DC7182" w14:textId="77777777" w:rsidR="00B6719F" w:rsidRDefault="00000000">
      <w:pPr>
        <w:pStyle w:val="ListParagraph"/>
        <w:numPr>
          <w:ilvl w:val="0"/>
          <w:numId w:val="3"/>
        </w:numPr>
        <w:spacing w:after="120" w:line="360" w:lineRule="auto"/>
      </w:pPr>
      <w:r>
        <w:t>Adaptive Planning: Changes in requirements, whether arising from stakeholder feedback or market developments, could be incorporated into subsequent sprints. This adaptability proved valuable when regulatory changes in Bahrain's food truck sector required adjustments to compliance-related features.</w:t>
      </w:r>
    </w:p>
    <w:p w14:paraId="11FB6BE2" w14:textId="77777777" w:rsidR="00B6719F" w:rsidRDefault="00000000">
      <w:pPr>
        <w:pStyle w:val="ListParagraph"/>
        <w:numPr>
          <w:ilvl w:val="0"/>
          <w:numId w:val="3"/>
        </w:numPr>
        <w:spacing w:after="120" w:line="360" w:lineRule="auto"/>
      </w:pPr>
      <w:r>
        <w:t>Risk Mitigation: Regular sprint reviews identified issues early, reducing the risk of major problems emerging late in the project. Technical risks were addressed through spike stories that allowed investigation of unknowns before committing to implementation approaches.</w:t>
      </w:r>
    </w:p>
    <w:p w14:paraId="756686E7" w14:textId="77777777" w:rsidR="00B6719F" w:rsidRDefault="00000000">
      <w:pPr>
        <w:pStyle w:val="ListParagraph"/>
        <w:numPr>
          <w:ilvl w:val="0"/>
          <w:numId w:val="3"/>
        </w:numPr>
        <w:spacing w:after="200" w:line="360" w:lineRule="auto"/>
      </w:pPr>
      <w:r>
        <w:t xml:space="preserve">Team Morale and Ownership: The Scrum framework empowered team members to make decisions within their areas of expertise. This autonomy, combined with the </w:t>
      </w:r>
      <w:r>
        <w:lastRenderedPageBreak/>
        <w:t>visibility of contributions through sprint demonstrations, contributed to high team morale and engagement throughout the project.</w:t>
      </w:r>
    </w:p>
    <w:p w14:paraId="795248E5" w14:textId="77777777" w:rsidR="00B6719F" w:rsidRDefault="00000000">
      <w:pPr>
        <w:pStyle w:val="Heading2"/>
      </w:pPr>
      <w:bookmarkStart w:id="50" w:name="_Toc222624695"/>
      <w:r>
        <w:t>4.5 Alternative Model/Approach</w:t>
      </w:r>
      <w:bookmarkEnd w:id="50"/>
    </w:p>
    <w:p w14:paraId="64C3787E" w14:textId="77777777" w:rsidR="00B6719F" w:rsidRDefault="00000000">
      <w:pPr>
        <w:spacing w:after="200" w:line="360" w:lineRule="auto"/>
      </w:pPr>
      <w:r>
        <w:t>The Waterfall model was considered as an alternative development approach. Waterfall follows a sequential process with distinct phases: requirements, design, implementation, testing, and deployment. Each phase is completed before the next begins, with formal documentation produced at each stage. This approach provides predictability and clear milestones, which can be advantageous for projects with well-defined requirements and fixed timelines.</w:t>
      </w:r>
    </w:p>
    <w:p w14:paraId="39F26AFE" w14:textId="77777777" w:rsidR="00B6719F" w:rsidRDefault="00000000">
      <w:pPr>
        <w:spacing w:after="200" w:line="360" w:lineRule="auto"/>
      </w:pPr>
      <w:r>
        <w:t>Another alternative considered was Kanban, a continuous flow approach that visualizes work items on a board and limits work in progress. Kanban offers greater flexibility in prioritization and does not impose the time-boxed iterations of Scrum. This approach can be advantageous for support and maintenance projects or teams with highly variable workloads.</w:t>
      </w:r>
    </w:p>
    <w:p w14:paraId="23FF575C" w14:textId="77777777" w:rsidR="00B6719F" w:rsidRDefault="00000000">
      <w:pPr>
        <w:pStyle w:val="Heading2"/>
      </w:pPr>
      <w:bookmarkStart w:id="51" w:name="_Toc222624696"/>
      <w:r>
        <w:t>4.6 Justification for Not Selecting the Alternative Approach</w:t>
      </w:r>
      <w:bookmarkEnd w:id="51"/>
    </w:p>
    <w:p w14:paraId="15C72A08" w14:textId="77777777" w:rsidR="00B6719F" w:rsidRDefault="00000000">
      <w:pPr>
        <w:spacing w:after="200" w:line="360" w:lineRule="auto"/>
      </w:pPr>
      <w:r>
        <w:t>The Waterfall model was not selected primarily due to the exploratory nature of the foodTracksBH project. The innovative platform concept meant that requirements were not fully understood at project inception and were expected to evolve as stakeholder feedback was gathered. Waterfall's sequential approach does not accommodate requirements changes after the requirements phase without significant rework and cost. The risk of building the wrong product due to incorrect initial assumptions was deemed unacceptable.</w:t>
      </w:r>
    </w:p>
    <w:p w14:paraId="14A444EF" w14:textId="77777777" w:rsidR="00B6719F" w:rsidRDefault="00000000">
      <w:pPr>
        <w:spacing w:after="200" w:line="360" w:lineRule="auto"/>
      </w:pPr>
      <w:r>
        <w:t>Kanban was not selected because the project benefited from the structure and cadence provided by Scrum sprints. The time-boxed iterations created natural deadlines that maintained development momentum and provided regular opportunities for stakeholder engagement. Additionally, the project team was more familiar with Scrum practices, reducing the learning curve and enabling immediate productivity. Kanban's continuous flow approach was considered better suited for ongoing maintenance rather than new product development.</w:t>
      </w:r>
    </w:p>
    <w:p w14:paraId="7CF537FF" w14:textId="77777777" w:rsidR="00B6719F" w:rsidRDefault="00000000">
      <w:pPr>
        <w:pStyle w:val="Heading2"/>
      </w:pPr>
      <w:bookmarkStart w:id="52" w:name="_Toc222624697"/>
      <w:r>
        <w:t>4.7 Database Design</w:t>
      </w:r>
      <w:bookmarkEnd w:id="52"/>
    </w:p>
    <w:p w14:paraId="66723429" w14:textId="77777777" w:rsidR="00B6719F" w:rsidRDefault="00000000">
      <w:pPr>
        <w:spacing w:after="200" w:line="360" w:lineRule="auto"/>
      </w:pPr>
      <w:r>
        <w:t xml:space="preserve">The foodTracksBH platform utilizes Firestore, Firebase's NoSQL document database. The database design follows Firestore best practices, organizing data into collections and </w:t>
      </w:r>
      <w:r>
        <w:lastRenderedPageBreak/>
        <w:t xml:space="preserve">documents with denormalization where appropriate for query performance. The primary collections include users, </w:t>
      </w:r>
      <w:proofErr w:type="spellStart"/>
      <w:r>
        <w:t>foodTrucks</w:t>
      </w:r>
      <w:proofErr w:type="spellEnd"/>
      <w:r>
        <w:t>, events, registrations, and reviews.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1448"/>
        <w:gridCol w:w="3171"/>
        <w:gridCol w:w="2848"/>
      </w:tblGrid>
      <w:tr w:rsidR="00B6719F" w14:paraId="580F3512"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4647F2EB" w14:textId="77777777" w:rsidR="00B6719F" w:rsidRDefault="00000000">
            <w:pPr>
              <w:jc w:val="center"/>
            </w:pPr>
            <w:r>
              <w:rPr>
                <w:b/>
                <w:bCs/>
                <w:sz w:val="22"/>
                <w:szCs w:val="22"/>
              </w:rPr>
              <w:t>Collection</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513EFC09" w14:textId="77777777" w:rsidR="00B6719F" w:rsidRDefault="00000000">
            <w:pPr>
              <w:jc w:val="center"/>
            </w:pPr>
            <w:r>
              <w:rPr>
                <w:b/>
                <w:bCs/>
                <w:sz w:val="22"/>
                <w:szCs w:val="22"/>
              </w:rPr>
              <w:t>Key Attributes</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7857B6DD" w14:textId="77777777" w:rsidR="00B6719F" w:rsidRDefault="00000000">
            <w:pPr>
              <w:jc w:val="center"/>
            </w:pPr>
            <w:r>
              <w:rPr>
                <w:b/>
                <w:bCs/>
                <w:sz w:val="22"/>
                <w:szCs w:val="22"/>
              </w:rPr>
              <w:t>Description</w:t>
            </w:r>
          </w:p>
        </w:tc>
      </w:tr>
      <w:tr w:rsidR="00B6719F" w14:paraId="1C07B238"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5A73C5E2" w14:textId="77777777" w:rsidR="00B6719F" w:rsidRDefault="00000000">
            <w:pPr>
              <w:jc w:val="center"/>
            </w:pPr>
            <w:r>
              <w:rPr>
                <w:sz w:val="22"/>
                <w:szCs w:val="22"/>
              </w:rPr>
              <w:t>users</w:t>
            </w:r>
          </w:p>
        </w:tc>
        <w:tc>
          <w:tcPr>
            <w:tcW w:w="0" w:type="auto"/>
            <w:tcBorders>
              <w:top w:val="single" w:sz="1" w:space="0" w:color="CBD5E0"/>
              <w:left w:val="single" w:sz="1" w:space="0" w:color="CBD5E0"/>
              <w:bottom w:val="single" w:sz="1" w:space="0" w:color="CBD5E0"/>
              <w:right w:val="single" w:sz="1" w:space="0" w:color="CBD5E0"/>
            </w:tcBorders>
            <w:vAlign w:val="center"/>
          </w:tcPr>
          <w:p w14:paraId="267B60D8" w14:textId="77777777" w:rsidR="00B6719F" w:rsidRDefault="00000000">
            <w:proofErr w:type="spellStart"/>
            <w:r>
              <w:rPr>
                <w:sz w:val="22"/>
                <w:szCs w:val="22"/>
              </w:rPr>
              <w:t>userId</w:t>
            </w:r>
            <w:proofErr w:type="spellEnd"/>
            <w:r>
              <w:rPr>
                <w:sz w:val="22"/>
                <w:szCs w:val="22"/>
              </w:rPr>
              <w:t>, email, role, profile</w:t>
            </w:r>
          </w:p>
        </w:tc>
        <w:tc>
          <w:tcPr>
            <w:tcW w:w="0" w:type="auto"/>
            <w:tcBorders>
              <w:top w:val="single" w:sz="1" w:space="0" w:color="CBD5E0"/>
              <w:left w:val="single" w:sz="1" w:space="0" w:color="CBD5E0"/>
              <w:bottom w:val="single" w:sz="1" w:space="0" w:color="CBD5E0"/>
              <w:right w:val="single" w:sz="1" w:space="0" w:color="CBD5E0"/>
            </w:tcBorders>
            <w:vAlign w:val="center"/>
          </w:tcPr>
          <w:p w14:paraId="663F0DF7" w14:textId="77777777" w:rsidR="00B6719F" w:rsidRDefault="00000000">
            <w:r>
              <w:rPr>
                <w:sz w:val="22"/>
                <w:szCs w:val="22"/>
              </w:rPr>
              <w:t>User accounts and profiles</w:t>
            </w:r>
          </w:p>
        </w:tc>
      </w:tr>
      <w:tr w:rsidR="00B6719F" w14:paraId="693728CB"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6E4CE0FD" w14:textId="77777777" w:rsidR="00B6719F" w:rsidRDefault="00000000">
            <w:pPr>
              <w:jc w:val="center"/>
            </w:pPr>
            <w:proofErr w:type="spellStart"/>
            <w:r>
              <w:rPr>
                <w:sz w:val="22"/>
                <w:szCs w:val="22"/>
              </w:rPr>
              <w:t>foodTrucks</w:t>
            </w:r>
            <w:proofErr w:type="spellEnd"/>
          </w:p>
        </w:tc>
        <w:tc>
          <w:tcPr>
            <w:tcW w:w="0" w:type="auto"/>
            <w:tcBorders>
              <w:top w:val="single" w:sz="1" w:space="0" w:color="CBD5E0"/>
              <w:left w:val="single" w:sz="1" w:space="0" w:color="CBD5E0"/>
              <w:bottom w:val="single" w:sz="1" w:space="0" w:color="CBD5E0"/>
              <w:right w:val="single" w:sz="1" w:space="0" w:color="CBD5E0"/>
            </w:tcBorders>
            <w:vAlign w:val="center"/>
          </w:tcPr>
          <w:p w14:paraId="1660312A" w14:textId="77777777" w:rsidR="00B6719F" w:rsidRDefault="00000000">
            <w:proofErr w:type="spellStart"/>
            <w:r>
              <w:rPr>
                <w:sz w:val="22"/>
                <w:szCs w:val="22"/>
              </w:rPr>
              <w:t>truckId</w:t>
            </w:r>
            <w:proofErr w:type="spellEnd"/>
            <w:r>
              <w:rPr>
                <w:sz w:val="22"/>
                <w:szCs w:val="22"/>
              </w:rPr>
              <w:t xml:space="preserve">, </w:t>
            </w:r>
            <w:proofErr w:type="spellStart"/>
            <w:r>
              <w:rPr>
                <w:sz w:val="22"/>
                <w:szCs w:val="22"/>
              </w:rPr>
              <w:t>ownerId</w:t>
            </w:r>
            <w:proofErr w:type="spellEnd"/>
            <w:r>
              <w:rPr>
                <w:sz w:val="22"/>
                <w:szCs w:val="22"/>
              </w:rPr>
              <w:t>, name, cuisine</w:t>
            </w:r>
          </w:p>
        </w:tc>
        <w:tc>
          <w:tcPr>
            <w:tcW w:w="0" w:type="auto"/>
            <w:tcBorders>
              <w:top w:val="single" w:sz="1" w:space="0" w:color="CBD5E0"/>
              <w:left w:val="single" w:sz="1" w:space="0" w:color="CBD5E0"/>
              <w:bottom w:val="single" w:sz="1" w:space="0" w:color="CBD5E0"/>
              <w:right w:val="single" w:sz="1" w:space="0" w:color="CBD5E0"/>
            </w:tcBorders>
            <w:vAlign w:val="center"/>
          </w:tcPr>
          <w:p w14:paraId="034AD76D" w14:textId="77777777" w:rsidR="00B6719F" w:rsidRDefault="00000000">
            <w:r>
              <w:rPr>
                <w:sz w:val="22"/>
                <w:szCs w:val="22"/>
              </w:rPr>
              <w:t>Food truck business profiles</w:t>
            </w:r>
          </w:p>
        </w:tc>
      </w:tr>
      <w:tr w:rsidR="00B6719F" w14:paraId="69C263E3"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0424D66F" w14:textId="77777777" w:rsidR="00B6719F" w:rsidRDefault="00000000">
            <w:pPr>
              <w:jc w:val="center"/>
            </w:pPr>
            <w:r>
              <w:rPr>
                <w:sz w:val="22"/>
                <w:szCs w:val="22"/>
              </w:rPr>
              <w:t>events</w:t>
            </w:r>
          </w:p>
        </w:tc>
        <w:tc>
          <w:tcPr>
            <w:tcW w:w="0" w:type="auto"/>
            <w:tcBorders>
              <w:top w:val="single" w:sz="1" w:space="0" w:color="CBD5E0"/>
              <w:left w:val="single" w:sz="1" w:space="0" w:color="CBD5E0"/>
              <w:bottom w:val="single" w:sz="1" w:space="0" w:color="CBD5E0"/>
              <w:right w:val="single" w:sz="1" w:space="0" w:color="CBD5E0"/>
            </w:tcBorders>
            <w:vAlign w:val="center"/>
          </w:tcPr>
          <w:p w14:paraId="14430CE9" w14:textId="77777777" w:rsidR="00B6719F" w:rsidRDefault="00000000">
            <w:proofErr w:type="spellStart"/>
            <w:r>
              <w:rPr>
                <w:sz w:val="22"/>
                <w:szCs w:val="22"/>
              </w:rPr>
              <w:t>eventId</w:t>
            </w:r>
            <w:proofErr w:type="spellEnd"/>
            <w:r>
              <w:rPr>
                <w:sz w:val="22"/>
                <w:szCs w:val="22"/>
              </w:rPr>
              <w:t>, title, location, dates</w:t>
            </w:r>
          </w:p>
        </w:tc>
        <w:tc>
          <w:tcPr>
            <w:tcW w:w="0" w:type="auto"/>
            <w:tcBorders>
              <w:top w:val="single" w:sz="1" w:space="0" w:color="CBD5E0"/>
              <w:left w:val="single" w:sz="1" w:space="0" w:color="CBD5E0"/>
              <w:bottom w:val="single" w:sz="1" w:space="0" w:color="CBD5E0"/>
              <w:right w:val="single" w:sz="1" w:space="0" w:color="CBD5E0"/>
            </w:tcBorders>
            <w:vAlign w:val="center"/>
          </w:tcPr>
          <w:p w14:paraId="6B52FD0A" w14:textId="77777777" w:rsidR="00B6719F" w:rsidRDefault="00000000">
            <w:r>
              <w:rPr>
                <w:sz w:val="22"/>
                <w:szCs w:val="22"/>
              </w:rPr>
              <w:t>Event listings and details</w:t>
            </w:r>
          </w:p>
        </w:tc>
      </w:tr>
      <w:tr w:rsidR="00B6719F" w14:paraId="13CEC943"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617EF406" w14:textId="77777777" w:rsidR="00B6719F" w:rsidRDefault="00000000">
            <w:pPr>
              <w:jc w:val="center"/>
            </w:pPr>
            <w:r>
              <w:rPr>
                <w:sz w:val="22"/>
                <w:szCs w:val="22"/>
              </w:rPr>
              <w:t>registrations</w:t>
            </w:r>
          </w:p>
        </w:tc>
        <w:tc>
          <w:tcPr>
            <w:tcW w:w="0" w:type="auto"/>
            <w:tcBorders>
              <w:top w:val="single" w:sz="1" w:space="0" w:color="CBD5E0"/>
              <w:left w:val="single" w:sz="1" w:space="0" w:color="CBD5E0"/>
              <w:bottom w:val="single" w:sz="1" w:space="0" w:color="CBD5E0"/>
              <w:right w:val="single" w:sz="1" w:space="0" w:color="CBD5E0"/>
            </w:tcBorders>
            <w:vAlign w:val="center"/>
          </w:tcPr>
          <w:p w14:paraId="5E646DFC" w14:textId="77777777" w:rsidR="00B6719F" w:rsidRDefault="00000000">
            <w:proofErr w:type="spellStart"/>
            <w:r>
              <w:rPr>
                <w:sz w:val="22"/>
                <w:szCs w:val="22"/>
              </w:rPr>
              <w:t>regId</w:t>
            </w:r>
            <w:proofErr w:type="spellEnd"/>
            <w:r>
              <w:rPr>
                <w:sz w:val="22"/>
                <w:szCs w:val="22"/>
              </w:rPr>
              <w:t xml:space="preserve">, </w:t>
            </w:r>
            <w:proofErr w:type="spellStart"/>
            <w:r>
              <w:rPr>
                <w:sz w:val="22"/>
                <w:szCs w:val="22"/>
              </w:rPr>
              <w:t>eventId</w:t>
            </w:r>
            <w:proofErr w:type="spellEnd"/>
            <w:r>
              <w:rPr>
                <w:sz w:val="22"/>
                <w:szCs w:val="22"/>
              </w:rPr>
              <w:t xml:space="preserve">, </w:t>
            </w:r>
            <w:proofErr w:type="spellStart"/>
            <w:r>
              <w:rPr>
                <w:sz w:val="22"/>
                <w:szCs w:val="22"/>
              </w:rPr>
              <w:t>truckId</w:t>
            </w:r>
            <w:proofErr w:type="spellEnd"/>
            <w:r>
              <w:rPr>
                <w:sz w:val="22"/>
                <w:szCs w:val="22"/>
              </w:rPr>
              <w:t>, status</w:t>
            </w:r>
          </w:p>
        </w:tc>
        <w:tc>
          <w:tcPr>
            <w:tcW w:w="0" w:type="auto"/>
            <w:tcBorders>
              <w:top w:val="single" w:sz="1" w:space="0" w:color="CBD5E0"/>
              <w:left w:val="single" w:sz="1" w:space="0" w:color="CBD5E0"/>
              <w:bottom w:val="single" w:sz="1" w:space="0" w:color="CBD5E0"/>
              <w:right w:val="single" w:sz="1" w:space="0" w:color="CBD5E0"/>
            </w:tcBorders>
            <w:vAlign w:val="center"/>
          </w:tcPr>
          <w:p w14:paraId="4DDC344A" w14:textId="77777777" w:rsidR="00B6719F" w:rsidRDefault="00000000">
            <w:r>
              <w:rPr>
                <w:sz w:val="22"/>
                <w:szCs w:val="22"/>
              </w:rPr>
              <w:t>Vendor event registrations</w:t>
            </w:r>
          </w:p>
        </w:tc>
      </w:tr>
      <w:tr w:rsidR="00B6719F" w14:paraId="5945B147"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7F0BC2AA" w14:textId="77777777" w:rsidR="00B6719F" w:rsidRDefault="00000000">
            <w:pPr>
              <w:jc w:val="center"/>
            </w:pPr>
            <w:r>
              <w:rPr>
                <w:sz w:val="22"/>
                <w:szCs w:val="22"/>
              </w:rPr>
              <w:t>reviews</w:t>
            </w:r>
          </w:p>
        </w:tc>
        <w:tc>
          <w:tcPr>
            <w:tcW w:w="0" w:type="auto"/>
            <w:tcBorders>
              <w:top w:val="single" w:sz="1" w:space="0" w:color="CBD5E0"/>
              <w:left w:val="single" w:sz="1" w:space="0" w:color="CBD5E0"/>
              <w:bottom w:val="single" w:sz="1" w:space="0" w:color="CBD5E0"/>
              <w:right w:val="single" w:sz="1" w:space="0" w:color="CBD5E0"/>
            </w:tcBorders>
            <w:vAlign w:val="center"/>
          </w:tcPr>
          <w:p w14:paraId="0137DDDC" w14:textId="77777777" w:rsidR="00B6719F" w:rsidRDefault="00000000">
            <w:proofErr w:type="spellStart"/>
            <w:r>
              <w:rPr>
                <w:sz w:val="22"/>
                <w:szCs w:val="22"/>
              </w:rPr>
              <w:t>reviewId</w:t>
            </w:r>
            <w:proofErr w:type="spellEnd"/>
            <w:r>
              <w:rPr>
                <w:sz w:val="22"/>
                <w:szCs w:val="22"/>
              </w:rPr>
              <w:t xml:space="preserve">, </w:t>
            </w:r>
            <w:proofErr w:type="spellStart"/>
            <w:r>
              <w:rPr>
                <w:sz w:val="22"/>
                <w:szCs w:val="22"/>
              </w:rPr>
              <w:t>userId</w:t>
            </w:r>
            <w:proofErr w:type="spellEnd"/>
            <w:r>
              <w:rPr>
                <w:sz w:val="22"/>
                <w:szCs w:val="22"/>
              </w:rPr>
              <w:t xml:space="preserve">, </w:t>
            </w:r>
            <w:proofErr w:type="spellStart"/>
            <w:r>
              <w:rPr>
                <w:sz w:val="22"/>
                <w:szCs w:val="22"/>
              </w:rPr>
              <w:t>truckId</w:t>
            </w:r>
            <w:proofErr w:type="spellEnd"/>
            <w:r>
              <w:rPr>
                <w:sz w:val="22"/>
                <w:szCs w:val="22"/>
              </w:rPr>
              <w:t>, rating</w:t>
            </w:r>
          </w:p>
        </w:tc>
        <w:tc>
          <w:tcPr>
            <w:tcW w:w="0" w:type="auto"/>
            <w:tcBorders>
              <w:top w:val="single" w:sz="1" w:space="0" w:color="CBD5E0"/>
              <w:left w:val="single" w:sz="1" w:space="0" w:color="CBD5E0"/>
              <w:bottom w:val="single" w:sz="1" w:space="0" w:color="CBD5E0"/>
              <w:right w:val="single" w:sz="1" w:space="0" w:color="CBD5E0"/>
            </w:tcBorders>
            <w:vAlign w:val="center"/>
          </w:tcPr>
          <w:p w14:paraId="5746FC30" w14:textId="77777777" w:rsidR="00B6719F" w:rsidRDefault="00000000">
            <w:r>
              <w:rPr>
                <w:sz w:val="22"/>
                <w:szCs w:val="22"/>
              </w:rPr>
              <w:t>User reviews and ratings</w:t>
            </w:r>
          </w:p>
        </w:tc>
      </w:tr>
    </w:tbl>
    <w:p w14:paraId="61AECF0D" w14:textId="77777777" w:rsidR="00B6719F" w:rsidRDefault="00000000">
      <w:pPr>
        <w:spacing w:before="200" w:after="200" w:line="360" w:lineRule="auto"/>
      </w:pPr>
      <w:r>
        <w:t>Security rules define access control at the document level, ensuring that users can only access data appropriate to their role. For example, food truck owners can read all public events but can only update their own truck profiles. Administrators have elevated permissions to manage all data. These rules are enforced server-side by Firestore, providing consistent security regardless of client platform.</w:t>
      </w:r>
    </w:p>
    <w:p w14:paraId="0A4A12E6" w14:textId="77777777" w:rsidR="00B6719F" w:rsidRDefault="00000000">
      <w:pPr>
        <w:pStyle w:val="Heading2"/>
      </w:pPr>
      <w:bookmarkStart w:id="53" w:name="_Toc222624698"/>
      <w:r>
        <w:t>4.8 User Interface Design</w:t>
      </w:r>
      <w:bookmarkEnd w:id="53"/>
    </w:p>
    <w:p w14:paraId="56C3A79E" w14:textId="77777777" w:rsidR="00B6719F" w:rsidRDefault="00000000">
      <w:pPr>
        <w:spacing w:after="200" w:line="360" w:lineRule="auto"/>
      </w:pPr>
      <w:r>
        <w:t>The user interface design for foodTracksBH follows modern design principles emphasizing clarity, consistency, and usability. The mobile application employs a tab-based navigation structure with bottom navigation for quick access to primary features. The web dashboard uses a sidebar navigation pattern with a main content area that adapts to different screen sizes. Both interfaces share a common design language defined through a design token system.</w:t>
      </w:r>
    </w:p>
    <w:p w14:paraId="2B023CBB" w14:textId="77777777" w:rsidR="00B6719F" w:rsidRDefault="00000000">
      <w:pPr>
        <w:spacing w:after="200" w:line="360" w:lineRule="auto"/>
      </w:pPr>
      <w:r>
        <w:t>The color palette uses a primary red (#df160b) as the brand color, supported by a grayscale range for text and backgrounds. This palette provides strong visual identity while maintaining accessibility through adequate contrast ratios. Typography uses system fonts to ensure consistent rendering across platforms, with a clear hierarchy of sizes and weights to guide visual attention.</w:t>
      </w:r>
    </w:p>
    <w:p w14:paraId="0FE08DBB" w14:textId="77777777" w:rsidR="00B6719F" w:rsidRDefault="00000000">
      <w:pPr>
        <w:spacing w:after="200" w:line="360" w:lineRule="auto"/>
      </w:pPr>
      <w:r>
        <w:t xml:space="preserve">User interface components were designed using a component library approach, with reusable elements such as buttons, cards, forms, and navigation components. This approach ensures visual consistency across screens and facilitates maintenance. The component library was </w:t>
      </w:r>
      <w:r>
        <w:lastRenderedPageBreak/>
        <w:t xml:space="preserve">implemented using React Native Elements for the mobile application and </w:t>
      </w:r>
      <w:proofErr w:type="spellStart"/>
      <w:r>
        <w:t>shadcn</w:t>
      </w:r>
      <w:proofErr w:type="spellEnd"/>
      <w:r>
        <w:t>/</w:t>
      </w:r>
      <w:proofErr w:type="spellStart"/>
      <w:r>
        <w:t>ui</w:t>
      </w:r>
      <w:proofErr w:type="spellEnd"/>
      <w:r>
        <w:t xml:space="preserve"> for the web dashboard, both providing accessible, customizable component foundations.</w:t>
      </w:r>
    </w:p>
    <w:p w14:paraId="34A9F076" w14:textId="77777777" w:rsidR="00B6719F" w:rsidRDefault="00000000">
      <w:pPr>
        <w:pStyle w:val="Heading2"/>
      </w:pPr>
      <w:bookmarkStart w:id="54" w:name="_Toc222624699"/>
      <w:r>
        <w:t>4.9 Design Diagrams</w:t>
      </w:r>
      <w:bookmarkEnd w:id="54"/>
    </w:p>
    <w:p w14:paraId="767ABB2D" w14:textId="77777777" w:rsidR="00B6719F" w:rsidRDefault="00000000">
      <w:pPr>
        <w:pStyle w:val="Heading3"/>
      </w:pPr>
      <w:bookmarkStart w:id="55" w:name="_Toc222624700"/>
      <w:r>
        <w:t>4.9.1 Data Flow Diagram</w:t>
      </w:r>
      <w:bookmarkEnd w:id="55"/>
    </w:p>
    <w:p w14:paraId="5D6BA528" w14:textId="77777777" w:rsidR="00B6719F" w:rsidRDefault="00000000">
      <w:pPr>
        <w:spacing w:after="200" w:line="360" w:lineRule="auto"/>
      </w:pPr>
      <w:r>
        <w:t>The Data Flow Diagram (DFD) illustrates the flow of data through the foodTracksBH system. At Level 0, the diagram shows the system as a single process with external entities including Food Truck Owner, Event Organizer, and Regular User. These entities interact with the system through data flows representing key operations such as event queries, registration submissions, and user management requests.</w:t>
      </w:r>
    </w:p>
    <w:p w14:paraId="05ABDA75" w14:textId="77777777" w:rsidR="00B6719F" w:rsidRDefault="00000000">
      <w:pPr>
        <w:spacing w:after="200" w:line="360" w:lineRule="auto"/>
      </w:pPr>
      <w:r>
        <w:t>At Level 1, the system is decomposed into multiple processes including User Authentication, Event Management, Registration Processing, and Notification Service. Data stores include the Users collection, Events collection, Registrations collection, and Food Trucks collection. The diagram shows how data flows between processes and data stores, illustrating the system's internal operations and data dependencies.</w:t>
      </w:r>
    </w:p>
    <w:p w14:paraId="2CE875B3" w14:textId="77777777" w:rsidR="00B6719F" w:rsidRDefault="00000000">
      <w:pPr>
        <w:pStyle w:val="Heading2"/>
      </w:pPr>
      <w:bookmarkStart w:id="56" w:name="_Toc222624701"/>
      <w:r>
        <w:t>4.10 Implementation</w:t>
      </w:r>
      <w:bookmarkEnd w:id="56"/>
    </w:p>
    <w:p w14:paraId="6CF81A88" w14:textId="77777777" w:rsidR="00B6719F" w:rsidRDefault="00000000">
      <w:pPr>
        <w:spacing w:after="200" w:line="360" w:lineRule="auto"/>
      </w:pPr>
      <w:r>
        <w:t>The implementation phase transformed the design specifications into a functioning system. The mobile application was developed using React Native with Expo, providing a cross-platform solution targeting iOS and Android devices. The web dashboard was built using Next.js 14 with the App Router architecture, leveraging server components for improved performance and SEO. Both applications share Firebase backend services, ensuring data consistency and real-time synchronization.</w:t>
      </w:r>
    </w:p>
    <w:p w14:paraId="051ED0B1" w14:textId="77777777" w:rsidR="00B6719F" w:rsidRDefault="00000000">
      <w:pPr>
        <w:spacing w:after="200" w:line="360" w:lineRule="auto"/>
      </w:pPr>
      <w:r>
        <w:t xml:space="preserve">State management in the mobile application utilizes </w:t>
      </w:r>
      <w:proofErr w:type="spellStart"/>
      <w:r>
        <w:t>Zustand</w:t>
      </w:r>
      <w:proofErr w:type="spellEnd"/>
      <w:r>
        <w:t xml:space="preserve"> for global state and React Query for server state management. This combination provides a lightweight yet powerful approach to managing application state, with React Query handling caching, synchronization, and background updates for data fetched from Firestore. The web dashboard employs similar patterns with </w:t>
      </w:r>
      <w:proofErr w:type="spellStart"/>
      <w:r>
        <w:t>Zustand</w:t>
      </w:r>
      <w:proofErr w:type="spellEnd"/>
      <w:r>
        <w:t xml:space="preserve"> for client state and React Query for server state.</w:t>
      </w:r>
    </w:p>
    <w:p w14:paraId="0A38BE64" w14:textId="77777777" w:rsidR="00B6719F" w:rsidRDefault="00000000">
      <w:pPr>
        <w:spacing w:after="200" w:line="360" w:lineRule="auto"/>
      </w:pPr>
      <w:r>
        <w:t xml:space="preserve">Navigation in the mobile application follows a role-based structure, with different navigation stacks for food truck owners and regular users. The React Navigation library provides the navigation infrastructure, supporting stack navigators, tab navigators, and modal </w:t>
      </w:r>
      <w:r>
        <w:lastRenderedPageBreak/>
        <w:t>presentations. Deep linking is implemented to allow users to navigate directly to specific content from notifications and external links.</w:t>
      </w:r>
    </w:p>
    <w:p w14:paraId="3DECBC9F" w14:textId="77777777" w:rsidR="00B6719F" w:rsidRDefault="00000000">
      <w:pPr>
        <w:spacing w:after="200" w:line="360" w:lineRule="auto"/>
      </w:pPr>
      <w:r>
        <w:t>Cloud Functions were implemented for server-side logic that requires trusted execution environment. Key functions include notification triggers that send push notifications when registration status changes, scheduled functions that update event statuses, and validation functions that enforce business rules. These functions are written in TypeScript and deployed to Firebase's serverless infrastructure.</w:t>
      </w:r>
    </w:p>
    <w:p w14:paraId="3E0D05BD" w14:textId="77777777" w:rsidR="00B6719F" w:rsidRDefault="00000000">
      <w:pPr>
        <w:pStyle w:val="Heading2"/>
      </w:pPr>
      <w:bookmarkStart w:id="57" w:name="_Toc222624702"/>
      <w:r>
        <w:t>4.11 Testing</w:t>
      </w:r>
      <w:bookmarkEnd w:id="57"/>
    </w:p>
    <w:p w14:paraId="14A205AB" w14:textId="77777777" w:rsidR="00B6719F" w:rsidRDefault="00000000">
      <w:pPr>
        <w:spacing w:after="200" w:line="360" w:lineRule="auto"/>
      </w:pPr>
      <w:r>
        <w:t>A comprehensive testing strategy was employed to ensure the quality and reliability of the foodTracksBH platform. The testing approach encompasses multiple levels including unit testing, integration testing, and user acceptance testing. Each level addresses different aspects of quality and provides confidence that the system meets its requirements.</w:t>
      </w:r>
    </w:p>
    <w:p w14:paraId="26C03B14" w14:textId="77777777" w:rsidR="00B6719F" w:rsidRDefault="00000000">
      <w:pPr>
        <w:pStyle w:val="Heading3"/>
      </w:pPr>
      <w:bookmarkStart w:id="58" w:name="_Toc222624703"/>
      <w:r>
        <w:t>4.11.1 Unit Testing</w:t>
      </w:r>
      <w:bookmarkEnd w:id="58"/>
    </w:p>
    <w:p w14:paraId="37A72C75" w14:textId="77777777" w:rsidR="00B6719F" w:rsidRDefault="00000000">
      <w:pPr>
        <w:spacing w:after="200" w:line="360" w:lineRule="auto"/>
      </w:pPr>
      <w:r>
        <w:t>Unit testing focuses on verifying individual components and functions in isolation. The Jest testing framework was used for both mobile and web applications, providing a consistent testing environment across platforms. Test coverage targets were set at 70% for utility functions and critical business logic. Mocking strategies were employed to isolate units from their dependencies, enabling focused testing of specific behaviors.</w:t>
      </w:r>
    </w:p>
    <w:p w14:paraId="23615534" w14:textId="77777777" w:rsidR="00B6719F" w:rsidRDefault="00000000">
      <w:pPr>
        <w:spacing w:after="200" w:line="360" w:lineRule="auto"/>
      </w:pPr>
      <w:r>
        <w:t>Key areas covered by unit tests include data validation functions, date and time utilities, price formatting, and state management logic. These tests run automatically as part of the continuous integration pipeline, providing immediate feedback when changes introduce regressions.</w:t>
      </w:r>
    </w:p>
    <w:p w14:paraId="680E776B" w14:textId="77777777" w:rsidR="00B6719F" w:rsidRDefault="00000000">
      <w:pPr>
        <w:pStyle w:val="Heading3"/>
      </w:pPr>
      <w:bookmarkStart w:id="59" w:name="_Toc222624704"/>
      <w:r>
        <w:t>4.11.2 Integration Testing</w:t>
      </w:r>
      <w:bookmarkEnd w:id="59"/>
    </w:p>
    <w:p w14:paraId="0E08214F" w14:textId="77777777" w:rsidR="00B6719F" w:rsidRDefault="00000000">
      <w:pPr>
        <w:spacing w:after="200" w:line="360" w:lineRule="auto"/>
      </w:pPr>
      <w:r>
        <w:t xml:space="preserve">Integration testing verifies that components work correctly </w:t>
      </w:r>
      <w:proofErr w:type="gramStart"/>
      <w:r>
        <w:t>together</w:t>
      </w:r>
      <w:proofErr w:type="gramEnd"/>
      <w:r>
        <w:t xml:space="preserve"> and that the application integrates properly with external services. Firebase Emulator Suite was used to create a local testing environment that simulates Firestore, Authentication, and Cloud Functions. This approach enabled integration testing without affecting production data or incurring cloud service costs.</w:t>
      </w:r>
    </w:p>
    <w:p w14:paraId="68F29A94" w14:textId="77777777" w:rsidR="00B6719F" w:rsidRDefault="00000000">
      <w:pPr>
        <w:spacing w:after="200" w:line="360" w:lineRule="auto"/>
      </w:pPr>
      <w:r>
        <w:lastRenderedPageBreak/>
        <w:t>Integration tests cover critical workflows including user registration and authentication, event creation and retrieval, registration submission and processing, and notification delivery. These tests verify end-to-end data flow through the system and identify integration issues that unit tests cannot detect.</w:t>
      </w:r>
    </w:p>
    <w:p w14:paraId="3E211986" w14:textId="77777777" w:rsidR="00B6719F" w:rsidRDefault="00000000">
      <w:pPr>
        <w:pStyle w:val="Heading3"/>
      </w:pPr>
      <w:bookmarkStart w:id="60" w:name="_Toc222624705"/>
      <w:r>
        <w:t>4.11.3 User Acceptance Testing</w:t>
      </w:r>
      <w:bookmarkEnd w:id="60"/>
    </w:p>
    <w:p w14:paraId="16DD09E4" w14:textId="77777777" w:rsidR="00B6719F" w:rsidRDefault="00000000">
      <w:pPr>
        <w:spacing w:after="200" w:line="360" w:lineRule="auto"/>
      </w:pPr>
      <w:r>
        <w:t>User acceptance testing (UAT) involved real users from each stakeholder group validating that the system meets their needs. Five food truck owners, three event organizers, and eight regular users participated in UAT sessions. Participants were given task scenarios to complete while observers noted any difficulties or confusion. Post-session interviews gathered qualitative feedback on the user experience.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966"/>
        <w:gridCol w:w="3195"/>
        <w:gridCol w:w="3183"/>
        <w:gridCol w:w="947"/>
      </w:tblGrid>
      <w:tr w:rsidR="00B6719F" w14:paraId="09E81A2F" w14:textId="77777777">
        <w:trPr>
          <w:tblHeader/>
        </w:trPr>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38D12BFF" w14:textId="77777777" w:rsidR="00B6719F" w:rsidRDefault="00000000">
            <w:pPr>
              <w:jc w:val="center"/>
            </w:pPr>
            <w:r>
              <w:rPr>
                <w:b/>
                <w:bCs/>
                <w:sz w:val="22"/>
                <w:szCs w:val="22"/>
              </w:rPr>
              <w:t>TC ID</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4B91AA01" w14:textId="77777777" w:rsidR="00B6719F" w:rsidRDefault="00000000">
            <w:pPr>
              <w:jc w:val="center"/>
            </w:pPr>
            <w:r>
              <w:rPr>
                <w:b/>
                <w:bCs/>
                <w:sz w:val="22"/>
                <w:szCs w:val="22"/>
              </w:rPr>
              <w:t>Test Scenario</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2E33D66F" w14:textId="77777777" w:rsidR="00B6719F" w:rsidRDefault="00000000">
            <w:pPr>
              <w:jc w:val="center"/>
            </w:pPr>
            <w:r>
              <w:rPr>
                <w:b/>
                <w:bCs/>
                <w:sz w:val="22"/>
                <w:szCs w:val="22"/>
              </w:rPr>
              <w:t>Expected Result</w:t>
            </w:r>
          </w:p>
        </w:tc>
        <w:tc>
          <w:tcPr>
            <w:tcW w:w="0" w:type="auto"/>
            <w:tcBorders>
              <w:top w:val="single" w:sz="1" w:space="0" w:color="CBD5E0"/>
              <w:left w:val="single" w:sz="1" w:space="0" w:color="CBD5E0"/>
              <w:bottom w:val="single" w:sz="1" w:space="0" w:color="CBD5E0"/>
              <w:right w:val="single" w:sz="1" w:space="0" w:color="CBD5E0"/>
            </w:tcBorders>
            <w:shd w:val="clear" w:color="auto" w:fill="F7FAFC"/>
            <w:vAlign w:val="center"/>
          </w:tcPr>
          <w:p w14:paraId="15B633A6" w14:textId="77777777" w:rsidR="00B6719F" w:rsidRDefault="00000000">
            <w:pPr>
              <w:jc w:val="center"/>
            </w:pPr>
            <w:r>
              <w:rPr>
                <w:b/>
                <w:bCs/>
                <w:sz w:val="22"/>
                <w:szCs w:val="22"/>
              </w:rPr>
              <w:t>Status</w:t>
            </w:r>
          </w:p>
        </w:tc>
      </w:tr>
      <w:tr w:rsidR="00B6719F" w14:paraId="35A588E9"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28413D5D" w14:textId="77777777" w:rsidR="00B6719F" w:rsidRDefault="00000000">
            <w:pPr>
              <w:jc w:val="center"/>
            </w:pPr>
            <w:r>
              <w:rPr>
                <w:sz w:val="22"/>
                <w:szCs w:val="22"/>
              </w:rPr>
              <w:t>TC-01</w:t>
            </w:r>
          </w:p>
        </w:tc>
        <w:tc>
          <w:tcPr>
            <w:tcW w:w="0" w:type="auto"/>
            <w:tcBorders>
              <w:top w:val="single" w:sz="1" w:space="0" w:color="CBD5E0"/>
              <w:left w:val="single" w:sz="1" w:space="0" w:color="CBD5E0"/>
              <w:bottom w:val="single" w:sz="1" w:space="0" w:color="CBD5E0"/>
              <w:right w:val="single" w:sz="1" w:space="0" w:color="CBD5E0"/>
            </w:tcBorders>
            <w:vAlign w:val="center"/>
          </w:tcPr>
          <w:p w14:paraId="69DBECC7" w14:textId="77777777" w:rsidR="00B6719F" w:rsidRDefault="00000000">
            <w:r>
              <w:rPr>
                <w:sz w:val="22"/>
                <w:szCs w:val="22"/>
              </w:rPr>
              <w:t>User registration with valid data</w:t>
            </w:r>
          </w:p>
        </w:tc>
        <w:tc>
          <w:tcPr>
            <w:tcW w:w="0" w:type="auto"/>
            <w:tcBorders>
              <w:top w:val="single" w:sz="1" w:space="0" w:color="CBD5E0"/>
              <w:left w:val="single" w:sz="1" w:space="0" w:color="CBD5E0"/>
              <w:bottom w:val="single" w:sz="1" w:space="0" w:color="CBD5E0"/>
              <w:right w:val="single" w:sz="1" w:space="0" w:color="CBD5E0"/>
            </w:tcBorders>
            <w:vAlign w:val="center"/>
          </w:tcPr>
          <w:p w14:paraId="35177FE3" w14:textId="77777777" w:rsidR="00B6719F" w:rsidRDefault="00000000">
            <w:r>
              <w:rPr>
                <w:sz w:val="22"/>
                <w:szCs w:val="22"/>
              </w:rPr>
              <w:t>Account created successfully</w:t>
            </w:r>
          </w:p>
        </w:tc>
        <w:tc>
          <w:tcPr>
            <w:tcW w:w="0" w:type="auto"/>
            <w:tcBorders>
              <w:top w:val="single" w:sz="1" w:space="0" w:color="CBD5E0"/>
              <w:left w:val="single" w:sz="1" w:space="0" w:color="CBD5E0"/>
              <w:bottom w:val="single" w:sz="1" w:space="0" w:color="CBD5E0"/>
              <w:right w:val="single" w:sz="1" w:space="0" w:color="CBD5E0"/>
            </w:tcBorders>
            <w:vAlign w:val="center"/>
          </w:tcPr>
          <w:p w14:paraId="6191E906" w14:textId="77777777" w:rsidR="00B6719F" w:rsidRDefault="00000000">
            <w:pPr>
              <w:jc w:val="center"/>
            </w:pPr>
            <w:r>
              <w:rPr>
                <w:sz w:val="22"/>
                <w:szCs w:val="22"/>
              </w:rPr>
              <w:t>Pass</w:t>
            </w:r>
          </w:p>
        </w:tc>
      </w:tr>
      <w:tr w:rsidR="00B6719F" w14:paraId="636756D1"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2A82248B" w14:textId="77777777" w:rsidR="00B6719F" w:rsidRDefault="00000000">
            <w:pPr>
              <w:jc w:val="center"/>
            </w:pPr>
            <w:r>
              <w:rPr>
                <w:sz w:val="22"/>
                <w:szCs w:val="22"/>
              </w:rPr>
              <w:t>TC-02</w:t>
            </w:r>
          </w:p>
        </w:tc>
        <w:tc>
          <w:tcPr>
            <w:tcW w:w="0" w:type="auto"/>
            <w:tcBorders>
              <w:top w:val="single" w:sz="1" w:space="0" w:color="CBD5E0"/>
              <w:left w:val="single" w:sz="1" w:space="0" w:color="CBD5E0"/>
              <w:bottom w:val="single" w:sz="1" w:space="0" w:color="CBD5E0"/>
              <w:right w:val="single" w:sz="1" w:space="0" w:color="CBD5E0"/>
            </w:tcBorders>
            <w:vAlign w:val="center"/>
          </w:tcPr>
          <w:p w14:paraId="5DC0B06D" w14:textId="77777777" w:rsidR="00B6719F" w:rsidRDefault="00000000">
            <w:r>
              <w:rPr>
                <w:sz w:val="22"/>
                <w:szCs w:val="22"/>
              </w:rPr>
              <w:t>Event browsing and filtering</w:t>
            </w:r>
          </w:p>
        </w:tc>
        <w:tc>
          <w:tcPr>
            <w:tcW w:w="0" w:type="auto"/>
            <w:tcBorders>
              <w:top w:val="single" w:sz="1" w:space="0" w:color="CBD5E0"/>
              <w:left w:val="single" w:sz="1" w:space="0" w:color="CBD5E0"/>
              <w:bottom w:val="single" w:sz="1" w:space="0" w:color="CBD5E0"/>
              <w:right w:val="single" w:sz="1" w:space="0" w:color="CBD5E0"/>
            </w:tcBorders>
            <w:vAlign w:val="center"/>
          </w:tcPr>
          <w:p w14:paraId="443D2DD3" w14:textId="77777777" w:rsidR="00B6719F" w:rsidRDefault="00000000">
            <w:r>
              <w:rPr>
                <w:sz w:val="22"/>
                <w:szCs w:val="22"/>
              </w:rPr>
              <w:t>Events displayed correctly</w:t>
            </w:r>
          </w:p>
        </w:tc>
        <w:tc>
          <w:tcPr>
            <w:tcW w:w="0" w:type="auto"/>
            <w:tcBorders>
              <w:top w:val="single" w:sz="1" w:space="0" w:color="CBD5E0"/>
              <w:left w:val="single" w:sz="1" w:space="0" w:color="CBD5E0"/>
              <w:bottom w:val="single" w:sz="1" w:space="0" w:color="CBD5E0"/>
              <w:right w:val="single" w:sz="1" w:space="0" w:color="CBD5E0"/>
            </w:tcBorders>
            <w:vAlign w:val="center"/>
          </w:tcPr>
          <w:p w14:paraId="7A13C487" w14:textId="77777777" w:rsidR="00B6719F" w:rsidRDefault="00000000">
            <w:pPr>
              <w:jc w:val="center"/>
            </w:pPr>
            <w:r>
              <w:rPr>
                <w:sz w:val="22"/>
                <w:szCs w:val="22"/>
              </w:rPr>
              <w:t>Pass</w:t>
            </w:r>
          </w:p>
        </w:tc>
      </w:tr>
      <w:tr w:rsidR="00B6719F" w14:paraId="4A09DA59"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0E7A7FCC" w14:textId="77777777" w:rsidR="00B6719F" w:rsidRDefault="00000000">
            <w:pPr>
              <w:jc w:val="center"/>
            </w:pPr>
            <w:r>
              <w:rPr>
                <w:sz w:val="22"/>
                <w:szCs w:val="22"/>
              </w:rPr>
              <w:t>TC-03</w:t>
            </w:r>
          </w:p>
        </w:tc>
        <w:tc>
          <w:tcPr>
            <w:tcW w:w="0" w:type="auto"/>
            <w:tcBorders>
              <w:top w:val="single" w:sz="1" w:space="0" w:color="CBD5E0"/>
              <w:left w:val="single" w:sz="1" w:space="0" w:color="CBD5E0"/>
              <w:bottom w:val="single" w:sz="1" w:space="0" w:color="CBD5E0"/>
              <w:right w:val="single" w:sz="1" w:space="0" w:color="CBD5E0"/>
            </w:tcBorders>
            <w:vAlign w:val="center"/>
          </w:tcPr>
          <w:p w14:paraId="0C856FDB" w14:textId="77777777" w:rsidR="00B6719F" w:rsidRDefault="00000000">
            <w:r>
              <w:rPr>
                <w:sz w:val="22"/>
                <w:szCs w:val="22"/>
              </w:rPr>
              <w:t>Registration submission</w:t>
            </w:r>
          </w:p>
        </w:tc>
        <w:tc>
          <w:tcPr>
            <w:tcW w:w="0" w:type="auto"/>
            <w:tcBorders>
              <w:top w:val="single" w:sz="1" w:space="0" w:color="CBD5E0"/>
              <w:left w:val="single" w:sz="1" w:space="0" w:color="CBD5E0"/>
              <w:bottom w:val="single" w:sz="1" w:space="0" w:color="CBD5E0"/>
              <w:right w:val="single" w:sz="1" w:space="0" w:color="CBD5E0"/>
            </w:tcBorders>
            <w:vAlign w:val="center"/>
          </w:tcPr>
          <w:p w14:paraId="7620E79E" w14:textId="77777777" w:rsidR="00B6719F" w:rsidRDefault="00000000">
            <w:r>
              <w:rPr>
                <w:sz w:val="22"/>
                <w:szCs w:val="22"/>
              </w:rPr>
              <w:t>Registration recorded</w:t>
            </w:r>
          </w:p>
        </w:tc>
        <w:tc>
          <w:tcPr>
            <w:tcW w:w="0" w:type="auto"/>
            <w:tcBorders>
              <w:top w:val="single" w:sz="1" w:space="0" w:color="CBD5E0"/>
              <w:left w:val="single" w:sz="1" w:space="0" w:color="CBD5E0"/>
              <w:bottom w:val="single" w:sz="1" w:space="0" w:color="CBD5E0"/>
              <w:right w:val="single" w:sz="1" w:space="0" w:color="CBD5E0"/>
            </w:tcBorders>
            <w:vAlign w:val="center"/>
          </w:tcPr>
          <w:p w14:paraId="6762880A" w14:textId="77777777" w:rsidR="00B6719F" w:rsidRDefault="00000000">
            <w:pPr>
              <w:jc w:val="center"/>
            </w:pPr>
            <w:r>
              <w:rPr>
                <w:sz w:val="22"/>
                <w:szCs w:val="22"/>
              </w:rPr>
              <w:t>Pass</w:t>
            </w:r>
          </w:p>
        </w:tc>
      </w:tr>
      <w:tr w:rsidR="00B6719F" w14:paraId="1E9C1CDB"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770A65B1" w14:textId="77777777" w:rsidR="00B6719F" w:rsidRDefault="00000000">
            <w:pPr>
              <w:jc w:val="center"/>
            </w:pPr>
            <w:r>
              <w:rPr>
                <w:sz w:val="22"/>
                <w:szCs w:val="22"/>
              </w:rPr>
              <w:t>TC-04</w:t>
            </w:r>
          </w:p>
        </w:tc>
        <w:tc>
          <w:tcPr>
            <w:tcW w:w="0" w:type="auto"/>
            <w:tcBorders>
              <w:top w:val="single" w:sz="1" w:space="0" w:color="CBD5E0"/>
              <w:left w:val="single" w:sz="1" w:space="0" w:color="CBD5E0"/>
              <w:bottom w:val="single" w:sz="1" w:space="0" w:color="CBD5E0"/>
              <w:right w:val="single" w:sz="1" w:space="0" w:color="CBD5E0"/>
            </w:tcBorders>
            <w:vAlign w:val="center"/>
          </w:tcPr>
          <w:p w14:paraId="64EC1D93" w14:textId="77777777" w:rsidR="00B6719F" w:rsidRDefault="00000000">
            <w:r>
              <w:rPr>
                <w:sz w:val="22"/>
                <w:szCs w:val="22"/>
              </w:rPr>
              <w:t>Registration approval workflow</w:t>
            </w:r>
          </w:p>
        </w:tc>
        <w:tc>
          <w:tcPr>
            <w:tcW w:w="0" w:type="auto"/>
            <w:tcBorders>
              <w:top w:val="single" w:sz="1" w:space="0" w:color="CBD5E0"/>
              <w:left w:val="single" w:sz="1" w:space="0" w:color="CBD5E0"/>
              <w:bottom w:val="single" w:sz="1" w:space="0" w:color="CBD5E0"/>
              <w:right w:val="single" w:sz="1" w:space="0" w:color="CBD5E0"/>
            </w:tcBorders>
            <w:vAlign w:val="center"/>
          </w:tcPr>
          <w:p w14:paraId="51378E5B" w14:textId="77777777" w:rsidR="00B6719F" w:rsidRDefault="00000000">
            <w:r>
              <w:rPr>
                <w:sz w:val="22"/>
                <w:szCs w:val="22"/>
              </w:rPr>
              <w:t xml:space="preserve">Status </w:t>
            </w:r>
            <w:proofErr w:type="gramStart"/>
            <w:r>
              <w:rPr>
                <w:sz w:val="22"/>
                <w:szCs w:val="22"/>
              </w:rPr>
              <w:t>updated,</w:t>
            </w:r>
            <w:proofErr w:type="gramEnd"/>
            <w:r>
              <w:rPr>
                <w:sz w:val="22"/>
                <w:szCs w:val="22"/>
              </w:rPr>
              <w:t xml:space="preserve"> notification sent</w:t>
            </w:r>
          </w:p>
        </w:tc>
        <w:tc>
          <w:tcPr>
            <w:tcW w:w="0" w:type="auto"/>
            <w:tcBorders>
              <w:top w:val="single" w:sz="1" w:space="0" w:color="CBD5E0"/>
              <w:left w:val="single" w:sz="1" w:space="0" w:color="CBD5E0"/>
              <w:bottom w:val="single" w:sz="1" w:space="0" w:color="CBD5E0"/>
              <w:right w:val="single" w:sz="1" w:space="0" w:color="CBD5E0"/>
            </w:tcBorders>
            <w:vAlign w:val="center"/>
          </w:tcPr>
          <w:p w14:paraId="5B5D1FDC" w14:textId="77777777" w:rsidR="00B6719F" w:rsidRDefault="00000000">
            <w:pPr>
              <w:jc w:val="center"/>
            </w:pPr>
            <w:r>
              <w:rPr>
                <w:sz w:val="22"/>
                <w:szCs w:val="22"/>
              </w:rPr>
              <w:t>Pass</w:t>
            </w:r>
          </w:p>
        </w:tc>
      </w:tr>
      <w:tr w:rsidR="00B6719F" w14:paraId="7DC89B6D"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660BC08B" w14:textId="77777777" w:rsidR="00B6719F" w:rsidRDefault="00000000">
            <w:pPr>
              <w:jc w:val="center"/>
            </w:pPr>
            <w:r>
              <w:rPr>
                <w:sz w:val="22"/>
                <w:szCs w:val="22"/>
              </w:rPr>
              <w:t>TC-05</w:t>
            </w:r>
          </w:p>
        </w:tc>
        <w:tc>
          <w:tcPr>
            <w:tcW w:w="0" w:type="auto"/>
            <w:tcBorders>
              <w:top w:val="single" w:sz="1" w:space="0" w:color="CBD5E0"/>
              <w:left w:val="single" w:sz="1" w:space="0" w:color="CBD5E0"/>
              <w:bottom w:val="single" w:sz="1" w:space="0" w:color="CBD5E0"/>
              <w:right w:val="single" w:sz="1" w:space="0" w:color="CBD5E0"/>
            </w:tcBorders>
            <w:vAlign w:val="center"/>
          </w:tcPr>
          <w:p w14:paraId="6BE67D2B" w14:textId="77777777" w:rsidR="00B6719F" w:rsidRDefault="00000000">
            <w:r>
              <w:rPr>
                <w:sz w:val="22"/>
                <w:szCs w:val="22"/>
              </w:rPr>
              <w:t>Push notification delivery</w:t>
            </w:r>
          </w:p>
        </w:tc>
        <w:tc>
          <w:tcPr>
            <w:tcW w:w="0" w:type="auto"/>
            <w:tcBorders>
              <w:top w:val="single" w:sz="1" w:space="0" w:color="CBD5E0"/>
              <w:left w:val="single" w:sz="1" w:space="0" w:color="CBD5E0"/>
              <w:bottom w:val="single" w:sz="1" w:space="0" w:color="CBD5E0"/>
              <w:right w:val="single" w:sz="1" w:space="0" w:color="CBD5E0"/>
            </w:tcBorders>
            <w:vAlign w:val="center"/>
          </w:tcPr>
          <w:p w14:paraId="045CD150" w14:textId="77777777" w:rsidR="00B6719F" w:rsidRDefault="00000000">
            <w:r>
              <w:rPr>
                <w:sz w:val="22"/>
                <w:szCs w:val="22"/>
              </w:rPr>
              <w:t>Notification received</w:t>
            </w:r>
          </w:p>
        </w:tc>
        <w:tc>
          <w:tcPr>
            <w:tcW w:w="0" w:type="auto"/>
            <w:tcBorders>
              <w:top w:val="single" w:sz="1" w:space="0" w:color="CBD5E0"/>
              <w:left w:val="single" w:sz="1" w:space="0" w:color="CBD5E0"/>
              <w:bottom w:val="single" w:sz="1" w:space="0" w:color="CBD5E0"/>
              <w:right w:val="single" w:sz="1" w:space="0" w:color="CBD5E0"/>
            </w:tcBorders>
            <w:vAlign w:val="center"/>
          </w:tcPr>
          <w:p w14:paraId="77D692BF" w14:textId="77777777" w:rsidR="00B6719F" w:rsidRDefault="00000000">
            <w:pPr>
              <w:jc w:val="center"/>
            </w:pPr>
            <w:r>
              <w:rPr>
                <w:sz w:val="22"/>
                <w:szCs w:val="22"/>
              </w:rPr>
              <w:t>Pass</w:t>
            </w:r>
          </w:p>
        </w:tc>
      </w:tr>
      <w:tr w:rsidR="00B6719F" w14:paraId="655C736B"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13FF901F" w14:textId="77777777" w:rsidR="00B6719F" w:rsidRDefault="00000000">
            <w:pPr>
              <w:jc w:val="center"/>
            </w:pPr>
            <w:r>
              <w:rPr>
                <w:sz w:val="22"/>
                <w:szCs w:val="22"/>
              </w:rPr>
              <w:t>TC-06</w:t>
            </w:r>
          </w:p>
        </w:tc>
        <w:tc>
          <w:tcPr>
            <w:tcW w:w="0" w:type="auto"/>
            <w:tcBorders>
              <w:top w:val="single" w:sz="1" w:space="0" w:color="CBD5E0"/>
              <w:left w:val="single" w:sz="1" w:space="0" w:color="CBD5E0"/>
              <w:bottom w:val="single" w:sz="1" w:space="0" w:color="CBD5E0"/>
              <w:right w:val="single" w:sz="1" w:space="0" w:color="CBD5E0"/>
            </w:tcBorders>
            <w:vAlign w:val="center"/>
          </w:tcPr>
          <w:p w14:paraId="4E48C1EA" w14:textId="77777777" w:rsidR="00B6719F" w:rsidRDefault="00000000">
            <w:r>
              <w:rPr>
                <w:sz w:val="22"/>
                <w:szCs w:val="22"/>
              </w:rPr>
              <w:t>Profile update functionality</w:t>
            </w:r>
          </w:p>
        </w:tc>
        <w:tc>
          <w:tcPr>
            <w:tcW w:w="0" w:type="auto"/>
            <w:tcBorders>
              <w:top w:val="single" w:sz="1" w:space="0" w:color="CBD5E0"/>
              <w:left w:val="single" w:sz="1" w:space="0" w:color="CBD5E0"/>
              <w:bottom w:val="single" w:sz="1" w:space="0" w:color="CBD5E0"/>
              <w:right w:val="single" w:sz="1" w:space="0" w:color="CBD5E0"/>
            </w:tcBorders>
            <w:vAlign w:val="center"/>
          </w:tcPr>
          <w:p w14:paraId="584400E1" w14:textId="77777777" w:rsidR="00B6719F" w:rsidRDefault="00000000">
            <w:r>
              <w:rPr>
                <w:sz w:val="22"/>
                <w:szCs w:val="22"/>
              </w:rPr>
              <w:t>Changes saved successfully</w:t>
            </w:r>
          </w:p>
        </w:tc>
        <w:tc>
          <w:tcPr>
            <w:tcW w:w="0" w:type="auto"/>
            <w:tcBorders>
              <w:top w:val="single" w:sz="1" w:space="0" w:color="CBD5E0"/>
              <w:left w:val="single" w:sz="1" w:space="0" w:color="CBD5E0"/>
              <w:bottom w:val="single" w:sz="1" w:space="0" w:color="CBD5E0"/>
              <w:right w:val="single" w:sz="1" w:space="0" w:color="CBD5E0"/>
            </w:tcBorders>
            <w:vAlign w:val="center"/>
          </w:tcPr>
          <w:p w14:paraId="43E28D88" w14:textId="77777777" w:rsidR="00B6719F" w:rsidRDefault="00000000">
            <w:pPr>
              <w:jc w:val="center"/>
            </w:pPr>
            <w:r>
              <w:rPr>
                <w:sz w:val="22"/>
                <w:szCs w:val="22"/>
              </w:rPr>
              <w:t>Pass</w:t>
            </w:r>
          </w:p>
        </w:tc>
      </w:tr>
      <w:tr w:rsidR="00B6719F" w14:paraId="7EBEF75B"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26C4C7FC" w14:textId="77777777" w:rsidR="00B6719F" w:rsidRDefault="00000000">
            <w:pPr>
              <w:jc w:val="center"/>
            </w:pPr>
            <w:r>
              <w:rPr>
                <w:sz w:val="22"/>
                <w:szCs w:val="22"/>
              </w:rPr>
              <w:t>TC-07</w:t>
            </w:r>
          </w:p>
        </w:tc>
        <w:tc>
          <w:tcPr>
            <w:tcW w:w="0" w:type="auto"/>
            <w:tcBorders>
              <w:top w:val="single" w:sz="1" w:space="0" w:color="CBD5E0"/>
              <w:left w:val="single" w:sz="1" w:space="0" w:color="CBD5E0"/>
              <w:bottom w:val="single" w:sz="1" w:space="0" w:color="CBD5E0"/>
              <w:right w:val="single" w:sz="1" w:space="0" w:color="CBD5E0"/>
            </w:tcBorders>
            <w:vAlign w:val="center"/>
          </w:tcPr>
          <w:p w14:paraId="6638C88A" w14:textId="77777777" w:rsidR="00B6719F" w:rsidRDefault="00000000">
            <w:r>
              <w:rPr>
                <w:sz w:val="22"/>
                <w:szCs w:val="22"/>
              </w:rPr>
              <w:t>Review submission</w:t>
            </w:r>
          </w:p>
        </w:tc>
        <w:tc>
          <w:tcPr>
            <w:tcW w:w="0" w:type="auto"/>
            <w:tcBorders>
              <w:top w:val="single" w:sz="1" w:space="0" w:color="CBD5E0"/>
              <w:left w:val="single" w:sz="1" w:space="0" w:color="CBD5E0"/>
              <w:bottom w:val="single" w:sz="1" w:space="0" w:color="CBD5E0"/>
              <w:right w:val="single" w:sz="1" w:space="0" w:color="CBD5E0"/>
            </w:tcBorders>
            <w:vAlign w:val="center"/>
          </w:tcPr>
          <w:p w14:paraId="2B72469A" w14:textId="77777777" w:rsidR="00B6719F" w:rsidRDefault="00000000">
            <w:r>
              <w:rPr>
                <w:sz w:val="22"/>
                <w:szCs w:val="22"/>
              </w:rPr>
              <w:t>Review recorded and displayed</w:t>
            </w:r>
          </w:p>
        </w:tc>
        <w:tc>
          <w:tcPr>
            <w:tcW w:w="0" w:type="auto"/>
            <w:tcBorders>
              <w:top w:val="single" w:sz="1" w:space="0" w:color="CBD5E0"/>
              <w:left w:val="single" w:sz="1" w:space="0" w:color="CBD5E0"/>
              <w:bottom w:val="single" w:sz="1" w:space="0" w:color="CBD5E0"/>
              <w:right w:val="single" w:sz="1" w:space="0" w:color="CBD5E0"/>
            </w:tcBorders>
            <w:vAlign w:val="center"/>
          </w:tcPr>
          <w:p w14:paraId="5A0B4E12" w14:textId="77777777" w:rsidR="00B6719F" w:rsidRDefault="00000000">
            <w:pPr>
              <w:jc w:val="center"/>
            </w:pPr>
            <w:r>
              <w:rPr>
                <w:sz w:val="22"/>
                <w:szCs w:val="22"/>
              </w:rPr>
              <w:t>Pass</w:t>
            </w:r>
          </w:p>
        </w:tc>
      </w:tr>
      <w:tr w:rsidR="00B6719F" w14:paraId="05F8FCE9" w14:textId="77777777">
        <w:tc>
          <w:tcPr>
            <w:tcW w:w="0" w:type="auto"/>
            <w:tcBorders>
              <w:top w:val="single" w:sz="1" w:space="0" w:color="CBD5E0"/>
              <w:left w:val="single" w:sz="1" w:space="0" w:color="CBD5E0"/>
              <w:bottom w:val="single" w:sz="1" w:space="0" w:color="CBD5E0"/>
              <w:right w:val="single" w:sz="1" w:space="0" w:color="CBD5E0"/>
            </w:tcBorders>
            <w:vAlign w:val="center"/>
          </w:tcPr>
          <w:p w14:paraId="7F2450B2" w14:textId="77777777" w:rsidR="00B6719F" w:rsidRDefault="00000000">
            <w:pPr>
              <w:jc w:val="center"/>
            </w:pPr>
            <w:r>
              <w:rPr>
                <w:sz w:val="22"/>
                <w:szCs w:val="22"/>
              </w:rPr>
              <w:t>TC-08</w:t>
            </w:r>
          </w:p>
        </w:tc>
        <w:tc>
          <w:tcPr>
            <w:tcW w:w="0" w:type="auto"/>
            <w:tcBorders>
              <w:top w:val="single" w:sz="1" w:space="0" w:color="CBD5E0"/>
              <w:left w:val="single" w:sz="1" w:space="0" w:color="CBD5E0"/>
              <w:bottom w:val="single" w:sz="1" w:space="0" w:color="CBD5E0"/>
              <w:right w:val="single" w:sz="1" w:space="0" w:color="CBD5E0"/>
            </w:tcBorders>
            <w:vAlign w:val="center"/>
          </w:tcPr>
          <w:p w14:paraId="2F38B992" w14:textId="77777777" w:rsidR="00B6719F" w:rsidRDefault="00000000">
            <w:r>
              <w:rPr>
                <w:sz w:val="22"/>
                <w:szCs w:val="22"/>
              </w:rPr>
              <w:t>Location-based event search</w:t>
            </w:r>
          </w:p>
        </w:tc>
        <w:tc>
          <w:tcPr>
            <w:tcW w:w="0" w:type="auto"/>
            <w:tcBorders>
              <w:top w:val="single" w:sz="1" w:space="0" w:color="CBD5E0"/>
              <w:left w:val="single" w:sz="1" w:space="0" w:color="CBD5E0"/>
              <w:bottom w:val="single" w:sz="1" w:space="0" w:color="CBD5E0"/>
              <w:right w:val="single" w:sz="1" w:space="0" w:color="CBD5E0"/>
            </w:tcBorders>
            <w:vAlign w:val="center"/>
          </w:tcPr>
          <w:p w14:paraId="2E33E816" w14:textId="77777777" w:rsidR="00B6719F" w:rsidRDefault="00000000">
            <w:r>
              <w:rPr>
                <w:sz w:val="22"/>
                <w:szCs w:val="22"/>
              </w:rPr>
              <w:t>Nearby events shown</w:t>
            </w:r>
          </w:p>
        </w:tc>
        <w:tc>
          <w:tcPr>
            <w:tcW w:w="0" w:type="auto"/>
            <w:tcBorders>
              <w:top w:val="single" w:sz="1" w:space="0" w:color="CBD5E0"/>
              <w:left w:val="single" w:sz="1" w:space="0" w:color="CBD5E0"/>
              <w:bottom w:val="single" w:sz="1" w:space="0" w:color="CBD5E0"/>
              <w:right w:val="single" w:sz="1" w:space="0" w:color="CBD5E0"/>
            </w:tcBorders>
            <w:vAlign w:val="center"/>
          </w:tcPr>
          <w:p w14:paraId="185B69DD" w14:textId="77777777" w:rsidR="00B6719F" w:rsidRDefault="00000000">
            <w:pPr>
              <w:jc w:val="center"/>
            </w:pPr>
            <w:r>
              <w:rPr>
                <w:sz w:val="22"/>
                <w:szCs w:val="22"/>
              </w:rPr>
              <w:t>Pass</w:t>
            </w:r>
          </w:p>
        </w:tc>
      </w:tr>
    </w:tbl>
    <w:p w14:paraId="3C0B1DE8" w14:textId="77777777" w:rsidR="00B6719F" w:rsidRDefault="00000000">
      <w:pPr>
        <w:spacing w:before="200" w:after="200" w:line="360" w:lineRule="auto"/>
      </w:pPr>
      <w:r>
        <w:t>UAT results indicated that the platform successfully addressed the primary needs of all user groups. Food truck owners particularly valued the centralized event discovery and streamlined registration process. Event organizers appreciated the dashboard tools for managing registrations. Regular users found the event browsing and vendor discovery features intuitive. Minor usability issues identified during UAT were addressed in subsequent iterations.</w:t>
      </w:r>
    </w:p>
    <w:p w14:paraId="11872E04" w14:textId="77777777" w:rsidR="00B6719F" w:rsidRDefault="00000000">
      <w:r>
        <w:br w:type="page"/>
      </w:r>
    </w:p>
    <w:p w14:paraId="09FD160A" w14:textId="77777777" w:rsidR="00B6719F" w:rsidRDefault="00000000">
      <w:pPr>
        <w:pStyle w:val="Heading1"/>
      </w:pPr>
      <w:bookmarkStart w:id="61" w:name="_Toc222624706"/>
      <w:r>
        <w:lastRenderedPageBreak/>
        <w:t>CHAPTER FIVE</w:t>
      </w:r>
      <w:bookmarkEnd w:id="61"/>
    </w:p>
    <w:p w14:paraId="4D433527" w14:textId="77777777" w:rsidR="00B6719F" w:rsidRDefault="00000000">
      <w:pPr>
        <w:pStyle w:val="Heading1"/>
      </w:pPr>
      <w:bookmarkStart w:id="62" w:name="_Toc222624707"/>
      <w:r>
        <w:t>RESULTS AND DISCUSSION</w:t>
      </w:r>
      <w:bookmarkEnd w:id="62"/>
    </w:p>
    <w:p w14:paraId="265B09DD" w14:textId="77777777" w:rsidR="00B6719F" w:rsidRDefault="00000000">
      <w:pPr>
        <w:pStyle w:val="Heading2"/>
      </w:pPr>
      <w:bookmarkStart w:id="63" w:name="_Toc222624708"/>
      <w:r>
        <w:t>5.1 Introduction</w:t>
      </w:r>
      <w:bookmarkEnd w:id="63"/>
    </w:p>
    <w:p w14:paraId="0D961DF5" w14:textId="77777777" w:rsidR="00B6719F" w:rsidRDefault="00000000">
      <w:pPr>
        <w:spacing w:after="200" w:line="360" w:lineRule="auto"/>
      </w:pPr>
      <w:r>
        <w:t>This chapter presents the results achieved by the foodTracksBH project and discusses their implications. The results are evaluated against the objectives established in Chapter One, and findings from the development and testing processes are analyzed. The chapter concludes with recommendations for further work that could enhance the platform in future iterations.</w:t>
      </w:r>
    </w:p>
    <w:p w14:paraId="5307FC18" w14:textId="77777777" w:rsidR="00B6719F" w:rsidRDefault="00000000">
      <w:pPr>
        <w:pStyle w:val="Heading2"/>
      </w:pPr>
      <w:bookmarkStart w:id="64" w:name="_Toc222624709"/>
      <w:r>
        <w:t>5.2 Goals Achieved</w:t>
      </w:r>
      <w:bookmarkEnd w:id="64"/>
    </w:p>
    <w:p w14:paraId="745F187B" w14:textId="77777777" w:rsidR="00B6719F" w:rsidRDefault="00000000">
      <w:pPr>
        <w:spacing w:after="200" w:line="360" w:lineRule="auto"/>
      </w:pPr>
      <w:r>
        <w:t>The foodTracksBH project successfully achieved its primary objective of developing a functional dual-platform application ecosystem for Bahrain's food truck industry. The mobile application provides food truck owners with comprehensive tools for event discovery and registration management, while offering regular users an engaging platform for exploring events and vendors. The web dashboard delivers administrative capabilities that enable event organizers to efficiently manage their vendor coordination workflows.</w:t>
      </w:r>
    </w:p>
    <w:p w14:paraId="7F3B18DF" w14:textId="77777777" w:rsidR="00B6719F" w:rsidRDefault="00000000">
      <w:pPr>
        <w:spacing w:after="200" w:line="360" w:lineRule="auto"/>
      </w:pPr>
      <w:r>
        <w:t>Specific objectives achieved include the implementation of role-based access control that appropriately limits functionality based on user type, the development of real-time synchronization that ensures data consistency across platforms, and the integration of geolocation services that enable location-based event discovery. The push notification system successfully delivers timely alerts to users, and the review system facilitates community engagement around vendors and events.</w:t>
      </w:r>
    </w:p>
    <w:p w14:paraId="19361C53" w14:textId="77777777" w:rsidR="00B6719F" w:rsidRDefault="00000000">
      <w:pPr>
        <w:spacing w:after="200" w:line="360" w:lineRule="auto"/>
      </w:pPr>
      <w:r>
        <w:t>The project also achieved its secondary objective of demonstrating effective application of modern cross-platform development frameworks. The React Native mobile application performs well on both iOS and Android devices, with a single codebase serving both platforms. The Firebase backend infrastructure has proven reliable and scalable, supporting the application's real-time data requirements without significant operational overhead.</w:t>
      </w:r>
    </w:p>
    <w:p w14:paraId="4BE952A0" w14:textId="77777777" w:rsidR="00B6719F" w:rsidRDefault="00000000">
      <w:pPr>
        <w:pStyle w:val="Heading3"/>
      </w:pPr>
      <w:bookmarkStart w:id="65" w:name="_Toc222624710"/>
      <w:r>
        <w:t>5.2.1 Technology Tools Used</w:t>
      </w:r>
      <w:bookmarkEnd w:id="65"/>
    </w:p>
    <w:p w14:paraId="51139FFD" w14:textId="77777777" w:rsidR="00B6719F" w:rsidRDefault="00000000">
      <w:pPr>
        <w:spacing w:after="200" w:line="360" w:lineRule="auto"/>
      </w:pPr>
      <w:r>
        <w:t xml:space="preserve">The technology stack employed for foodTracksBH proved effective for the project requirements. React Native with Expo provided rapid development capabilities while delivering native-like performance on mobile devices. The Expo ecosystem simplified </w:t>
      </w:r>
      <w:r>
        <w:lastRenderedPageBreak/>
        <w:t>development workflows through features such as over-the-air updates, push notification integration, and device API access. The framework's hot-reloading capability accelerated the development iteration cycle, enabling quick experimentation and refinement of user interfaces.</w:t>
      </w:r>
    </w:p>
    <w:p w14:paraId="78ED7AE8" w14:textId="77777777" w:rsidR="00B6719F" w:rsidRDefault="00000000">
      <w:pPr>
        <w:spacing w:after="200" w:line="360" w:lineRule="auto"/>
      </w:pPr>
      <w:r>
        <w:t xml:space="preserve">Next.js proved well-suited for the web dashboard, providing server-side rendering for improved performance and SEO, along with the App Router architecture for intuitive routing and layouts. The framework's integration with React Server Components enabled efficient data fetching and reduced client-side JavaScript. Tailwind CSS, combined with </w:t>
      </w:r>
      <w:proofErr w:type="spellStart"/>
      <w:r>
        <w:t>shadcn</w:t>
      </w:r>
      <w:proofErr w:type="spellEnd"/>
      <w:r>
        <w:t>/</w:t>
      </w:r>
      <w:proofErr w:type="spellStart"/>
      <w:r>
        <w:t>ui</w:t>
      </w:r>
      <w:proofErr w:type="spellEnd"/>
      <w:r>
        <w:t xml:space="preserve"> components, accelerated UI development while maintaining design consistency and accessibility.</w:t>
      </w:r>
    </w:p>
    <w:p w14:paraId="499119DB" w14:textId="77777777" w:rsidR="00B6719F" w:rsidRDefault="00000000">
      <w:pPr>
        <w:pStyle w:val="Heading3"/>
      </w:pPr>
      <w:bookmarkStart w:id="66" w:name="_Toc222624711"/>
      <w:r>
        <w:t>5.2.2 Server-side Tool Used</w:t>
      </w:r>
      <w:bookmarkEnd w:id="66"/>
    </w:p>
    <w:p w14:paraId="5E99BEE6" w14:textId="77777777" w:rsidR="00B6719F" w:rsidRDefault="00000000">
      <w:pPr>
        <w:spacing w:after="200" w:line="360" w:lineRule="auto"/>
      </w:pPr>
      <w:r>
        <w:t>Firebase provided a comprehensive backend solution that met all server-side requirements for foodTracksBH. Firebase Authentication handled user management with support for email/password authentication and social login providers. The service's security features, including email verification and password reset, were implemented with minimal custom development effort. Integration with Firestore security rules ensured that authentication state was enforced consistently across all data access operations.</w:t>
      </w:r>
    </w:p>
    <w:p w14:paraId="4B3D5D50" w14:textId="77777777" w:rsidR="00B6719F" w:rsidRDefault="00000000">
      <w:pPr>
        <w:spacing w:after="200" w:line="360" w:lineRule="auto"/>
      </w:pPr>
      <w:r>
        <w:t>Firestore delivered real-time data synchronization with excellent reliability. The NoSQL document model proved appropriate for the platform's data structures, which naturally fit a hierarchical organization. Query performance met requirements for typical usage patterns, and the ability to listen for real-time updates simplified the implementation of live data features such as registration status tracking. Firebase Storage provided scalable media storage with appropriate access control through security rules.</w:t>
      </w:r>
    </w:p>
    <w:p w14:paraId="0C31A526" w14:textId="77777777" w:rsidR="00B6719F" w:rsidRDefault="00000000">
      <w:pPr>
        <w:pStyle w:val="Heading2"/>
      </w:pPr>
      <w:bookmarkStart w:id="67" w:name="_Toc222624712"/>
      <w:r>
        <w:t>5.3 Findings</w:t>
      </w:r>
      <w:bookmarkEnd w:id="67"/>
    </w:p>
    <w:p w14:paraId="67996989" w14:textId="77777777" w:rsidR="00B6719F" w:rsidRDefault="00000000">
      <w:pPr>
        <w:spacing w:after="200" w:line="360" w:lineRule="auto"/>
      </w:pPr>
      <w:r>
        <w:t>Several findings emerged from the development and testing of foodTracksBH that provide insights for similar projects and for the continued evolution of this platform:</w:t>
      </w:r>
    </w:p>
    <w:p w14:paraId="03729898" w14:textId="77777777" w:rsidR="00B6719F" w:rsidRDefault="00000000">
      <w:pPr>
        <w:spacing w:after="200" w:line="360" w:lineRule="auto"/>
      </w:pPr>
      <w:r>
        <w:t xml:space="preserve">First, the research revealed that food truck operators in Bahrain have varying levels of technology adoption. While some operators actively use social media and digital tools, others rely primarily on traditional communication methods. This finding has implications for </w:t>
      </w:r>
      <w:r>
        <w:lastRenderedPageBreak/>
        <w:t>platform adoption strategies and suggests the need for onboarding support and education to help less tech-savvy users benefit from the platform.</w:t>
      </w:r>
    </w:p>
    <w:p w14:paraId="5E54C14E" w14:textId="77777777" w:rsidR="00B6719F" w:rsidRDefault="00000000">
      <w:pPr>
        <w:spacing w:after="200" w:line="360" w:lineRule="auto"/>
      </w:pPr>
      <w:r>
        <w:t>Second, event organizers expressed strong interest in analytics and reporting capabilities that would help them understand vendor performance and attendee preferences. While basic analytics were implemented, the demand for more sophisticated insights suggests an opportunity for future enhancement. Organizers also valued communication tools that facilitate coordination with vendors before and during events.</w:t>
      </w:r>
    </w:p>
    <w:p w14:paraId="7488AF1D" w14:textId="77777777" w:rsidR="00B6719F" w:rsidRDefault="00000000">
      <w:pPr>
        <w:spacing w:after="200" w:line="360" w:lineRule="auto"/>
      </w:pPr>
      <w:r>
        <w:t>Third, the technical implementation demonstrated that React Native can deliver production-quality applications for business use cases, though performance optimization requires attention to detail. List virtualization, image optimization, and efficient state management were critical for maintaining smooth performance as data volumes increased. The Expo managed workflow provided productivity benefits but required occasional detours to the bare workflow for advanced native modules.</w:t>
      </w:r>
    </w:p>
    <w:p w14:paraId="3AB2ED50" w14:textId="77777777" w:rsidR="00B6719F" w:rsidRDefault="00000000">
      <w:pPr>
        <w:spacing w:after="200" w:line="360" w:lineRule="auto"/>
      </w:pPr>
      <w:r>
        <w:t>Fourth, Firebase proved highly effective for rapid development but presents considerations for long-term scalability. The serverless architecture eliminates operational overhead but costs scale with usage. For a platform targeting market expansion, careful monitoring of Firebase costs and consideration of optimization strategies will be important as the user base grows.</w:t>
      </w:r>
    </w:p>
    <w:p w14:paraId="7D46E09D" w14:textId="77777777" w:rsidR="00B6719F" w:rsidRDefault="00000000">
      <w:pPr>
        <w:pStyle w:val="Heading2"/>
      </w:pPr>
      <w:bookmarkStart w:id="68" w:name="_Toc222624713"/>
      <w:r>
        <w:t>5.4 Further Work</w:t>
      </w:r>
      <w:bookmarkEnd w:id="68"/>
    </w:p>
    <w:p w14:paraId="2323DCF9" w14:textId="77777777" w:rsidR="00B6719F" w:rsidRDefault="00000000">
      <w:pPr>
        <w:spacing w:after="200" w:line="360" w:lineRule="auto"/>
      </w:pPr>
      <w:r>
        <w:t>While foodTracksBH successfully delivers core functionality, several areas for further work have been identified:</w:t>
      </w:r>
    </w:p>
    <w:p w14:paraId="31E112B3" w14:textId="77777777" w:rsidR="00B6719F" w:rsidRDefault="00000000">
      <w:pPr>
        <w:spacing w:after="200" w:line="360" w:lineRule="auto"/>
      </w:pPr>
      <w:r>
        <w:t>Payment Integration: The integration of payment processing would enable event organizers to collect registration fees through the platform. This enhancement would streamline the financial aspects of vendor participation and provide a more complete transactional experience. Implementation would require compliance with payment processing regulations and integration with regional payment providers.</w:t>
      </w:r>
    </w:p>
    <w:p w14:paraId="2297397E" w14:textId="77777777" w:rsidR="00B6719F" w:rsidRDefault="00000000">
      <w:pPr>
        <w:spacing w:after="200" w:line="360" w:lineRule="auto"/>
      </w:pPr>
      <w:r>
        <w:t xml:space="preserve">Advanced Analytics Dashboard: Enhanced analytics capabilities would provide deeper insights for both organizers and vendors. Features such as trend analysis, performance </w:t>
      </w:r>
      <w:r>
        <w:lastRenderedPageBreak/>
        <w:t>benchmarking, and predictive analytics would add significant value for users making business decisions based on platform data.</w:t>
      </w:r>
    </w:p>
    <w:p w14:paraId="1E854FCC" w14:textId="77777777" w:rsidR="00B6719F" w:rsidRDefault="00000000">
      <w:pPr>
        <w:spacing w:after="200" w:line="360" w:lineRule="auto"/>
      </w:pPr>
      <w:r>
        <w:t>Multi-language Support: While the platform supports English, full Arabic localization would improve accessibility for local users. This includes not only user interface translation but also support for right-to-left layout and Arabic content in event descriptions and vendor profiles.</w:t>
      </w:r>
    </w:p>
    <w:p w14:paraId="7B530159" w14:textId="77777777" w:rsidR="00B6719F" w:rsidRDefault="00000000">
      <w:pPr>
        <w:spacing w:after="200" w:line="360" w:lineRule="auto"/>
      </w:pPr>
      <w:r>
        <w:t>Real-time Chat: Direct messaging between vendors and organizers would facilitate pre-event coordination and improve communication efficiency. This feature would require implementation of chat infrastructure with appropriate moderation and privacy controls.</w:t>
      </w:r>
    </w:p>
    <w:p w14:paraId="3A67B509" w14:textId="77777777" w:rsidR="00B6719F" w:rsidRDefault="00000000">
      <w:pPr>
        <w:spacing w:after="200" w:line="360" w:lineRule="auto"/>
      </w:pPr>
      <w:r>
        <w:t>Geographic Expansion: While the current platform is designed for Bahrain, expansion to other GCC markets presents an opportunity. This would require adaptation to local regulations, cultural considerations, and potentially multi-currency support for cross-border transactions.</w:t>
      </w:r>
    </w:p>
    <w:p w14:paraId="3798DDEE" w14:textId="77777777" w:rsidR="00B6719F" w:rsidRDefault="00000000">
      <w:r>
        <w:br w:type="page"/>
      </w:r>
    </w:p>
    <w:p w14:paraId="7E86CE1F" w14:textId="77777777" w:rsidR="00B6719F" w:rsidRDefault="00000000">
      <w:pPr>
        <w:pStyle w:val="Heading1"/>
      </w:pPr>
      <w:bookmarkStart w:id="69" w:name="_Toc222624714"/>
      <w:r>
        <w:lastRenderedPageBreak/>
        <w:t>CHAPTER SIX</w:t>
      </w:r>
      <w:bookmarkEnd w:id="69"/>
    </w:p>
    <w:p w14:paraId="149E733A" w14:textId="77777777" w:rsidR="00B6719F" w:rsidRDefault="00000000">
      <w:pPr>
        <w:pStyle w:val="Heading1"/>
      </w:pPr>
      <w:bookmarkStart w:id="70" w:name="_Toc222624715"/>
      <w:r>
        <w:t>CONCLUSION</w:t>
      </w:r>
      <w:bookmarkEnd w:id="70"/>
    </w:p>
    <w:p w14:paraId="1DB72435" w14:textId="77777777" w:rsidR="00B6719F" w:rsidRDefault="00000000">
      <w:pPr>
        <w:pStyle w:val="Heading2"/>
      </w:pPr>
      <w:bookmarkStart w:id="71" w:name="_Toc222624716"/>
      <w:r>
        <w:t>6.1 Conclusion</w:t>
      </w:r>
      <w:bookmarkEnd w:id="71"/>
    </w:p>
    <w:p w14:paraId="15F4B835" w14:textId="77777777" w:rsidR="00B6719F" w:rsidRDefault="00000000">
      <w:pPr>
        <w:spacing w:after="200" w:line="360" w:lineRule="auto"/>
      </w:pPr>
      <w:r>
        <w:t>The foodTracksBH project demonstrates how modern mobile and web technologies can be leveraged to address specific market needs in the food service industry. By developing a comprehensive dual-platform ecosystem, the project has created a solution that connects food truck owners, event organizers, and food enthusiasts in Bahrain through intuitive interfaces and robust backend infrastructure.</w:t>
      </w:r>
    </w:p>
    <w:p w14:paraId="684B9082" w14:textId="77777777" w:rsidR="00B6719F" w:rsidRDefault="00000000">
      <w:pPr>
        <w:spacing w:after="200" w:line="360" w:lineRule="auto"/>
      </w:pPr>
      <w:r>
        <w:t>The platform successfully addresses the core problems identified at project inception: fragmented event information, inefficient registration processes, and lack of centralized communication channels. Food truck owners can now discover events through a unified interface and manage registrations through streamlined workflows. Event organizers benefit from tools that simplify vendor coordination and communication. Regular users gain access to comprehensive event and vendor information that enhances their culinary exploration experience.</w:t>
      </w:r>
    </w:p>
    <w:p w14:paraId="35F3C177" w14:textId="77777777" w:rsidR="00B6719F" w:rsidRDefault="00000000">
      <w:pPr>
        <w:spacing w:after="200" w:line="360" w:lineRule="auto"/>
      </w:pPr>
      <w:r>
        <w:t>From a technical perspective, the project validates the viability of React Native and Firebase for building production-quality applications targeting niche markets. The cross-platform approach delivered significant development efficiency gains while maintaining performance and user experience quality. The serverless backend architecture eliminated infrastructure management overhead while providing the scalability and real-time capabilities required for the application's functionality.</w:t>
      </w:r>
    </w:p>
    <w:p w14:paraId="6351BDD5" w14:textId="77777777" w:rsidR="00B6719F" w:rsidRDefault="00000000">
      <w:pPr>
        <w:spacing w:after="200" w:line="360" w:lineRule="auto"/>
      </w:pPr>
      <w:r>
        <w:t>The development process also provided valuable insights into the food truck industry in Bahrain, revealing both opportunities and challenges for technology adoption in this sector. The iterative Agile methodology proved effective for refining the product based on stakeholder feedback, and the resulting platform reflects the genuine needs of its target users.</w:t>
      </w:r>
    </w:p>
    <w:p w14:paraId="51EC78C8" w14:textId="77777777" w:rsidR="00B6719F" w:rsidRDefault="00000000">
      <w:pPr>
        <w:spacing w:after="200" w:line="360" w:lineRule="auto"/>
      </w:pPr>
      <w:r>
        <w:t xml:space="preserve">As Bahrain's food truck industry continues to grow and evolve, platforms like foodTracksBH will play an increasingly important role in organizing and professionalizing the sector. The foundation established by this project positions foodTracksBH for continued enhancement </w:t>
      </w:r>
      <w:r>
        <w:lastRenderedPageBreak/>
        <w:t>and market expansion, contributing to the broader digital transformation of the Kingdom's food service industry.</w:t>
      </w:r>
    </w:p>
    <w:p w14:paraId="77E279C7" w14:textId="77777777" w:rsidR="00B6719F" w:rsidRDefault="00000000">
      <w:r>
        <w:br w:type="page"/>
      </w:r>
    </w:p>
    <w:p w14:paraId="4666C16D" w14:textId="77777777" w:rsidR="00B6719F" w:rsidRDefault="00000000">
      <w:pPr>
        <w:pStyle w:val="Heading1"/>
      </w:pPr>
      <w:bookmarkStart w:id="72" w:name="_Toc222624717"/>
      <w:r>
        <w:lastRenderedPageBreak/>
        <w:t>REFERENCES</w:t>
      </w:r>
      <w:bookmarkEnd w:id="72"/>
    </w:p>
    <w:p w14:paraId="6F174F6E" w14:textId="77777777" w:rsidR="00B6719F" w:rsidRDefault="00000000">
      <w:pPr>
        <w:spacing w:after="120" w:line="360" w:lineRule="auto"/>
        <w:ind w:left="720" w:hanging="720"/>
      </w:pPr>
      <w:r>
        <w:rPr>
          <w:sz w:val="22"/>
          <w:szCs w:val="22"/>
        </w:rPr>
        <w:t>[1] Ken Research. (2024). Bahrain Food Truck Services Market | 2019 - 2030. Retrieved from https://www.kenresearch.com/bahrain-food-truck-services-market</w:t>
      </w:r>
    </w:p>
    <w:p w14:paraId="6C4F312F" w14:textId="77777777" w:rsidR="00B6719F" w:rsidRDefault="00000000">
      <w:pPr>
        <w:spacing w:after="120" w:line="360" w:lineRule="auto"/>
        <w:ind w:left="720" w:hanging="720"/>
      </w:pPr>
      <w:r>
        <w:rPr>
          <w:sz w:val="22"/>
          <w:szCs w:val="22"/>
        </w:rPr>
        <w:t>[2] Research and Markets. (2024). GCC Food Truck Market: Industry Analysis, Trends, Market Size, and Forecasts up to 2028. Retrieved from https://www.researchandmarkets.com/reports/5744472/gcc-food-truck-market</w:t>
      </w:r>
    </w:p>
    <w:p w14:paraId="351ECC97" w14:textId="77777777" w:rsidR="00B6719F" w:rsidRDefault="00000000">
      <w:pPr>
        <w:spacing w:after="120" w:line="360" w:lineRule="auto"/>
        <w:ind w:left="720" w:hanging="720"/>
      </w:pPr>
      <w:r>
        <w:rPr>
          <w:sz w:val="22"/>
          <w:szCs w:val="22"/>
        </w:rPr>
        <w:t>[3] ScienceDirect. (2022). When technology leads social business: Food truck innovation. Technological Forecasting and Social Change. Retrieved from https://www.sciencedirect.com/science/article/abs/pii/S0040162522002992</w:t>
      </w:r>
    </w:p>
    <w:p w14:paraId="799B81B6" w14:textId="77777777" w:rsidR="00B6719F" w:rsidRDefault="00000000">
      <w:pPr>
        <w:spacing w:after="120" w:line="360" w:lineRule="auto"/>
        <w:ind w:left="720" w:hanging="720"/>
      </w:pPr>
      <w:r>
        <w:rPr>
          <w:sz w:val="22"/>
          <w:szCs w:val="22"/>
        </w:rPr>
        <w:t>[4] Emerald Insight. (2019). Street food and innovation: the food truck phenomenon. British Food Journal. Retrieved from https://www.emerald.com/bfj/article/119/11/2462</w:t>
      </w:r>
    </w:p>
    <w:p w14:paraId="5DCC208C" w14:textId="77777777" w:rsidR="00B6719F" w:rsidRDefault="00000000">
      <w:pPr>
        <w:spacing w:after="120" w:line="360" w:lineRule="auto"/>
        <w:ind w:left="720" w:hanging="720"/>
      </w:pPr>
      <w:r>
        <w:rPr>
          <w:sz w:val="22"/>
          <w:szCs w:val="22"/>
        </w:rPr>
        <w:t>[5] ResearchGate. (2022). Mobile Communication and Food Trucks in an Urban Environment: A Case Study. Retrieved from https://www.researchgate.net/publication/370848594</w:t>
      </w:r>
    </w:p>
    <w:p w14:paraId="7B097764" w14:textId="77777777" w:rsidR="00B6719F" w:rsidRDefault="00000000">
      <w:pPr>
        <w:spacing w:after="120" w:line="360" w:lineRule="auto"/>
        <w:ind w:left="720" w:hanging="720"/>
      </w:pPr>
      <w:r>
        <w:rPr>
          <w:sz w:val="22"/>
          <w:szCs w:val="22"/>
        </w:rPr>
        <w:t>[6] MDPI. (2023). Understanding Consumers' Acceptance Intention to Use Mobile Food Ordering Applications. Sustainability. Retrieved from https://www.mdpi.com/2071-1050/15/1/832</w:t>
      </w:r>
    </w:p>
    <w:p w14:paraId="3536440B" w14:textId="77777777" w:rsidR="00B6719F" w:rsidRDefault="00000000">
      <w:pPr>
        <w:spacing w:after="120" w:line="360" w:lineRule="auto"/>
        <w:ind w:left="720" w:hanging="720"/>
      </w:pPr>
      <w:r>
        <w:rPr>
          <w:sz w:val="22"/>
          <w:szCs w:val="22"/>
        </w:rPr>
        <w:t>[7] 6W Research. (2025). Bahrain Food Trucks Market (2025-2031) | Share &amp; Growth. Retrieved from https://www.6wresearch.com/industry-report/bahrain-food-trucks-market</w:t>
      </w:r>
    </w:p>
    <w:p w14:paraId="7DDD38A1" w14:textId="77777777" w:rsidR="00B6719F" w:rsidRDefault="00000000">
      <w:pPr>
        <w:spacing w:after="120" w:line="360" w:lineRule="auto"/>
        <w:ind w:left="720" w:hanging="720"/>
      </w:pPr>
      <w:r>
        <w:rPr>
          <w:sz w:val="22"/>
          <w:szCs w:val="22"/>
        </w:rPr>
        <w:t>[8] Fortune Business Insights. (2024). GCC Food Service Market | Regional Growth Statistics [2030]. Retrieved from https://www.fortunebusinessinsights.com/gcc-food-service-market-108024</w:t>
      </w:r>
    </w:p>
    <w:p w14:paraId="2AD26224" w14:textId="77777777" w:rsidR="00B6719F" w:rsidRDefault="00000000">
      <w:pPr>
        <w:spacing w:after="120" w:line="360" w:lineRule="auto"/>
        <w:ind w:left="720" w:hanging="720"/>
      </w:pPr>
      <w:r>
        <w:rPr>
          <w:sz w:val="22"/>
          <w:szCs w:val="22"/>
        </w:rPr>
        <w:t>[9] React Native Documentation. (2025). Retrieved from https://reactnative.dev/docs/getting-started</w:t>
      </w:r>
    </w:p>
    <w:p w14:paraId="640BB70C" w14:textId="77777777" w:rsidR="00B6719F" w:rsidRDefault="00000000">
      <w:pPr>
        <w:spacing w:after="120" w:line="360" w:lineRule="auto"/>
        <w:ind w:left="720" w:hanging="720"/>
      </w:pPr>
      <w:r>
        <w:rPr>
          <w:sz w:val="22"/>
          <w:szCs w:val="22"/>
        </w:rPr>
        <w:t>[10] Firebase Documentation. (2025). Retrieved from https://firebase.google.com/docs</w:t>
      </w:r>
    </w:p>
    <w:p w14:paraId="307A3B80" w14:textId="77777777" w:rsidR="00B6719F" w:rsidRDefault="00000000">
      <w:pPr>
        <w:spacing w:after="120" w:line="360" w:lineRule="auto"/>
        <w:ind w:left="720" w:hanging="720"/>
      </w:pPr>
      <w:r>
        <w:rPr>
          <w:sz w:val="22"/>
          <w:szCs w:val="22"/>
        </w:rPr>
        <w:t>[11] Next.js Documentation. (2025). Retrieved from https://nextjs.org/docs</w:t>
      </w:r>
    </w:p>
    <w:p w14:paraId="5C4965CE" w14:textId="77777777" w:rsidR="00B6719F" w:rsidRDefault="00000000">
      <w:pPr>
        <w:spacing w:after="120" w:line="360" w:lineRule="auto"/>
        <w:ind w:left="720" w:hanging="720"/>
      </w:pPr>
      <w:r>
        <w:rPr>
          <w:sz w:val="22"/>
          <w:szCs w:val="22"/>
        </w:rPr>
        <w:t>[12] Expo Documentation. (2025). Retrieved from https://docs.expo.dev</w:t>
      </w:r>
    </w:p>
    <w:p w14:paraId="06D3748B" w14:textId="77777777" w:rsidR="00B6719F" w:rsidRDefault="00000000">
      <w:r>
        <w:br w:type="page"/>
      </w:r>
    </w:p>
    <w:p w14:paraId="792AB0C4" w14:textId="77777777" w:rsidR="00B6719F" w:rsidRDefault="00000000">
      <w:pPr>
        <w:pStyle w:val="Heading1"/>
      </w:pPr>
      <w:bookmarkStart w:id="73" w:name="_Toc222624718"/>
      <w:r>
        <w:lastRenderedPageBreak/>
        <w:t>APPENDICES</w:t>
      </w:r>
      <w:bookmarkEnd w:id="73"/>
    </w:p>
    <w:p w14:paraId="75CC38D9" w14:textId="77777777" w:rsidR="00B6719F" w:rsidRDefault="00000000">
      <w:pPr>
        <w:pStyle w:val="Heading2"/>
      </w:pPr>
      <w:bookmarkStart w:id="74" w:name="_Toc222624719"/>
      <w:r>
        <w:t>Appendix A: System Architecture Diagram</w:t>
      </w:r>
      <w:bookmarkEnd w:id="74"/>
    </w:p>
    <w:p w14:paraId="36ADE188" w14:textId="77777777" w:rsidR="00B6719F" w:rsidRDefault="00000000">
      <w:pPr>
        <w:spacing w:after="200" w:line="360" w:lineRule="auto"/>
      </w:pPr>
      <w:r>
        <w:t>The system architecture of foodTracksBH follows a three-tier model consisting of presentation tier (mobile app and web dashboard), application tier (Firebase services and Cloud Functions), and data tier (Firestore and Storage). The architecture diagram illustrates the flow of data and interactions between components, showing how the mobile and web clients communicate with Firebase services through secure APIs. The architecture emphasizes scalability, with Firebase services automatically scaling to handle varying loads, and maintainability, with clear separation of concerns between layers.</w:t>
      </w:r>
    </w:p>
    <w:p w14:paraId="47B1EC42" w14:textId="77777777" w:rsidR="00B6719F" w:rsidRDefault="00000000">
      <w:pPr>
        <w:pStyle w:val="Heading2"/>
      </w:pPr>
      <w:bookmarkStart w:id="75" w:name="_Toc222624720"/>
      <w:r>
        <w:t>Appendix B: User Interface Mockups</w:t>
      </w:r>
      <w:bookmarkEnd w:id="75"/>
    </w:p>
    <w:p w14:paraId="0FC16F41" w14:textId="77777777" w:rsidR="00B6719F" w:rsidRDefault="00000000">
      <w:pPr>
        <w:spacing w:after="200" w:line="360" w:lineRule="auto"/>
      </w:pPr>
      <w:r>
        <w:t>User interface mockups were created using Figma during the design phase and served as reference implementations during development. Key screens include the mobile application's home screen with event discovery features, the event detail screen with registration functionality, the vendor profile screen, and the web dashboard's event management interface. These mockups incorporated design principles of clarity, consistency, and accessibility, and were validated through stakeholder review before implementation.</w:t>
      </w:r>
    </w:p>
    <w:p w14:paraId="0AD5CAD6" w14:textId="77777777" w:rsidR="00B6719F" w:rsidRDefault="00000000">
      <w:pPr>
        <w:pStyle w:val="Heading2"/>
      </w:pPr>
      <w:bookmarkStart w:id="76" w:name="_Toc222624721"/>
      <w:r>
        <w:t>Appendix C: Sample Code Snippets</w:t>
      </w:r>
      <w:bookmarkEnd w:id="76"/>
    </w:p>
    <w:p w14:paraId="46D32C63" w14:textId="77777777" w:rsidR="00B6719F" w:rsidRDefault="00000000">
      <w:pPr>
        <w:spacing w:after="200" w:line="360" w:lineRule="auto"/>
      </w:pPr>
      <w:r>
        <w:t>Sample code snippets demonstrating key implementation patterns are included for reference. These include Firebase initialization and configuration, Firestore data access patterns with real-time listeners, React Navigation setup with role-based routing, and Cloud Functions for notification triggers. The code follows TypeScript conventions with appropriate type definitions and error handling.</w:t>
      </w:r>
    </w:p>
    <w:p w14:paraId="2E5AB818" w14:textId="77777777" w:rsidR="00B6719F" w:rsidRDefault="00000000">
      <w:pPr>
        <w:pStyle w:val="Heading2"/>
      </w:pPr>
      <w:bookmarkStart w:id="77" w:name="_Toc222624722"/>
      <w:r>
        <w:t>Appendix D: User Testing Scripts</w:t>
      </w:r>
      <w:bookmarkEnd w:id="77"/>
    </w:p>
    <w:p w14:paraId="69553A4C" w14:textId="77777777" w:rsidR="00B6719F" w:rsidRDefault="00000000">
      <w:pPr>
        <w:spacing w:after="200" w:line="360" w:lineRule="auto"/>
      </w:pPr>
      <w:r>
        <w:t>User testing scripts guided the UAT sessions and ensured consistent evaluation across participants. Scripts included task scenarios for each user role, with specific goals and success criteria. Observers used standardized forms to record task completion, time on task, errors encountered, and qualitative observations. Post-session interview questions gathered feedback on overall experience, feature suggestions, and areas for improvement.</w:t>
      </w:r>
    </w:p>
    <w:sectPr w:rsidR="00B6719F">
      <w:headerReference w:type="default" r:id="rId7"/>
      <w:footerReference w:type="default" r:id="rId8"/>
      <w:pgSz w:w="11906" w:h="16838"/>
      <w:pgMar w:top="180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C5B585" w14:textId="77777777" w:rsidR="00692D98" w:rsidRDefault="00692D98">
      <w:r>
        <w:separator/>
      </w:r>
    </w:p>
  </w:endnote>
  <w:endnote w:type="continuationSeparator" w:id="0">
    <w:p w14:paraId="44A75F4A" w14:textId="77777777" w:rsidR="00692D98" w:rsidRDefault="00692D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CB680C" w14:textId="77777777" w:rsidR="00B6719F"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A452BE">
      <w:rPr>
        <w:noProof/>
        <w:sz w:val="20"/>
        <w:szCs w:val="20"/>
      </w:rPr>
      <w:t>2</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A452BE">
      <w:rPr>
        <w:noProof/>
        <w:sz w:val="20"/>
        <w:szCs w:val="20"/>
      </w:rPr>
      <w:t>3</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951A9" w14:textId="77777777" w:rsidR="00692D98" w:rsidRDefault="00692D98">
      <w:r>
        <w:separator/>
      </w:r>
    </w:p>
  </w:footnote>
  <w:footnote w:type="continuationSeparator" w:id="0">
    <w:p w14:paraId="1C27DE8E" w14:textId="77777777" w:rsidR="00692D98" w:rsidRDefault="00692D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DAEA50" w14:textId="77777777" w:rsidR="00B6719F" w:rsidRDefault="00000000">
    <w:pPr>
      <w:jc w:val="right"/>
    </w:pPr>
    <w:r>
      <w:rPr>
        <w:color w:val="718096"/>
        <w:sz w:val="20"/>
        <w:szCs w:val="20"/>
      </w:rPr>
      <w:t>foodTracksBH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E4DDD"/>
    <w:multiLevelType w:val="hybridMultilevel"/>
    <w:tmpl w:val="BC70CE74"/>
    <w:lvl w:ilvl="0" w:tplc="C9E25A94">
      <w:start w:val="1"/>
      <w:numFmt w:val="bullet"/>
      <w:lvlText w:val="•"/>
      <w:lvlJc w:val="left"/>
      <w:pPr>
        <w:ind w:left="720" w:hanging="360"/>
      </w:pPr>
    </w:lvl>
    <w:lvl w:ilvl="1" w:tplc="7CD2272C">
      <w:numFmt w:val="decimal"/>
      <w:lvlText w:val=""/>
      <w:lvlJc w:val="left"/>
    </w:lvl>
    <w:lvl w:ilvl="2" w:tplc="3C2CB48A">
      <w:numFmt w:val="decimal"/>
      <w:lvlText w:val=""/>
      <w:lvlJc w:val="left"/>
    </w:lvl>
    <w:lvl w:ilvl="3" w:tplc="BCE8BAD6">
      <w:numFmt w:val="decimal"/>
      <w:lvlText w:val=""/>
      <w:lvlJc w:val="left"/>
    </w:lvl>
    <w:lvl w:ilvl="4" w:tplc="41B8B98E">
      <w:numFmt w:val="decimal"/>
      <w:lvlText w:val=""/>
      <w:lvlJc w:val="left"/>
    </w:lvl>
    <w:lvl w:ilvl="5" w:tplc="0130EA82">
      <w:numFmt w:val="decimal"/>
      <w:lvlText w:val=""/>
      <w:lvlJc w:val="left"/>
    </w:lvl>
    <w:lvl w:ilvl="6" w:tplc="3FECCC34">
      <w:numFmt w:val="decimal"/>
      <w:lvlText w:val=""/>
      <w:lvlJc w:val="left"/>
    </w:lvl>
    <w:lvl w:ilvl="7" w:tplc="849E173E">
      <w:numFmt w:val="decimal"/>
      <w:lvlText w:val=""/>
      <w:lvlJc w:val="left"/>
    </w:lvl>
    <w:lvl w:ilvl="8" w:tplc="117C0BBE">
      <w:numFmt w:val="decimal"/>
      <w:lvlText w:val=""/>
      <w:lvlJc w:val="left"/>
    </w:lvl>
  </w:abstractNum>
  <w:abstractNum w:abstractNumId="1" w15:restartNumberingAfterBreak="0">
    <w:nsid w:val="2FBE477E"/>
    <w:multiLevelType w:val="hybridMultilevel"/>
    <w:tmpl w:val="FDC645CE"/>
    <w:lvl w:ilvl="0" w:tplc="407A1E4A">
      <w:start w:val="1"/>
      <w:numFmt w:val="bullet"/>
      <w:lvlText w:val="●"/>
      <w:lvlJc w:val="left"/>
      <w:pPr>
        <w:ind w:left="720" w:hanging="360"/>
      </w:pPr>
    </w:lvl>
    <w:lvl w:ilvl="1" w:tplc="7FB6CB32">
      <w:start w:val="1"/>
      <w:numFmt w:val="bullet"/>
      <w:lvlText w:val="○"/>
      <w:lvlJc w:val="left"/>
      <w:pPr>
        <w:ind w:left="1440" w:hanging="360"/>
      </w:pPr>
    </w:lvl>
    <w:lvl w:ilvl="2" w:tplc="C974F718">
      <w:start w:val="1"/>
      <w:numFmt w:val="bullet"/>
      <w:lvlText w:val="■"/>
      <w:lvlJc w:val="left"/>
      <w:pPr>
        <w:ind w:left="2160" w:hanging="360"/>
      </w:pPr>
    </w:lvl>
    <w:lvl w:ilvl="3" w:tplc="0942A7DE">
      <w:start w:val="1"/>
      <w:numFmt w:val="bullet"/>
      <w:lvlText w:val="●"/>
      <w:lvlJc w:val="left"/>
      <w:pPr>
        <w:ind w:left="2880" w:hanging="360"/>
      </w:pPr>
    </w:lvl>
    <w:lvl w:ilvl="4" w:tplc="9BE41804">
      <w:start w:val="1"/>
      <w:numFmt w:val="bullet"/>
      <w:lvlText w:val="○"/>
      <w:lvlJc w:val="left"/>
      <w:pPr>
        <w:ind w:left="3600" w:hanging="360"/>
      </w:pPr>
    </w:lvl>
    <w:lvl w:ilvl="5" w:tplc="CC3A46DE">
      <w:start w:val="1"/>
      <w:numFmt w:val="bullet"/>
      <w:lvlText w:val="■"/>
      <w:lvlJc w:val="left"/>
      <w:pPr>
        <w:ind w:left="4320" w:hanging="360"/>
      </w:pPr>
    </w:lvl>
    <w:lvl w:ilvl="6" w:tplc="0C845E92">
      <w:start w:val="1"/>
      <w:numFmt w:val="bullet"/>
      <w:lvlText w:val="●"/>
      <w:lvlJc w:val="left"/>
      <w:pPr>
        <w:ind w:left="5040" w:hanging="360"/>
      </w:pPr>
    </w:lvl>
    <w:lvl w:ilvl="7" w:tplc="65C6D232">
      <w:start w:val="1"/>
      <w:numFmt w:val="bullet"/>
      <w:lvlText w:val="●"/>
      <w:lvlJc w:val="left"/>
      <w:pPr>
        <w:ind w:left="5760" w:hanging="360"/>
      </w:pPr>
    </w:lvl>
    <w:lvl w:ilvl="8" w:tplc="7E04C10A">
      <w:start w:val="1"/>
      <w:numFmt w:val="bullet"/>
      <w:lvlText w:val="●"/>
      <w:lvlJc w:val="left"/>
      <w:pPr>
        <w:ind w:left="6480" w:hanging="360"/>
      </w:pPr>
    </w:lvl>
  </w:abstractNum>
  <w:abstractNum w:abstractNumId="2" w15:restartNumberingAfterBreak="0">
    <w:nsid w:val="3A271E8C"/>
    <w:multiLevelType w:val="hybridMultilevel"/>
    <w:tmpl w:val="4A6EF5EE"/>
    <w:lvl w:ilvl="0" w:tplc="66CC0BB4">
      <w:start w:val="1"/>
      <w:numFmt w:val="decimal"/>
      <w:lvlText w:val="%1."/>
      <w:lvlJc w:val="left"/>
      <w:pPr>
        <w:ind w:left="720" w:hanging="360"/>
      </w:pPr>
    </w:lvl>
    <w:lvl w:ilvl="1" w:tplc="7DF0F13E">
      <w:numFmt w:val="decimal"/>
      <w:lvlText w:val=""/>
      <w:lvlJc w:val="left"/>
    </w:lvl>
    <w:lvl w:ilvl="2" w:tplc="975AFF1C">
      <w:numFmt w:val="decimal"/>
      <w:lvlText w:val=""/>
      <w:lvlJc w:val="left"/>
    </w:lvl>
    <w:lvl w:ilvl="3" w:tplc="61080D64">
      <w:numFmt w:val="decimal"/>
      <w:lvlText w:val=""/>
      <w:lvlJc w:val="left"/>
    </w:lvl>
    <w:lvl w:ilvl="4" w:tplc="F7DE94A4">
      <w:numFmt w:val="decimal"/>
      <w:lvlText w:val=""/>
      <w:lvlJc w:val="left"/>
    </w:lvl>
    <w:lvl w:ilvl="5" w:tplc="F2D689F2">
      <w:numFmt w:val="decimal"/>
      <w:lvlText w:val=""/>
      <w:lvlJc w:val="left"/>
    </w:lvl>
    <w:lvl w:ilvl="6" w:tplc="74381DB6">
      <w:numFmt w:val="decimal"/>
      <w:lvlText w:val=""/>
      <w:lvlJc w:val="left"/>
    </w:lvl>
    <w:lvl w:ilvl="7" w:tplc="271A7B62">
      <w:numFmt w:val="decimal"/>
      <w:lvlText w:val=""/>
      <w:lvlJc w:val="left"/>
    </w:lvl>
    <w:lvl w:ilvl="8" w:tplc="BD8E7FDE">
      <w:numFmt w:val="decimal"/>
      <w:lvlText w:val=""/>
      <w:lvlJc w:val="left"/>
    </w:lvl>
  </w:abstractNum>
  <w:num w:numId="1" w16cid:durableId="997726495">
    <w:abstractNumId w:val="1"/>
    <w:lvlOverride w:ilvl="0">
      <w:startOverride w:val="1"/>
    </w:lvlOverride>
  </w:num>
  <w:num w:numId="2" w16cid:durableId="239486983">
    <w:abstractNumId w:val="2"/>
    <w:lvlOverride w:ilvl="0">
      <w:startOverride w:val="1"/>
    </w:lvlOverride>
  </w:num>
  <w:num w:numId="3" w16cid:durableId="18010722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19F"/>
    <w:rsid w:val="00692D98"/>
    <w:rsid w:val="00A452BE"/>
    <w:rsid w:val="00A5065A"/>
    <w:rsid w:val="00B671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BCD59"/>
  <w15:docId w15:val="{87B5F827-683C-4647-AE49-67F7ACB9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A365D"/>
      <w:sz w:val="32"/>
      <w:szCs w:val="32"/>
    </w:rPr>
  </w:style>
  <w:style w:type="paragraph" w:styleId="Heading2">
    <w:name w:val="heading 2"/>
    <w:uiPriority w:val="9"/>
    <w:unhideWhenUsed/>
    <w:qFormat/>
    <w:pPr>
      <w:spacing w:before="280" w:after="180"/>
      <w:outlineLvl w:val="1"/>
    </w:pPr>
    <w:rPr>
      <w:b/>
      <w:bCs/>
      <w:color w:val="1A365D"/>
      <w:sz w:val="28"/>
      <w:szCs w:val="28"/>
    </w:rPr>
  </w:style>
  <w:style w:type="paragraph" w:styleId="Heading3">
    <w:name w:val="heading 3"/>
    <w:uiPriority w:val="9"/>
    <w:unhideWhenUsed/>
    <w:qFormat/>
    <w:pPr>
      <w:spacing w:before="200" w:after="120"/>
      <w:outlineLvl w:val="2"/>
    </w:pPr>
    <w:rPr>
      <w:b/>
      <w:bCs/>
      <w:color w:val="4A556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A365D"/>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A452BE"/>
    <w:pPr>
      <w:spacing w:after="100"/>
    </w:pPr>
  </w:style>
  <w:style w:type="paragraph" w:styleId="TOC2">
    <w:name w:val="toc 2"/>
    <w:basedOn w:val="Normal"/>
    <w:next w:val="Normal"/>
    <w:autoRedefine/>
    <w:uiPriority w:val="39"/>
    <w:unhideWhenUsed/>
    <w:rsid w:val="00A452BE"/>
    <w:pPr>
      <w:spacing w:after="100"/>
      <w:ind w:left="240"/>
    </w:pPr>
  </w:style>
  <w:style w:type="paragraph" w:styleId="TOC3">
    <w:name w:val="toc 3"/>
    <w:basedOn w:val="Normal"/>
    <w:next w:val="Normal"/>
    <w:autoRedefine/>
    <w:uiPriority w:val="39"/>
    <w:unhideWhenUsed/>
    <w:rsid w:val="00A452B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12404</Words>
  <Characters>70704</Characters>
  <Application>Microsoft Office Word</Application>
  <DocSecurity>0</DocSecurity>
  <Lines>589</Lines>
  <Paragraphs>165</Paragraphs>
  <ScaleCrop>false</ScaleCrop>
  <Company/>
  <LinksUpToDate>false</LinksUpToDate>
  <CharactersWithSpaces>82943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6240209-Naseem Ebrahim Moosa Salem Alkhulaifat</cp:lastModifiedBy>
  <cp:revision>3</cp:revision>
  <dcterms:created xsi:type="dcterms:W3CDTF">2026-02-22T00:48:00Z</dcterms:created>
  <dcterms:modified xsi:type="dcterms:W3CDTF">2026-02-22T00:53:00Z</dcterms:modified>
</cp:coreProperties>
</file>