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58AA" w14:textId="393CFBC8" w:rsidR="00315713" w:rsidRDefault="00FA183C">
      <w:r>
        <w:t>Samuel Wolfe</w:t>
      </w:r>
    </w:p>
    <w:p w14:paraId="0D1638D3" w14:textId="526CE5E9" w:rsidR="00FA183C" w:rsidRDefault="00FA183C">
      <w:r>
        <w:t>October 4, 2023</w:t>
      </w:r>
    </w:p>
    <w:p w14:paraId="0CFF66BE" w14:textId="4A4E4607" w:rsidR="00FA183C" w:rsidRDefault="00FA183C">
      <w:r>
        <w:t>MSBA 212-70</w:t>
      </w:r>
    </w:p>
    <w:p w14:paraId="2CE78E63" w14:textId="5D635149" w:rsidR="00FA183C" w:rsidRDefault="00FA183C">
      <w:r>
        <w:t>Chapter 2 Homework</w:t>
      </w:r>
    </w:p>
    <w:p w14:paraId="0ED33DFC" w14:textId="77BBB1E4" w:rsidR="00FA183C" w:rsidRDefault="00FA183C" w:rsidP="00FA183C">
      <w:pPr>
        <w:pStyle w:val="ListParagraph"/>
        <w:numPr>
          <w:ilvl w:val="0"/>
          <w:numId w:val="1"/>
        </w:numPr>
      </w:pPr>
      <w:r>
        <w:t>Please see ‘Q1ResultsCheese.csv’</w:t>
      </w:r>
    </w:p>
    <w:p w14:paraId="1D5BAB24" w14:textId="77777777" w:rsidR="00FA183C" w:rsidRDefault="00FA183C" w:rsidP="00FA183C">
      <w:pPr>
        <w:pStyle w:val="ListParagraph"/>
        <w:numPr>
          <w:ilvl w:val="0"/>
          <w:numId w:val="1"/>
        </w:numPr>
      </w:pPr>
    </w:p>
    <w:sectPr w:rsidR="00FA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267"/>
    <w:multiLevelType w:val="hybridMultilevel"/>
    <w:tmpl w:val="0E5C3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90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3C"/>
    <w:rsid w:val="00315713"/>
    <w:rsid w:val="00FA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828"/>
  <w15:chartTrackingRefBased/>
  <w15:docId w15:val="{5EE03994-1792-4860-AC59-0814899E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Wolfe</dc:creator>
  <cp:keywords/>
  <dc:description/>
  <cp:lastModifiedBy>Sam Wolfe</cp:lastModifiedBy>
  <cp:revision>2</cp:revision>
  <dcterms:created xsi:type="dcterms:W3CDTF">2023-10-04T15:51:00Z</dcterms:created>
  <dcterms:modified xsi:type="dcterms:W3CDTF">2023-10-04T15:51:00Z</dcterms:modified>
</cp:coreProperties>
</file>