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DB250" w14:textId="0652EDE0" w:rsidR="005B20EF"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r w:rsidR="00D46C04">
        <w:rPr>
          <w:rFonts w:ascii="Times New Roman" w:hAnsi="Times New Roman" w:cs="Times New Roman" w:hint="eastAsia"/>
          <w:color w:val="4F81BD" w:themeColor="accent1"/>
          <w:sz w:val="32"/>
          <w:szCs w:val="24"/>
        </w:rPr>
        <w:t xml:space="preserve"> </w:t>
      </w:r>
      <w:r w:rsidR="00D46C04">
        <w:rPr>
          <w:rFonts w:ascii="Times New Roman" w:hAnsi="Times New Roman" w:cs="Times New Roman"/>
          <w:color w:val="4F81BD" w:themeColor="accent1"/>
          <w:sz w:val="32"/>
          <w:szCs w:val="24"/>
        </w:rPr>
        <w:t>–</w:t>
      </w:r>
      <w:r w:rsidR="00D46C04">
        <w:rPr>
          <w:rFonts w:ascii="Times New Roman" w:hAnsi="Times New Roman" w:cs="Times New Roman" w:hint="eastAsia"/>
          <w:color w:val="4F81BD" w:themeColor="accent1"/>
          <w:sz w:val="32"/>
          <w:szCs w:val="24"/>
        </w:rPr>
        <w:t xml:space="preserve"> </w:t>
      </w:r>
      <w:r w:rsidR="00D46C04">
        <w:rPr>
          <w:rFonts w:ascii="Times New Roman" w:hAnsi="Times New Roman" w:cs="Times New Roman" w:hint="eastAsia"/>
          <w:color w:val="4F81BD" w:themeColor="accent1"/>
          <w:sz w:val="32"/>
          <w:szCs w:val="24"/>
        </w:rPr>
        <w:t>解答</w:t>
      </w:r>
    </w:p>
    <w:p w14:paraId="367C6485" w14:textId="482342E7" w:rsidR="00D46C04" w:rsidRDefault="00D46C04" w:rsidP="00FC7EE5">
      <w:pPr>
        <w:rPr>
          <w:rFonts w:ascii="Times New Roman" w:hAnsi="Times New Roman" w:cs="Times New Roman"/>
          <w:color w:val="4F81BD" w:themeColor="accent1"/>
          <w:sz w:val="32"/>
          <w:szCs w:val="24"/>
        </w:rPr>
      </w:pPr>
      <w:r>
        <w:rPr>
          <w:rFonts w:ascii="Times New Roman" w:hAnsi="Times New Roman" w:cs="Times New Roman" w:hint="eastAsia"/>
          <w:color w:val="4F81BD" w:themeColor="accent1"/>
          <w:sz w:val="32"/>
          <w:szCs w:val="24"/>
        </w:rPr>
        <w:t>学生：杨高创</w:t>
      </w:r>
    </w:p>
    <w:p w14:paraId="7A950FDA" w14:textId="0DE4B4B3" w:rsidR="00484EEC" w:rsidRPr="006A5478" w:rsidRDefault="00484EEC" w:rsidP="00FC7EE5">
      <w:pPr>
        <w:rPr>
          <w:rFonts w:ascii="Times New Roman" w:hAnsi="Times New Roman" w:cs="Times New Roman"/>
          <w:color w:val="4F81BD" w:themeColor="accent1"/>
          <w:sz w:val="32"/>
          <w:szCs w:val="24"/>
        </w:rPr>
      </w:pPr>
      <w:r>
        <w:rPr>
          <w:rFonts w:ascii="Times New Roman" w:hAnsi="Times New Roman" w:cs="Times New Roman" w:hint="eastAsia"/>
          <w:color w:val="4F81BD" w:themeColor="accent1"/>
          <w:sz w:val="32"/>
          <w:szCs w:val="24"/>
        </w:rPr>
        <w:t>时间：</w:t>
      </w:r>
      <w:r>
        <w:rPr>
          <w:rFonts w:ascii="Times New Roman" w:hAnsi="Times New Roman" w:cs="Times New Roman" w:hint="eastAsia"/>
          <w:color w:val="4F81BD" w:themeColor="accent1"/>
          <w:sz w:val="32"/>
          <w:szCs w:val="24"/>
        </w:rPr>
        <w:t>12/08</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7C471B02" w14:textId="60C19ED6" w:rsidR="00044276" w:rsidRPr="00D46C04" w:rsidRDefault="00044276" w:rsidP="00044276">
      <w:pPr>
        <w:rPr>
          <w:rFonts w:ascii="Times New Roman" w:hAnsi="Times New Roman" w:cs="Times New Roman"/>
          <w:sz w:val="22"/>
          <w:highlight w:val="yellow"/>
        </w:rPr>
      </w:pPr>
      <w:r w:rsidRPr="00D46C04">
        <w:rPr>
          <w:rFonts w:ascii="Times New Roman" w:hAnsi="Times New Roman" w:cs="Times New Roman" w:hint="eastAsia"/>
          <w:sz w:val="22"/>
          <w:highlight w:val="yellow"/>
        </w:rPr>
        <w:t>答：自变量是</w:t>
      </w:r>
      <w:r w:rsidR="00757C69" w:rsidRPr="00D46C04">
        <w:rPr>
          <w:rFonts w:ascii="Times New Roman" w:hAnsi="Times New Roman" w:cs="Times New Roman" w:hint="eastAsia"/>
          <w:sz w:val="22"/>
          <w:highlight w:val="yellow"/>
        </w:rPr>
        <w:t>字体颜色和文字是否一致</w:t>
      </w:r>
      <w:r w:rsidRPr="00D46C04">
        <w:rPr>
          <w:rFonts w:ascii="Times New Roman" w:hAnsi="Times New Roman" w:cs="Times New Roman" w:hint="eastAsia"/>
          <w:sz w:val="22"/>
          <w:highlight w:val="yellow"/>
        </w:rPr>
        <w:t>；</w:t>
      </w:r>
    </w:p>
    <w:p w14:paraId="7F33356B" w14:textId="25F8A3C1" w:rsidR="00044276" w:rsidRPr="00044276" w:rsidRDefault="00044276" w:rsidP="00044276">
      <w:pPr>
        <w:rPr>
          <w:rFonts w:ascii="Times New Roman" w:hAnsi="Times New Roman" w:cs="Times New Roman"/>
          <w:sz w:val="22"/>
        </w:rPr>
      </w:pPr>
      <w:r w:rsidRPr="00D46C04">
        <w:rPr>
          <w:rFonts w:ascii="Times New Roman" w:hAnsi="Times New Roman" w:cs="Times New Roman" w:hint="eastAsia"/>
          <w:sz w:val="22"/>
          <w:highlight w:val="yellow"/>
        </w:rPr>
        <w:tab/>
      </w:r>
      <w:r w:rsidRPr="00D46C04">
        <w:rPr>
          <w:rFonts w:ascii="Times New Roman" w:hAnsi="Times New Roman" w:cs="Times New Roman" w:hint="eastAsia"/>
          <w:sz w:val="22"/>
          <w:highlight w:val="yellow"/>
        </w:rPr>
        <w:t>因变量是</w:t>
      </w:r>
      <w:r w:rsidR="001C11B5" w:rsidRPr="00D46C04">
        <w:rPr>
          <w:rFonts w:ascii="Times New Roman" w:hAnsi="Times New Roman" w:cs="Times New Roman" w:hint="eastAsia"/>
          <w:sz w:val="22"/>
          <w:highlight w:val="yellow"/>
        </w:rPr>
        <w:t>读出同等数量文字的</w:t>
      </w:r>
      <w:r w:rsidRPr="00D46C04">
        <w:rPr>
          <w:rFonts w:ascii="Times New Roman" w:hAnsi="Times New Roman" w:cs="Times New Roman" w:hint="eastAsia"/>
          <w:sz w:val="22"/>
          <w:highlight w:val="yellow"/>
        </w:rPr>
        <w:t>完成时间。</w:t>
      </w:r>
    </w:p>
    <w:p w14:paraId="6F716576" w14:textId="77777777" w:rsidR="00EB5595" w:rsidRPr="00E266F2" w:rsidRDefault="00EB5595" w:rsidP="00EB5595">
      <w:pPr>
        <w:pStyle w:val="a7"/>
        <w:ind w:left="284" w:firstLineChars="0" w:firstLine="0"/>
        <w:rPr>
          <w:rFonts w:ascii="Times New Roman" w:hAnsi="Times New Roman" w:cs="Times New Roman"/>
          <w:sz w:val="22"/>
        </w:rPr>
      </w:pPr>
    </w:p>
    <w:p w14:paraId="553712A9" w14:textId="7AC0D791" w:rsidR="00FC7EE5" w:rsidRPr="00E266F2"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307FBDB3" w14:textId="1D5052A8" w:rsidR="00902A07" w:rsidRDefault="00044276" w:rsidP="00FC7EE5">
      <w:pPr>
        <w:rPr>
          <w:rFonts w:ascii="Times New Roman" w:hAnsi="Times New Roman" w:cs="Times New Roman"/>
        </w:rPr>
      </w:pPr>
      <w:r>
        <w:rPr>
          <w:rFonts w:ascii="Times New Roman" w:hAnsi="Times New Roman" w:cs="Times New Roman" w:hint="eastAsia"/>
        </w:rPr>
        <w:t>答：</w:t>
      </w:r>
      <w:r w:rsidR="002F6F83">
        <w:rPr>
          <w:rFonts w:ascii="Times New Roman" w:hAnsi="Times New Roman" w:cs="Times New Roman"/>
        </w:rPr>
        <w:t xml:space="preserve"> </w:t>
      </w:r>
    </w:p>
    <w:p w14:paraId="74D69AFE" w14:textId="7A5DDAEA" w:rsidR="00086287" w:rsidRPr="00DA6D25" w:rsidRDefault="00086287" w:rsidP="00902A07">
      <w:pPr>
        <w:ind w:firstLine="420"/>
        <w:rPr>
          <w:rFonts w:ascii="Times New Roman" w:hAnsi="Times New Roman" w:cs="Times New Roman"/>
          <w:b/>
          <w:sz w:val="24"/>
          <w:szCs w:val="24"/>
        </w:rPr>
      </w:pPr>
      <w:r w:rsidRPr="00DA6D25">
        <w:rPr>
          <w:rFonts w:ascii="Times New Roman" w:hAnsi="Times New Roman" w:cs="Times New Roman" w:hint="eastAsia"/>
          <w:b/>
          <w:sz w:val="24"/>
          <w:szCs w:val="24"/>
          <w:highlight w:val="yellow"/>
        </w:rPr>
        <w:t>文字说明：</w:t>
      </w:r>
    </w:p>
    <w:p w14:paraId="30473FCA" w14:textId="13C062AA" w:rsidR="00404CDD" w:rsidRPr="00DA6D25" w:rsidRDefault="00404CDD" w:rsidP="00902A07">
      <w:pPr>
        <w:ind w:firstLine="420"/>
        <w:rPr>
          <w:rFonts w:ascii="Times New Roman" w:hAnsi="Times New Roman" w:cs="Times New Roman"/>
        </w:rPr>
      </w:pPr>
      <w:r w:rsidRPr="00DA6D25">
        <w:rPr>
          <w:rFonts w:ascii="Times New Roman" w:hAnsi="Times New Roman" w:cs="Times New Roman" w:hint="eastAsia"/>
          <w:b/>
          <w:sz w:val="22"/>
        </w:rPr>
        <w:t>零假设</w:t>
      </w:r>
      <w:r w:rsidRPr="00DA6D25">
        <w:rPr>
          <w:rFonts w:ascii="Times New Roman" w:hAnsi="Times New Roman" w:cs="Times New Roman" w:hint="eastAsia"/>
          <w:b/>
        </w:rPr>
        <w:t>：</w:t>
      </w:r>
      <w:r w:rsidR="00902A07" w:rsidRPr="00DA6D25">
        <w:rPr>
          <w:rFonts w:ascii="Times New Roman" w:hAnsi="Times New Roman" w:cs="Times New Roman" w:hint="eastAsia"/>
        </w:rPr>
        <w:t>颜色和字体不一致的阅读时间和颜色和字体一致的阅读时间没有区别；</w:t>
      </w:r>
    </w:p>
    <w:p w14:paraId="024C7B71" w14:textId="720D7237" w:rsidR="00086287" w:rsidRDefault="00902A07" w:rsidP="005575B0">
      <w:pPr>
        <w:rPr>
          <w:rFonts w:ascii="Times New Roman" w:hAnsi="Times New Roman" w:cs="Times New Roman"/>
        </w:rPr>
      </w:pPr>
      <w:r w:rsidRPr="00DA6D25">
        <w:rPr>
          <w:rFonts w:ascii="Times New Roman" w:hAnsi="Times New Roman" w:cs="Times New Roman" w:hint="eastAsia"/>
        </w:rPr>
        <w:tab/>
      </w:r>
      <w:r w:rsidRPr="00DA6D25">
        <w:rPr>
          <w:rFonts w:ascii="Times New Roman" w:hAnsi="Times New Roman" w:cs="Times New Roman" w:hint="eastAsia"/>
        </w:rPr>
        <w:t>对立假设：颜色和字体不一致的阅读时间</w:t>
      </w:r>
      <w:r w:rsidR="005575B0" w:rsidRPr="00DA6D25">
        <w:rPr>
          <w:rFonts w:ascii="Times New Roman" w:hAnsi="Times New Roman" w:cs="Times New Roman" w:hint="eastAsia"/>
        </w:rPr>
        <w:t>将增加</w:t>
      </w:r>
      <w:r w:rsidRPr="00DA6D25">
        <w:rPr>
          <w:rFonts w:ascii="Times New Roman" w:hAnsi="Times New Roman" w:cs="Times New Roman" w:hint="eastAsia"/>
        </w:rPr>
        <w:t>阅读时间</w:t>
      </w:r>
      <w:r w:rsidR="005575B0" w:rsidRPr="00DA6D25">
        <w:rPr>
          <w:rFonts w:ascii="Times New Roman" w:hAnsi="Times New Roman" w:cs="Times New Roman" w:hint="eastAsia"/>
        </w:rPr>
        <w:t>，或者说比颜色和字体一致的时间更长</w:t>
      </w:r>
      <w:r w:rsidRPr="00DA6D25">
        <w:rPr>
          <w:rFonts w:ascii="Times New Roman" w:hAnsi="Times New Roman" w:cs="Times New Roman" w:hint="eastAsia"/>
        </w:rPr>
        <w:t>；</w:t>
      </w:r>
    </w:p>
    <w:p w14:paraId="7DA433D9" w14:textId="44DA35BD" w:rsidR="00086287" w:rsidRPr="00DA6D25" w:rsidRDefault="00086287" w:rsidP="00086287">
      <w:pPr>
        <w:ind w:leftChars="200" w:left="420"/>
        <w:rPr>
          <w:rFonts w:ascii="Times New Roman" w:hAnsi="Times New Roman" w:cs="Times New Roman"/>
          <w:b/>
          <w:sz w:val="24"/>
          <w:szCs w:val="24"/>
        </w:rPr>
      </w:pPr>
      <w:r w:rsidRPr="00DA6D25">
        <w:rPr>
          <w:rFonts w:ascii="Times New Roman" w:hAnsi="Times New Roman" w:cs="Times New Roman" w:hint="eastAsia"/>
          <w:b/>
          <w:sz w:val="24"/>
          <w:szCs w:val="24"/>
          <w:highlight w:val="yellow"/>
        </w:rPr>
        <w:t>数学说明：</w:t>
      </w:r>
    </w:p>
    <w:p w14:paraId="00EDD7D5" w14:textId="6EE61B1C" w:rsidR="002F6F83" w:rsidRPr="00904EF1" w:rsidRDefault="002F6F83" w:rsidP="00904EF1">
      <w:pPr>
        <w:rPr>
          <w:rFonts w:ascii="宋体" w:eastAsia="宋体" w:hAnsi="宋体" w:cs="Times New Roman"/>
          <w:kern w:val="0"/>
          <w:sz w:val="20"/>
          <w:szCs w:val="20"/>
        </w:rPr>
      </w:pPr>
      <w:r w:rsidRPr="00DA6D25">
        <w:rPr>
          <w:rFonts w:ascii="Times New Roman" w:hAnsi="Times New Roman" w:cs="Times New Roman" w:hint="eastAsia"/>
        </w:rPr>
        <w:t>假设</w:t>
      </w:r>
      <w:r w:rsidRPr="00DA6D25">
        <w:rPr>
          <w:rFonts w:ascii="宋体" w:eastAsia="宋体" w:hAnsi="宋体" w:cs="Times New Roman" w:hint="eastAsia"/>
          <w:sz w:val="28"/>
          <w:szCs w:val="28"/>
        </w:rPr>
        <w:t>μ</w:t>
      </w:r>
      <w:r w:rsidRPr="00DA6D25">
        <w:rPr>
          <w:rFonts w:ascii="宋体" w:eastAsia="宋体" w:hAnsi="宋体" w:cs="Times New Roman"/>
          <w:sz w:val="28"/>
          <w:szCs w:val="28"/>
          <w:vertAlign w:val="subscript"/>
        </w:rPr>
        <w:t>s</w:t>
      </w:r>
      <w:r w:rsidRPr="00DA6D25">
        <w:rPr>
          <w:rFonts w:ascii="宋体" w:eastAsia="宋体" w:hAnsi="宋体" w:cs="Times New Roman" w:hint="eastAsia"/>
          <w:szCs w:val="21"/>
        </w:rPr>
        <w:t>代表字体和颜色一致的阅读时间</w:t>
      </w:r>
      <w:r w:rsidR="00904EF1" w:rsidRPr="008732B7">
        <w:rPr>
          <w:rFonts w:ascii="Helvetica" w:eastAsia="宋体" w:hAnsi="Helvetica" w:cs="Times New Roman"/>
          <w:color w:val="58646D"/>
          <w:kern w:val="0"/>
          <w:szCs w:val="21"/>
          <w:shd w:val="clear" w:color="auto" w:fill="FFFFFF"/>
        </w:rPr>
        <w:t>总体均值</w:t>
      </w:r>
      <w:r w:rsidRPr="00DA6D25">
        <w:rPr>
          <w:rFonts w:ascii="宋体" w:eastAsia="宋体" w:hAnsi="宋体" w:cs="Times New Roman" w:hint="eastAsia"/>
          <w:szCs w:val="21"/>
        </w:rPr>
        <w:t>，</w:t>
      </w:r>
      <w:r w:rsidRPr="00DA6D25">
        <w:rPr>
          <w:rFonts w:ascii="宋体" w:eastAsia="宋体" w:hAnsi="宋体" w:cs="Times New Roman" w:hint="eastAsia"/>
          <w:sz w:val="28"/>
          <w:szCs w:val="28"/>
        </w:rPr>
        <w:t>μ</w:t>
      </w:r>
      <w:r w:rsidRPr="00DA6D25">
        <w:rPr>
          <w:rFonts w:ascii="宋体" w:eastAsia="宋体" w:hAnsi="宋体" w:cs="Times New Roman"/>
          <w:sz w:val="28"/>
          <w:szCs w:val="28"/>
          <w:vertAlign w:val="subscript"/>
        </w:rPr>
        <w:t>d</w:t>
      </w:r>
      <w:r w:rsidRPr="00DA6D25">
        <w:rPr>
          <w:rFonts w:ascii="宋体" w:eastAsia="宋体" w:hAnsi="宋体" w:cs="Times New Roman" w:hint="eastAsia"/>
          <w:szCs w:val="21"/>
        </w:rPr>
        <w:t>代表字体和颜色不一致的阅读时间</w:t>
      </w:r>
      <w:r w:rsidR="00904EF1" w:rsidRPr="008732B7">
        <w:rPr>
          <w:rFonts w:ascii="宋体" w:eastAsia="宋体" w:hAnsi="宋体" w:cs="Times New Roman" w:hint="eastAsia"/>
          <w:szCs w:val="21"/>
        </w:rPr>
        <w:t>总体</w:t>
      </w:r>
      <w:r w:rsidRPr="008732B7">
        <w:rPr>
          <w:rFonts w:ascii="宋体" w:eastAsia="宋体" w:hAnsi="宋体" w:cs="Times New Roman" w:hint="eastAsia"/>
          <w:szCs w:val="21"/>
        </w:rPr>
        <w:t>均值。</w:t>
      </w:r>
    </w:p>
    <w:p w14:paraId="0A8F395E" w14:textId="4BD8DF6F" w:rsidR="00902A07" w:rsidRPr="00D46C04" w:rsidRDefault="002F6F83" w:rsidP="00086287">
      <w:pPr>
        <w:ind w:leftChars="200" w:left="420"/>
        <w:rPr>
          <w:rFonts w:ascii="Times New Roman" w:hAnsi="Times New Roman" w:cs="Times New Roman"/>
          <w:highlight w:val="yellow"/>
        </w:rPr>
      </w:pPr>
      <w:r w:rsidRPr="00D46C04">
        <w:rPr>
          <w:rFonts w:ascii="Times New Roman" w:hAnsi="Times New Roman" w:cs="Times New Roman" w:hint="eastAsia"/>
          <w:highlight w:val="yellow"/>
        </w:rPr>
        <w:t>零假设</w:t>
      </w:r>
      <w:r w:rsidR="00902A07" w:rsidRPr="00D46C04">
        <w:rPr>
          <w:rFonts w:ascii="Times New Roman" w:hAnsi="Times New Roman" w:cs="Times New Roman"/>
          <w:highlight w:val="yellow"/>
        </w:rPr>
        <w:t>null-&gt;H</w:t>
      </w:r>
      <w:r w:rsidR="00902A07" w:rsidRPr="00D46C04">
        <w:rPr>
          <w:rFonts w:ascii="Times New Roman" w:hAnsi="Times New Roman" w:cs="Times New Roman"/>
          <w:highlight w:val="yellow"/>
          <w:vertAlign w:val="subscript"/>
        </w:rPr>
        <w:t>0</w:t>
      </w:r>
      <w:r w:rsidRPr="00D46C04">
        <w:rPr>
          <w:rFonts w:ascii="Times New Roman" w:hAnsi="Times New Roman" w:cs="Times New Roman"/>
          <w:highlight w:val="yellow"/>
        </w:rPr>
        <w:t xml:space="preserve">: </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s</w:t>
      </w:r>
      <w:r w:rsidR="00902A07" w:rsidRPr="00D46C04">
        <w:rPr>
          <w:rFonts w:ascii="Times New Roman" w:hAnsi="Times New Roman" w:cs="Times New Roman"/>
          <w:highlight w:val="yellow"/>
        </w:rPr>
        <w:t>=</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d</w:t>
      </w:r>
    </w:p>
    <w:p w14:paraId="06F388A4" w14:textId="2E3002B4" w:rsidR="00902A07" w:rsidRPr="005575B0" w:rsidRDefault="002F6F83" w:rsidP="00086287">
      <w:pPr>
        <w:ind w:leftChars="200" w:left="420"/>
        <w:rPr>
          <w:rFonts w:ascii="宋体" w:eastAsia="宋体" w:hAnsi="宋体" w:cs="Times New Roman"/>
          <w:sz w:val="28"/>
          <w:szCs w:val="28"/>
        </w:rPr>
      </w:pPr>
      <w:r w:rsidRPr="00D46C04">
        <w:rPr>
          <w:rFonts w:ascii="Times New Roman" w:hAnsi="Times New Roman" w:cs="Times New Roman" w:hint="eastAsia"/>
          <w:highlight w:val="yellow"/>
        </w:rPr>
        <w:t>对立假设</w:t>
      </w:r>
      <w:r w:rsidR="00902A07" w:rsidRPr="00D46C04">
        <w:rPr>
          <w:rFonts w:ascii="Times New Roman" w:hAnsi="Times New Roman" w:cs="Times New Roman"/>
          <w:highlight w:val="yellow"/>
        </w:rPr>
        <w:t>H</w:t>
      </w:r>
      <w:r w:rsidR="00902A07" w:rsidRPr="00D46C04">
        <w:rPr>
          <w:rFonts w:ascii="Times New Roman" w:hAnsi="Times New Roman" w:cs="Times New Roman"/>
          <w:highlight w:val="yellow"/>
          <w:vertAlign w:val="subscript"/>
        </w:rPr>
        <w:t xml:space="preserve">a: </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s</w:t>
      </w:r>
      <w:r w:rsidRPr="00D46C04">
        <w:rPr>
          <w:rFonts w:ascii="Times New Roman" w:hAnsi="Times New Roman" w:cs="Times New Roman"/>
          <w:highlight w:val="yellow"/>
        </w:rPr>
        <w:t xml:space="preserve"> </w:t>
      </w:r>
      <w:r w:rsidR="00AC681E">
        <w:rPr>
          <w:rFonts w:ascii="宋体" w:eastAsia="宋体" w:hAnsi="宋体" w:cs="Times New Roman" w:hint="eastAsia"/>
          <w:highlight w:val="yellow"/>
        </w:rPr>
        <w:t>≠</w:t>
      </w:r>
      <w:r w:rsidRPr="00D46C04">
        <w:rPr>
          <w:rFonts w:ascii="宋体" w:eastAsia="宋体" w:hAnsi="宋体" w:cs="Times New Roman" w:hint="eastAsia"/>
          <w:sz w:val="28"/>
          <w:szCs w:val="28"/>
          <w:highlight w:val="yellow"/>
        </w:rPr>
        <w:t>μ</w:t>
      </w:r>
      <w:r w:rsidRPr="00D46C04">
        <w:rPr>
          <w:rFonts w:ascii="宋体" w:eastAsia="宋体" w:hAnsi="宋体" w:cs="Times New Roman"/>
          <w:sz w:val="28"/>
          <w:szCs w:val="28"/>
          <w:highlight w:val="yellow"/>
          <w:vertAlign w:val="subscript"/>
        </w:rPr>
        <w:t>d</w:t>
      </w:r>
      <w:r w:rsidR="005575B0" w:rsidRPr="00D46C04">
        <w:rPr>
          <w:rFonts w:ascii="宋体" w:eastAsia="宋体" w:hAnsi="宋体" w:cs="Times New Roman"/>
          <w:sz w:val="28"/>
          <w:szCs w:val="28"/>
          <w:highlight w:val="yellow"/>
          <w:vertAlign w:val="subscript"/>
        </w:rPr>
        <w:t xml:space="preserve"> </w:t>
      </w:r>
    </w:p>
    <w:p w14:paraId="67EF5F23" w14:textId="397F503B" w:rsidR="00DA6D25" w:rsidRPr="00DA6D25" w:rsidRDefault="00DA6D25" w:rsidP="002F6F83">
      <w:pPr>
        <w:rPr>
          <w:rFonts w:ascii="宋体" w:eastAsia="宋体" w:hAnsi="宋体" w:cs="Times New Roman"/>
          <w:b/>
          <w:sz w:val="24"/>
          <w:szCs w:val="24"/>
        </w:rPr>
      </w:pPr>
      <w:r w:rsidRPr="00DA6D25">
        <w:rPr>
          <w:rFonts w:ascii="宋体" w:eastAsia="宋体" w:hAnsi="宋体" w:cs="Times New Roman" w:hint="eastAsia"/>
          <w:b/>
          <w:sz w:val="24"/>
          <w:szCs w:val="24"/>
          <w:highlight w:val="yellow"/>
        </w:rPr>
        <w:t>检验方法选择：</w:t>
      </w:r>
    </w:p>
    <w:p w14:paraId="5C4592E2" w14:textId="27C551F8" w:rsidR="00086287" w:rsidRDefault="00DA6D25" w:rsidP="00086287">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本案例只有两个样本数据，</w:t>
      </w:r>
      <w:r w:rsidR="00086287">
        <w:rPr>
          <w:rFonts w:ascii="宋体" w:eastAsia="宋体" w:hAnsi="宋体" w:cs="Times New Roman" w:hint="eastAsia"/>
          <w:szCs w:val="21"/>
        </w:rPr>
        <w:t>没有</w:t>
      </w:r>
      <w:r w:rsidR="006F5711">
        <w:rPr>
          <w:rFonts w:ascii="宋体" w:eastAsia="宋体" w:hAnsi="宋体" w:cs="Times New Roman" w:hint="eastAsia"/>
          <w:szCs w:val="21"/>
        </w:rPr>
        <w:t>总体</w:t>
      </w:r>
      <w:r w:rsidR="00086287">
        <w:rPr>
          <w:rFonts w:ascii="宋体" w:eastAsia="宋体" w:hAnsi="宋体" w:cs="Times New Roman" w:hint="eastAsia"/>
          <w:szCs w:val="21"/>
        </w:rPr>
        <w:t>population的均值</w:t>
      </w:r>
      <w:r w:rsidR="006F5711">
        <w:rPr>
          <w:rFonts w:ascii="宋体" w:eastAsia="宋体" w:hAnsi="宋体" w:cs="Times New Roman" w:hint="eastAsia"/>
          <w:szCs w:val="21"/>
        </w:rPr>
        <w:t>，标准偏差</w:t>
      </w:r>
      <w:r w:rsidR="00086287">
        <w:rPr>
          <w:rFonts w:ascii="宋体" w:eastAsia="宋体" w:hAnsi="宋体" w:cs="Times New Roman" w:hint="eastAsia"/>
          <w:szCs w:val="21"/>
        </w:rPr>
        <w:t>，</w:t>
      </w:r>
      <w:r w:rsidR="006F5711">
        <w:rPr>
          <w:rFonts w:ascii="宋体" w:eastAsia="宋体" w:hAnsi="宋体" w:cs="Times New Roman" w:hint="eastAsia"/>
          <w:szCs w:val="21"/>
        </w:rPr>
        <w:t>无法进行</w:t>
      </w:r>
      <w:r w:rsidR="005575B0">
        <w:rPr>
          <w:rFonts w:ascii="宋体" w:eastAsia="宋体" w:hAnsi="宋体" w:cs="Times New Roman" w:hint="eastAsia"/>
          <w:szCs w:val="21"/>
        </w:rPr>
        <w:t>Z</w:t>
      </w:r>
      <w:r w:rsidR="006F5711">
        <w:rPr>
          <w:rFonts w:ascii="宋体" w:eastAsia="宋体" w:hAnsi="宋体" w:cs="Times New Roman" w:hint="eastAsia"/>
          <w:szCs w:val="21"/>
        </w:rPr>
        <w:t>检验，</w:t>
      </w:r>
      <w:r w:rsidR="006F5711">
        <w:rPr>
          <w:rFonts w:ascii="宋体" w:eastAsia="宋体" w:hAnsi="宋体" w:cs="Times New Roman" w:hint="eastAsia"/>
          <w:szCs w:val="21"/>
        </w:rPr>
        <w:lastRenderedPageBreak/>
        <w:t>因此考虑</w:t>
      </w:r>
      <w:r w:rsidR="00086287">
        <w:rPr>
          <w:rFonts w:ascii="宋体" w:eastAsia="宋体" w:hAnsi="宋体" w:cs="Times New Roman"/>
          <w:szCs w:val="21"/>
        </w:rPr>
        <w:t>t</w:t>
      </w:r>
      <w:r w:rsidR="00086287">
        <w:rPr>
          <w:rFonts w:ascii="宋体" w:eastAsia="宋体" w:hAnsi="宋体" w:cs="Times New Roman" w:hint="eastAsia"/>
          <w:szCs w:val="21"/>
        </w:rPr>
        <w:t>统计检验；</w:t>
      </w:r>
    </w:p>
    <w:p w14:paraId="5E2E73FA" w14:textId="47B2C6FA" w:rsidR="006F5711" w:rsidRDefault="00C83311" w:rsidP="00086287">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该试验是同一批人在两个不同条件下进行</w:t>
      </w:r>
      <w:r w:rsidR="006F5711">
        <w:rPr>
          <w:rFonts w:ascii="宋体" w:eastAsia="宋体" w:hAnsi="宋体" w:cs="Times New Roman" w:hint="eastAsia"/>
          <w:szCs w:val="21"/>
        </w:rPr>
        <w:t>实验，</w:t>
      </w:r>
      <w:r>
        <w:rPr>
          <w:rFonts w:ascii="宋体" w:eastAsia="宋体" w:hAnsi="宋体" w:cs="Times New Roman" w:hint="eastAsia"/>
          <w:szCs w:val="21"/>
        </w:rPr>
        <w:t>属于</w:t>
      </w:r>
      <w:r w:rsidRPr="00877442">
        <w:rPr>
          <w:rFonts w:ascii="宋体" w:eastAsia="宋体" w:hAnsi="宋体" w:cs="Times New Roman" w:hint="eastAsia"/>
          <w:szCs w:val="21"/>
          <w:highlight w:val="yellow"/>
        </w:rPr>
        <w:t>相依样本的重复衡量设计</w:t>
      </w:r>
      <w:r>
        <w:rPr>
          <w:rFonts w:ascii="宋体" w:eastAsia="宋体" w:hAnsi="宋体" w:cs="Times New Roman" w:hint="eastAsia"/>
          <w:szCs w:val="21"/>
        </w:rPr>
        <w:t>。</w:t>
      </w:r>
    </w:p>
    <w:p w14:paraId="1DC4FBB0" w14:textId="355AE490" w:rsidR="00C028D0" w:rsidRDefault="00C028D0" w:rsidP="00C028D0">
      <w:pPr>
        <w:pStyle w:val="a7"/>
        <w:numPr>
          <w:ilvl w:val="0"/>
          <w:numId w:val="4"/>
        </w:numPr>
        <w:ind w:firstLineChars="0"/>
        <w:rPr>
          <w:rFonts w:ascii="宋体" w:eastAsia="宋体" w:hAnsi="宋体" w:cs="Times New Roman"/>
          <w:szCs w:val="21"/>
        </w:rPr>
      </w:pPr>
      <w:r>
        <w:rPr>
          <w:rFonts w:ascii="宋体" w:eastAsia="宋体" w:hAnsi="宋体" w:cs="Times New Roman" w:hint="eastAsia"/>
          <w:szCs w:val="21"/>
        </w:rPr>
        <w:t>该检验没有方向性，不做预期，因此采用双尾检验。</w:t>
      </w:r>
    </w:p>
    <w:p w14:paraId="6B3420C9" w14:textId="28F85BBE" w:rsidR="00DA6D25" w:rsidRDefault="00C028D0" w:rsidP="00C028D0">
      <w:pPr>
        <w:pStyle w:val="a7"/>
        <w:ind w:left="360" w:firstLineChars="0" w:firstLine="0"/>
        <w:rPr>
          <w:rFonts w:ascii="宋体" w:eastAsia="宋体" w:hAnsi="宋体" w:cs="Times New Roman"/>
          <w:szCs w:val="21"/>
        </w:rPr>
      </w:pPr>
      <w:r>
        <w:rPr>
          <w:rFonts w:ascii="宋体" w:eastAsia="宋体" w:hAnsi="宋体" w:cs="Times New Roman" w:hint="eastAsia"/>
          <w:szCs w:val="21"/>
        </w:rPr>
        <w:t xml:space="preserve"> </w:t>
      </w:r>
    </w:p>
    <w:p w14:paraId="418C3F0B" w14:textId="32111D62" w:rsidR="00EF66CF" w:rsidRPr="00877442" w:rsidRDefault="00DA6D25" w:rsidP="00FC7EE5">
      <w:pPr>
        <w:rPr>
          <w:rFonts w:ascii="Times New Roman" w:hAnsi="Times New Roman" w:cs="Times New Roman"/>
          <w:b/>
          <w:sz w:val="24"/>
          <w:szCs w:val="24"/>
        </w:rPr>
      </w:pPr>
      <w:r w:rsidRPr="00877442">
        <w:rPr>
          <w:rFonts w:ascii="宋体" w:eastAsia="宋体" w:hAnsi="宋体" w:cs="Times New Roman" w:hint="eastAsia"/>
          <w:b/>
          <w:sz w:val="24"/>
          <w:szCs w:val="24"/>
          <w:highlight w:val="yellow"/>
        </w:rPr>
        <w:t>对比</w:t>
      </w:r>
      <w:r w:rsidR="00C83311" w:rsidRPr="00877442">
        <w:rPr>
          <w:rFonts w:ascii="宋体" w:eastAsia="宋体" w:hAnsi="宋体" w:cs="Times New Roman" w:hint="eastAsia"/>
          <w:b/>
          <w:sz w:val="24"/>
          <w:szCs w:val="24"/>
          <w:highlight w:val="yellow"/>
        </w:rPr>
        <w:t>t检验必须有一定的前提条件</w:t>
      </w:r>
      <w:r w:rsidR="00877442" w:rsidRPr="00877442">
        <w:rPr>
          <w:rFonts w:ascii="宋体" w:eastAsia="宋体" w:hAnsi="宋体" w:cs="Times New Roman" w:hint="eastAsia"/>
          <w:b/>
          <w:sz w:val="24"/>
          <w:szCs w:val="24"/>
          <w:highlight w:val="yellow"/>
        </w:rPr>
        <w:t>：</w:t>
      </w:r>
    </w:p>
    <w:p w14:paraId="7CA8934E" w14:textId="52B39CC8" w:rsidR="00C83311" w:rsidRPr="00C83311" w:rsidRDefault="00C83311" w:rsidP="00C83311">
      <w:pPr>
        <w:pStyle w:val="a7"/>
        <w:numPr>
          <w:ilvl w:val="0"/>
          <w:numId w:val="8"/>
        </w:numPr>
        <w:ind w:firstLineChars="0"/>
        <w:rPr>
          <w:rFonts w:ascii="Times New Roman" w:hAnsi="Times New Roman" w:cs="Times New Roman"/>
        </w:rPr>
      </w:pPr>
      <w:r w:rsidRPr="00C83311">
        <w:rPr>
          <w:rFonts w:ascii="Times New Roman" w:hAnsi="Times New Roman" w:cs="Times New Roman" w:hint="eastAsia"/>
        </w:rPr>
        <w:t>这批人应该是</w:t>
      </w:r>
      <w:r w:rsidR="00877442">
        <w:rPr>
          <w:rFonts w:ascii="Times New Roman" w:hAnsi="Times New Roman" w:cs="Times New Roman" w:hint="eastAsia"/>
        </w:rPr>
        <w:t>从人群中</w:t>
      </w:r>
      <w:r w:rsidRPr="00C83311">
        <w:rPr>
          <w:rFonts w:ascii="Times New Roman" w:hAnsi="Times New Roman" w:cs="Times New Roman" w:hint="eastAsia"/>
        </w:rPr>
        <w:t>随机挑选出来，</w:t>
      </w:r>
      <w:r w:rsidR="00877442">
        <w:rPr>
          <w:rFonts w:ascii="Times New Roman" w:hAnsi="Times New Roman" w:cs="Times New Roman" w:hint="eastAsia"/>
        </w:rPr>
        <w:t>互相之间没有相关性，样本是随机样本</w:t>
      </w:r>
      <w:r w:rsidRPr="00C83311">
        <w:rPr>
          <w:rFonts w:ascii="Times New Roman" w:hAnsi="Times New Roman" w:cs="Times New Roman" w:hint="eastAsia"/>
        </w:rPr>
        <w:t>；</w:t>
      </w:r>
    </w:p>
    <w:p w14:paraId="460050FC" w14:textId="585FBE68" w:rsidR="00C83311"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下面对两组样本的分布分析，</w:t>
      </w:r>
      <w:r w:rsidR="00C83311">
        <w:rPr>
          <w:rFonts w:ascii="Times New Roman" w:hAnsi="Times New Roman" w:cs="Times New Roman" w:hint="eastAsia"/>
        </w:rPr>
        <w:t>总体</w:t>
      </w:r>
      <w:r>
        <w:rPr>
          <w:rFonts w:ascii="Times New Roman" w:hAnsi="Times New Roman" w:cs="Times New Roman" w:hint="eastAsia"/>
        </w:rPr>
        <w:t>是接近正态分布，因此推测总体</w:t>
      </w:r>
      <w:r w:rsidR="00C83311">
        <w:rPr>
          <w:rFonts w:ascii="Times New Roman" w:hAnsi="Times New Roman" w:cs="Times New Roman" w:hint="eastAsia"/>
        </w:rPr>
        <w:t>样本应该是正态分布</w:t>
      </w:r>
      <w:r>
        <w:rPr>
          <w:rFonts w:ascii="Times New Roman" w:hAnsi="Times New Roman" w:cs="Times New Roman" w:hint="eastAsia"/>
        </w:rPr>
        <w:t>；</w:t>
      </w:r>
    </w:p>
    <w:p w14:paraId="6C187551" w14:textId="6C7B1D17" w:rsidR="00877442"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通过样本的方差可以推理总体样本的方差；</w:t>
      </w:r>
    </w:p>
    <w:p w14:paraId="4A17DD83" w14:textId="5A5637A2" w:rsidR="00877442" w:rsidRDefault="00877442" w:rsidP="00C83311">
      <w:pPr>
        <w:pStyle w:val="a7"/>
        <w:numPr>
          <w:ilvl w:val="0"/>
          <w:numId w:val="8"/>
        </w:numPr>
        <w:ind w:firstLineChars="0"/>
        <w:rPr>
          <w:rFonts w:ascii="Times New Roman" w:hAnsi="Times New Roman" w:cs="Times New Roman"/>
        </w:rPr>
      </w:pPr>
      <w:r>
        <w:rPr>
          <w:rFonts w:ascii="Times New Roman" w:hAnsi="Times New Roman" w:cs="Times New Roman" w:hint="eastAsia"/>
        </w:rPr>
        <w:t>总体方差应该大致相同（</w:t>
      </w:r>
      <w:r>
        <w:rPr>
          <w:rFonts w:ascii="Times New Roman" w:hAnsi="Times New Roman" w:cs="Times New Roman"/>
        </w:rPr>
        <w:t>roughly equal</w:t>
      </w:r>
      <w:r>
        <w:rPr>
          <w:rFonts w:ascii="Times New Roman" w:hAnsi="Times New Roman" w:cs="Times New Roman" w:hint="eastAsia"/>
        </w:rPr>
        <w:t>）</w:t>
      </w:r>
    </w:p>
    <w:p w14:paraId="7C53E91B" w14:textId="77777777" w:rsidR="00877442" w:rsidRPr="00877442" w:rsidRDefault="00877442" w:rsidP="00877442">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048EF9DC" w14:textId="77777777" w:rsidR="00BA2D39" w:rsidRDefault="00FF5FBF" w:rsidP="00BA2D39">
      <w:pPr>
        <w:rPr>
          <w:rFonts w:ascii="Lucida Grande" w:hAnsi="Lucida Grande" w:cs="Lucida Grande"/>
          <w:color w:val="000000"/>
        </w:rPr>
      </w:pPr>
      <w:r w:rsidRPr="00D46C04">
        <w:rPr>
          <w:rFonts w:ascii="Times New Roman" w:hAnsi="Times New Roman" w:cs="Times New Roman" w:hint="eastAsia"/>
          <w:sz w:val="22"/>
          <w:highlight w:val="yellow"/>
        </w:rPr>
        <w:t>对</w:t>
      </w:r>
      <w:r w:rsidRPr="00D46C04">
        <w:rPr>
          <w:rFonts w:ascii="Lucida Grande" w:hAnsi="Lucida Grande" w:cs="Lucida Grande"/>
          <w:color w:val="000000"/>
          <w:highlight w:val="yellow"/>
        </w:rPr>
        <w:t>Congruent</w:t>
      </w:r>
      <w:r w:rsidRPr="00D46C04">
        <w:rPr>
          <w:rFonts w:ascii="Lucida Grande" w:hAnsi="Lucida Grande" w:cs="Lucida Grande" w:hint="eastAsia"/>
          <w:color w:val="000000"/>
          <w:highlight w:val="yellow"/>
        </w:rPr>
        <w:t>的数据</w:t>
      </w:r>
      <w:r w:rsidR="00BA2D39" w:rsidRPr="00D46C04">
        <w:rPr>
          <w:rFonts w:ascii="Lucida Grande" w:hAnsi="Lucida Grande" w:cs="Lucida Grande" w:hint="eastAsia"/>
          <w:color w:val="000000"/>
          <w:highlight w:val="yellow"/>
        </w:rPr>
        <w:t>说明：</w:t>
      </w:r>
    </w:p>
    <w:p w14:paraId="45F40D0D" w14:textId="330B42FF" w:rsidR="00BA2D39" w:rsidRDefault="00FF5FBF" w:rsidP="00BA2D39">
      <w:pPr>
        <w:pStyle w:val="a7"/>
        <w:numPr>
          <w:ilvl w:val="0"/>
          <w:numId w:val="6"/>
        </w:numPr>
        <w:ind w:firstLineChars="0"/>
        <w:rPr>
          <w:rFonts w:ascii="Lucida Grande" w:hAnsi="Lucida Grande" w:cs="Lucida Grande"/>
          <w:color w:val="000000"/>
        </w:rPr>
      </w:pPr>
      <w:r w:rsidRPr="00BA2D39">
        <w:rPr>
          <w:rFonts w:ascii="Lucida Grande" w:hAnsi="Lucida Grande" w:cs="Lucida Grande" w:hint="eastAsia"/>
          <w:color w:val="000000"/>
        </w:rPr>
        <w:t>按照</w:t>
      </w:r>
      <w:r w:rsidRPr="00BA2D39">
        <w:rPr>
          <w:rFonts w:ascii="Lucida Grande" w:hAnsi="Lucida Grande" w:cs="Lucida Grande" w:hint="eastAsia"/>
          <w:color w:val="000000"/>
        </w:rPr>
        <w:t>5</w:t>
      </w:r>
      <w:r w:rsidR="00757C69">
        <w:rPr>
          <w:rFonts w:ascii="Lucida Grande" w:hAnsi="Lucida Grande" w:cs="Lucida Grande" w:hint="eastAsia"/>
          <w:color w:val="000000"/>
        </w:rPr>
        <w:t>，</w:t>
      </w:r>
      <w:r w:rsidR="00757C69">
        <w:rPr>
          <w:rFonts w:ascii="Lucida Grande" w:hAnsi="Lucida Grande" w:cs="Lucida Grande" w:hint="eastAsia"/>
          <w:color w:val="000000"/>
        </w:rPr>
        <w:t>4</w:t>
      </w:r>
      <w:r w:rsidRPr="00BA2D39">
        <w:rPr>
          <w:rFonts w:ascii="Lucida Grande" w:hAnsi="Lucida Grande" w:cs="Lucida Grande" w:hint="eastAsia"/>
          <w:color w:val="000000"/>
        </w:rPr>
        <w:t>和</w:t>
      </w:r>
      <w:r w:rsidRPr="00BA2D39">
        <w:rPr>
          <w:rFonts w:ascii="Lucida Grande" w:hAnsi="Lucida Grande" w:cs="Lucida Grande" w:hint="eastAsia"/>
          <w:color w:val="000000"/>
        </w:rPr>
        <w:t>3</w:t>
      </w:r>
      <w:r w:rsidRPr="00BA2D39">
        <w:rPr>
          <w:rFonts w:ascii="Lucida Grande" w:hAnsi="Lucida Grande" w:cs="Lucida Grande" w:hint="eastAsia"/>
          <w:color w:val="000000"/>
        </w:rPr>
        <w:t>分组进行频次统计，发现按照</w:t>
      </w:r>
      <w:r w:rsidRPr="00BA2D39">
        <w:rPr>
          <w:rFonts w:ascii="Lucida Grande" w:hAnsi="Lucida Grande" w:cs="Lucida Grande" w:hint="eastAsia"/>
          <w:color w:val="000000"/>
        </w:rPr>
        <w:t>3</w:t>
      </w:r>
      <w:r w:rsidRPr="00BA2D39">
        <w:rPr>
          <w:rFonts w:ascii="Lucida Grande" w:hAnsi="Lucida Grande" w:cs="Lucida Grande" w:hint="eastAsia"/>
          <w:color w:val="000000"/>
        </w:rPr>
        <w:t>分组比较能反映数据的分布情况</w:t>
      </w:r>
      <w:r w:rsidR="008B3CAA">
        <w:rPr>
          <w:rFonts w:ascii="Lucida Grande" w:hAnsi="Lucida Grande" w:cs="Lucida Grande" w:hint="eastAsia"/>
          <w:color w:val="000000"/>
        </w:rPr>
        <w:t>；</w:t>
      </w:r>
    </w:p>
    <w:p w14:paraId="46844BA2" w14:textId="77777777" w:rsidR="001D374A" w:rsidRDefault="00FF5FBF" w:rsidP="00BA2D39">
      <w:pPr>
        <w:pStyle w:val="a7"/>
        <w:numPr>
          <w:ilvl w:val="0"/>
          <w:numId w:val="6"/>
        </w:numPr>
        <w:ind w:firstLineChars="0"/>
        <w:rPr>
          <w:rFonts w:ascii="Lucida Grande" w:hAnsi="Lucida Grande" w:cs="Lucida Grande"/>
          <w:color w:val="000000"/>
        </w:rPr>
      </w:pPr>
      <w:r w:rsidRPr="00BA2D39">
        <w:rPr>
          <w:rFonts w:ascii="Lucida Grande" w:hAnsi="Lucida Grande" w:cs="Lucida Grande" w:hint="eastAsia"/>
          <w:color w:val="000000"/>
        </w:rPr>
        <w:t>Mean=14.05</w:t>
      </w:r>
      <w:r w:rsidRPr="00BA2D39">
        <w:rPr>
          <w:rFonts w:ascii="Lucida Grande" w:hAnsi="Lucida Grande" w:cs="Lucida Grande" w:hint="eastAsia"/>
          <w:color w:val="000000"/>
        </w:rPr>
        <w:t>，</w:t>
      </w:r>
      <w:r w:rsidR="008B3CAA">
        <w:rPr>
          <w:rFonts w:ascii="Lucida Grande" w:hAnsi="Lucida Grande" w:cs="Lucida Grande" w:hint="eastAsia"/>
          <w:color w:val="000000"/>
        </w:rPr>
        <w:t>M</w:t>
      </w:r>
      <w:r w:rsidRPr="00BA2D39">
        <w:rPr>
          <w:rFonts w:ascii="Lucida Grande" w:hAnsi="Lucida Grande" w:cs="Lucida Grande" w:hint="eastAsia"/>
          <w:color w:val="000000"/>
        </w:rPr>
        <w:t>edian=</w:t>
      </w:r>
      <w:r w:rsidR="00BA2D39">
        <w:rPr>
          <w:rFonts w:ascii="Lucida Grande" w:hAnsi="Lucida Grande" w:cs="Lucida Grande" w:hint="eastAsia"/>
          <w:color w:val="000000"/>
        </w:rPr>
        <w:t>14.36</w:t>
      </w:r>
      <w:r w:rsidR="00467B0A">
        <w:rPr>
          <w:rFonts w:ascii="Lucida Grande" w:hAnsi="Lucida Grande" w:cs="Lucida Grande" w:hint="eastAsia"/>
          <w:color w:val="000000"/>
        </w:rPr>
        <w:t>，</w:t>
      </w:r>
      <w:r w:rsidR="00605A2B">
        <w:rPr>
          <w:rFonts w:ascii="Lucida Grande" w:hAnsi="Lucida Grande" w:cs="Lucida Grande"/>
          <w:color w:val="000000"/>
        </w:rPr>
        <w:t>s</w:t>
      </w:r>
      <w:r w:rsidR="00467B0A">
        <w:rPr>
          <w:rFonts w:ascii="Lucida Grande" w:hAnsi="Lucida Grande" w:cs="Lucida Grande"/>
          <w:color w:val="000000"/>
        </w:rPr>
        <w:t>=3.56</w:t>
      </w:r>
      <w:r w:rsidR="008B3CAA">
        <w:rPr>
          <w:rFonts w:ascii="Lucida Grande" w:hAnsi="Lucida Grande" w:cs="Lucida Grande"/>
          <w:color w:val="000000"/>
        </w:rPr>
        <w:t>, Mean</w:t>
      </w:r>
      <w:r w:rsidR="008B3CAA">
        <w:rPr>
          <w:rFonts w:ascii="Lucida Grande" w:hAnsi="Lucida Grande" w:cs="Lucida Grande" w:hint="eastAsia"/>
          <w:color w:val="000000"/>
        </w:rPr>
        <w:t>和</w:t>
      </w:r>
      <w:r w:rsidR="008B3CAA">
        <w:rPr>
          <w:rFonts w:ascii="Lucida Grande" w:hAnsi="Lucida Grande" w:cs="Lucida Grande" w:hint="eastAsia"/>
          <w:color w:val="000000"/>
        </w:rPr>
        <w:t>Median</w:t>
      </w:r>
      <w:r w:rsidR="008B3CAA">
        <w:rPr>
          <w:rFonts w:ascii="Lucida Grande" w:hAnsi="Lucida Grande" w:cs="Lucida Grande" w:hint="eastAsia"/>
          <w:color w:val="000000"/>
        </w:rPr>
        <w:t>基本接近，</w:t>
      </w:r>
      <w:r w:rsidR="001D374A">
        <w:rPr>
          <w:rFonts w:ascii="Lucida Grande" w:hAnsi="Lucida Grande" w:cs="Lucida Grande" w:hint="eastAsia"/>
          <w:color w:val="000000"/>
        </w:rPr>
        <w:t>符合正态分布数据的特点；</w:t>
      </w:r>
    </w:p>
    <w:p w14:paraId="0914992F" w14:textId="741C87CB" w:rsidR="00FF5FBF" w:rsidRDefault="00877442" w:rsidP="00BA2D39">
      <w:pPr>
        <w:pStyle w:val="a7"/>
        <w:numPr>
          <w:ilvl w:val="0"/>
          <w:numId w:val="6"/>
        </w:numPr>
        <w:ind w:firstLineChars="0"/>
        <w:rPr>
          <w:rFonts w:ascii="Lucida Grande" w:hAnsi="Lucida Grande" w:cs="Lucida Grande"/>
          <w:color w:val="000000"/>
        </w:rPr>
      </w:pPr>
      <w:r>
        <w:rPr>
          <w:rFonts w:ascii="Lucida Grande" w:hAnsi="Lucida Grande" w:cs="Lucida Grande" w:hint="eastAsia"/>
          <w:color w:val="000000"/>
        </w:rPr>
        <w:t>通过对直方图的观察，</w:t>
      </w:r>
      <w:r w:rsidR="001D374A">
        <w:rPr>
          <w:rFonts w:ascii="Lucida Grande" w:hAnsi="Lucida Grande" w:cs="Lucida Grande" w:hint="eastAsia"/>
          <w:color w:val="000000"/>
        </w:rPr>
        <w:t>最高</w:t>
      </w:r>
      <w:r w:rsidR="001D374A">
        <w:rPr>
          <w:rFonts w:ascii="Lucida Grande" w:hAnsi="Lucida Grande" w:cs="Lucida Grande" w:hint="eastAsia"/>
          <w:color w:val="000000"/>
        </w:rPr>
        <w:t>bar</w:t>
      </w:r>
      <w:r w:rsidR="001D374A">
        <w:rPr>
          <w:rFonts w:ascii="Lucida Grande" w:hAnsi="Lucida Grande" w:cs="Lucida Grande" w:hint="eastAsia"/>
          <w:color w:val="000000"/>
        </w:rPr>
        <w:t>两边的两个</w:t>
      </w:r>
      <w:r w:rsidR="001D374A">
        <w:rPr>
          <w:rFonts w:ascii="Lucida Grande" w:hAnsi="Lucida Grande" w:cs="Lucida Grande" w:hint="eastAsia"/>
          <w:color w:val="000000"/>
        </w:rPr>
        <w:t>bar</w:t>
      </w:r>
      <w:r w:rsidR="001D374A">
        <w:rPr>
          <w:rFonts w:ascii="Lucida Grande" w:hAnsi="Lucida Grande" w:cs="Lucida Grande" w:hint="eastAsia"/>
          <w:color w:val="000000"/>
        </w:rPr>
        <w:t>高度</w:t>
      </w:r>
      <w:r>
        <w:rPr>
          <w:rFonts w:ascii="Lucida Grande" w:hAnsi="Lucida Grande" w:cs="Lucida Grande" w:hint="eastAsia"/>
          <w:color w:val="000000"/>
        </w:rPr>
        <w:t>基本上接近</w:t>
      </w:r>
      <w:r w:rsidR="001D374A">
        <w:rPr>
          <w:rFonts w:ascii="Lucida Grande" w:hAnsi="Lucida Grande" w:cs="Lucida Grande" w:hint="eastAsia"/>
          <w:color w:val="000000"/>
        </w:rPr>
        <w:t>，因此可以当作</w:t>
      </w:r>
      <w:r w:rsidR="008B3CAA">
        <w:rPr>
          <w:rFonts w:ascii="Lucida Grande" w:hAnsi="Lucida Grande" w:cs="Lucida Grande" w:hint="eastAsia"/>
          <w:color w:val="000000"/>
        </w:rPr>
        <w:t>正态分布</w:t>
      </w:r>
      <w:r w:rsidR="001D374A">
        <w:rPr>
          <w:rFonts w:ascii="Lucida Grande" w:hAnsi="Lucida Grande" w:cs="Lucida Grande" w:hint="eastAsia"/>
          <w:color w:val="000000"/>
        </w:rPr>
        <w:t>来看</w:t>
      </w:r>
      <w:r w:rsidR="008B3CAA">
        <w:rPr>
          <w:rFonts w:ascii="Lucida Grande" w:hAnsi="Lucida Grande" w:cs="Lucida Grande" w:hint="eastAsia"/>
          <w:color w:val="000000"/>
        </w:rPr>
        <w:t>；</w:t>
      </w:r>
    </w:p>
    <w:p w14:paraId="613F2C19" w14:textId="4CFEB69E" w:rsidR="00605A2B" w:rsidRPr="004215D1" w:rsidRDefault="008B3CAA" w:rsidP="004215D1">
      <w:pPr>
        <w:pStyle w:val="a7"/>
        <w:numPr>
          <w:ilvl w:val="0"/>
          <w:numId w:val="6"/>
        </w:numPr>
        <w:ind w:firstLineChars="0"/>
        <w:rPr>
          <w:rFonts w:ascii="Lucida Grande" w:hAnsi="Lucida Grande" w:cs="Lucida Grande"/>
          <w:color w:val="000000"/>
        </w:rPr>
      </w:pPr>
      <w:r w:rsidRPr="004215D1">
        <w:rPr>
          <w:rFonts w:ascii="Lucida Grande" w:hAnsi="Lucida Grande" w:cs="Lucida Grande" w:hint="eastAsia"/>
          <w:color w:val="000000"/>
        </w:rPr>
        <w:t xml:space="preserve"> </w:t>
      </w:r>
      <w:r w:rsidR="00877442">
        <w:rPr>
          <w:rFonts w:ascii="Lucida Grande" w:hAnsi="Lucida Grande" w:cs="Lucida Grande" w:hint="eastAsia"/>
          <w:color w:val="000000"/>
        </w:rPr>
        <w:t>对样本数据排序后，计算分布情况：</w:t>
      </w:r>
      <w:r w:rsidR="004215D1" w:rsidRPr="004215D1">
        <w:rPr>
          <w:rFonts w:ascii="Lucida Grande" w:hAnsi="Lucida Grande" w:cs="Lucida Grande"/>
          <w:color w:val="000000"/>
        </w:rPr>
        <w:t xml:space="preserve">Q1=11.71, Q2=14.36, Q3=16.40, </w:t>
      </w:r>
      <w:r w:rsidRPr="004215D1">
        <w:rPr>
          <w:rFonts w:ascii="Lucida Grande" w:hAnsi="Lucida Grande" w:cs="Lucida Grande" w:hint="eastAsia"/>
          <w:color w:val="000000"/>
        </w:rPr>
        <w:t>所以</w:t>
      </w:r>
      <w:r w:rsidR="004215D1" w:rsidRPr="004215D1">
        <w:rPr>
          <w:rFonts w:ascii="Lucida Grande" w:hAnsi="Lucida Grande" w:cs="Lucida Grande"/>
          <w:color w:val="000000"/>
        </w:rPr>
        <w:t>IQR=Q3-Q1=4.69, outlier</w:t>
      </w:r>
      <w:r w:rsidR="004215D1">
        <w:rPr>
          <w:rFonts w:ascii="Lucida Grande" w:hAnsi="Lucida Grande" w:cs="Lucida Grande" w:hint="eastAsia"/>
          <w:color w:val="000000"/>
        </w:rPr>
        <w:t>异常数据应该是</w:t>
      </w:r>
      <w:r w:rsidR="004215D1">
        <w:rPr>
          <w:rFonts w:ascii="Lucida Grande" w:hAnsi="Lucida Grande" w:cs="Lucida Grande"/>
          <w:color w:val="000000"/>
        </w:rPr>
        <w:t>&lt;Q1-</w:t>
      </w:r>
      <w:r w:rsidR="004215D1" w:rsidRPr="004215D1">
        <w:rPr>
          <w:rFonts w:ascii="AppleSystemUIFont" w:hAnsi="AppleSystemUIFont" w:cs="AppleSystemUIFont"/>
          <w:color w:val="353535"/>
          <w:kern w:val="0"/>
          <w:sz w:val="24"/>
          <w:szCs w:val="24"/>
        </w:rPr>
        <w:t xml:space="preserve"> </w:t>
      </w:r>
      <w:r w:rsidR="004215D1">
        <w:rPr>
          <w:rFonts w:ascii="AppleSystemUIFont" w:hAnsi="AppleSystemUIFont" w:cs="AppleSystemUIFont"/>
          <w:color w:val="353535"/>
          <w:kern w:val="0"/>
          <w:sz w:val="24"/>
          <w:szCs w:val="24"/>
        </w:rPr>
        <w:t>1.5*IQR</w:t>
      </w:r>
      <w:r w:rsidR="004215D1">
        <w:rPr>
          <w:rFonts w:ascii="AppleSystemUIFont" w:hAnsi="AppleSystemUIFont" w:cs="AppleSystemUIFont" w:hint="eastAsia"/>
          <w:color w:val="353535"/>
          <w:kern w:val="0"/>
          <w:sz w:val="24"/>
          <w:szCs w:val="24"/>
        </w:rPr>
        <w:t>或者</w:t>
      </w:r>
      <w:r w:rsidR="004215D1">
        <w:rPr>
          <w:rFonts w:ascii="AppleSystemUIFont" w:hAnsi="AppleSystemUIFont" w:cs="AppleSystemUIFont"/>
          <w:color w:val="353535"/>
          <w:kern w:val="0"/>
          <w:sz w:val="24"/>
          <w:szCs w:val="24"/>
        </w:rPr>
        <w:t>&gt;Q3+</w:t>
      </w:r>
      <w:r w:rsidR="004215D1" w:rsidRPr="004215D1">
        <w:rPr>
          <w:rFonts w:ascii="AppleSystemUIFont" w:hAnsi="AppleSystemUIFont" w:cs="AppleSystemUIFont"/>
          <w:color w:val="353535"/>
          <w:kern w:val="0"/>
          <w:sz w:val="24"/>
          <w:szCs w:val="24"/>
        </w:rPr>
        <w:t xml:space="preserve"> </w:t>
      </w:r>
      <w:r w:rsidR="004215D1">
        <w:rPr>
          <w:rFonts w:ascii="AppleSystemUIFont" w:hAnsi="AppleSystemUIFont" w:cs="AppleSystemUIFont"/>
          <w:color w:val="353535"/>
          <w:kern w:val="0"/>
          <w:sz w:val="24"/>
          <w:szCs w:val="24"/>
        </w:rPr>
        <w:t xml:space="preserve">1.5*IQR, </w:t>
      </w:r>
      <w:r w:rsidR="004215D1">
        <w:rPr>
          <w:rFonts w:ascii="AppleSystemUIFont" w:hAnsi="AppleSystemUIFont" w:cs="AppleSystemUIFont" w:hint="eastAsia"/>
          <w:color w:val="353535"/>
          <w:kern w:val="0"/>
          <w:sz w:val="24"/>
          <w:szCs w:val="24"/>
        </w:rPr>
        <w:t>从目前的这组数据看，</w:t>
      </w:r>
      <w:r w:rsidRPr="004215D1">
        <w:rPr>
          <w:rFonts w:ascii="Lucida Grande" w:hAnsi="Lucida Grande" w:cs="Lucida Grande" w:hint="eastAsia"/>
          <w:color w:val="000000"/>
        </w:rPr>
        <w:t>没有异常数据。</w:t>
      </w:r>
    </w:p>
    <w:p w14:paraId="7D65945C" w14:textId="1770CF04" w:rsidR="00086287" w:rsidRDefault="00086287" w:rsidP="00086287">
      <w:pPr>
        <w:pStyle w:val="a7"/>
        <w:ind w:left="297" w:firstLineChars="0" w:firstLine="0"/>
        <w:rPr>
          <w:rFonts w:ascii="Times New Roman" w:hAnsi="Times New Roman" w:cs="Times New Roman"/>
          <w:sz w:val="22"/>
        </w:rPr>
      </w:pPr>
    </w:p>
    <w:p w14:paraId="6C4E49D0" w14:textId="1F098287" w:rsidR="00EB5595" w:rsidRDefault="00BA2D39" w:rsidP="00EB5595">
      <w:pPr>
        <w:pStyle w:val="a7"/>
        <w:ind w:left="297" w:firstLineChars="0" w:firstLine="0"/>
        <w:rPr>
          <w:rFonts w:ascii="Times New Roman" w:hAnsi="Times New Roman" w:cs="Times New Roman"/>
          <w:sz w:val="22"/>
        </w:rPr>
      </w:pPr>
      <w:r>
        <w:rPr>
          <w:noProof/>
        </w:rPr>
        <w:drawing>
          <wp:inline distT="0" distB="0" distL="0" distR="0" wp14:anchorId="4AE12DC3" wp14:editId="1C0A4727">
            <wp:extent cx="4572000" cy="27432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2DA043" w14:textId="77777777" w:rsidR="008B3CAA" w:rsidRDefault="008B3CAA" w:rsidP="00EB5595">
      <w:pPr>
        <w:pStyle w:val="a7"/>
        <w:ind w:left="297" w:firstLineChars="0" w:firstLine="0"/>
        <w:rPr>
          <w:rFonts w:ascii="Times New Roman" w:hAnsi="Times New Roman" w:cs="Times New Roman"/>
          <w:sz w:val="22"/>
        </w:rPr>
      </w:pPr>
    </w:p>
    <w:p w14:paraId="62208CD6" w14:textId="3B48B3FC" w:rsidR="008B3CAA" w:rsidRDefault="008B3CAA" w:rsidP="00EB5595">
      <w:pPr>
        <w:pStyle w:val="a7"/>
        <w:ind w:left="297" w:firstLineChars="0" w:firstLine="0"/>
        <w:rPr>
          <w:rFonts w:ascii="Lucida Grande" w:hAnsi="Lucida Grande" w:cs="Lucida Grande"/>
          <w:color w:val="000000"/>
        </w:rPr>
      </w:pPr>
      <w:r w:rsidRPr="00D46C04">
        <w:rPr>
          <w:rFonts w:ascii="Times New Roman" w:hAnsi="Times New Roman" w:cs="Times New Roman" w:hint="eastAsia"/>
          <w:sz w:val="22"/>
          <w:highlight w:val="yellow"/>
        </w:rPr>
        <w:t>对</w:t>
      </w:r>
      <w:r w:rsidRPr="00D46C04">
        <w:rPr>
          <w:rFonts w:ascii="Times New Roman" w:hAnsi="Times New Roman" w:cs="Times New Roman" w:hint="eastAsia"/>
          <w:sz w:val="22"/>
          <w:highlight w:val="yellow"/>
        </w:rPr>
        <w:t>I</w:t>
      </w:r>
      <w:r w:rsidRPr="00D46C04">
        <w:rPr>
          <w:rFonts w:ascii="Times New Roman" w:hAnsi="Times New Roman" w:cs="Times New Roman"/>
          <w:sz w:val="22"/>
          <w:highlight w:val="yellow"/>
        </w:rPr>
        <w:t>n</w:t>
      </w:r>
      <w:r w:rsidRPr="00D46C04">
        <w:rPr>
          <w:rFonts w:ascii="Lucida Grande" w:hAnsi="Lucida Grande" w:cs="Lucida Grande"/>
          <w:color w:val="000000"/>
          <w:highlight w:val="yellow"/>
        </w:rPr>
        <w:t>congruent</w:t>
      </w:r>
      <w:r w:rsidRPr="00D46C04">
        <w:rPr>
          <w:rFonts w:ascii="Lucida Grande" w:hAnsi="Lucida Grande" w:cs="Lucida Grande" w:hint="eastAsia"/>
          <w:color w:val="000000"/>
          <w:highlight w:val="yellow"/>
        </w:rPr>
        <w:t>的数据说明</w:t>
      </w:r>
      <w:r w:rsidRPr="00D46C04">
        <w:rPr>
          <w:rFonts w:ascii="Lucida Grande" w:hAnsi="Lucida Grande" w:cs="Lucida Grande"/>
          <w:color w:val="000000"/>
          <w:highlight w:val="yellow"/>
        </w:rPr>
        <w:t>:</w:t>
      </w:r>
    </w:p>
    <w:p w14:paraId="2AB15956" w14:textId="2F5B217F" w:rsidR="00757C69" w:rsidRDefault="00757C69" w:rsidP="00757C69">
      <w:pPr>
        <w:pStyle w:val="a7"/>
        <w:numPr>
          <w:ilvl w:val="0"/>
          <w:numId w:val="7"/>
        </w:numPr>
        <w:ind w:firstLineChars="0"/>
        <w:rPr>
          <w:rFonts w:ascii="Lucida Grande" w:hAnsi="Lucida Grande" w:cs="Lucida Grande"/>
          <w:color w:val="000000"/>
        </w:rPr>
      </w:pPr>
      <w:r w:rsidRPr="00BA2D39">
        <w:rPr>
          <w:rFonts w:ascii="Lucida Grande" w:hAnsi="Lucida Grande" w:cs="Lucida Grande" w:hint="eastAsia"/>
          <w:color w:val="000000"/>
        </w:rPr>
        <w:t>按照</w:t>
      </w:r>
      <w:r w:rsidRPr="00BA2D39">
        <w:rPr>
          <w:rFonts w:ascii="Lucida Grande" w:hAnsi="Lucida Grande" w:cs="Lucida Grande" w:hint="eastAsia"/>
          <w:color w:val="000000"/>
        </w:rPr>
        <w:t>5</w:t>
      </w:r>
      <w:r>
        <w:rPr>
          <w:rFonts w:ascii="Lucida Grande" w:hAnsi="Lucida Grande" w:cs="Lucida Grande" w:hint="eastAsia"/>
          <w:color w:val="000000"/>
        </w:rPr>
        <w:t>，</w:t>
      </w:r>
      <w:r>
        <w:rPr>
          <w:rFonts w:ascii="Lucida Grande" w:hAnsi="Lucida Grande" w:cs="Lucida Grande" w:hint="eastAsia"/>
          <w:color w:val="000000"/>
        </w:rPr>
        <w:t>4</w:t>
      </w:r>
      <w:r w:rsidRPr="00BA2D39">
        <w:rPr>
          <w:rFonts w:ascii="Lucida Grande" w:hAnsi="Lucida Grande" w:cs="Lucida Grande" w:hint="eastAsia"/>
          <w:color w:val="000000"/>
        </w:rPr>
        <w:t>和</w:t>
      </w:r>
      <w:r w:rsidRPr="00BA2D39">
        <w:rPr>
          <w:rFonts w:ascii="Lucida Grande" w:hAnsi="Lucida Grande" w:cs="Lucida Grande" w:hint="eastAsia"/>
          <w:color w:val="000000"/>
        </w:rPr>
        <w:t>3</w:t>
      </w:r>
      <w:r w:rsidRPr="00BA2D39">
        <w:rPr>
          <w:rFonts w:ascii="Lucida Grande" w:hAnsi="Lucida Grande" w:cs="Lucida Grande" w:hint="eastAsia"/>
          <w:color w:val="000000"/>
        </w:rPr>
        <w:t>分组进行频次统计，发现按照</w:t>
      </w:r>
      <w:r w:rsidRPr="00BA2D39">
        <w:rPr>
          <w:rFonts w:ascii="Lucida Grande" w:hAnsi="Lucida Grande" w:cs="Lucida Grande" w:hint="eastAsia"/>
          <w:color w:val="000000"/>
        </w:rPr>
        <w:t>3</w:t>
      </w:r>
      <w:r w:rsidRPr="00BA2D39">
        <w:rPr>
          <w:rFonts w:ascii="Lucida Grande" w:hAnsi="Lucida Grande" w:cs="Lucida Grande" w:hint="eastAsia"/>
          <w:color w:val="000000"/>
        </w:rPr>
        <w:t>分组比较能反映数据的分布情况</w:t>
      </w:r>
      <w:r>
        <w:rPr>
          <w:rFonts w:ascii="Lucida Grande" w:hAnsi="Lucida Grande" w:cs="Lucida Grande" w:hint="eastAsia"/>
          <w:color w:val="000000"/>
        </w:rPr>
        <w:t>；</w:t>
      </w:r>
    </w:p>
    <w:p w14:paraId="7EF75CAB" w14:textId="053CEC8C" w:rsidR="00757C69" w:rsidRDefault="00877442" w:rsidP="004215D1">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把数据排序后进行计算：</w:t>
      </w:r>
      <w:r w:rsidR="005205B5">
        <w:rPr>
          <w:rFonts w:ascii="Lucida Grande" w:hAnsi="Lucida Grande" w:cs="Lucida Grande"/>
          <w:color w:val="000000"/>
        </w:rPr>
        <w:t>Q1=18.69, Q2=21.02</w:t>
      </w:r>
      <w:r w:rsidR="004215D1" w:rsidRPr="004215D1">
        <w:rPr>
          <w:rFonts w:ascii="Lucida Grande" w:hAnsi="Lucida Grande" w:cs="Lucida Grande"/>
          <w:color w:val="000000"/>
        </w:rPr>
        <w:t>, Q3=</w:t>
      </w:r>
      <w:r w:rsidR="005205B5">
        <w:rPr>
          <w:rFonts w:ascii="Lucida Grande" w:hAnsi="Lucida Grande" w:cs="Lucida Grande"/>
          <w:color w:val="000000"/>
        </w:rPr>
        <w:t>24.21</w:t>
      </w:r>
      <w:r w:rsidR="004215D1" w:rsidRPr="004215D1">
        <w:rPr>
          <w:rFonts w:ascii="Lucida Grande" w:hAnsi="Lucida Grande" w:cs="Lucida Grande"/>
          <w:color w:val="000000"/>
        </w:rPr>
        <w:t xml:space="preserve">, </w:t>
      </w:r>
      <w:r w:rsidR="004215D1" w:rsidRPr="004215D1">
        <w:rPr>
          <w:rFonts w:ascii="Lucida Grande" w:hAnsi="Lucida Grande" w:cs="Lucida Grande" w:hint="eastAsia"/>
          <w:color w:val="000000"/>
        </w:rPr>
        <w:t>所以</w:t>
      </w:r>
      <w:r w:rsidR="004215D1" w:rsidRPr="004215D1">
        <w:rPr>
          <w:rFonts w:ascii="Lucida Grande" w:hAnsi="Lucida Grande" w:cs="Lucida Grande"/>
          <w:color w:val="000000"/>
        </w:rPr>
        <w:t>IQR=Q3-Q1=</w:t>
      </w:r>
      <w:r w:rsidR="005205B5">
        <w:rPr>
          <w:rFonts w:ascii="Lucida Grande" w:hAnsi="Lucida Grande" w:cs="Lucida Grande"/>
          <w:color w:val="000000"/>
        </w:rPr>
        <w:t>5.52</w:t>
      </w:r>
      <w:r w:rsidR="004215D1" w:rsidRPr="004215D1">
        <w:rPr>
          <w:rFonts w:ascii="Lucida Grande" w:hAnsi="Lucida Grande" w:cs="Lucida Grande"/>
          <w:color w:val="000000"/>
        </w:rPr>
        <w:t>, outlier</w:t>
      </w:r>
      <w:r w:rsidR="004215D1" w:rsidRPr="004215D1">
        <w:rPr>
          <w:rFonts w:ascii="Lucida Grande" w:hAnsi="Lucida Grande" w:cs="Lucida Grande" w:hint="eastAsia"/>
          <w:color w:val="000000"/>
        </w:rPr>
        <w:t>异常数据应该是</w:t>
      </w:r>
      <w:r w:rsidR="004215D1" w:rsidRPr="004215D1">
        <w:rPr>
          <w:rFonts w:ascii="Lucida Grande" w:hAnsi="Lucida Grande" w:cs="Lucida Grande"/>
          <w:color w:val="000000"/>
        </w:rPr>
        <w:t>&lt;Q1-</w:t>
      </w:r>
      <w:r w:rsidR="004215D1" w:rsidRPr="004215D1">
        <w:rPr>
          <w:rFonts w:ascii="AppleSystemUIFont" w:hAnsi="AppleSystemUIFont" w:cs="AppleSystemUIFont"/>
          <w:color w:val="353535"/>
          <w:kern w:val="0"/>
          <w:sz w:val="24"/>
          <w:szCs w:val="24"/>
        </w:rPr>
        <w:t xml:space="preserve"> 1.5*IQR</w:t>
      </w:r>
      <w:r w:rsidR="005205B5">
        <w:rPr>
          <w:rFonts w:ascii="AppleSystemUIFont" w:hAnsi="AppleSystemUIFont" w:cs="AppleSystemUIFont"/>
          <w:color w:val="353535"/>
          <w:kern w:val="0"/>
          <w:sz w:val="24"/>
          <w:szCs w:val="24"/>
        </w:rPr>
        <w:t>=10.41</w:t>
      </w:r>
      <w:r w:rsidR="004215D1" w:rsidRPr="004215D1">
        <w:rPr>
          <w:rFonts w:ascii="AppleSystemUIFont" w:hAnsi="AppleSystemUIFont" w:cs="AppleSystemUIFont" w:hint="eastAsia"/>
          <w:color w:val="353535"/>
          <w:kern w:val="0"/>
          <w:sz w:val="24"/>
          <w:szCs w:val="24"/>
        </w:rPr>
        <w:t>或者</w:t>
      </w:r>
      <w:r w:rsidR="004215D1" w:rsidRPr="004215D1">
        <w:rPr>
          <w:rFonts w:ascii="AppleSystemUIFont" w:hAnsi="AppleSystemUIFont" w:cs="AppleSystemUIFont"/>
          <w:color w:val="353535"/>
          <w:kern w:val="0"/>
          <w:sz w:val="24"/>
          <w:szCs w:val="24"/>
        </w:rPr>
        <w:t>&gt;Q3+ 1.5*IQR</w:t>
      </w:r>
      <w:r w:rsidR="005205B5">
        <w:rPr>
          <w:rFonts w:ascii="AppleSystemUIFont" w:hAnsi="AppleSystemUIFont" w:cs="AppleSystemUIFont"/>
          <w:color w:val="353535"/>
          <w:kern w:val="0"/>
          <w:sz w:val="24"/>
          <w:szCs w:val="24"/>
        </w:rPr>
        <w:t>=32.49</w:t>
      </w:r>
      <w:r w:rsidR="004215D1" w:rsidRPr="004215D1">
        <w:rPr>
          <w:rFonts w:ascii="AppleSystemUIFont" w:hAnsi="AppleSystemUIFont" w:cs="AppleSystemUIFont"/>
          <w:color w:val="353535"/>
          <w:kern w:val="0"/>
          <w:sz w:val="24"/>
          <w:szCs w:val="24"/>
        </w:rPr>
        <w:t xml:space="preserve">, </w:t>
      </w:r>
      <w:r w:rsidR="004215D1" w:rsidRPr="004215D1">
        <w:rPr>
          <w:rFonts w:ascii="AppleSystemUIFont" w:hAnsi="AppleSystemUIFont" w:cs="AppleSystemUIFont" w:hint="eastAsia"/>
          <w:color w:val="353535"/>
          <w:kern w:val="0"/>
          <w:sz w:val="24"/>
          <w:szCs w:val="24"/>
        </w:rPr>
        <w:t>从目前的这组数据看，</w:t>
      </w:r>
      <w:r w:rsidR="005205B5">
        <w:rPr>
          <w:rFonts w:ascii="Lucida Grande" w:hAnsi="Lucida Grande" w:cs="Lucida Grande" w:hint="eastAsia"/>
          <w:color w:val="000000"/>
        </w:rPr>
        <w:t>有两个数据是异常数据</w:t>
      </w:r>
      <w:r w:rsidR="005205B5">
        <w:rPr>
          <w:rFonts w:ascii="Lucida Grande" w:hAnsi="Lucida Grande" w:cs="Lucida Grande" w:hint="eastAsia"/>
          <w:color w:val="000000"/>
        </w:rPr>
        <w:t>outlier</w:t>
      </w:r>
      <w:r w:rsidR="005205B5">
        <w:rPr>
          <w:rFonts w:ascii="Lucida Grande" w:hAnsi="Lucida Grande" w:cs="Lucida Grande" w:hint="eastAsia"/>
          <w:color w:val="000000"/>
        </w:rPr>
        <w:t>：</w:t>
      </w:r>
      <w:r w:rsidR="005205B5">
        <w:rPr>
          <w:rFonts w:ascii="Lucida Grande" w:hAnsi="Lucida Grande" w:cs="Lucida Grande" w:hint="eastAsia"/>
          <w:color w:val="000000"/>
        </w:rPr>
        <w:t>34.288</w:t>
      </w:r>
      <w:r w:rsidR="005205B5">
        <w:rPr>
          <w:rFonts w:ascii="Lucida Grande" w:hAnsi="Lucida Grande" w:cs="Lucida Grande" w:hint="eastAsia"/>
          <w:color w:val="000000"/>
        </w:rPr>
        <w:t>和</w:t>
      </w:r>
      <w:r w:rsidR="005205B5">
        <w:rPr>
          <w:rFonts w:ascii="Lucida Grande" w:hAnsi="Lucida Grande" w:cs="Lucida Grande" w:hint="eastAsia"/>
          <w:color w:val="000000"/>
        </w:rPr>
        <w:t>35.255</w:t>
      </w:r>
      <w:r w:rsidR="004215D1" w:rsidRPr="004215D1">
        <w:rPr>
          <w:rFonts w:ascii="Lucida Grande" w:hAnsi="Lucida Grande" w:cs="Lucida Grande" w:hint="eastAsia"/>
          <w:color w:val="000000"/>
        </w:rPr>
        <w:t>。</w:t>
      </w:r>
    </w:p>
    <w:p w14:paraId="6FE6520A" w14:textId="77777777" w:rsidR="001D374A" w:rsidRDefault="00877442" w:rsidP="00877442">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Mean</w:t>
      </w:r>
      <w:r>
        <w:rPr>
          <w:rFonts w:ascii="Lucida Grande" w:hAnsi="Lucida Grande" w:cs="Lucida Grande"/>
          <w:color w:val="000000"/>
        </w:rPr>
        <w:t>=22.02, Median = 21.02, s=4.80, Mean, Median</w:t>
      </w:r>
      <w:r>
        <w:rPr>
          <w:rFonts w:ascii="Lucida Grande" w:hAnsi="Lucida Grande" w:cs="Lucida Grande" w:hint="eastAsia"/>
          <w:color w:val="000000"/>
        </w:rPr>
        <w:t>基本接近，</w:t>
      </w:r>
      <w:r w:rsidR="001D374A">
        <w:rPr>
          <w:rFonts w:ascii="Lucida Grande" w:hAnsi="Lucida Grande" w:cs="Lucida Grande" w:hint="eastAsia"/>
          <w:color w:val="000000"/>
        </w:rPr>
        <w:t>从数据上看</w:t>
      </w:r>
      <w:r w:rsidR="001D374A">
        <w:rPr>
          <w:rFonts w:ascii="Lucida Grande" w:hAnsi="Lucida Grande" w:cs="Lucida Grande" w:hint="eastAsia"/>
          <w:color w:val="000000"/>
        </w:rPr>
        <w:lastRenderedPageBreak/>
        <w:t>可以符合正态分布特点；</w:t>
      </w:r>
    </w:p>
    <w:p w14:paraId="505676F1" w14:textId="3387407C" w:rsidR="00877442" w:rsidRDefault="001D374A" w:rsidP="00877442">
      <w:pPr>
        <w:pStyle w:val="a7"/>
        <w:numPr>
          <w:ilvl w:val="0"/>
          <w:numId w:val="7"/>
        </w:numPr>
        <w:ind w:firstLineChars="0"/>
        <w:rPr>
          <w:rFonts w:ascii="Lucida Grande" w:hAnsi="Lucida Grande" w:cs="Lucida Grande"/>
          <w:color w:val="000000"/>
        </w:rPr>
      </w:pPr>
      <w:r>
        <w:rPr>
          <w:rFonts w:ascii="Lucida Grande" w:hAnsi="Lucida Grande" w:cs="Lucida Grande" w:hint="eastAsia"/>
          <w:color w:val="000000"/>
        </w:rPr>
        <w:t>去掉两个异常值，</w:t>
      </w:r>
      <w:r w:rsidR="00877442">
        <w:rPr>
          <w:rFonts w:ascii="Lucida Grande" w:hAnsi="Lucida Grande" w:cs="Lucida Grande" w:hint="eastAsia"/>
          <w:color w:val="000000"/>
        </w:rPr>
        <w:t>通过对直方图的观察，</w:t>
      </w:r>
      <w:r>
        <w:rPr>
          <w:rFonts w:ascii="Lucida Grande" w:hAnsi="Lucida Grande" w:cs="Lucida Grande" w:hint="eastAsia"/>
          <w:color w:val="000000"/>
        </w:rPr>
        <w:t>最高</w:t>
      </w:r>
      <w:r>
        <w:rPr>
          <w:rFonts w:ascii="Lucida Grande" w:hAnsi="Lucida Grande" w:cs="Lucida Grande" w:hint="eastAsia"/>
          <w:color w:val="000000"/>
        </w:rPr>
        <w:t>bar</w:t>
      </w:r>
      <w:r>
        <w:rPr>
          <w:rFonts w:ascii="Lucida Grande" w:hAnsi="Lucida Grande" w:cs="Lucida Grande" w:hint="eastAsia"/>
          <w:color w:val="000000"/>
        </w:rPr>
        <w:t>两边两边的</w:t>
      </w:r>
      <w:r>
        <w:rPr>
          <w:rFonts w:ascii="Lucida Grande" w:hAnsi="Lucida Grande" w:cs="Lucida Grande" w:hint="eastAsia"/>
          <w:color w:val="000000"/>
        </w:rPr>
        <w:t>bar</w:t>
      </w:r>
      <w:r>
        <w:rPr>
          <w:rFonts w:ascii="Lucida Grande" w:hAnsi="Lucida Grande" w:cs="Lucida Grande" w:hint="eastAsia"/>
          <w:color w:val="000000"/>
        </w:rPr>
        <w:t>告诉基本接近，</w:t>
      </w:r>
      <w:r w:rsidR="00877442">
        <w:rPr>
          <w:rFonts w:ascii="Lucida Grande" w:hAnsi="Lucida Grande" w:cs="Lucida Grande" w:hint="eastAsia"/>
          <w:color w:val="000000"/>
        </w:rPr>
        <w:t>基本上可以当作正态分布来进行统计检验。</w:t>
      </w:r>
    </w:p>
    <w:p w14:paraId="212CD790" w14:textId="77777777" w:rsidR="00877442" w:rsidRPr="004215D1" w:rsidRDefault="00877442" w:rsidP="00877442">
      <w:pPr>
        <w:pStyle w:val="a7"/>
        <w:ind w:left="720" w:firstLineChars="0" w:firstLine="0"/>
        <w:rPr>
          <w:rFonts w:ascii="Lucida Grande" w:hAnsi="Lucida Grande" w:cs="Lucida Grande"/>
          <w:color w:val="000000"/>
        </w:rPr>
      </w:pPr>
    </w:p>
    <w:p w14:paraId="446A22C0" w14:textId="4FD37068" w:rsidR="008B3CAA" w:rsidRPr="00B41751" w:rsidRDefault="005F320E" w:rsidP="00EB5595">
      <w:pPr>
        <w:pStyle w:val="a7"/>
        <w:ind w:left="297" w:firstLineChars="0" w:firstLine="0"/>
        <w:rPr>
          <w:rFonts w:ascii="Times New Roman" w:hAnsi="Times New Roman" w:cs="Times New Roman"/>
          <w:sz w:val="22"/>
        </w:rPr>
      </w:pPr>
      <w:r>
        <w:rPr>
          <w:noProof/>
        </w:rPr>
        <w:drawing>
          <wp:inline distT="0" distB="0" distL="0" distR="0" wp14:anchorId="7D8C13DA" wp14:editId="5158555F">
            <wp:extent cx="4572000" cy="2743200"/>
            <wp:effectExtent l="0" t="0" r="25400" b="254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C1B066" w14:textId="77777777" w:rsidR="001D374A" w:rsidRDefault="001D374A" w:rsidP="001D374A">
      <w:pPr>
        <w:pStyle w:val="a7"/>
        <w:ind w:left="297" w:firstLineChars="0" w:firstLine="0"/>
        <w:rPr>
          <w:rFonts w:ascii="Times New Roman" w:hAnsi="Times New Roman" w:cs="Times New Roman"/>
          <w:sz w:val="22"/>
        </w:rPr>
      </w:pPr>
    </w:p>
    <w:p w14:paraId="04661E89" w14:textId="45A969EA" w:rsidR="00E266F2" w:rsidRPr="001D374A" w:rsidRDefault="00715C80" w:rsidP="001D374A">
      <w:pPr>
        <w:pStyle w:val="a7"/>
        <w:numPr>
          <w:ilvl w:val="0"/>
          <w:numId w:val="1"/>
        </w:numPr>
        <w:ind w:firstLineChars="0"/>
        <w:rPr>
          <w:rFonts w:ascii="Times New Roman" w:hAnsi="Times New Roman" w:cs="Times New Roman"/>
          <w:sz w:val="22"/>
        </w:rPr>
      </w:pPr>
      <w:r w:rsidRPr="001D374A">
        <w:rPr>
          <w:rFonts w:ascii="Times New Roman" w:hAnsi="Times New Roman" w:cs="Times New Roman" w:hint="eastAsia"/>
          <w:sz w:val="22"/>
        </w:rPr>
        <w:t>提供显示样本数据分布的一个或两个</w:t>
      </w:r>
      <w:r w:rsidR="006B5251" w:rsidRPr="001D374A">
        <w:rPr>
          <w:rFonts w:ascii="Times New Roman" w:hAnsi="Times New Roman" w:cs="Times New Roman" w:hint="eastAsia"/>
          <w:sz w:val="22"/>
        </w:rPr>
        <w:t>可视化</w:t>
      </w:r>
      <w:r w:rsidRPr="001D374A">
        <w:rPr>
          <w:rFonts w:ascii="Times New Roman" w:hAnsi="Times New Roman" w:cs="Times New Roman" w:hint="eastAsia"/>
          <w:sz w:val="22"/>
        </w:rPr>
        <w:t>。用一两句话说明你从图中观察到的结果。</w:t>
      </w:r>
    </w:p>
    <w:p w14:paraId="540E2B4C" w14:textId="691CFF88" w:rsidR="00EB5595" w:rsidRPr="00CB3F4E" w:rsidRDefault="005205B5" w:rsidP="00EB5595">
      <w:pPr>
        <w:rPr>
          <w:rFonts w:ascii="Times New Roman" w:hAnsi="Times New Roman" w:cs="Times New Roman"/>
          <w:sz w:val="22"/>
          <w:vertAlign w:val="superscript"/>
        </w:rPr>
      </w:pPr>
      <w:r w:rsidRPr="00D46C04">
        <w:rPr>
          <w:rFonts w:ascii="Times New Roman" w:hAnsi="Times New Roman" w:cs="Times New Roman" w:hint="eastAsia"/>
          <w:sz w:val="22"/>
          <w:highlight w:val="yellow"/>
        </w:rPr>
        <w:t>见第三题答案。</w:t>
      </w:r>
    </w:p>
    <w:p w14:paraId="1272AAC6" w14:textId="77777777" w:rsidR="00EB5595" w:rsidRPr="00B41751" w:rsidRDefault="00EB5595" w:rsidP="00EB5595">
      <w:pPr>
        <w:pStyle w:val="a7"/>
        <w:ind w:left="297" w:firstLineChars="0" w:firstLine="0"/>
        <w:rPr>
          <w:rFonts w:ascii="Times New Roman" w:hAnsi="Times New Roman" w:cs="Times New Roman"/>
          <w:sz w:val="22"/>
        </w:rPr>
      </w:pPr>
    </w:p>
    <w:p w14:paraId="692A58A7" w14:textId="77777777" w:rsidR="00E266F2" w:rsidRDefault="00715C80" w:rsidP="001D374A">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251C2E62" w14:textId="77777777" w:rsidR="00D46C04" w:rsidRDefault="00D46C04" w:rsidP="00D46C04">
      <w:pPr>
        <w:rPr>
          <w:rFonts w:ascii="Times New Roman" w:hAnsi="Times New Roman" w:cs="Times New Roman"/>
          <w:sz w:val="22"/>
        </w:rPr>
      </w:pPr>
    </w:p>
    <w:p w14:paraId="0BCA8385" w14:textId="4A884662" w:rsidR="00D46C04" w:rsidRPr="00D46C04" w:rsidRDefault="00D46C04" w:rsidP="00D46C04">
      <w:pPr>
        <w:rPr>
          <w:rFonts w:ascii="Times New Roman" w:hAnsi="Times New Roman" w:cs="Times New Roman"/>
          <w:sz w:val="22"/>
        </w:rPr>
      </w:pPr>
      <w:r w:rsidRPr="00D46C04">
        <w:rPr>
          <w:rFonts w:ascii="Times New Roman" w:hAnsi="Times New Roman" w:cs="Times New Roman" w:hint="eastAsia"/>
          <w:sz w:val="22"/>
          <w:highlight w:val="yellow"/>
        </w:rPr>
        <w:t>统计数据和关键值如下：</w:t>
      </w:r>
    </w:p>
    <w:tbl>
      <w:tblPr>
        <w:tblStyle w:val="ac"/>
        <w:tblW w:w="0" w:type="auto"/>
        <w:tblInd w:w="297" w:type="dxa"/>
        <w:tblLook w:val="04A0" w:firstRow="1" w:lastRow="0" w:firstColumn="1" w:lastColumn="0" w:noHBand="0" w:noVBand="1"/>
      </w:tblPr>
      <w:tblGrid>
        <w:gridCol w:w="2969"/>
        <w:gridCol w:w="2654"/>
        <w:gridCol w:w="2602"/>
      </w:tblGrid>
      <w:tr w:rsidR="00797E64" w14:paraId="0623C639" w14:textId="77777777" w:rsidTr="004049D0">
        <w:tc>
          <w:tcPr>
            <w:tcW w:w="2969" w:type="dxa"/>
          </w:tcPr>
          <w:p w14:paraId="5E858160" w14:textId="47393B1B"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hint="eastAsia"/>
                <w:sz w:val="22"/>
              </w:rPr>
              <w:t>名称</w:t>
            </w:r>
          </w:p>
        </w:tc>
        <w:tc>
          <w:tcPr>
            <w:tcW w:w="2654" w:type="dxa"/>
          </w:tcPr>
          <w:p w14:paraId="7C5A28C3" w14:textId="799D5F49"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hint="eastAsia"/>
                <w:sz w:val="22"/>
              </w:rPr>
              <w:t>公式</w:t>
            </w:r>
          </w:p>
        </w:tc>
        <w:tc>
          <w:tcPr>
            <w:tcW w:w="2602" w:type="dxa"/>
          </w:tcPr>
          <w:p w14:paraId="42C12135" w14:textId="6C5C9469"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hint="eastAsia"/>
                <w:sz w:val="22"/>
              </w:rPr>
              <w:t>数值</w:t>
            </w:r>
          </w:p>
        </w:tc>
      </w:tr>
      <w:tr w:rsidR="00797E64" w14:paraId="002703B6" w14:textId="77777777" w:rsidTr="004049D0">
        <w:tc>
          <w:tcPr>
            <w:tcW w:w="2969" w:type="dxa"/>
          </w:tcPr>
          <w:p w14:paraId="70D74555" w14:textId="5F67E723"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 xml:space="preserve"> mean</w:t>
            </w:r>
          </w:p>
        </w:tc>
        <w:tc>
          <w:tcPr>
            <w:tcW w:w="2654" w:type="dxa"/>
          </w:tcPr>
          <w:p w14:paraId="0D8BC205" w14:textId="77777777" w:rsidR="00797E64" w:rsidRDefault="00797E64" w:rsidP="00EB5595">
            <w:pPr>
              <w:pStyle w:val="a7"/>
              <w:ind w:firstLineChars="0" w:firstLine="0"/>
              <w:rPr>
                <w:rFonts w:ascii="Times New Roman" w:hAnsi="Times New Roman" w:cs="Times New Roman"/>
                <w:sz w:val="22"/>
              </w:rPr>
            </w:pPr>
          </w:p>
        </w:tc>
        <w:tc>
          <w:tcPr>
            <w:tcW w:w="2602" w:type="dxa"/>
          </w:tcPr>
          <w:p w14:paraId="459F0246" w14:textId="01880FA4"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14.05</w:t>
            </w:r>
          </w:p>
        </w:tc>
      </w:tr>
      <w:tr w:rsidR="00797E64" w14:paraId="6EF650A8" w14:textId="77777777" w:rsidTr="004049D0">
        <w:tc>
          <w:tcPr>
            <w:tcW w:w="2969" w:type="dxa"/>
          </w:tcPr>
          <w:p w14:paraId="75171C4B" w14:textId="49D6901D"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X</w:t>
            </w:r>
            <w:r>
              <w:rPr>
                <w:rFonts w:ascii="Times New Roman" w:hAnsi="Times New Roman" w:cs="Times New Roman"/>
                <w:sz w:val="22"/>
                <w:vertAlign w:val="subscript"/>
              </w:rPr>
              <w:t>2</w:t>
            </w:r>
            <w:r>
              <w:rPr>
                <w:rFonts w:ascii="Times New Roman" w:hAnsi="Times New Roman" w:cs="Times New Roman"/>
                <w:sz w:val="22"/>
              </w:rPr>
              <w:t xml:space="preserve"> mean</w:t>
            </w:r>
          </w:p>
        </w:tc>
        <w:tc>
          <w:tcPr>
            <w:tcW w:w="2654" w:type="dxa"/>
          </w:tcPr>
          <w:p w14:paraId="4549D60E" w14:textId="77777777" w:rsidR="00797E64" w:rsidRDefault="00797E64" w:rsidP="00EB5595">
            <w:pPr>
              <w:pStyle w:val="a7"/>
              <w:ind w:firstLineChars="0" w:firstLine="0"/>
              <w:rPr>
                <w:rFonts w:ascii="Times New Roman" w:hAnsi="Times New Roman" w:cs="Times New Roman"/>
                <w:sz w:val="22"/>
              </w:rPr>
            </w:pPr>
          </w:p>
        </w:tc>
        <w:tc>
          <w:tcPr>
            <w:tcW w:w="2602" w:type="dxa"/>
          </w:tcPr>
          <w:p w14:paraId="12A56A93" w14:textId="29DAADCA"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22.16</w:t>
            </w:r>
          </w:p>
        </w:tc>
      </w:tr>
      <w:tr w:rsidR="00797E64" w14:paraId="00B7A958" w14:textId="77777777" w:rsidTr="004049D0">
        <w:tc>
          <w:tcPr>
            <w:tcW w:w="2969" w:type="dxa"/>
          </w:tcPr>
          <w:p w14:paraId="7A813344" w14:textId="6680474D" w:rsidR="00797E64" w:rsidRPr="00797E64" w:rsidRDefault="00797E64" w:rsidP="00EB5595">
            <w:pPr>
              <w:pStyle w:val="a7"/>
              <w:ind w:firstLineChars="0" w:firstLine="0"/>
              <w:rPr>
                <w:rFonts w:ascii="Times New Roman" w:hAnsi="Times New Roman" w:cs="Times New Roman"/>
                <w:sz w:val="22"/>
                <w:vertAlign w:val="subscript"/>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 xml:space="preserve"> mean – X</w:t>
            </w:r>
            <w:r>
              <w:rPr>
                <w:rFonts w:ascii="Times New Roman" w:hAnsi="Times New Roman" w:cs="Times New Roman"/>
                <w:sz w:val="22"/>
                <w:vertAlign w:val="subscript"/>
              </w:rPr>
              <w:t>2</w:t>
            </w:r>
            <w:r>
              <w:rPr>
                <w:rFonts w:ascii="Times New Roman" w:hAnsi="Times New Roman" w:cs="Times New Roman"/>
                <w:sz w:val="22"/>
              </w:rPr>
              <w:t xml:space="preserve"> mean</w:t>
            </w:r>
            <w:r>
              <w:rPr>
                <w:rFonts w:ascii="Times New Roman" w:hAnsi="Times New Roman" w:cs="Times New Roman" w:hint="eastAsia"/>
                <w:sz w:val="22"/>
              </w:rPr>
              <w:t xml:space="preserve"> </w:t>
            </w:r>
            <w:proofErr w:type="spellStart"/>
            <w:r>
              <w:rPr>
                <w:rFonts w:ascii="Times New Roman" w:hAnsi="Times New Roman" w:cs="Times New Roman"/>
                <w:sz w:val="22"/>
              </w:rPr>
              <w:t>M</w:t>
            </w:r>
            <w:r>
              <w:rPr>
                <w:rFonts w:ascii="Times New Roman" w:hAnsi="Times New Roman" w:cs="Times New Roman"/>
                <w:sz w:val="22"/>
                <w:vertAlign w:val="subscript"/>
              </w:rPr>
              <w:t>d</w:t>
            </w:r>
            <w:proofErr w:type="spellEnd"/>
          </w:p>
        </w:tc>
        <w:tc>
          <w:tcPr>
            <w:tcW w:w="2654" w:type="dxa"/>
          </w:tcPr>
          <w:p w14:paraId="3B44E87C" w14:textId="77777777" w:rsidR="00797E64" w:rsidRDefault="00797E64" w:rsidP="00EB5595">
            <w:pPr>
              <w:pStyle w:val="a7"/>
              <w:ind w:firstLineChars="0" w:firstLine="0"/>
              <w:rPr>
                <w:rFonts w:ascii="Times New Roman" w:hAnsi="Times New Roman" w:cs="Times New Roman"/>
                <w:sz w:val="22"/>
              </w:rPr>
            </w:pPr>
          </w:p>
        </w:tc>
        <w:tc>
          <w:tcPr>
            <w:tcW w:w="2602" w:type="dxa"/>
          </w:tcPr>
          <w:p w14:paraId="4998A9D2" w14:textId="3CA5AF5A"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-7.96</w:t>
            </w:r>
          </w:p>
        </w:tc>
      </w:tr>
      <w:tr w:rsidR="00797E64" w14:paraId="7E2EFD6F" w14:textId="77777777" w:rsidTr="004049D0">
        <w:tc>
          <w:tcPr>
            <w:tcW w:w="2969" w:type="dxa"/>
          </w:tcPr>
          <w:p w14:paraId="20E85675" w14:textId="17B18A73" w:rsidR="00797E64" w:rsidRPr="00797E64" w:rsidRDefault="00797E64" w:rsidP="00797E64">
            <w:pPr>
              <w:pStyle w:val="a7"/>
              <w:ind w:firstLineChars="0" w:firstLine="0"/>
              <w:rPr>
                <w:rFonts w:ascii="Times New Roman" w:hAnsi="Times New Roman" w:cs="Times New Roman"/>
                <w:sz w:val="22"/>
                <w:vertAlign w:val="subscript"/>
              </w:rPr>
            </w:pPr>
            <w:r>
              <w:rPr>
                <w:rFonts w:ascii="Times New Roman" w:hAnsi="Times New Roman" w:cs="Times New Roman"/>
                <w:sz w:val="22"/>
              </w:rPr>
              <w:t>X</w:t>
            </w:r>
            <w:r>
              <w:rPr>
                <w:rFonts w:ascii="Times New Roman" w:hAnsi="Times New Roman" w:cs="Times New Roman"/>
                <w:sz w:val="22"/>
                <w:vertAlign w:val="subscript"/>
              </w:rPr>
              <w:t>1</w:t>
            </w:r>
            <w:r>
              <w:rPr>
                <w:rFonts w:ascii="Times New Roman" w:hAnsi="Times New Roman" w:cs="Times New Roman"/>
                <w:sz w:val="22"/>
              </w:rPr>
              <w:t>-X</w:t>
            </w:r>
            <w:r>
              <w:rPr>
                <w:rFonts w:ascii="Times New Roman" w:hAnsi="Times New Roman" w:cs="Times New Roman"/>
                <w:sz w:val="22"/>
                <w:vertAlign w:val="subscript"/>
              </w:rPr>
              <w:t>2</w:t>
            </w:r>
            <w:r>
              <w:rPr>
                <w:rFonts w:ascii="Times New Roman" w:hAnsi="Times New Roman" w:cs="Times New Roman" w:hint="eastAsia"/>
                <w:sz w:val="22"/>
              </w:rPr>
              <w:t>的差值的标准偏差</w:t>
            </w:r>
            <w:proofErr w:type="spellStart"/>
            <w:r>
              <w:rPr>
                <w:rFonts w:ascii="Times New Roman" w:hAnsi="Times New Roman" w:cs="Times New Roman" w:hint="eastAsia"/>
                <w:sz w:val="22"/>
              </w:rPr>
              <w:t>S</w:t>
            </w:r>
            <w:r>
              <w:rPr>
                <w:rFonts w:ascii="Times New Roman" w:hAnsi="Times New Roman" w:cs="Times New Roman" w:hint="eastAsia"/>
                <w:sz w:val="22"/>
                <w:vertAlign w:val="subscript"/>
              </w:rPr>
              <w:t>d</w:t>
            </w:r>
            <w:proofErr w:type="spellEnd"/>
          </w:p>
        </w:tc>
        <w:tc>
          <w:tcPr>
            <w:tcW w:w="2654" w:type="dxa"/>
          </w:tcPr>
          <w:p w14:paraId="21B743F9" w14:textId="467A8707" w:rsidR="00797E64" w:rsidRDefault="00797E64" w:rsidP="00EB5595">
            <w:pPr>
              <w:pStyle w:val="a7"/>
              <w:ind w:firstLineChars="0" w:firstLine="0"/>
              <w:rPr>
                <w:rFonts w:ascii="Times New Roman" w:hAnsi="Times New Roman" w:cs="Times New Roman"/>
                <w:sz w:val="22"/>
              </w:rPr>
            </w:pPr>
          </w:p>
        </w:tc>
        <w:tc>
          <w:tcPr>
            <w:tcW w:w="2602" w:type="dxa"/>
          </w:tcPr>
          <w:p w14:paraId="0C4996E8" w14:textId="1C9ED75E"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4.86</w:t>
            </w:r>
          </w:p>
        </w:tc>
      </w:tr>
      <w:tr w:rsidR="00797E64" w14:paraId="0192DD6B" w14:textId="77777777" w:rsidTr="004049D0">
        <w:tc>
          <w:tcPr>
            <w:tcW w:w="2969" w:type="dxa"/>
          </w:tcPr>
          <w:p w14:paraId="4141D4C1" w14:textId="134CCAF7" w:rsidR="00797E64" w:rsidRPr="00797E64" w:rsidRDefault="00797E64" w:rsidP="00797E64">
            <w:pPr>
              <w:pStyle w:val="ad"/>
            </w:pPr>
            <w:r>
              <w:rPr>
                <w:rFonts w:ascii="Times New Roman" w:hAnsi="Times New Roman" w:hint="eastAsia"/>
                <w:sz w:val="22"/>
              </w:rPr>
              <w:t>SE</w:t>
            </w:r>
            <w:r>
              <w:rPr>
                <w:rFonts w:ascii="CMR12" w:hAnsi="CMR12"/>
                <w:sz w:val="24"/>
                <w:szCs w:val="24"/>
              </w:rPr>
              <w:t>(</w:t>
            </w:r>
            <w:r>
              <w:rPr>
                <w:rFonts w:ascii="CMMI12" w:hAnsi="CMMI12"/>
                <w:sz w:val="24"/>
                <w:szCs w:val="24"/>
              </w:rPr>
              <w:t>d</w:t>
            </w:r>
            <w:r>
              <w:rPr>
                <w:rFonts w:ascii="CMR12" w:hAnsi="CMR12"/>
                <w:sz w:val="24"/>
                <w:szCs w:val="24"/>
              </w:rPr>
              <w:t>)</w:t>
            </w:r>
            <w:r>
              <w:rPr>
                <w:rFonts w:ascii="CMR12" w:hAnsi="CMR12" w:hint="eastAsia"/>
                <w:sz w:val="24"/>
                <w:szCs w:val="24"/>
              </w:rPr>
              <w:t>标准误差</w:t>
            </w:r>
            <w:r>
              <w:rPr>
                <w:rFonts w:ascii="CMR12" w:hAnsi="CMR12"/>
                <w:sz w:val="24"/>
                <w:szCs w:val="24"/>
              </w:rPr>
              <w:t xml:space="preserve"> </w:t>
            </w:r>
          </w:p>
        </w:tc>
        <w:tc>
          <w:tcPr>
            <w:tcW w:w="2654" w:type="dxa"/>
          </w:tcPr>
          <w:p w14:paraId="158BBF04" w14:textId="0C0FF002" w:rsidR="00797E64" w:rsidRPr="008732B7" w:rsidRDefault="00797E64" w:rsidP="00EB5595">
            <w:pPr>
              <w:pStyle w:val="a7"/>
              <w:ind w:firstLineChars="0" w:firstLine="0"/>
              <w:rPr>
                <w:rFonts w:ascii="Times New Roman" w:hAnsi="Times New Roman" w:cs="Times New Roman"/>
                <w:sz w:val="22"/>
              </w:rPr>
            </w:pPr>
            <w:proofErr w:type="spellStart"/>
            <w:r w:rsidRPr="008732B7">
              <w:rPr>
                <w:rFonts w:ascii="Times New Roman" w:hAnsi="Times New Roman" w:cs="Times New Roman" w:hint="eastAsia"/>
                <w:sz w:val="22"/>
              </w:rPr>
              <w:t>S</w:t>
            </w:r>
            <w:r w:rsidRPr="008732B7">
              <w:rPr>
                <w:rFonts w:ascii="Times New Roman" w:hAnsi="Times New Roman" w:cs="Times New Roman"/>
                <w:sz w:val="22"/>
                <w:vertAlign w:val="subscript"/>
              </w:rPr>
              <w:t>d</w:t>
            </w:r>
            <w:proofErr w:type="spellEnd"/>
            <w:r w:rsidRPr="008732B7">
              <w:rPr>
                <w:rFonts w:ascii="Times New Roman" w:hAnsi="Times New Roman" w:cs="Times New Roman"/>
                <w:sz w:val="22"/>
              </w:rPr>
              <w:t>/</w:t>
            </w:r>
            <w:r w:rsidRPr="008732B7">
              <w:rPr>
                <w:rFonts w:ascii="宋体" w:eastAsia="宋体" w:hAnsi="宋体" w:cs="Times New Roman" w:hint="eastAsia"/>
                <w:sz w:val="22"/>
              </w:rPr>
              <w:t>√</w:t>
            </w:r>
            <w:r w:rsidRPr="008732B7">
              <w:rPr>
                <w:rFonts w:ascii="宋体" w:eastAsia="宋体" w:hAnsi="宋体" w:cs="Times New Roman"/>
                <w:sz w:val="22"/>
              </w:rPr>
              <w:t>n</w:t>
            </w:r>
          </w:p>
        </w:tc>
        <w:tc>
          <w:tcPr>
            <w:tcW w:w="2602" w:type="dxa"/>
          </w:tcPr>
          <w:p w14:paraId="2D2BBA32" w14:textId="21F5CF55" w:rsidR="00797E64" w:rsidRPr="008732B7" w:rsidRDefault="00797E64" w:rsidP="00EB5595">
            <w:pPr>
              <w:pStyle w:val="a7"/>
              <w:ind w:firstLineChars="0" w:firstLine="0"/>
              <w:rPr>
                <w:rFonts w:ascii="Times New Roman" w:hAnsi="Times New Roman" w:cs="Times New Roman"/>
                <w:sz w:val="22"/>
              </w:rPr>
            </w:pPr>
            <w:r w:rsidRPr="008732B7">
              <w:rPr>
                <w:rFonts w:ascii="Times New Roman" w:hAnsi="Times New Roman" w:cs="Times New Roman" w:hint="eastAsia"/>
                <w:sz w:val="22"/>
              </w:rPr>
              <w:t>0.99</w:t>
            </w:r>
          </w:p>
        </w:tc>
      </w:tr>
      <w:tr w:rsidR="00797E64" w14:paraId="028B548F" w14:textId="77777777" w:rsidTr="004049D0">
        <w:tc>
          <w:tcPr>
            <w:tcW w:w="2969" w:type="dxa"/>
          </w:tcPr>
          <w:p w14:paraId="09A402CA" w14:textId="2B37D6A4" w:rsidR="00797E64" w:rsidRDefault="00797E64" w:rsidP="00EB5595">
            <w:pPr>
              <w:pStyle w:val="a7"/>
              <w:ind w:firstLineChars="0" w:firstLine="0"/>
              <w:rPr>
                <w:rFonts w:ascii="Times New Roman" w:hAnsi="Times New Roman" w:cs="Times New Roman"/>
                <w:sz w:val="22"/>
              </w:rPr>
            </w:pPr>
            <w:proofErr w:type="gramStart"/>
            <w:r>
              <w:rPr>
                <w:rFonts w:ascii="Times New Roman" w:hAnsi="Times New Roman" w:cs="Times New Roman"/>
                <w:sz w:val="22"/>
              </w:rPr>
              <w:t>t</w:t>
            </w:r>
            <w:proofErr w:type="gramEnd"/>
            <w:r>
              <w:rPr>
                <w:rFonts w:ascii="Times New Roman" w:hAnsi="Times New Roman" w:cs="Times New Roman"/>
                <w:sz w:val="22"/>
              </w:rPr>
              <w:t>-statistic</w:t>
            </w:r>
          </w:p>
        </w:tc>
        <w:tc>
          <w:tcPr>
            <w:tcW w:w="2654" w:type="dxa"/>
          </w:tcPr>
          <w:p w14:paraId="2E614F62" w14:textId="3AE52756" w:rsidR="00797E64" w:rsidRPr="008732B7" w:rsidRDefault="00797E64" w:rsidP="00EB5595">
            <w:pPr>
              <w:pStyle w:val="a7"/>
              <w:ind w:firstLineChars="0" w:firstLine="0"/>
              <w:rPr>
                <w:rFonts w:ascii="Times New Roman" w:hAnsi="Times New Roman" w:cs="Times New Roman"/>
                <w:sz w:val="22"/>
              </w:rPr>
            </w:pPr>
            <w:proofErr w:type="spellStart"/>
            <w:r w:rsidRPr="008732B7">
              <w:rPr>
                <w:rFonts w:ascii="Times New Roman" w:hAnsi="Times New Roman" w:cs="Times New Roman"/>
                <w:sz w:val="22"/>
              </w:rPr>
              <w:t>M</w:t>
            </w:r>
            <w:r w:rsidRPr="008732B7">
              <w:rPr>
                <w:rFonts w:ascii="Times New Roman" w:hAnsi="Times New Roman" w:cs="Times New Roman"/>
                <w:sz w:val="22"/>
                <w:vertAlign w:val="subscript"/>
              </w:rPr>
              <w:t>d</w:t>
            </w:r>
            <w:proofErr w:type="spellEnd"/>
            <w:r w:rsidRPr="008732B7">
              <w:rPr>
                <w:rFonts w:ascii="Times New Roman" w:hAnsi="Times New Roman" w:cs="Times New Roman" w:hint="eastAsia"/>
                <w:sz w:val="22"/>
              </w:rPr>
              <w:t>/</w:t>
            </w:r>
            <w:proofErr w:type="gramStart"/>
            <w:r w:rsidRPr="008732B7">
              <w:rPr>
                <w:rFonts w:ascii="Times New Roman" w:hAnsi="Times New Roman" w:cs="Times New Roman" w:hint="eastAsia"/>
                <w:sz w:val="22"/>
              </w:rPr>
              <w:t>SE</w:t>
            </w:r>
            <w:r w:rsidRPr="008732B7">
              <w:rPr>
                <w:rFonts w:ascii="Times New Roman" w:hAnsi="Times New Roman" w:cs="Times New Roman"/>
                <w:sz w:val="22"/>
              </w:rPr>
              <w:t>(</w:t>
            </w:r>
            <w:proofErr w:type="gramEnd"/>
            <w:r w:rsidRPr="008732B7">
              <w:rPr>
                <w:rFonts w:ascii="Times New Roman" w:hAnsi="Times New Roman" w:cs="Times New Roman"/>
                <w:sz w:val="22"/>
              </w:rPr>
              <w:t>d)</w:t>
            </w:r>
          </w:p>
        </w:tc>
        <w:tc>
          <w:tcPr>
            <w:tcW w:w="2602" w:type="dxa"/>
          </w:tcPr>
          <w:p w14:paraId="740BC4D7" w14:textId="6C5D5971" w:rsidR="00797E64" w:rsidRPr="008732B7" w:rsidRDefault="00797E64" w:rsidP="00EB5595">
            <w:pPr>
              <w:pStyle w:val="a7"/>
              <w:ind w:firstLineChars="0" w:firstLine="0"/>
              <w:rPr>
                <w:rFonts w:ascii="Times New Roman" w:hAnsi="Times New Roman" w:cs="Times New Roman"/>
                <w:sz w:val="22"/>
              </w:rPr>
            </w:pPr>
            <w:r w:rsidRPr="008732B7">
              <w:rPr>
                <w:rFonts w:ascii="Times New Roman" w:hAnsi="Times New Roman" w:cs="Times New Roman"/>
                <w:sz w:val="22"/>
              </w:rPr>
              <w:t>-8.02</w:t>
            </w:r>
          </w:p>
        </w:tc>
      </w:tr>
      <w:tr w:rsidR="00192793" w14:paraId="6F98FAD1" w14:textId="77777777" w:rsidTr="004049D0">
        <w:tc>
          <w:tcPr>
            <w:tcW w:w="2969" w:type="dxa"/>
          </w:tcPr>
          <w:p w14:paraId="34C4358E" w14:textId="1112EAFC" w:rsidR="00192793" w:rsidRDefault="00192793" w:rsidP="00EB5595">
            <w:pPr>
              <w:pStyle w:val="a7"/>
              <w:ind w:firstLineChars="0" w:firstLine="0"/>
              <w:rPr>
                <w:rFonts w:ascii="Times New Roman" w:hAnsi="Times New Roman" w:cs="Times New Roman"/>
                <w:sz w:val="22"/>
              </w:rPr>
            </w:pPr>
            <w:r>
              <w:rPr>
                <w:rFonts w:ascii="Times New Roman" w:hAnsi="Times New Roman" w:cs="Times New Roman" w:hint="eastAsia"/>
                <w:sz w:val="22"/>
              </w:rPr>
              <w:t>对应的</w:t>
            </w:r>
            <w:r>
              <w:rPr>
                <w:rFonts w:ascii="Times New Roman" w:hAnsi="Times New Roman" w:cs="Times New Roman" w:hint="eastAsia"/>
                <w:sz w:val="22"/>
              </w:rPr>
              <w:t>P</w:t>
            </w:r>
            <w:r>
              <w:rPr>
                <w:rFonts w:ascii="Times New Roman" w:hAnsi="Times New Roman" w:cs="Times New Roman" w:hint="eastAsia"/>
                <w:sz w:val="22"/>
              </w:rPr>
              <w:t>值</w:t>
            </w:r>
          </w:p>
        </w:tc>
        <w:tc>
          <w:tcPr>
            <w:tcW w:w="2654" w:type="dxa"/>
          </w:tcPr>
          <w:p w14:paraId="66476858" w14:textId="77777777" w:rsidR="00192793" w:rsidRDefault="00192793" w:rsidP="00EB5595">
            <w:pPr>
              <w:pStyle w:val="a7"/>
              <w:ind w:firstLineChars="0" w:firstLine="0"/>
              <w:rPr>
                <w:rFonts w:ascii="Times New Roman" w:hAnsi="Times New Roman" w:cs="Times New Roman"/>
                <w:sz w:val="22"/>
              </w:rPr>
            </w:pPr>
          </w:p>
        </w:tc>
        <w:tc>
          <w:tcPr>
            <w:tcW w:w="2602" w:type="dxa"/>
          </w:tcPr>
          <w:p w14:paraId="5C7AD70D" w14:textId="1D49FE73" w:rsidR="00192793" w:rsidRPr="00797E64" w:rsidRDefault="004049D0" w:rsidP="00EB5595">
            <w:pPr>
              <w:pStyle w:val="a7"/>
              <w:ind w:firstLineChars="0" w:firstLine="0"/>
              <w:rPr>
                <w:rFonts w:ascii="Times New Roman" w:hAnsi="Times New Roman" w:cs="Times New Roman"/>
                <w:sz w:val="22"/>
                <w:highlight w:val="cyan"/>
              </w:rPr>
            </w:pPr>
            <w:proofErr w:type="gramStart"/>
            <w:r>
              <w:rPr>
                <w:rFonts w:ascii="Times New Roman" w:hAnsi="Times New Roman" w:cs="Times New Roman"/>
                <w:sz w:val="22"/>
                <w:highlight w:val="cyan"/>
              </w:rPr>
              <w:t>&lt;</w:t>
            </w:r>
            <w:r w:rsidR="00192793">
              <w:rPr>
                <w:rFonts w:ascii="Times New Roman" w:hAnsi="Times New Roman" w:cs="Times New Roman"/>
                <w:sz w:val="22"/>
                <w:highlight w:val="cyan"/>
              </w:rPr>
              <w:t>.0001</w:t>
            </w:r>
            <w:proofErr w:type="gramEnd"/>
          </w:p>
        </w:tc>
      </w:tr>
      <w:tr w:rsidR="00797E64" w14:paraId="6DBD0FF8" w14:textId="77777777" w:rsidTr="004049D0">
        <w:tc>
          <w:tcPr>
            <w:tcW w:w="2969" w:type="dxa"/>
          </w:tcPr>
          <w:p w14:paraId="0FAEABA7" w14:textId="127E97A2"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hint="eastAsia"/>
                <w:sz w:val="22"/>
              </w:rPr>
              <w:t>自由度</w:t>
            </w:r>
            <w:proofErr w:type="spellStart"/>
            <w:r>
              <w:rPr>
                <w:rFonts w:ascii="Times New Roman" w:hAnsi="Times New Roman" w:cs="Times New Roman"/>
                <w:sz w:val="22"/>
              </w:rPr>
              <w:t>df</w:t>
            </w:r>
            <w:proofErr w:type="spellEnd"/>
          </w:p>
        </w:tc>
        <w:tc>
          <w:tcPr>
            <w:tcW w:w="2654" w:type="dxa"/>
          </w:tcPr>
          <w:p w14:paraId="3857A476" w14:textId="5AC8B652" w:rsidR="00797E64" w:rsidRDefault="004049D0" w:rsidP="00EB5595">
            <w:pPr>
              <w:pStyle w:val="a7"/>
              <w:ind w:firstLineChars="0" w:firstLine="0"/>
              <w:rPr>
                <w:rFonts w:ascii="Times New Roman" w:hAnsi="Times New Roman" w:cs="Times New Roman" w:hint="eastAsia"/>
                <w:sz w:val="22"/>
              </w:rPr>
            </w:pPr>
            <w:proofErr w:type="gramStart"/>
            <w:r>
              <w:rPr>
                <w:rFonts w:ascii="Times New Roman" w:hAnsi="Times New Roman" w:cs="Times New Roman" w:hint="eastAsia"/>
                <w:sz w:val="22"/>
              </w:rPr>
              <w:t>n</w:t>
            </w:r>
            <w:proofErr w:type="gramEnd"/>
            <w:r>
              <w:rPr>
                <w:rFonts w:ascii="Times New Roman" w:hAnsi="Times New Roman" w:cs="Times New Roman" w:hint="eastAsia"/>
                <w:sz w:val="22"/>
              </w:rPr>
              <w:t>-1</w:t>
            </w:r>
          </w:p>
        </w:tc>
        <w:tc>
          <w:tcPr>
            <w:tcW w:w="2602" w:type="dxa"/>
          </w:tcPr>
          <w:p w14:paraId="3AFBECED" w14:textId="662F1C25"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23</w:t>
            </w:r>
          </w:p>
        </w:tc>
      </w:tr>
      <w:tr w:rsidR="00797E64" w14:paraId="2ED73A4C" w14:textId="77777777" w:rsidTr="004049D0">
        <w:tc>
          <w:tcPr>
            <w:tcW w:w="2969" w:type="dxa"/>
          </w:tcPr>
          <w:p w14:paraId="77472C50" w14:textId="09340319"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t-</w:t>
            </w:r>
            <w:proofErr w:type="spellStart"/>
            <w:r>
              <w:rPr>
                <w:rFonts w:ascii="Times New Roman" w:hAnsi="Times New Roman" w:cs="Times New Roman"/>
                <w:sz w:val="22"/>
              </w:rPr>
              <w:t>crtical</w:t>
            </w:r>
            <w:proofErr w:type="spellEnd"/>
            <w:r>
              <w:rPr>
                <w:rFonts w:ascii="Times New Roman" w:hAnsi="Times New Roman" w:cs="Times New Roman"/>
                <w:sz w:val="22"/>
              </w:rPr>
              <w:t xml:space="preserve"> value(</w:t>
            </w:r>
            <w:r>
              <w:rPr>
                <w:rFonts w:ascii="宋体" w:eastAsia="宋体" w:hAnsi="宋体" w:cs="Times New Roman" w:hint="eastAsia"/>
                <w:sz w:val="22"/>
              </w:rPr>
              <w:t>α</w:t>
            </w:r>
            <w:r w:rsidR="004049D0">
              <w:rPr>
                <w:rFonts w:ascii="Times New Roman" w:hAnsi="Times New Roman" w:cs="Times New Roman"/>
                <w:sz w:val="22"/>
              </w:rPr>
              <w:t>=0.05</w:t>
            </w:r>
            <w:r>
              <w:rPr>
                <w:rFonts w:ascii="Times New Roman" w:hAnsi="Times New Roman" w:cs="Times New Roman"/>
                <w:sz w:val="22"/>
              </w:rPr>
              <w:t>) two tailed</w:t>
            </w:r>
          </w:p>
        </w:tc>
        <w:tc>
          <w:tcPr>
            <w:tcW w:w="2654" w:type="dxa"/>
          </w:tcPr>
          <w:p w14:paraId="4BF9AA6A" w14:textId="38FF49ED" w:rsidR="00797E64" w:rsidRPr="008732B7" w:rsidRDefault="004049D0" w:rsidP="00EB5595">
            <w:pPr>
              <w:pStyle w:val="a7"/>
              <w:ind w:firstLineChars="0" w:firstLine="0"/>
              <w:rPr>
                <w:rFonts w:ascii="American Typewriter" w:hAnsi="American Typewriter" w:cs="Times New Roman" w:hint="eastAsia"/>
                <w:sz w:val="22"/>
              </w:rPr>
            </w:pPr>
            <w:r w:rsidRPr="008732B7">
              <w:rPr>
                <w:rFonts w:ascii="American Typewriter" w:hAnsi="American Typewriter" w:cs="Times New Roman" w:hint="eastAsia"/>
                <w:sz w:val="22"/>
                <w:highlight w:val="cyan"/>
              </w:rPr>
              <w:t>在</w:t>
            </w:r>
            <w:r w:rsidRPr="008732B7">
              <w:rPr>
                <w:rFonts w:ascii="American Typewriter" w:hAnsi="American Typewriter" w:cs="Times New Roman" w:hint="eastAsia"/>
                <w:sz w:val="22"/>
                <w:highlight w:val="cyan"/>
              </w:rPr>
              <w:t>t-table</w:t>
            </w:r>
            <w:r w:rsidRPr="008732B7">
              <w:rPr>
                <w:rFonts w:ascii="American Typewriter" w:hAnsi="American Typewriter" w:cs="Times New Roman" w:hint="eastAsia"/>
                <w:sz w:val="22"/>
                <w:highlight w:val="cyan"/>
              </w:rPr>
              <w:t>上找</w:t>
            </w:r>
            <w:r w:rsidRPr="008732B7">
              <w:rPr>
                <w:rFonts w:ascii="宋体" w:eastAsia="宋体" w:hAnsi="宋体" w:cs="Times New Roman" w:hint="eastAsia"/>
                <w:sz w:val="22"/>
                <w:highlight w:val="cyan"/>
              </w:rPr>
              <w:t>α</w:t>
            </w:r>
            <w:r w:rsidRPr="008732B7">
              <w:rPr>
                <w:rFonts w:ascii="Times New Roman" w:hAnsi="Times New Roman" w:cs="Times New Roman"/>
                <w:sz w:val="22"/>
                <w:highlight w:val="cyan"/>
              </w:rPr>
              <w:t xml:space="preserve">=0.025, </w:t>
            </w:r>
            <w:proofErr w:type="spellStart"/>
            <w:r w:rsidRPr="008732B7">
              <w:rPr>
                <w:rFonts w:ascii="Times New Roman" w:hAnsi="Times New Roman" w:cs="Times New Roman"/>
                <w:sz w:val="22"/>
                <w:highlight w:val="cyan"/>
              </w:rPr>
              <w:t>df</w:t>
            </w:r>
            <w:proofErr w:type="spellEnd"/>
            <w:r w:rsidRPr="008732B7">
              <w:rPr>
                <w:rFonts w:ascii="Times New Roman" w:hAnsi="Times New Roman" w:cs="Times New Roman"/>
                <w:sz w:val="22"/>
                <w:highlight w:val="cyan"/>
              </w:rPr>
              <w:t>=23</w:t>
            </w:r>
            <w:r w:rsidRPr="008732B7">
              <w:rPr>
                <w:rFonts w:ascii="Times New Roman" w:hAnsi="Times New Roman" w:cs="Times New Roman" w:hint="eastAsia"/>
                <w:sz w:val="22"/>
                <w:highlight w:val="cyan"/>
              </w:rPr>
              <w:t>的值</w:t>
            </w:r>
          </w:p>
        </w:tc>
        <w:tc>
          <w:tcPr>
            <w:tcW w:w="2602" w:type="dxa"/>
          </w:tcPr>
          <w:p w14:paraId="007BF79F" w14:textId="79A75FE7" w:rsidR="00797E64" w:rsidRDefault="00797E64" w:rsidP="004049D0">
            <w:pPr>
              <w:pStyle w:val="a7"/>
              <w:ind w:firstLineChars="0" w:firstLine="0"/>
              <w:rPr>
                <w:rFonts w:ascii="Times New Roman" w:hAnsi="Times New Roman" w:cs="Times New Roman" w:hint="eastAsia"/>
                <w:sz w:val="22"/>
              </w:rPr>
            </w:pPr>
            <w:r>
              <w:rPr>
                <w:rFonts w:ascii="American Typewriter" w:hAnsi="American Typewriter" w:cs="Times New Roman"/>
                <w:sz w:val="22"/>
              </w:rPr>
              <w:t>±</w:t>
            </w:r>
            <w:r>
              <w:rPr>
                <w:rFonts w:ascii="Times New Roman" w:hAnsi="Times New Roman" w:cs="Times New Roman"/>
                <w:sz w:val="22"/>
              </w:rPr>
              <w:t>2.069</w:t>
            </w:r>
          </w:p>
        </w:tc>
      </w:tr>
      <w:tr w:rsidR="00797E64" w14:paraId="39547A42" w14:textId="77777777" w:rsidTr="004049D0">
        <w:tc>
          <w:tcPr>
            <w:tcW w:w="2969" w:type="dxa"/>
          </w:tcPr>
          <w:p w14:paraId="74DDCCA3" w14:textId="56AEFD09" w:rsidR="00797E64" w:rsidRDefault="00797E64" w:rsidP="00EB5595">
            <w:pPr>
              <w:pStyle w:val="a7"/>
              <w:ind w:firstLineChars="0" w:firstLine="0"/>
              <w:rPr>
                <w:rFonts w:ascii="Times New Roman" w:hAnsi="Times New Roman" w:cs="Times New Roman"/>
                <w:sz w:val="22"/>
              </w:rPr>
            </w:pPr>
            <w:r>
              <w:rPr>
                <w:rFonts w:ascii="Times New Roman" w:hAnsi="Times New Roman" w:cs="Times New Roman"/>
                <w:sz w:val="22"/>
              </w:rPr>
              <w:t>CI (</w:t>
            </w:r>
            <w:r>
              <w:rPr>
                <w:rFonts w:ascii="宋体" w:eastAsia="宋体" w:hAnsi="宋体" w:cs="Times New Roman" w:hint="eastAsia"/>
                <w:sz w:val="22"/>
              </w:rPr>
              <w:t>α</w:t>
            </w:r>
            <w:r>
              <w:rPr>
                <w:rFonts w:ascii="Times New Roman" w:hAnsi="Times New Roman" w:cs="Times New Roman"/>
                <w:sz w:val="22"/>
              </w:rPr>
              <w:t>=0.05)</w:t>
            </w:r>
          </w:p>
        </w:tc>
        <w:tc>
          <w:tcPr>
            <w:tcW w:w="2654" w:type="dxa"/>
          </w:tcPr>
          <w:p w14:paraId="091D40F2" w14:textId="7C2FFCBD" w:rsidR="00797E64" w:rsidRPr="008732B7" w:rsidRDefault="004049D0" w:rsidP="00EB5595">
            <w:pPr>
              <w:pStyle w:val="a7"/>
              <w:ind w:firstLineChars="0" w:firstLine="0"/>
              <w:rPr>
                <w:rFonts w:ascii="Times New Roman" w:hAnsi="Times New Roman" w:cs="Times New Roman"/>
                <w:sz w:val="22"/>
              </w:rPr>
            </w:pPr>
            <w:proofErr w:type="spellStart"/>
            <w:r w:rsidRPr="008732B7">
              <w:rPr>
                <w:rFonts w:ascii="Times New Roman" w:hAnsi="Times New Roman" w:cs="Times New Roman"/>
                <w:sz w:val="22"/>
                <w:highlight w:val="cyan"/>
              </w:rPr>
              <w:t>M</w:t>
            </w:r>
            <w:r w:rsidRPr="008732B7">
              <w:rPr>
                <w:rFonts w:ascii="Times New Roman" w:hAnsi="Times New Roman" w:cs="Times New Roman"/>
                <w:sz w:val="22"/>
                <w:highlight w:val="cyan"/>
                <w:vertAlign w:val="subscript"/>
              </w:rPr>
              <w:t>d</w:t>
            </w:r>
            <w:proofErr w:type="spellEnd"/>
            <w:r w:rsidRPr="008732B7">
              <w:rPr>
                <w:rFonts w:ascii="Times New Roman" w:hAnsi="Times New Roman" w:cs="Times New Roman"/>
                <w:sz w:val="22"/>
                <w:highlight w:val="cyan"/>
              </w:rPr>
              <w:t xml:space="preserve"> </w:t>
            </w:r>
            <w:r w:rsidRPr="008732B7">
              <w:rPr>
                <w:rFonts w:ascii="American Typewriter" w:hAnsi="American Typewriter" w:cs="Times New Roman"/>
                <w:sz w:val="22"/>
                <w:highlight w:val="cyan"/>
              </w:rPr>
              <w:t>± t</w:t>
            </w:r>
            <w:r w:rsidRPr="008732B7">
              <w:rPr>
                <w:rFonts w:ascii="American Typewriter" w:hAnsi="American Typewriter" w:cs="Times New Roman"/>
                <w:sz w:val="22"/>
                <w:highlight w:val="cyan"/>
                <w:vertAlign w:val="superscript"/>
              </w:rPr>
              <w:t>*</w:t>
            </w:r>
            <w:proofErr w:type="spellStart"/>
            <w:r w:rsidRPr="008732B7">
              <w:rPr>
                <w:rFonts w:ascii="American Typewriter" w:hAnsi="American Typewriter" w:cs="Times New Roman"/>
                <w:sz w:val="22"/>
                <w:highlight w:val="cyan"/>
              </w:rPr>
              <w:t>S</w:t>
            </w:r>
            <w:r w:rsidRPr="008732B7">
              <w:rPr>
                <w:rFonts w:ascii="American Typewriter" w:hAnsi="American Typewriter" w:cs="Times New Roman"/>
                <w:sz w:val="22"/>
                <w:highlight w:val="cyan"/>
                <w:vertAlign w:val="subscript"/>
              </w:rPr>
              <w:t>d</w:t>
            </w:r>
            <w:proofErr w:type="spellEnd"/>
            <w:r w:rsidRPr="008732B7">
              <w:rPr>
                <w:rFonts w:ascii="American Typewriter" w:hAnsi="American Typewriter" w:cs="Times New Roman"/>
                <w:sz w:val="22"/>
                <w:highlight w:val="cyan"/>
              </w:rPr>
              <w:t>/</w:t>
            </w:r>
            <w:r w:rsidRPr="008732B7">
              <w:rPr>
                <w:rFonts w:ascii="宋体" w:eastAsia="宋体" w:hAnsi="宋体" w:cs="Times New Roman" w:hint="eastAsia"/>
                <w:sz w:val="22"/>
                <w:highlight w:val="cyan"/>
              </w:rPr>
              <w:t>√</w:t>
            </w:r>
            <w:r w:rsidRPr="008732B7">
              <w:rPr>
                <w:rFonts w:ascii="宋体" w:eastAsia="宋体" w:hAnsi="宋体" w:cs="Times New Roman"/>
                <w:sz w:val="22"/>
                <w:highlight w:val="cyan"/>
              </w:rPr>
              <w:t>n</w:t>
            </w:r>
          </w:p>
        </w:tc>
        <w:tc>
          <w:tcPr>
            <w:tcW w:w="2602" w:type="dxa"/>
          </w:tcPr>
          <w:p w14:paraId="7C0079FB" w14:textId="287986AE" w:rsidR="00797E64" w:rsidRPr="00C028D0" w:rsidRDefault="004049D0" w:rsidP="008732B7">
            <w:pPr>
              <w:pStyle w:val="a7"/>
              <w:ind w:firstLineChars="0" w:firstLine="0"/>
              <w:rPr>
                <w:rFonts w:ascii="Times New Roman" w:hAnsi="Times New Roman" w:cs="Times New Roman"/>
                <w:sz w:val="22"/>
              </w:rPr>
            </w:pPr>
            <w:r w:rsidRPr="008732B7">
              <w:rPr>
                <w:rFonts w:ascii="Times New Roman" w:hAnsi="Times New Roman" w:cs="Times New Roman"/>
                <w:sz w:val="22"/>
                <w:highlight w:val="cyan"/>
              </w:rPr>
              <w:t>(-</w:t>
            </w:r>
            <w:r w:rsidR="008732B7" w:rsidRPr="008732B7">
              <w:rPr>
                <w:rFonts w:ascii="Times New Roman" w:hAnsi="Times New Roman" w:cs="Times New Roman" w:hint="eastAsia"/>
                <w:sz w:val="22"/>
                <w:highlight w:val="cyan"/>
              </w:rPr>
              <w:t>10</w:t>
            </w:r>
            <w:r w:rsidRPr="008732B7">
              <w:rPr>
                <w:rFonts w:ascii="Times New Roman" w:hAnsi="Times New Roman" w:cs="Times New Roman"/>
                <w:sz w:val="22"/>
                <w:highlight w:val="cyan"/>
              </w:rPr>
              <w:t>.</w:t>
            </w:r>
            <w:r w:rsidR="008732B7" w:rsidRPr="008732B7">
              <w:rPr>
                <w:rFonts w:ascii="Times New Roman" w:hAnsi="Times New Roman" w:cs="Times New Roman" w:hint="eastAsia"/>
                <w:sz w:val="22"/>
                <w:highlight w:val="cyan"/>
              </w:rPr>
              <w:t>01</w:t>
            </w:r>
            <w:r w:rsidR="008732B7" w:rsidRPr="008732B7">
              <w:rPr>
                <w:rFonts w:ascii="Times New Roman" w:hAnsi="Times New Roman" w:cs="Times New Roman"/>
                <w:sz w:val="22"/>
                <w:highlight w:val="cyan"/>
              </w:rPr>
              <w:t>, -</w:t>
            </w:r>
            <w:r w:rsidR="008732B7" w:rsidRPr="008732B7">
              <w:rPr>
                <w:rFonts w:ascii="Times New Roman" w:hAnsi="Times New Roman" w:cs="Times New Roman" w:hint="eastAsia"/>
                <w:sz w:val="22"/>
                <w:highlight w:val="cyan"/>
              </w:rPr>
              <w:t>5</w:t>
            </w:r>
            <w:r w:rsidR="00797E64" w:rsidRPr="008732B7">
              <w:rPr>
                <w:rFonts w:ascii="Times New Roman" w:hAnsi="Times New Roman" w:cs="Times New Roman"/>
                <w:sz w:val="22"/>
                <w:highlight w:val="cyan"/>
              </w:rPr>
              <w:t>.</w:t>
            </w:r>
            <w:r w:rsidR="008732B7" w:rsidRPr="008732B7">
              <w:rPr>
                <w:rFonts w:ascii="Times New Roman" w:hAnsi="Times New Roman" w:cs="Times New Roman" w:hint="eastAsia"/>
                <w:sz w:val="22"/>
                <w:highlight w:val="cyan"/>
              </w:rPr>
              <w:t>91</w:t>
            </w:r>
            <w:r w:rsidR="00797E64" w:rsidRPr="008732B7">
              <w:rPr>
                <w:rFonts w:ascii="Times New Roman" w:hAnsi="Times New Roman" w:cs="Times New Roman"/>
                <w:sz w:val="22"/>
                <w:highlight w:val="cyan"/>
              </w:rPr>
              <w:t>)</w:t>
            </w:r>
          </w:p>
        </w:tc>
      </w:tr>
      <w:tr w:rsidR="00797E64" w14:paraId="34735736" w14:textId="77777777" w:rsidTr="004049D0">
        <w:tc>
          <w:tcPr>
            <w:tcW w:w="2969" w:type="dxa"/>
          </w:tcPr>
          <w:p w14:paraId="095EC789" w14:textId="21EC978E" w:rsidR="00797E64" w:rsidRDefault="00797E64" w:rsidP="005A51A0">
            <w:pPr>
              <w:pStyle w:val="a7"/>
              <w:ind w:firstLineChars="0" w:firstLine="0"/>
              <w:rPr>
                <w:rFonts w:ascii="Times New Roman" w:hAnsi="Times New Roman" w:cs="Times New Roman"/>
                <w:sz w:val="22"/>
              </w:rPr>
            </w:pPr>
            <w:r>
              <w:rPr>
                <w:rFonts w:ascii="Times New Roman" w:hAnsi="Times New Roman" w:cs="Times New Roman"/>
                <w:sz w:val="22"/>
              </w:rPr>
              <w:t>t-</w:t>
            </w:r>
            <w:proofErr w:type="spellStart"/>
            <w:r>
              <w:rPr>
                <w:rFonts w:ascii="Times New Roman" w:hAnsi="Times New Roman" w:cs="Times New Roman"/>
                <w:sz w:val="22"/>
              </w:rPr>
              <w:t>crtical</w:t>
            </w:r>
            <w:proofErr w:type="spellEnd"/>
            <w:r>
              <w:rPr>
                <w:rFonts w:ascii="Times New Roman" w:hAnsi="Times New Roman" w:cs="Times New Roman"/>
                <w:sz w:val="22"/>
              </w:rPr>
              <w:t xml:space="preserve"> value(</w:t>
            </w:r>
            <w:r>
              <w:rPr>
                <w:rFonts w:ascii="宋体" w:eastAsia="宋体" w:hAnsi="宋体" w:cs="Times New Roman" w:hint="eastAsia"/>
                <w:sz w:val="22"/>
              </w:rPr>
              <w:t>α</w:t>
            </w:r>
            <w:r>
              <w:rPr>
                <w:rFonts w:ascii="Times New Roman" w:hAnsi="Times New Roman" w:cs="Times New Roman"/>
                <w:sz w:val="22"/>
              </w:rPr>
              <w:t>=0.01) two tailed</w:t>
            </w:r>
          </w:p>
        </w:tc>
        <w:tc>
          <w:tcPr>
            <w:tcW w:w="2654" w:type="dxa"/>
          </w:tcPr>
          <w:p w14:paraId="4192DFD1" w14:textId="0B2DDDEC" w:rsidR="00797E64" w:rsidRPr="008732B7" w:rsidRDefault="004049D0" w:rsidP="00EB5595">
            <w:pPr>
              <w:pStyle w:val="a7"/>
              <w:ind w:firstLineChars="0" w:firstLine="0"/>
              <w:rPr>
                <w:rFonts w:ascii="American Typewriter" w:hAnsi="American Typewriter" w:cs="Times New Roman" w:hint="eastAsia"/>
                <w:sz w:val="22"/>
              </w:rPr>
            </w:pPr>
            <w:r w:rsidRPr="008732B7">
              <w:rPr>
                <w:rFonts w:ascii="American Typewriter" w:hAnsi="American Typewriter" w:cs="Times New Roman" w:hint="eastAsia"/>
                <w:sz w:val="22"/>
                <w:highlight w:val="cyan"/>
              </w:rPr>
              <w:t>在</w:t>
            </w:r>
            <w:r w:rsidRPr="008732B7">
              <w:rPr>
                <w:rFonts w:ascii="American Typewriter" w:hAnsi="American Typewriter" w:cs="Times New Roman" w:hint="eastAsia"/>
                <w:sz w:val="22"/>
                <w:highlight w:val="cyan"/>
              </w:rPr>
              <w:t>t-table</w:t>
            </w:r>
            <w:r w:rsidRPr="008732B7">
              <w:rPr>
                <w:rFonts w:ascii="American Typewriter" w:hAnsi="American Typewriter" w:cs="Times New Roman" w:hint="eastAsia"/>
                <w:sz w:val="22"/>
                <w:highlight w:val="cyan"/>
              </w:rPr>
              <w:t>上找</w:t>
            </w:r>
            <w:r w:rsidRPr="008732B7">
              <w:rPr>
                <w:rFonts w:ascii="宋体" w:eastAsia="宋体" w:hAnsi="宋体" w:cs="Times New Roman" w:hint="eastAsia"/>
                <w:sz w:val="22"/>
                <w:highlight w:val="cyan"/>
              </w:rPr>
              <w:t>α</w:t>
            </w:r>
            <w:r w:rsidRPr="008732B7">
              <w:rPr>
                <w:rFonts w:ascii="Times New Roman" w:hAnsi="Times New Roman" w:cs="Times New Roman"/>
                <w:sz w:val="22"/>
                <w:highlight w:val="cyan"/>
              </w:rPr>
              <w:t xml:space="preserve">=0.005, </w:t>
            </w:r>
            <w:proofErr w:type="spellStart"/>
            <w:r w:rsidRPr="008732B7">
              <w:rPr>
                <w:rFonts w:ascii="Times New Roman" w:hAnsi="Times New Roman" w:cs="Times New Roman"/>
                <w:sz w:val="22"/>
                <w:highlight w:val="cyan"/>
              </w:rPr>
              <w:t>df</w:t>
            </w:r>
            <w:proofErr w:type="spellEnd"/>
            <w:r w:rsidRPr="008732B7">
              <w:rPr>
                <w:rFonts w:ascii="Times New Roman" w:hAnsi="Times New Roman" w:cs="Times New Roman"/>
                <w:sz w:val="22"/>
                <w:highlight w:val="cyan"/>
              </w:rPr>
              <w:t>=23</w:t>
            </w:r>
            <w:r w:rsidRPr="008732B7">
              <w:rPr>
                <w:rFonts w:ascii="Times New Roman" w:hAnsi="Times New Roman" w:cs="Times New Roman" w:hint="eastAsia"/>
                <w:sz w:val="22"/>
                <w:highlight w:val="cyan"/>
              </w:rPr>
              <w:t>的值</w:t>
            </w:r>
          </w:p>
        </w:tc>
        <w:tc>
          <w:tcPr>
            <w:tcW w:w="2602" w:type="dxa"/>
          </w:tcPr>
          <w:p w14:paraId="141994EF" w14:textId="29E50989" w:rsidR="00797E64" w:rsidRDefault="00797E64" w:rsidP="004049D0">
            <w:pPr>
              <w:pStyle w:val="a7"/>
              <w:ind w:firstLineChars="0" w:firstLine="0"/>
              <w:rPr>
                <w:rFonts w:ascii="Times New Roman" w:hAnsi="Times New Roman" w:cs="Times New Roman"/>
                <w:sz w:val="22"/>
              </w:rPr>
            </w:pPr>
            <w:r>
              <w:rPr>
                <w:rFonts w:ascii="American Typewriter" w:hAnsi="American Typewriter" w:cs="Times New Roman"/>
                <w:sz w:val="22"/>
              </w:rPr>
              <w:t>±</w:t>
            </w:r>
            <w:r>
              <w:rPr>
                <w:rFonts w:ascii="Times New Roman" w:hAnsi="Times New Roman" w:cs="Times New Roman"/>
                <w:sz w:val="22"/>
              </w:rPr>
              <w:t>2.807</w:t>
            </w:r>
          </w:p>
        </w:tc>
      </w:tr>
      <w:tr w:rsidR="00797E64" w14:paraId="361820CC" w14:textId="77777777" w:rsidTr="004049D0">
        <w:tc>
          <w:tcPr>
            <w:tcW w:w="2969" w:type="dxa"/>
          </w:tcPr>
          <w:p w14:paraId="7200394A" w14:textId="34DC7697" w:rsidR="00797E64" w:rsidRDefault="00797E64" w:rsidP="005A51A0">
            <w:pPr>
              <w:pStyle w:val="a7"/>
              <w:ind w:firstLineChars="0" w:firstLine="0"/>
              <w:rPr>
                <w:rFonts w:ascii="Times New Roman" w:hAnsi="Times New Roman" w:cs="Times New Roman"/>
                <w:sz w:val="22"/>
              </w:rPr>
            </w:pPr>
            <w:r>
              <w:rPr>
                <w:rFonts w:ascii="Times New Roman" w:hAnsi="Times New Roman" w:cs="Times New Roman"/>
                <w:sz w:val="22"/>
              </w:rPr>
              <w:t>CI (</w:t>
            </w:r>
            <w:r>
              <w:rPr>
                <w:rFonts w:ascii="宋体" w:eastAsia="宋体" w:hAnsi="宋体" w:cs="Times New Roman" w:hint="eastAsia"/>
                <w:sz w:val="22"/>
              </w:rPr>
              <w:t>α</w:t>
            </w:r>
            <w:r>
              <w:rPr>
                <w:rFonts w:ascii="Times New Roman" w:hAnsi="Times New Roman" w:cs="Times New Roman"/>
                <w:sz w:val="22"/>
              </w:rPr>
              <w:t>=0.01)</w:t>
            </w:r>
          </w:p>
        </w:tc>
        <w:tc>
          <w:tcPr>
            <w:tcW w:w="2654" w:type="dxa"/>
          </w:tcPr>
          <w:p w14:paraId="569FAEF3" w14:textId="78D0EB54" w:rsidR="00797E64" w:rsidRPr="008732B7" w:rsidRDefault="008732B7" w:rsidP="00C028D0">
            <w:pPr>
              <w:pStyle w:val="a7"/>
              <w:ind w:firstLineChars="0" w:firstLine="0"/>
              <w:rPr>
                <w:rFonts w:ascii="Times New Roman" w:hAnsi="Times New Roman" w:cs="Times New Roman"/>
                <w:sz w:val="22"/>
              </w:rPr>
            </w:pPr>
            <w:proofErr w:type="spellStart"/>
            <w:r w:rsidRPr="008732B7">
              <w:rPr>
                <w:rFonts w:ascii="Times New Roman" w:hAnsi="Times New Roman" w:cs="Times New Roman"/>
                <w:sz w:val="22"/>
                <w:highlight w:val="cyan"/>
              </w:rPr>
              <w:t>M</w:t>
            </w:r>
            <w:r w:rsidRPr="008732B7">
              <w:rPr>
                <w:rFonts w:ascii="Times New Roman" w:hAnsi="Times New Roman" w:cs="Times New Roman"/>
                <w:sz w:val="22"/>
                <w:highlight w:val="cyan"/>
                <w:vertAlign w:val="subscript"/>
              </w:rPr>
              <w:t>d</w:t>
            </w:r>
            <w:proofErr w:type="spellEnd"/>
            <w:r w:rsidRPr="008732B7">
              <w:rPr>
                <w:rFonts w:ascii="Times New Roman" w:hAnsi="Times New Roman" w:cs="Times New Roman"/>
                <w:sz w:val="22"/>
                <w:highlight w:val="cyan"/>
              </w:rPr>
              <w:t xml:space="preserve"> </w:t>
            </w:r>
            <w:r w:rsidRPr="008732B7">
              <w:rPr>
                <w:rFonts w:ascii="American Typewriter" w:hAnsi="American Typewriter" w:cs="Times New Roman"/>
                <w:sz w:val="22"/>
                <w:highlight w:val="cyan"/>
              </w:rPr>
              <w:t>± t</w:t>
            </w:r>
            <w:r w:rsidRPr="008732B7">
              <w:rPr>
                <w:rFonts w:ascii="American Typewriter" w:hAnsi="American Typewriter" w:cs="Times New Roman"/>
                <w:sz w:val="22"/>
                <w:highlight w:val="cyan"/>
                <w:vertAlign w:val="superscript"/>
              </w:rPr>
              <w:t>*</w:t>
            </w:r>
            <w:proofErr w:type="spellStart"/>
            <w:r w:rsidRPr="008732B7">
              <w:rPr>
                <w:rFonts w:ascii="American Typewriter" w:hAnsi="American Typewriter" w:cs="Times New Roman"/>
                <w:sz w:val="22"/>
                <w:highlight w:val="cyan"/>
              </w:rPr>
              <w:t>S</w:t>
            </w:r>
            <w:r w:rsidRPr="008732B7">
              <w:rPr>
                <w:rFonts w:ascii="American Typewriter" w:hAnsi="American Typewriter" w:cs="Times New Roman"/>
                <w:sz w:val="22"/>
                <w:highlight w:val="cyan"/>
                <w:vertAlign w:val="subscript"/>
              </w:rPr>
              <w:t>d</w:t>
            </w:r>
            <w:proofErr w:type="spellEnd"/>
            <w:r w:rsidRPr="008732B7">
              <w:rPr>
                <w:rFonts w:ascii="American Typewriter" w:hAnsi="American Typewriter" w:cs="Times New Roman"/>
                <w:sz w:val="22"/>
                <w:highlight w:val="cyan"/>
              </w:rPr>
              <w:t>/</w:t>
            </w:r>
            <w:r w:rsidRPr="008732B7">
              <w:rPr>
                <w:rFonts w:ascii="宋体" w:eastAsia="宋体" w:hAnsi="宋体" w:cs="Times New Roman" w:hint="eastAsia"/>
                <w:sz w:val="22"/>
                <w:highlight w:val="cyan"/>
              </w:rPr>
              <w:t>√</w:t>
            </w:r>
            <w:r w:rsidRPr="008732B7">
              <w:rPr>
                <w:rFonts w:ascii="宋体" w:eastAsia="宋体" w:hAnsi="宋体" w:cs="Times New Roman"/>
                <w:sz w:val="22"/>
                <w:highlight w:val="cyan"/>
              </w:rPr>
              <w:t>n</w:t>
            </w:r>
          </w:p>
        </w:tc>
        <w:tc>
          <w:tcPr>
            <w:tcW w:w="2602" w:type="dxa"/>
          </w:tcPr>
          <w:p w14:paraId="0DA2B576" w14:textId="156D52F0" w:rsidR="00797E64" w:rsidRPr="008732B7" w:rsidRDefault="00797E64" w:rsidP="008732B7">
            <w:pPr>
              <w:pStyle w:val="a7"/>
              <w:ind w:firstLineChars="0" w:firstLine="0"/>
              <w:rPr>
                <w:rFonts w:ascii="American Typewriter" w:hAnsi="American Typewriter" w:cs="Times New Roman"/>
                <w:sz w:val="22"/>
                <w:highlight w:val="cyan"/>
              </w:rPr>
            </w:pPr>
            <w:r w:rsidRPr="008732B7">
              <w:rPr>
                <w:rFonts w:ascii="Times New Roman" w:hAnsi="Times New Roman" w:cs="Times New Roman"/>
                <w:sz w:val="22"/>
                <w:highlight w:val="cyan"/>
              </w:rPr>
              <w:t>(-</w:t>
            </w:r>
            <w:r w:rsidR="008732B7" w:rsidRPr="008732B7">
              <w:rPr>
                <w:rFonts w:ascii="Times New Roman" w:hAnsi="Times New Roman" w:cs="Times New Roman" w:hint="eastAsia"/>
                <w:sz w:val="22"/>
                <w:highlight w:val="cyan"/>
              </w:rPr>
              <w:t>10</w:t>
            </w:r>
            <w:r w:rsidRPr="008732B7">
              <w:rPr>
                <w:rFonts w:ascii="Times New Roman" w:hAnsi="Times New Roman" w:cs="Times New Roman"/>
                <w:sz w:val="22"/>
                <w:highlight w:val="cyan"/>
              </w:rPr>
              <w:t>.</w:t>
            </w:r>
            <w:r w:rsidR="008732B7" w:rsidRPr="008732B7">
              <w:rPr>
                <w:rFonts w:ascii="Times New Roman" w:hAnsi="Times New Roman" w:cs="Times New Roman" w:hint="eastAsia"/>
                <w:sz w:val="22"/>
                <w:highlight w:val="cyan"/>
              </w:rPr>
              <w:t>7</w:t>
            </w:r>
            <w:r w:rsidRPr="008732B7">
              <w:rPr>
                <w:rFonts w:ascii="Times New Roman" w:hAnsi="Times New Roman" w:cs="Times New Roman" w:hint="eastAsia"/>
                <w:sz w:val="22"/>
                <w:highlight w:val="cyan"/>
              </w:rPr>
              <w:t>4</w:t>
            </w:r>
            <w:r w:rsidRPr="008732B7">
              <w:rPr>
                <w:rFonts w:ascii="Times New Roman" w:hAnsi="Times New Roman" w:cs="Times New Roman"/>
                <w:sz w:val="22"/>
                <w:highlight w:val="cyan"/>
              </w:rPr>
              <w:t>, -</w:t>
            </w:r>
            <w:r w:rsidR="008732B7" w:rsidRPr="008732B7">
              <w:rPr>
                <w:rFonts w:ascii="Times New Roman" w:hAnsi="Times New Roman" w:cs="Times New Roman" w:hint="eastAsia"/>
                <w:sz w:val="22"/>
                <w:highlight w:val="cyan"/>
              </w:rPr>
              <w:t>5.18</w:t>
            </w:r>
            <w:r w:rsidRPr="008732B7">
              <w:rPr>
                <w:rFonts w:ascii="Times New Roman" w:hAnsi="Times New Roman" w:cs="Times New Roman"/>
                <w:sz w:val="22"/>
                <w:highlight w:val="cyan"/>
              </w:rPr>
              <w:t>)</w:t>
            </w:r>
          </w:p>
        </w:tc>
      </w:tr>
      <w:tr w:rsidR="00797E64" w14:paraId="6CF2A2B8" w14:textId="77777777" w:rsidTr="004049D0">
        <w:tc>
          <w:tcPr>
            <w:tcW w:w="2969" w:type="dxa"/>
          </w:tcPr>
          <w:p w14:paraId="0AAD5847" w14:textId="28439A13" w:rsidR="00797E64" w:rsidRPr="005575B0" w:rsidRDefault="00797E64" w:rsidP="005A51A0">
            <w:pPr>
              <w:pStyle w:val="a7"/>
              <w:ind w:firstLineChars="0" w:firstLine="0"/>
              <w:rPr>
                <w:rFonts w:ascii="Times New Roman" w:hAnsi="Times New Roman" w:cs="Times New Roman"/>
                <w:sz w:val="22"/>
                <w:vertAlign w:val="superscript"/>
              </w:rPr>
            </w:pPr>
            <w:r w:rsidRPr="006E7D52">
              <w:rPr>
                <w:rFonts w:ascii="Lucida Grande" w:hAnsi="Lucida Grande" w:cs="Lucida Grande"/>
                <w:color w:val="000000"/>
              </w:rPr>
              <w:t>Correlation measures</w:t>
            </w:r>
            <w:r>
              <w:rPr>
                <w:rFonts w:ascii="Lucida Grande" w:hAnsi="Lucida Grande" w:cs="Lucida Grande"/>
                <w:color w:val="000000"/>
              </w:rPr>
              <w:t xml:space="preserve"> r</w:t>
            </w:r>
            <w:r>
              <w:rPr>
                <w:rFonts w:ascii="Lucida Grande" w:hAnsi="Lucida Grande" w:cs="Lucida Grande"/>
                <w:color w:val="000000"/>
                <w:vertAlign w:val="superscript"/>
              </w:rPr>
              <w:t>2</w:t>
            </w:r>
          </w:p>
        </w:tc>
        <w:tc>
          <w:tcPr>
            <w:tcW w:w="2654" w:type="dxa"/>
          </w:tcPr>
          <w:p w14:paraId="058E3AF2" w14:textId="2411D452" w:rsidR="00797E64" w:rsidRDefault="00797E64" w:rsidP="00EB5595">
            <w:pPr>
              <w:pStyle w:val="a7"/>
              <w:ind w:firstLineChars="0" w:firstLine="0"/>
              <w:rPr>
                <w:rFonts w:ascii="Times New Roman" w:hAnsi="Times New Roman" w:cs="Times New Roman"/>
                <w:sz w:val="22"/>
              </w:rPr>
            </w:pPr>
            <w:proofErr w:type="gramStart"/>
            <w:r>
              <w:rPr>
                <w:rFonts w:ascii="Times New Roman" w:hAnsi="Times New Roman" w:cs="Times New Roman"/>
                <w:sz w:val="22"/>
              </w:rPr>
              <w:t>t</w:t>
            </w:r>
            <w:proofErr w:type="gramEnd"/>
            <w:r>
              <w:rPr>
                <w:rFonts w:ascii="Times New Roman" w:hAnsi="Times New Roman" w:cs="Times New Roman"/>
                <w:sz w:val="22"/>
              </w:rPr>
              <w:t>-statistic</w:t>
            </w:r>
            <w:r>
              <w:rPr>
                <w:rFonts w:ascii="Times New Roman" w:hAnsi="Times New Roman" w:cs="Times New Roman"/>
                <w:sz w:val="22"/>
                <w:vertAlign w:val="superscript"/>
              </w:rPr>
              <w:t>2</w:t>
            </w:r>
            <w:r>
              <w:rPr>
                <w:rFonts w:ascii="Times New Roman" w:hAnsi="Times New Roman" w:cs="Times New Roman"/>
                <w:sz w:val="22"/>
              </w:rPr>
              <w:t>/ (t-statistic</w:t>
            </w:r>
            <w:r>
              <w:rPr>
                <w:rFonts w:ascii="Times New Roman" w:hAnsi="Times New Roman" w:cs="Times New Roman"/>
                <w:sz w:val="22"/>
                <w:vertAlign w:val="superscript"/>
              </w:rPr>
              <w:t>2</w:t>
            </w:r>
            <w:r>
              <w:rPr>
                <w:rFonts w:ascii="Times New Roman" w:hAnsi="Times New Roman" w:cs="Times New Roman"/>
                <w:sz w:val="22"/>
              </w:rPr>
              <w:t>+df)</w:t>
            </w:r>
          </w:p>
        </w:tc>
        <w:tc>
          <w:tcPr>
            <w:tcW w:w="2602" w:type="dxa"/>
          </w:tcPr>
          <w:p w14:paraId="37204B39" w14:textId="59B5EAB6" w:rsidR="00797E64" w:rsidRPr="00192793" w:rsidRDefault="00192793" w:rsidP="00EB5595">
            <w:pPr>
              <w:pStyle w:val="a7"/>
              <w:ind w:firstLineChars="0" w:firstLine="0"/>
              <w:rPr>
                <w:rFonts w:ascii="Times New Roman" w:hAnsi="Times New Roman" w:cs="Times New Roman"/>
                <w:sz w:val="22"/>
                <w:highlight w:val="cyan"/>
              </w:rPr>
            </w:pPr>
            <w:r>
              <w:rPr>
                <w:rFonts w:ascii="Times New Roman" w:hAnsi="Times New Roman" w:cs="Times New Roman"/>
                <w:sz w:val="22"/>
                <w:highlight w:val="cyan"/>
              </w:rPr>
              <w:t>0.74</w:t>
            </w:r>
          </w:p>
        </w:tc>
      </w:tr>
      <w:tr w:rsidR="00797E64" w14:paraId="5B9DF8BD" w14:textId="77777777" w:rsidTr="004049D0">
        <w:tc>
          <w:tcPr>
            <w:tcW w:w="2969" w:type="dxa"/>
          </w:tcPr>
          <w:p w14:paraId="285B90C0" w14:textId="0B7B28DA" w:rsidR="00797E64" w:rsidRPr="006E7D52" w:rsidRDefault="00797E64" w:rsidP="005A51A0">
            <w:pPr>
              <w:pStyle w:val="a7"/>
              <w:ind w:firstLineChars="0" w:firstLine="0"/>
              <w:rPr>
                <w:rFonts w:ascii="Lucida Grande" w:hAnsi="Lucida Grande" w:cs="Lucida Grande"/>
                <w:color w:val="000000"/>
              </w:rPr>
            </w:pPr>
            <w:r>
              <w:rPr>
                <w:rFonts w:ascii="Lucida Grande" w:hAnsi="Lucida Grande" w:cs="Lucida Grande"/>
                <w:color w:val="000000"/>
              </w:rPr>
              <w:t>Cohen’s d</w:t>
            </w:r>
          </w:p>
        </w:tc>
        <w:tc>
          <w:tcPr>
            <w:tcW w:w="2654" w:type="dxa"/>
          </w:tcPr>
          <w:p w14:paraId="620A8A26" w14:textId="4AC97851" w:rsidR="00797E64" w:rsidRDefault="00797E64" w:rsidP="00AA2811">
            <w:pPr>
              <w:pStyle w:val="a7"/>
              <w:ind w:firstLineChars="0" w:firstLine="0"/>
              <w:rPr>
                <w:rFonts w:ascii="Times New Roman" w:hAnsi="Times New Roman" w:cs="Times New Roman"/>
                <w:sz w:val="22"/>
              </w:rPr>
            </w:pPr>
            <w:proofErr w:type="spellStart"/>
            <w:r>
              <w:rPr>
                <w:rFonts w:ascii="Times New Roman" w:hAnsi="Times New Roman" w:cs="Times New Roman"/>
                <w:sz w:val="22"/>
              </w:rPr>
              <w:t>M</w:t>
            </w:r>
            <w:r>
              <w:rPr>
                <w:rFonts w:ascii="Times New Roman" w:hAnsi="Times New Roman" w:cs="Times New Roman"/>
                <w:sz w:val="22"/>
                <w:vertAlign w:val="subscript"/>
              </w:rPr>
              <w:t>d</w:t>
            </w:r>
            <w:proofErr w:type="spellEnd"/>
            <w:r>
              <w:rPr>
                <w:rFonts w:ascii="Times New Roman" w:hAnsi="Times New Roman" w:cs="Times New Roman"/>
                <w:sz w:val="22"/>
              </w:rPr>
              <w:t>/</w:t>
            </w:r>
            <w:proofErr w:type="spellStart"/>
            <w:r>
              <w:rPr>
                <w:rFonts w:ascii="Times New Roman" w:hAnsi="Times New Roman" w:cs="Times New Roman"/>
                <w:sz w:val="22"/>
              </w:rPr>
              <w:t>Sd</w:t>
            </w:r>
            <w:proofErr w:type="spellEnd"/>
          </w:p>
        </w:tc>
        <w:tc>
          <w:tcPr>
            <w:tcW w:w="2602" w:type="dxa"/>
          </w:tcPr>
          <w:p w14:paraId="5BCCD1EB" w14:textId="35164AA3" w:rsidR="00797E64" w:rsidRPr="00192793" w:rsidRDefault="00797E64" w:rsidP="00AA2811">
            <w:pPr>
              <w:pStyle w:val="a7"/>
              <w:ind w:firstLineChars="0" w:firstLine="0"/>
              <w:rPr>
                <w:rFonts w:ascii="Times New Roman" w:hAnsi="Times New Roman" w:cs="Times New Roman"/>
                <w:sz w:val="22"/>
                <w:highlight w:val="cyan"/>
              </w:rPr>
            </w:pPr>
            <w:r w:rsidRPr="008732B7">
              <w:rPr>
                <w:rFonts w:ascii="Times New Roman" w:hAnsi="Times New Roman" w:cs="Times New Roman"/>
                <w:sz w:val="22"/>
              </w:rPr>
              <w:t>-</w:t>
            </w:r>
            <w:r w:rsidR="00192793" w:rsidRPr="008732B7">
              <w:rPr>
                <w:rFonts w:ascii="Times New Roman" w:hAnsi="Times New Roman" w:cs="Times New Roman"/>
                <w:sz w:val="22"/>
              </w:rPr>
              <w:t>1.64</w:t>
            </w:r>
          </w:p>
        </w:tc>
      </w:tr>
    </w:tbl>
    <w:p w14:paraId="0E13DFF2" w14:textId="30201DEC" w:rsidR="00EB5595" w:rsidRDefault="00EB5595" w:rsidP="00EB5595">
      <w:pPr>
        <w:pStyle w:val="a7"/>
        <w:ind w:left="297" w:firstLineChars="0" w:firstLine="0"/>
        <w:rPr>
          <w:rFonts w:ascii="Times New Roman" w:hAnsi="Times New Roman" w:cs="Times New Roman"/>
          <w:sz w:val="22"/>
        </w:rPr>
      </w:pPr>
    </w:p>
    <w:p w14:paraId="01FD5856" w14:textId="77777777" w:rsidR="00192793" w:rsidRDefault="00192793" w:rsidP="00EB5595">
      <w:pPr>
        <w:pStyle w:val="a7"/>
        <w:ind w:left="297" w:firstLineChars="0" w:firstLine="0"/>
        <w:rPr>
          <w:rFonts w:ascii="Times New Roman" w:hAnsi="Times New Roman" w:cs="Times New Roman"/>
          <w:sz w:val="22"/>
          <w:highlight w:val="yellow"/>
        </w:rPr>
      </w:pPr>
    </w:p>
    <w:p w14:paraId="31EC6F50" w14:textId="33C33DC6" w:rsidR="00AC681E" w:rsidRDefault="00AC681E" w:rsidP="00EB5595">
      <w:pPr>
        <w:pStyle w:val="a7"/>
        <w:ind w:left="297" w:firstLineChars="0" w:firstLine="0"/>
        <w:rPr>
          <w:rFonts w:ascii="Times New Roman" w:hAnsi="Times New Roman" w:cs="Times New Roman"/>
          <w:sz w:val="22"/>
        </w:rPr>
      </w:pPr>
      <w:r w:rsidRPr="00E30CFB">
        <w:rPr>
          <w:rFonts w:ascii="Times New Roman" w:hAnsi="Times New Roman" w:cs="Times New Roman" w:hint="eastAsia"/>
          <w:sz w:val="22"/>
          <w:highlight w:val="yellow"/>
        </w:rPr>
        <w:t>结论：</w:t>
      </w:r>
    </w:p>
    <w:p w14:paraId="663E425C" w14:textId="77777777" w:rsidR="00E30CFB" w:rsidRDefault="00E30CFB" w:rsidP="00EB5595">
      <w:pPr>
        <w:pStyle w:val="a7"/>
        <w:ind w:left="297" w:firstLineChars="0" w:firstLine="0"/>
        <w:rPr>
          <w:rFonts w:ascii="Times New Roman" w:hAnsi="Times New Roman" w:cs="Times New Roman"/>
          <w:sz w:val="22"/>
        </w:rPr>
      </w:pPr>
    </w:p>
    <w:p w14:paraId="11D00045" w14:textId="354608B4" w:rsid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按照</w:t>
      </w:r>
      <w:r w:rsidR="005A51A0">
        <w:rPr>
          <w:rFonts w:ascii="宋体" w:eastAsia="宋体" w:hAnsi="宋体" w:cs="Times New Roman" w:hint="eastAsia"/>
          <w:sz w:val="22"/>
        </w:rPr>
        <w:t>α是0.05</w:t>
      </w:r>
      <w:r>
        <w:rPr>
          <w:rFonts w:ascii="宋体" w:eastAsia="宋体" w:hAnsi="宋体" w:cs="Times New Roman" w:hint="eastAsia"/>
          <w:sz w:val="22"/>
        </w:rPr>
        <w:t>进行总结</w:t>
      </w:r>
      <w:r w:rsidR="005A51A0">
        <w:rPr>
          <w:rFonts w:ascii="宋体" w:eastAsia="宋体" w:hAnsi="宋体" w:cs="Times New Roman" w:hint="eastAsia"/>
          <w:sz w:val="22"/>
        </w:rPr>
        <w:t>，</w:t>
      </w:r>
      <w:r w:rsidRPr="00D46C04">
        <w:rPr>
          <w:rFonts w:ascii="Times New Roman" w:hAnsi="Times New Roman" w:cs="Times New Roman" w:hint="eastAsia"/>
          <w:sz w:val="22"/>
          <w:highlight w:val="yellow"/>
        </w:rPr>
        <w:t xml:space="preserve"> </w:t>
      </w:r>
      <w:r w:rsidR="005A51A0" w:rsidRPr="00D46C04">
        <w:rPr>
          <w:rFonts w:ascii="Times New Roman" w:hAnsi="Times New Roman" w:cs="Times New Roman" w:hint="eastAsia"/>
          <w:sz w:val="22"/>
          <w:highlight w:val="yellow"/>
        </w:rPr>
        <w:t>t-stati</w:t>
      </w:r>
      <w:r w:rsidR="00AA2811">
        <w:rPr>
          <w:rFonts w:ascii="Times New Roman" w:hAnsi="Times New Roman" w:cs="Times New Roman"/>
          <w:sz w:val="22"/>
          <w:highlight w:val="yellow"/>
        </w:rPr>
        <w:t>stic(23</w:t>
      </w:r>
      <w:r w:rsidR="005A51A0" w:rsidRPr="00D46C04">
        <w:rPr>
          <w:rFonts w:ascii="Times New Roman" w:hAnsi="Times New Roman" w:cs="Times New Roman"/>
          <w:sz w:val="22"/>
          <w:highlight w:val="yellow"/>
        </w:rPr>
        <w:t>)</w:t>
      </w:r>
      <w:r w:rsidR="00D46C04" w:rsidRPr="00D46C04">
        <w:rPr>
          <w:rFonts w:ascii="Times New Roman" w:hAnsi="Times New Roman" w:cs="Times New Roman" w:hint="eastAsia"/>
          <w:sz w:val="22"/>
          <w:highlight w:val="yellow"/>
        </w:rPr>
        <w:t>的</w:t>
      </w:r>
      <w:r w:rsidR="00D46C04" w:rsidRPr="00D46C04">
        <w:rPr>
          <w:rFonts w:ascii="Times New Roman" w:hAnsi="Times New Roman" w:cs="Times New Roman" w:hint="eastAsia"/>
          <w:sz w:val="22"/>
          <w:highlight w:val="yellow"/>
        </w:rPr>
        <w:t>P</w:t>
      </w:r>
      <w:r w:rsidR="00D46C04" w:rsidRPr="00D46C04">
        <w:rPr>
          <w:rFonts w:ascii="Times New Roman" w:hAnsi="Times New Roman" w:cs="Times New Roman" w:hint="eastAsia"/>
          <w:sz w:val="22"/>
          <w:highlight w:val="yellow"/>
        </w:rPr>
        <w:t>值</w:t>
      </w:r>
      <w:r w:rsidR="004049D0">
        <w:rPr>
          <w:rFonts w:ascii="Times New Roman" w:hAnsi="Times New Roman" w:cs="Times New Roman"/>
          <w:sz w:val="22"/>
          <w:highlight w:val="yellow"/>
        </w:rPr>
        <w:t>(</w:t>
      </w:r>
      <w:r w:rsidR="004049D0">
        <w:rPr>
          <w:rFonts w:ascii="Times New Roman" w:hAnsi="Times New Roman" w:cs="Times New Roman" w:hint="eastAsia"/>
          <w:sz w:val="22"/>
          <w:highlight w:val="yellow"/>
        </w:rPr>
        <w:t>小于</w:t>
      </w:r>
      <w:r w:rsidR="004049D0">
        <w:rPr>
          <w:rFonts w:ascii="Times New Roman" w:hAnsi="Times New Roman" w:cs="Times New Roman"/>
          <w:sz w:val="22"/>
          <w:highlight w:val="yellow"/>
        </w:rPr>
        <w:t>.0001</w:t>
      </w:r>
      <w:r w:rsidR="004049D0">
        <w:rPr>
          <w:rFonts w:ascii="Times New Roman" w:hAnsi="Times New Roman" w:cs="Times New Roman" w:hint="eastAsia"/>
          <w:sz w:val="22"/>
          <w:highlight w:val="yellow"/>
        </w:rPr>
        <w:t>)</w:t>
      </w:r>
      <w:r w:rsidR="004049D0">
        <w:rPr>
          <w:rFonts w:ascii="Times New Roman" w:hAnsi="Times New Roman" w:cs="Times New Roman"/>
          <w:sz w:val="22"/>
          <w:highlight w:val="yellow"/>
        </w:rPr>
        <w:t>)</w:t>
      </w:r>
      <w:r w:rsidR="00C028D0">
        <w:rPr>
          <w:rFonts w:ascii="Times New Roman" w:hAnsi="Times New Roman" w:cs="Times New Roman" w:hint="eastAsia"/>
          <w:sz w:val="22"/>
          <w:highlight w:val="yellow"/>
        </w:rPr>
        <w:t>远远小于</w:t>
      </w:r>
      <w:r w:rsidR="005A51A0" w:rsidRPr="00D46C04">
        <w:rPr>
          <w:rFonts w:ascii="Times New Roman" w:hAnsi="Times New Roman" w:cs="Times New Roman"/>
          <w:sz w:val="22"/>
          <w:highlight w:val="yellow"/>
        </w:rPr>
        <w:t>t-</w:t>
      </w:r>
      <w:proofErr w:type="spellStart"/>
      <w:r w:rsidR="005A51A0" w:rsidRPr="00D46C04">
        <w:rPr>
          <w:rFonts w:ascii="Times New Roman" w:hAnsi="Times New Roman" w:cs="Times New Roman"/>
          <w:sz w:val="22"/>
          <w:highlight w:val="yellow"/>
        </w:rPr>
        <w:t>critcal</w:t>
      </w:r>
      <w:proofErr w:type="spellEnd"/>
      <w:r w:rsidR="005A51A0" w:rsidRPr="00D46C04">
        <w:rPr>
          <w:rFonts w:ascii="Times New Roman" w:hAnsi="Times New Roman" w:cs="Times New Roman"/>
          <w:sz w:val="22"/>
          <w:highlight w:val="yellow"/>
        </w:rPr>
        <w:t xml:space="preserve"> value</w:t>
      </w:r>
      <w:r w:rsidR="00D46C04" w:rsidRPr="00D46C04">
        <w:rPr>
          <w:rFonts w:ascii="Times New Roman" w:hAnsi="Times New Roman" w:cs="Times New Roman" w:hint="eastAsia"/>
          <w:sz w:val="22"/>
          <w:highlight w:val="yellow"/>
        </w:rPr>
        <w:t>的</w:t>
      </w:r>
      <w:r w:rsidR="00D46C04" w:rsidRPr="00D46C04">
        <w:rPr>
          <w:rFonts w:ascii="Times New Roman" w:hAnsi="Times New Roman" w:cs="Times New Roman" w:hint="eastAsia"/>
          <w:sz w:val="22"/>
          <w:highlight w:val="yellow"/>
        </w:rPr>
        <w:t>P</w:t>
      </w:r>
      <w:r w:rsidR="00D46C04" w:rsidRPr="00D46C04">
        <w:rPr>
          <w:rFonts w:ascii="Times New Roman" w:hAnsi="Times New Roman" w:cs="Times New Roman" w:hint="eastAsia"/>
          <w:sz w:val="22"/>
          <w:highlight w:val="yellow"/>
        </w:rPr>
        <w:t>值</w:t>
      </w:r>
      <w:r>
        <w:rPr>
          <w:rFonts w:ascii="Times New Roman" w:hAnsi="Times New Roman" w:cs="Times New Roman"/>
          <w:sz w:val="22"/>
          <w:highlight w:val="yellow"/>
        </w:rPr>
        <w:t>.05</w:t>
      </w:r>
      <w:r w:rsidR="005A51A0" w:rsidRPr="00D46C04">
        <w:rPr>
          <w:rFonts w:ascii="Times New Roman" w:hAnsi="Times New Roman" w:cs="Times New Roman"/>
          <w:sz w:val="22"/>
          <w:highlight w:val="yellow"/>
        </w:rPr>
        <w:t xml:space="preserve">, </w:t>
      </w:r>
      <w:r w:rsidR="005A51A0" w:rsidRPr="00D46C04">
        <w:rPr>
          <w:rFonts w:ascii="Times New Roman" w:hAnsi="Times New Roman" w:cs="Times New Roman" w:hint="eastAsia"/>
          <w:sz w:val="22"/>
          <w:highlight w:val="yellow"/>
        </w:rPr>
        <w:t>就说明这两组数据有显著性差异。</w:t>
      </w:r>
      <w:r w:rsidRPr="00AC681E">
        <w:rPr>
          <w:rFonts w:ascii="Times New Roman" w:hAnsi="Times New Roman" w:cs="Times New Roman" w:hint="eastAsia"/>
          <w:sz w:val="22"/>
          <w:highlight w:val="yellow"/>
        </w:rPr>
        <w:t>因此</w:t>
      </w:r>
      <w:r w:rsidRPr="00AC681E">
        <w:rPr>
          <w:rFonts w:ascii="Times New Roman" w:hAnsi="Times New Roman" w:cs="Times New Roman" w:hint="eastAsia"/>
          <w:sz w:val="22"/>
          <w:highlight w:val="yellow"/>
        </w:rPr>
        <w:t>reject H</w:t>
      </w:r>
      <w:r w:rsidRPr="00AC681E">
        <w:rPr>
          <w:rFonts w:ascii="Times New Roman" w:hAnsi="Times New Roman" w:cs="Times New Roman" w:hint="eastAsia"/>
          <w:sz w:val="22"/>
          <w:highlight w:val="yellow"/>
          <w:vertAlign w:val="subscript"/>
        </w:rPr>
        <w:t>0</w:t>
      </w:r>
      <w:r w:rsidRPr="00AC681E">
        <w:rPr>
          <w:rFonts w:ascii="Times New Roman" w:hAnsi="Times New Roman" w:cs="Times New Roman" w:hint="eastAsia"/>
          <w:sz w:val="22"/>
          <w:highlight w:val="yellow"/>
        </w:rPr>
        <w:t>假设，对立假设</w:t>
      </w:r>
      <w:r w:rsidRPr="00AC681E">
        <w:rPr>
          <w:rFonts w:ascii="Times New Roman" w:hAnsi="Times New Roman" w:cs="Times New Roman"/>
          <w:sz w:val="22"/>
          <w:highlight w:val="yellow"/>
        </w:rPr>
        <w:t>H</w:t>
      </w:r>
      <w:r w:rsidRPr="00AC681E">
        <w:rPr>
          <w:rFonts w:ascii="Times New Roman" w:hAnsi="Times New Roman" w:cs="Times New Roman"/>
          <w:sz w:val="22"/>
          <w:highlight w:val="yellow"/>
          <w:vertAlign w:val="subscript"/>
        </w:rPr>
        <w:t>a</w:t>
      </w:r>
      <w:r w:rsidRPr="00AC681E">
        <w:rPr>
          <w:rFonts w:ascii="Times New Roman" w:hAnsi="Times New Roman" w:cs="Times New Roman" w:hint="eastAsia"/>
          <w:sz w:val="22"/>
          <w:highlight w:val="yellow"/>
        </w:rPr>
        <w:t>成立</w:t>
      </w:r>
      <w:r>
        <w:rPr>
          <w:rFonts w:ascii="Times New Roman" w:hAnsi="Times New Roman" w:cs="Times New Roman" w:hint="eastAsia"/>
          <w:sz w:val="22"/>
        </w:rPr>
        <w:t>。</w:t>
      </w:r>
    </w:p>
    <w:p w14:paraId="0DC346BA" w14:textId="1BCC563F" w:rsid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差不多不一致的阅读时间和一致的阅读时间相差</w:t>
      </w:r>
      <w:r>
        <w:rPr>
          <w:rFonts w:ascii="Times New Roman" w:hAnsi="Times New Roman" w:cs="Times New Roman" w:hint="eastAsia"/>
          <w:sz w:val="22"/>
        </w:rPr>
        <w:t>7</w:t>
      </w:r>
      <w:r>
        <w:rPr>
          <w:rFonts w:ascii="Times New Roman" w:hAnsi="Times New Roman" w:cs="Times New Roman" w:hint="eastAsia"/>
          <w:sz w:val="22"/>
        </w:rPr>
        <w:t>到</w:t>
      </w:r>
      <w:r>
        <w:rPr>
          <w:rFonts w:ascii="Times New Roman" w:hAnsi="Times New Roman" w:cs="Times New Roman" w:hint="eastAsia"/>
          <w:sz w:val="22"/>
        </w:rPr>
        <w:t>9</w:t>
      </w:r>
      <w:r>
        <w:rPr>
          <w:rFonts w:ascii="Times New Roman" w:hAnsi="Times New Roman" w:cs="Times New Roman" w:hint="eastAsia"/>
          <w:sz w:val="22"/>
        </w:rPr>
        <w:t>秒。</w:t>
      </w:r>
    </w:p>
    <w:p w14:paraId="09157DA4" w14:textId="458D30C8" w:rsidR="00AC681E" w:rsidRPr="00AC681E" w:rsidRDefault="00AC681E" w:rsidP="00AC681E">
      <w:pPr>
        <w:pStyle w:val="a7"/>
        <w:ind w:left="297" w:firstLineChars="0" w:firstLine="0"/>
        <w:rPr>
          <w:rFonts w:ascii="Times New Roman" w:hAnsi="Times New Roman" w:cs="Times New Roman"/>
          <w:sz w:val="22"/>
        </w:rPr>
      </w:pPr>
      <w:r>
        <w:rPr>
          <w:rFonts w:ascii="Times New Roman" w:hAnsi="Times New Roman" w:cs="Times New Roman" w:hint="eastAsia"/>
          <w:sz w:val="22"/>
        </w:rPr>
        <w:t>有</w:t>
      </w:r>
      <w:r w:rsidR="00192793" w:rsidRPr="008732B7">
        <w:rPr>
          <w:rFonts w:ascii="Times New Roman" w:hAnsi="Times New Roman" w:cs="Times New Roman" w:hint="eastAsia"/>
          <w:sz w:val="22"/>
        </w:rPr>
        <w:t>74%</w:t>
      </w:r>
      <w:bookmarkStart w:id="0" w:name="_GoBack"/>
      <w:bookmarkEnd w:id="0"/>
      <w:r w:rsidR="00E30CFB">
        <w:rPr>
          <w:rFonts w:ascii="Times New Roman" w:hAnsi="Times New Roman" w:cs="Times New Roman" w:hint="eastAsia"/>
          <w:sz w:val="22"/>
        </w:rPr>
        <w:t>的差异是由于显示文字与打印颜色不一致造成的</w:t>
      </w:r>
      <w:r>
        <w:rPr>
          <w:rFonts w:ascii="Times New Roman" w:hAnsi="Times New Roman" w:cs="Times New Roman" w:hint="eastAsia"/>
          <w:sz w:val="22"/>
        </w:rPr>
        <w:t>。</w:t>
      </w:r>
    </w:p>
    <w:p w14:paraId="6D6B6437" w14:textId="77777777" w:rsidR="00AC681E" w:rsidRDefault="00AC681E" w:rsidP="00EB5595">
      <w:pPr>
        <w:pStyle w:val="a7"/>
        <w:ind w:left="297" w:firstLineChars="0" w:firstLine="0"/>
        <w:rPr>
          <w:rFonts w:ascii="Times New Roman" w:hAnsi="Times New Roman" w:cs="Times New Roman"/>
          <w:sz w:val="22"/>
        </w:rPr>
      </w:pPr>
    </w:p>
    <w:p w14:paraId="2D87629A" w14:textId="77777777" w:rsidR="005A51A0" w:rsidRPr="00E30CFB" w:rsidRDefault="005A51A0" w:rsidP="00E30CFB">
      <w:pPr>
        <w:rPr>
          <w:rFonts w:ascii="Times New Roman" w:hAnsi="Times New Roman" w:cs="Times New Roman"/>
          <w:sz w:val="22"/>
        </w:rPr>
      </w:pPr>
    </w:p>
    <w:p w14:paraId="06E77579" w14:textId="189800BF" w:rsidR="00715C80" w:rsidRDefault="00715C80" w:rsidP="001D374A">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18745097" w:rsidR="005B40FB" w:rsidRDefault="005A51A0" w:rsidP="005B40FB">
      <w:pPr>
        <w:rPr>
          <w:rFonts w:ascii="Times New Roman" w:hAnsi="Times New Roman" w:cs="Times New Roman"/>
          <w:sz w:val="22"/>
        </w:rPr>
      </w:pPr>
      <w:r>
        <w:rPr>
          <w:rFonts w:ascii="Times New Roman" w:hAnsi="Times New Roman" w:cs="Times New Roman" w:hint="eastAsia"/>
          <w:sz w:val="22"/>
        </w:rPr>
        <w:t>答：</w:t>
      </w:r>
    </w:p>
    <w:p w14:paraId="39D6E225" w14:textId="4E2C6FAA" w:rsidR="005B40FB" w:rsidRDefault="005A51A0" w:rsidP="005B40FB">
      <w:pPr>
        <w:rPr>
          <w:rFonts w:ascii="Times New Roman" w:hAnsi="Times New Roman" w:cs="Times New Roman"/>
          <w:sz w:val="22"/>
        </w:rPr>
      </w:pPr>
      <w:r>
        <w:rPr>
          <w:rFonts w:ascii="Times New Roman" w:hAnsi="Times New Roman" w:cs="Times New Roman" w:hint="eastAsia"/>
          <w:sz w:val="22"/>
        </w:rPr>
        <w:t>原因是由于字体和颜色不一致</w:t>
      </w:r>
      <w:r w:rsidR="008B6A0B">
        <w:rPr>
          <w:rFonts w:ascii="Times New Roman" w:hAnsi="Times New Roman" w:cs="Times New Roman" w:hint="eastAsia"/>
          <w:sz w:val="22"/>
        </w:rPr>
        <w:t>干扰</w:t>
      </w:r>
      <w:r>
        <w:rPr>
          <w:rFonts w:ascii="Times New Roman" w:hAnsi="Times New Roman" w:cs="Times New Roman" w:hint="eastAsia"/>
          <w:sz w:val="22"/>
        </w:rPr>
        <w:t>了</w:t>
      </w:r>
      <w:r w:rsidR="008B6A0B">
        <w:rPr>
          <w:rFonts w:ascii="Times New Roman" w:hAnsi="Times New Roman" w:cs="Times New Roman" w:hint="eastAsia"/>
          <w:sz w:val="22"/>
        </w:rPr>
        <w:t>大脑的认知，使反应速度变慢，因此增加了阅读时间。</w:t>
      </w:r>
    </w:p>
    <w:p w14:paraId="19C49D88" w14:textId="7AF3C30B" w:rsidR="00D46C04" w:rsidRPr="005B40FB" w:rsidRDefault="00D46C04" w:rsidP="005B40FB">
      <w:pPr>
        <w:rPr>
          <w:rFonts w:ascii="Times New Roman" w:hAnsi="Times New Roman" w:cs="Times New Roman"/>
          <w:sz w:val="22"/>
        </w:rPr>
      </w:pPr>
      <w:r>
        <w:rPr>
          <w:rFonts w:ascii="Times New Roman" w:hAnsi="Times New Roman" w:cs="Times New Roman" w:hint="eastAsia"/>
          <w:sz w:val="22"/>
        </w:rPr>
        <w:t>如果增加干扰强度可能会增加阅读时间，比如增加灯光的变化，旁边有音乐或者电视的干扰等等。</w:t>
      </w:r>
    </w:p>
    <w:sectPr w:rsidR="00D46C04"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4F8D9" w14:textId="77777777" w:rsidR="004049D0" w:rsidRDefault="004049D0" w:rsidP="00FC7EE5">
      <w:r>
        <w:separator/>
      </w:r>
    </w:p>
  </w:endnote>
  <w:endnote w:type="continuationSeparator" w:id="0">
    <w:p w14:paraId="286DF392" w14:textId="77777777" w:rsidR="004049D0" w:rsidRDefault="004049D0"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SystemUIFont">
    <w:altName w:val="Athelas Bold"/>
    <w:panose1 w:val="00000000000000000000"/>
    <w:charset w:val="00"/>
    <w:family w:val="auto"/>
    <w:notTrueType/>
    <w:pitch w:val="default"/>
    <w:sig w:usb0="00000003" w:usb1="00000000" w:usb2="00000000" w:usb3="00000000" w:csb0="00000001" w:csb1="00000000"/>
  </w:font>
  <w:font w:name="CMR12">
    <w:altName w:val="Athelas Bold"/>
    <w:panose1 w:val="00000000000000000000"/>
    <w:charset w:val="00"/>
    <w:family w:val="roman"/>
    <w:notTrueType/>
    <w:pitch w:val="default"/>
  </w:font>
  <w:font w:name="CMMI12">
    <w:altName w:val="Athelas Bold"/>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06B48" w14:textId="77777777" w:rsidR="004049D0" w:rsidRDefault="004049D0" w:rsidP="00FC7EE5">
      <w:r>
        <w:separator/>
      </w:r>
    </w:p>
  </w:footnote>
  <w:footnote w:type="continuationSeparator" w:id="0">
    <w:p w14:paraId="1F644885" w14:textId="77777777" w:rsidR="004049D0" w:rsidRDefault="004049D0"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6985"/>
    <w:multiLevelType w:val="hybridMultilevel"/>
    <w:tmpl w:val="E6862BA6"/>
    <w:lvl w:ilvl="0" w:tplc="BF6401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A885D07"/>
    <w:multiLevelType w:val="hybridMultilevel"/>
    <w:tmpl w:val="B13CC700"/>
    <w:lvl w:ilvl="0" w:tplc="BF5A59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0621755"/>
    <w:multiLevelType w:val="hybridMultilevel"/>
    <w:tmpl w:val="F630500C"/>
    <w:lvl w:ilvl="0" w:tplc="DDDA86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7D319B"/>
    <w:multiLevelType w:val="hybridMultilevel"/>
    <w:tmpl w:val="2B3875DA"/>
    <w:lvl w:ilvl="0" w:tplc="B57605C2">
      <w:start w:val="1"/>
      <w:numFmt w:val="decimal"/>
      <w:lvlText w:val="%1）"/>
      <w:lvlJc w:val="left"/>
      <w:pPr>
        <w:ind w:left="717" w:hanging="420"/>
      </w:pPr>
      <w:rPr>
        <w:rFonts w:ascii="Times New Roman" w:hAnsi="Times New Roman" w:cs="Times New Roman" w:hint="eastAsia"/>
        <w:color w:val="auto"/>
        <w:sz w:val="22"/>
      </w:rPr>
    </w:lvl>
    <w:lvl w:ilvl="1" w:tplc="04090019" w:tentative="1">
      <w:start w:val="1"/>
      <w:numFmt w:val="lowerLetter"/>
      <w:lvlText w:val="%2)"/>
      <w:lvlJc w:val="left"/>
      <w:pPr>
        <w:ind w:left="1257" w:hanging="480"/>
      </w:pPr>
    </w:lvl>
    <w:lvl w:ilvl="2" w:tplc="0409001B" w:tentative="1">
      <w:start w:val="1"/>
      <w:numFmt w:val="lowerRoman"/>
      <w:lvlText w:val="%3."/>
      <w:lvlJc w:val="right"/>
      <w:pPr>
        <w:ind w:left="1737" w:hanging="480"/>
      </w:pPr>
    </w:lvl>
    <w:lvl w:ilvl="3" w:tplc="0409000F" w:tentative="1">
      <w:start w:val="1"/>
      <w:numFmt w:val="decimal"/>
      <w:lvlText w:val="%4."/>
      <w:lvlJc w:val="left"/>
      <w:pPr>
        <w:ind w:left="2217" w:hanging="480"/>
      </w:pPr>
    </w:lvl>
    <w:lvl w:ilvl="4" w:tplc="04090019" w:tentative="1">
      <w:start w:val="1"/>
      <w:numFmt w:val="lowerLetter"/>
      <w:lvlText w:val="%5)"/>
      <w:lvlJc w:val="left"/>
      <w:pPr>
        <w:ind w:left="2697" w:hanging="480"/>
      </w:pPr>
    </w:lvl>
    <w:lvl w:ilvl="5" w:tplc="0409001B" w:tentative="1">
      <w:start w:val="1"/>
      <w:numFmt w:val="lowerRoman"/>
      <w:lvlText w:val="%6."/>
      <w:lvlJc w:val="right"/>
      <w:pPr>
        <w:ind w:left="3177" w:hanging="480"/>
      </w:pPr>
    </w:lvl>
    <w:lvl w:ilvl="6" w:tplc="0409000F" w:tentative="1">
      <w:start w:val="1"/>
      <w:numFmt w:val="decimal"/>
      <w:lvlText w:val="%7."/>
      <w:lvlJc w:val="left"/>
      <w:pPr>
        <w:ind w:left="3657" w:hanging="480"/>
      </w:pPr>
    </w:lvl>
    <w:lvl w:ilvl="7" w:tplc="04090019" w:tentative="1">
      <w:start w:val="1"/>
      <w:numFmt w:val="lowerLetter"/>
      <w:lvlText w:val="%8)"/>
      <w:lvlJc w:val="left"/>
      <w:pPr>
        <w:ind w:left="4137" w:hanging="480"/>
      </w:pPr>
    </w:lvl>
    <w:lvl w:ilvl="8" w:tplc="0409001B" w:tentative="1">
      <w:start w:val="1"/>
      <w:numFmt w:val="lowerRoman"/>
      <w:lvlText w:val="%9."/>
      <w:lvlJc w:val="right"/>
      <w:pPr>
        <w:ind w:left="4617" w:hanging="480"/>
      </w:pPr>
    </w:lvl>
  </w:abstractNum>
  <w:abstractNum w:abstractNumId="5">
    <w:nsid w:val="60432881"/>
    <w:multiLevelType w:val="hybridMultilevel"/>
    <w:tmpl w:val="B884390A"/>
    <w:lvl w:ilvl="0" w:tplc="8850C7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DC333EB"/>
    <w:multiLevelType w:val="hybridMultilevel"/>
    <w:tmpl w:val="1CC2AA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0BC207F"/>
    <w:multiLevelType w:val="hybridMultilevel"/>
    <w:tmpl w:val="F630500C"/>
    <w:lvl w:ilvl="0" w:tplc="DDDA867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6"/>
  </w:num>
  <w:num w:numId="3">
    <w:abstractNumId w:val="0"/>
  </w:num>
  <w:num w:numId="4">
    <w:abstractNumId w:val="1"/>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EE5"/>
    <w:rsid w:val="00044276"/>
    <w:rsid w:val="00086287"/>
    <w:rsid w:val="00192793"/>
    <w:rsid w:val="001C11B5"/>
    <w:rsid w:val="001D374A"/>
    <w:rsid w:val="001E3B6E"/>
    <w:rsid w:val="00237058"/>
    <w:rsid w:val="002F6F83"/>
    <w:rsid w:val="003342CB"/>
    <w:rsid w:val="003521D6"/>
    <w:rsid w:val="00387474"/>
    <w:rsid w:val="00396A62"/>
    <w:rsid w:val="004049D0"/>
    <w:rsid w:val="00404CDD"/>
    <w:rsid w:val="004215D1"/>
    <w:rsid w:val="00427C2F"/>
    <w:rsid w:val="004323D6"/>
    <w:rsid w:val="00454ECF"/>
    <w:rsid w:val="004655E3"/>
    <w:rsid w:val="00467B0A"/>
    <w:rsid w:val="00484EEC"/>
    <w:rsid w:val="004C357E"/>
    <w:rsid w:val="00513A2E"/>
    <w:rsid w:val="005205B5"/>
    <w:rsid w:val="005575B0"/>
    <w:rsid w:val="005A51A0"/>
    <w:rsid w:val="005B20EF"/>
    <w:rsid w:val="005B40FB"/>
    <w:rsid w:val="005F011D"/>
    <w:rsid w:val="005F320E"/>
    <w:rsid w:val="00605A2B"/>
    <w:rsid w:val="006A5478"/>
    <w:rsid w:val="006B5251"/>
    <w:rsid w:val="006F5711"/>
    <w:rsid w:val="00715C80"/>
    <w:rsid w:val="007242F0"/>
    <w:rsid w:val="00756825"/>
    <w:rsid w:val="00757C69"/>
    <w:rsid w:val="00797E64"/>
    <w:rsid w:val="007C47D5"/>
    <w:rsid w:val="008732B7"/>
    <w:rsid w:val="00877442"/>
    <w:rsid w:val="008B3CAA"/>
    <w:rsid w:val="008B6A0B"/>
    <w:rsid w:val="008F0818"/>
    <w:rsid w:val="00902A07"/>
    <w:rsid w:val="00904EF1"/>
    <w:rsid w:val="009A1182"/>
    <w:rsid w:val="009A2B04"/>
    <w:rsid w:val="009C367F"/>
    <w:rsid w:val="009C642D"/>
    <w:rsid w:val="009E4F43"/>
    <w:rsid w:val="00A9744C"/>
    <w:rsid w:val="00AA13B1"/>
    <w:rsid w:val="00AA2811"/>
    <w:rsid w:val="00AA2C3D"/>
    <w:rsid w:val="00AC681E"/>
    <w:rsid w:val="00B41751"/>
    <w:rsid w:val="00BA2D39"/>
    <w:rsid w:val="00C028D0"/>
    <w:rsid w:val="00C83311"/>
    <w:rsid w:val="00CA75CF"/>
    <w:rsid w:val="00CB3F4E"/>
    <w:rsid w:val="00D46C04"/>
    <w:rsid w:val="00DA6D25"/>
    <w:rsid w:val="00E266F2"/>
    <w:rsid w:val="00E30CFB"/>
    <w:rsid w:val="00EB5595"/>
    <w:rsid w:val="00ED5B0A"/>
    <w:rsid w:val="00EF66CF"/>
    <w:rsid w:val="00F53F67"/>
    <w:rsid w:val="00F54B30"/>
    <w:rsid w:val="00FB0EFF"/>
    <w:rsid w:val="00FC7EE5"/>
    <w:rsid w:val="00FF2C5F"/>
    <w:rsid w:val="00FF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04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044276"/>
    <w:rPr>
      <w:color w:val="800080" w:themeColor="followedHyperlink"/>
      <w:u w:val="single"/>
    </w:rPr>
  </w:style>
  <w:style w:type="paragraph" w:styleId="aa">
    <w:name w:val="Balloon Text"/>
    <w:basedOn w:val="a"/>
    <w:link w:val="ab"/>
    <w:uiPriority w:val="99"/>
    <w:semiHidden/>
    <w:unhideWhenUsed/>
    <w:rsid w:val="00FF5FBF"/>
    <w:rPr>
      <w:rFonts w:ascii="Heiti SC Light" w:eastAsia="Heiti SC Light"/>
      <w:sz w:val="18"/>
      <w:szCs w:val="18"/>
    </w:rPr>
  </w:style>
  <w:style w:type="character" w:customStyle="1" w:styleId="ab">
    <w:name w:val="批注框文本字符"/>
    <w:basedOn w:val="a0"/>
    <w:link w:val="aa"/>
    <w:uiPriority w:val="99"/>
    <w:semiHidden/>
    <w:rsid w:val="00FF5FBF"/>
    <w:rPr>
      <w:rFonts w:ascii="Heiti SC Light" w:eastAsia="Heiti SC Light"/>
      <w:sz w:val="18"/>
      <w:szCs w:val="18"/>
    </w:rPr>
  </w:style>
  <w:style w:type="table" w:styleId="ac">
    <w:name w:val="Table Grid"/>
    <w:basedOn w:val="a1"/>
    <w:uiPriority w:val="59"/>
    <w:rsid w:val="00CB3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unhideWhenUsed/>
    <w:rsid w:val="00797E64"/>
    <w:pPr>
      <w:widowControl/>
      <w:spacing w:before="100" w:beforeAutospacing="1" w:after="100" w:afterAutospacing="1"/>
      <w:jc w:val="left"/>
    </w:pPr>
    <w:rPr>
      <w:rFonts w:ascii="宋体" w:eastAsia="宋体" w:hAnsi="宋体"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 w:type="character" w:styleId="FollowedHyperlink">
    <w:name w:val="FollowedHyperlink"/>
    <w:basedOn w:val="a0"/>
    <w:uiPriority w:val="99"/>
    <w:semiHidden/>
    <w:unhideWhenUsed/>
    <w:rsid w:val="00044276"/>
    <w:rPr>
      <w:color w:val="800080" w:themeColor="followedHyperlink"/>
      <w:u w:val="single"/>
    </w:rPr>
  </w:style>
  <w:style w:type="paragraph" w:styleId="aa">
    <w:name w:val="Balloon Text"/>
    <w:basedOn w:val="a"/>
    <w:link w:val="ab"/>
    <w:uiPriority w:val="99"/>
    <w:semiHidden/>
    <w:unhideWhenUsed/>
    <w:rsid w:val="00FF5FBF"/>
    <w:rPr>
      <w:rFonts w:ascii="Heiti SC Light" w:eastAsia="Heiti SC Light"/>
      <w:sz w:val="18"/>
      <w:szCs w:val="18"/>
    </w:rPr>
  </w:style>
  <w:style w:type="character" w:customStyle="1" w:styleId="ab">
    <w:name w:val="批注框文本字符"/>
    <w:basedOn w:val="a0"/>
    <w:link w:val="aa"/>
    <w:uiPriority w:val="99"/>
    <w:semiHidden/>
    <w:rsid w:val="00FF5FBF"/>
    <w:rPr>
      <w:rFonts w:ascii="Heiti SC Light" w:eastAsia="Heiti SC Light"/>
      <w:sz w:val="18"/>
      <w:szCs w:val="18"/>
    </w:rPr>
  </w:style>
  <w:style w:type="table" w:styleId="ac">
    <w:name w:val="Table Grid"/>
    <w:basedOn w:val="a1"/>
    <w:uiPriority w:val="59"/>
    <w:rsid w:val="00CB3F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unhideWhenUsed/>
    <w:rsid w:val="00797E64"/>
    <w:pPr>
      <w:widowControl/>
      <w:spacing w:before="100" w:beforeAutospacing="1" w:after="100" w:afterAutospacing="1"/>
      <w:jc w:val="left"/>
    </w:pPr>
    <w:rPr>
      <w:rFonts w:ascii="宋体" w:eastAsia="宋体" w:hAnsi="宋体"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7014">
      <w:bodyDiv w:val="1"/>
      <w:marLeft w:val="0"/>
      <w:marRight w:val="0"/>
      <w:marTop w:val="0"/>
      <w:marBottom w:val="0"/>
      <w:divBdr>
        <w:top w:val="none" w:sz="0" w:space="0" w:color="auto"/>
        <w:left w:val="none" w:sz="0" w:space="0" w:color="auto"/>
        <w:bottom w:val="none" w:sz="0" w:space="0" w:color="auto"/>
        <w:right w:val="none" w:sz="0" w:space="0" w:color="auto"/>
      </w:divBdr>
    </w:div>
    <w:div w:id="673382559">
      <w:bodyDiv w:val="1"/>
      <w:marLeft w:val="0"/>
      <w:marRight w:val="0"/>
      <w:marTop w:val="0"/>
      <w:marBottom w:val="0"/>
      <w:divBdr>
        <w:top w:val="none" w:sz="0" w:space="0" w:color="auto"/>
        <w:left w:val="none" w:sz="0" w:space="0" w:color="auto"/>
        <w:bottom w:val="none" w:sz="0" w:space="0" w:color="auto"/>
        <w:right w:val="none" w:sz="0" w:space="0" w:color="auto"/>
      </w:divBdr>
    </w:div>
    <w:div w:id="739332883">
      <w:bodyDiv w:val="1"/>
      <w:marLeft w:val="0"/>
      <w:marRight w:val="0"/>
      <w:marTop w:val="0"/>
      <w:marBottom w:val="0"/>
      <w:divBdr>
        <w:top w:val="none" w:sz="0" w:space="0" w:color="auto"/>
        <w:left w:val="none" w:sz="0" w:space="0" w:color="auto"/>
        <w:bottom w:val="none" w:sz="0" w:space="0" w:color="auto"/>
        <w:right w:val="none" w:sz="0" w:space="0" w:color="auto"/>
      </w:divBdr>
      <w:divsChild>
        <w:div w:id="2006928884">
          <w:marLeft w:val="0"/>
          <w:marRight w:val="0"/>
          <w:marTop w:val="0"/>
          <w:marBottom w:val="0"/>
          <w:divBdr>
            <w:top w:val="none" w:sz="0" w:space="0" w:color="auto"/>
            <w:left w:val="none" w:sz="0" w:space="0" w:color="auto"/>
            <w:bottom w:val="none" w:sz="0" w:space="0" w:color="auto"/>
            <w:right w:val="none" w:sz="0" w:space="0" w:color="auto"/>
          </w:divBdr>
          <w:divsChild>
            <w:div w:id="525143741">
              <w:marLeft w:val="0"/>
              <w:marRight w:val="0"/>
              <w:marTop w:val="0"/>
              <w:marBottom w:val="0"/>
              <w:divBdr>
                <w:top w:val="none" w:sz="0" w:space="0" w:color="auto"/>
                <w:left w:val="none" w:sz="0" w:space="0" w:color="auto"/>
                <w:bottom w:val="none" w:sz="0" w:space="0" w:color="auto"/>
                <w:right w:val="none" w:sz="0" w:space="0" w:color="auto"/>
              </w:divBdr>
              <w:divsChild>
                <w:div w:id="721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788">
      <w:bodyDiv w:val="1"/>
      <w:marLeft w:val="0"/>
      <w:marRight w:val="0"/>
      <w:marTop w:val="0"/>
      <w:marBottom w:val="0"/>
      <w:divBdr>
        <w:top w:val="none" w:sz="0" w:space="0" w:color="auto"/>
        <w:left w:val="none" w:sz="0" w:space="0" w:color="auto"/>
        <w:bottom w:val="none" w:sz="0" w:space="0" w:color="auto"/>
        <w:right w:val="none" w:sz="0" w:space="0" w:color="auto"/>
      </w:divBdr>
      <w:divsChild>
        <w:div w:id="1506242486">
          <w:marLeft w:val="0"/>
          <w:marRight w:val="0"/>
          <w:marTop w:val="0"/>
          <w:marBottom w:val="0"/>
          <w:divBdr>
            <w:top w:val="none" w:sz="0" w:space="0" w:color="auto"/>
            <w:left w:val="none" w:sz="0" w:space="0" w:color="auto"/>
            <w:bottom w:val="none" w:sz="0" w:space="0" w:color="auto"/>
            <w:right w:val="none" w:sz="0" w:space="0" w:color="auto"/>
          </w:divBdr>
          <w:divsChild>
            <w:div w:id="951324412">
              <w:marLeft w:val="0"/>
              <w:marRight w:val="0"/>
              <w:marTop w:val="0"/>
              <w:marBottom w:val="0"/>
              <w:divBdr>
                <w:top w:val="none" w:sz="0" w:space="0" w:color="auto"/>
                <w:left w:val="none" w:sz="0" w:space="0" w:color="auto"/>
                <w:bottom w:val="none" w:sz="0" w:space="0" w:color="auto"/>
                <w:right w:val="none" w:sz="0" w:space="0" w:color="auto"/>
              </w:divBdr>
              <w:divsChild>
                <w:div w:id="5513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gaochuang:Downloads:stroop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gaochuang: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zh-CN" altLang="en-US"/>
              <a:t>以</a:t>
            </a:r>
            <a:r>
              <a:rPr lang="en-US" altLang="zh-CN"/>
              <a:t>3</a:t>
            </a:r>
            <a:r>
              <a:rPr lang="zh-CN" altLang="en-US"/>
              <a:t>分组的频次</a:t>
            </a:r>
          </a:p>
        </c:rich>
      </c:tx>
      <c:layout/>
      <c:overlay val="0"/>
    </c:title>
    <c:autoTitleDeleted val="0"/>
    <c:plotArea>
      <c:layout/>
      <c:barChart>
        <c:barDir val="col"/>
        <c:grouping val="clustered"/>
        <c:varyColors val="0"/>
        <c:ser>
          <c:idx val="0"/>
          <c:order val="0"/>
          <c:tx>
            <c:strRef>
              <c:f>stroopdata.csv!$H$6</c:f>
              <c:strCache>
                <c:ptCount val="1"/>
                <c:pt idx="0">
                  <c:v>频次</c:v>
                </c:pt>
              </c:strCache>
            </c:strRef>
          </c:tx>
          <c:invertIfNegative val="0"/>
          <c:cat>
            <c:strRef>
              <c:f>stroopdata.csv!$G$7:$G$14</c:f>
              <c:strCache>
                <c:ptCount val="8"/>
                <c:pt idx="0">
                  <c:v>3～6</c:v>
                </c:pt>
                <c:pt idx="1">
                  <c:v>6～9</c:v>
                </c:pt>
                <c:pt idx="2">
                  <c:v>9～12</c:v>
                </c:pt>
                <c:pt idx="3">
                  <c:v>12～15</c:v>
                </c:pt>
                <c:pt idx="4">
                  <c:v>15～18</c:v>
                </c:pt>
                <c:pt idx="5">
                  <c:v>18～21</c:v>
                </c:pt>
                <c:pt idx="6">
                  <c:v>21～24</c:v>
                </c:pt>
                <c:pt idx="7">
                  <c:v>24</c:v>
                </c:pt>
              </c:strCache>
            </c:strRef>
          </c:cat>
          <c:val>
            <c:numRef>
              <c:f>stroopdata.csv!$H$7:$H$14</c:f>
              <c:numCache>
                <c:formatCode>General</c:formatCode>
                <c:ptCount val="8"/>
                <c:pt idx="0">
                  <c:v>0.0</c:v>
                </c:pt>
                <c:pt idx="1">
                  <c:v>2.0</c:v>
                </c:pt>
                <c:pt idx="2">
                  <c:v>4.0</c:v>
                </c:pt>
                <c:pt idx="3">
                  <c:v>9.0</c:v>
                </c:pt>
                <c:pt idx="4">
                  <c:v>5.0</c:v>
                </c:pt>
                <c:pt idx="5">
                  <c:v>3.0</c:v>
                </c:pt>
                <c:pt idx="6">
                  <c:v>1.0</c:v>
                </c:pt>
                <c:pt idx="7">
                  <c:v>0.0</c:v>
                </c:pt>
              </c:numCache>
            </c:numRef>
          </c:val>
        </c:ser>
        <c:dLbls>
          <c:showLegendKey val="0"/>
          <c:showVal val="0"/>
          <c:showCatName val="0"/>
          <c:showSerName val="0"/>
          <c:showPercent val="0"/>
          <c:showBubbleSize val="0"/>
        </c:dLbls>
        <c:gapWidth val="150"/>
        <c:axId val="2146258488"/>
        <c:axId val="2145766456"/>
      </c:barChart>
      <c:catAx>
        <c:axId val="2146258488"/>
        <c:scaling>
          <c:orientation val="minMax"/>
        </c:scaling>
        <c:delete val="0"/>
        <c:axPos val="b"/>
        <c:majorTickMark val="out"/>
        <c:minorTickMark val="none"/>
        <c:tickLblPos val="nextTo"/>
        <c:crossAx val="2145766456"/>
        <c:crosses val="autoZero"/>
        <c:auto val="1"/>
        <c:lblAlgn val="ctr"/>
        <c:lblOffset val="100"/>
        <c:tickLblSkip val="1"/>
        <c:tickMarkSkip val="1"/>
        <c:noMultiLvlLbl val="0"/>
      </c:catAx>
      <c:valAx>
        <c:axId val="2145766456"/>
        <c:scaling>
          <c:orientation val="minMax"/>
        </c:scaling>
        <c:delete val="0"/>
        <c:axPos val="l"/>
        <c:majorGridlines/>
        <c:numFmt formatCode="General" sourceLinked="1"/>
        <c:majorTickMark val="out"/>
        <c:minorTickMark val="none"/>
        <c:tickLblPos val="nextTo"/>
        <c:crossAx val="21462584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v>Incongruent数据3分组频次</c:v>
          </c:tx>
          <c:invertIfNegative val="0"/>
          <c:cat>
            <c:strRef>
              <c:f>stroopdata.csv!$N$7:$N$15</c:f>
              <c:strCache>
                <c:ptCount val="9"/>
                <c:pt idx="0">
                  <c:v>12～15</c:v>
                </c:pt>
                <c:pt idx="1">
                  <c:v>15～18</c:v>
                </c:pt>
                <c:pt idx="2">
                  <c:v>18～21</c:v>
                </c:pt>
                <c:pt idx="3">
                  <c:v>21～24</c:v>
                </c:pt>
                <c:pt idx="4">
                  <c:v>24～27</c:v>
                </c:pt>
                <c:pt idx="5">
                  <c:v>27～30</c:v>
                </c:pt>
                <c:pt idx="6">
                  <c:v>30～33</c:v>
                </c:pt>
                <c:pt idx="7">
                  <c:v>33～36</c:v>
                </c:pt>
                <c:pt idx="8">
                  <c:v>36～39</c:v>
                </c:pt>
              </c:strCache>
            </c:strRef>
          </c:cat>
          <c:val>
            <c:numRef>
              <c:f>stroopdata.csv!$O$7:$O$15</c:f>
              <c:numCache>
                <c:formatCode>General</c:formatCode>
                <c:ptCount val="9"/>
                <c:pt idx="0">
                  <c:v>0.0</c:v>
                </c:pt>
                <c:pt idx="1">
                  <c:v>5.0</c:v>
                </c:pt>
                <c:pt idx="2">
                  <c:v>7.0</c:v>
                </c:pt>
                <c:pt idx="3">
                  <c:v>6.0</c:v>
                </c:pt>
                <c:pt idx="4">
                  <c:v>4.0</c:v>
                </c:pt>
                <c:pt idx="5">
                  <c:v>0.0</c:v>
                </c:pt>
                <c:pt idx="6">
                  <c:v>0.0</c:v>
                </c:pt>
                <c:pt idx="7">
                  <c:v>2.0</c:v>
                </c:pt>
              </c:numCache>
            </c:numRef>
          </c:val>
        </c:ser>
        <c:dLbls>
          <c:showLegendKey val="0"/>
          <c:showVal val="0"/>
          <c:showCatName val="0"/>
          <c:showSerName val="0"/>
          <c:showPercent val="0"/>
          <c:showBubbleSize val="0"/>
        </c:dLbls>
        <c:gapWidth val="150"/>
        <c:axId val="2145443224"/>
        <c:axId val="2145920280"/>
      </c:barChart>
      <c:catAx>
        <c:axId val="2145443224"/>
        <c:scaling>
          <c:orientation val="minMax"/>
        </c:scaling>
        <c:delete val="0"/>
        <c:axPos val="b"/>
        <c:majorTickMark val="out"/>
        <c:minorTickMark val="none"/>
        <c:tickLblPos val="nextTo"/>
        <c:crossAx val="2145920280"/>
        <c:crosses val="autoZero"/>
        <c:auto val="1"/>
        <c:lblAlgn val="ctr"/>
        <c:lblOffset val="100"/>
        <c:noMultiLvlLbl val="0"/>
      </c:catAx>
      <c:valAx>
        <c:axId val="2145920280"/>
        <c:scaling>
          <c:orientation val="minMax"/>
        </c:scaling>
        <c:delete val="0"/>
        <c:axPos val="l"/>
        <c:majorGridlines/>
        <c:numFmt formatCode="General" sourceLinked="1"/>
        <c:majorTickMark val="out"/>
        <c:minorTickMark val="none"/>
        <c:tickLblPos val="nextTo"/>
        <c:crossAx val="2145443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381</Words>
  <Characters>2174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高创 杨</cp:lastModifiedBy>
  <cp:revision>2</cp:revision>
  <cp:lastPrinted>2017-12-08T14:19:00Z</cp:lastPrinted>
  <dcterms:created xsi:type="dcterms:W3CDTF">2017-12-11T02:23:00Z</dcterms:created>
  <dcterms:modified xsi:type="dcterms:W3CDTF">2017-12-11T02:23:00Z</dcterms:modified>
</cp:coreProperties>
</file>