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EA5474" w14:textId="77777777" w:rsidR="00A52233" w:rsidRDefault="00A52233">
      <w:pPr>
        <w:rPr>
          <w:lang w:val="es-ES"/>
        </w:rPr>
      </w:pPr>
    </w:p>
    <w:p w14:paraId="0646E788" w14:textId="73D71D77" w:rsidR="00A52233" w:rsidRDefault="00A52233" w:rsidP="00D04503">
      <w:pPr>
        <w:pStyle w:val="Ttulo1"/>
        <w:rPr>
          <w:lang w:val="es-ES"/>
        </w:rPr>
      </w:pPr>
      <w:r>
        <w:rPr>
          <w:lang w:val="es-ES"/>
        </w:rPr>
        <w:t>ROUTER VLAN</w:t>
      </w:r>
    </w:p>
    <w:p w14:paraId="1E925751" w14:textId="77777777" w:rsidR="00D04503" w:rsidRPr="00D04503" w:rsidRDefault="00D04503" w:rsidP="00D04503">
      <w:pPr>
        <w:rPr>
          <w:lang w:val="es-ES"/>
        </w:rPr>
      </w:pPr>
    </w:p>
    <w:p w14:paraId="351653B0" w14:textId="79201F68" w:rsidR="00A52233" w:rsidRDefault="00A52233">
      <w:pPr>
        <w:rPr>
          <w:lang w:val="es-ES"/>
        </w:rPr>
      </w:pPr>
      <w:r w:rsidRPr="00A52233">
        <w:rPr>
          <w:noProof/>
          <w:lang w:val="es-ES"/>
        </w:rPr>
        <w:drawing>
          <wp:inline distT="0" distB="0" distL="0" distR="0" wp14:anchorId="5532A5E9" wp14:editId="0890EFFC">
            <wp:extent cx="5612130" cy="76327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CBDF" w14:textId="73645731" w:rsidR="00D04503" w:rsidRDefault="00D04503">
      <w:pPr>
        <w:rPr>
          <w:lang w:val="es-ES"/>
        </w:rPr>
      </w:pPr>
      <w:r>
        <w:rPr>
          <w:lang w:val="es-ES"/>
        </w:rPr>
        <w:t>Creamos la configuración llama Router On-a-Stick que nos permite tener subinterfaces y configurar estas a las VLANS</w:t>
      </w:r>
    </w:p>
    <w:p w14:paraId="6B71F001" w14:textId="60760FCB" w:rsidR="00D04503" w:rsidRDefault="00D04503" w:rsidP="00D04503">
      <w:pPr>
        <w:pStyle w:val="Ttulo2"/>
        <w:rPr>
          <w:lang w:val="es-ES"/>
        </w:rPr>
      </w:pPr>
      <w:r>
        <w:rPr>
          <w:lang w:val="es-ES"/>
        </w:rPr>
        <w:t>Comandos:</w:t>
      </w:r>
    </w:p>
    <w:p w14:paraId="2C48C686" w14:textId="59F1CF4E" w:rsidR="00D04503" w:rsidRDefault="00D04503" w:rsidP="00D0450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b/>
          <w:bCs/>
          <w:lang w:val="es-ES"/>
        </w:rPr>
        <w:t xml:space="preserve">Encapsulation dot1q 10: </w:t>
      </w:r>
      <w:r>
        <w:rPr>
          <w:lang w:val="es-ES"/>
        </w:rPr>
        <w:t>Configuramos la subinterfaz a la VLAN 10</w:t>
      </w:r>
    </w:p>
    <w:p w14:paraId="2CAAD8D3" w14:textId="2BD245AF" w:rsidR="00D04503" w:rsidRPr="00D04503" w:rsidRDefault="00D04503" w:rsidP="00D0450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b/>
          <w:bCs/>
          <w:lang w:val="es-ES"/>
        </w:rPr>
        <w:t>no shutdown:</w:t>
      </w:r>
      <w:r>
        <w:rPr>
          <w:lang w:val="es-ES"/>
        </w:rPr>
        <w:t xml:space="preserve"> Levantamos la interfaz fisica</w:t>
      </w:r>
    </w:p>
    <w:p w14:paraId="50FA1980" w14:textId="3CC8058B" w:rsidR="006F3A2B" w:rsidRDefault="00D03C47" w:rsidP="00D04503">
      <w:pPr>
        <w:pStyle w:val="Ttulo1"/>
        <w:rPr>
          <w:lang w:val="es-ES"/>
        </w:rPr>
      </w:pPr>
      <w:r>
        <w:rPr>
          <w:lang w:val="es-ES"/>
        </w:rPr>
        <w:t>SW1 VLAN</w:t>
      </w:r>
    </w:p>
    <w:p w14:paraId="60897D76" w14:textId="77777777" w:rsidR="00D04503" w:rsidRPr="00D04503" w:rsidRDefault="00D04503" w:rsidP="00D04503">
      <w:pPr>
        <w:rPr>
          <w:lang w:val="es-ES"/>
        </w:rPr>
      </w:pPr>
    </w:p>
    <w:p w14:paraId="4EEDBDF8" w14:textId="159EFB26" w:rsidR="00D03C47" w:rsidRDefault="00D03C47">
      <w:pPr>
        <w:rPr>
          <w:lang w:val="es-ES"/>
        </w:rPr>
      </w:pPr>
      <w:r w:rsidRPr="00D03C47">
        <w:rPr>
          <w:noProof/>
          <w:lang w:val="es-ES"/>
        </w:rPr>
        <w:drawing>
          <wp:inline distT="0" distB="0" distL="0" distR="0" wp14:anchorId="59459145" wp14:editId="7777AE45">
            <wp:extent cx="5612130" cy="116141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AE22" w14:textId="482D146F" w:rsidR="00D04503" w:rsidRDefault="00D04503">
      <w:pPr>
        <w:rPr>
          <w:lang w:val="es-ES"/>
        </w:rPr>
      </w:pPr>
      <w:r>
        <w:rPr>
          <w:lang w:val="es-ES"/>
        </w:rPr>
        <w:t>Configuramos el SW1 como el gestor de las VLANS</w:t>
      </w:r>
    </w:p>
    <w:p w14:paraId="0475CF9A" w14:textId="00B94AF3" w:rsidR="00D04503" w:rsidRDefault="00D04503" w:rsidP="00D04503">
      <w:pPr>
        <w:pStyle w:val="Ttulo2"/>
        <w:rPr>
          <w:lang w:val="es-ES"/>
        </w:rPr>
      </w:pPr>
      <w:r>
        <w:rPr>
          <w:lang w:val="es-ES"/>
        </w:rPr>
        <w:t>Comandos:</w:t>
      </w:r>
    </w:p>
    <w:p w14:paraId="5F7D0DD7" w14:textId="717B52F2" w:rsidR="00D04503" w:rsidRDefault="00D04503" w:rsidP="00D0450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b/>
          <w:bCs/>
          <w:lang w:val="es-ES"/>
        </w:rPr>
        <w:t xml:space="preserve">vtp domain: </w:t>
      </w:r>
      <w:r>
        <w:rPr>
          <w:lang w:val="es-ES"/>
        </w:rPr>
        <w:t>El nombre que tendrá nuestro dominio</w:t>
      </w:r>
    </w:p>
    <w:p w14:paraId="2329F04C" w14:textId="2EC761DF" w:rsidR="00D04503" w:rsidRDefault="00D04503" w:rsidP="00D0450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b/>
          <w:bCs/>
          <w:lang w:val="es-ES"/>
        </w:rPr>
        <w:t>vtp password:</w:t>
      </w:r>
      <w:r>
        <w:rPr>
          <w:lang w:val="es-ES"/>
        </w:rPr>
        <w:t xml:space="preserve"> La contraseña de nuestro dominio</w:t>
      </w:r>
    </w:p>
    <w:p w14:paraId="32027F4E" w14:textId="00ED9D85" w:rsidR="00D04503" w:rsidRDefault="00D04503" w:rsidP="00D0450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b/>
          <w:bCs/>
          <w:lang w:val="es-ES"/>
        </w:rPr>
        <w:t xml:space="preserve">vtp v2-mode: </w:t>
      </w:r>
      <w:r>
        <w:rPr>
          <w:lang w:val="es-ES"/>
        </w:rPr>
        <w:t xml:space="preserve"> El modo de la vlan</w:t>
      </w:r>
    </w:p>
    <w:p w14:paraId="36C09E21" w14:textId="07BEF02D" w:rsidR="00D04503" w:rsidRPr="00D04503" w:rsidRDefault="00D04503" w:rsidP="00D0450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b/>
          <w:bCs/>
          <w:lang w:val="es-ES"/>
        </w:rPr>
        <w:t>vtp-Server:</w:t>
      </w:r>
      <w:r>
        <w:rPr>
          <w:lang w:val="es-ES"/>
        </w:rPr>
        <w:t xml:space="preserve"> El switch se configura como servidor para los demás switch</w:t>
      </w:r>
    </w:p>
    <w:p w14:paraId="64E376A3" w14:textId="72A5AF09" w:rsidR="00D03C47" w:rsidRDefault="00D03C47" w:rsidP="00D04503">
      <w:pPr>
        <w:pStyle w:val="Ttulo1"/>
        <w:rPr>
          <w:lang w:val="es-ES"/>
        </w:rPr>
      </w:pPr>
      <w:r>
        <w:rPr>
          <w:lang w:val="es-ES"/>
        </w:rPr>
        <w:t>CREACION DE VLAN</w:t>
      </w:r>
    </w:p>
    <w:p w14:paraId="5938EFD8" w14:textId="6E6DC0B8" w:rsidR="00D03C47" w:rsidRDefault="00D03C47">
      <w:pPr>
        <w:rPr>
          <w:lang w:val="es-ES"/>
        </w:rPr>
      </w:pPr>
      <w:r w:rsidRPr="00D03C47">
        <w:rPr>
          <w:noProof/>
          <w:lang w:val="es-ES"/>
        </w:rPr>
        <w:drawing>
          <wp:inline distT="0" distB="0" distL="0" distR="0" wp14:anchorId="488F7F3D" wp14:editId="44111576">
            <wp:extent cx="5582429" cy="78115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56F2" w14:textId="2DCDF00F" w:rsidR="00D04503" w:rsidRDefault="00D04503">
      <w:pPr>
        <w:rPr>
          <w:lang w:val="es-ES"/>
        </w:rPr>
      </w:pPr>
      <w:r>
        <w:rPr>
          <w:lang w:val="es-ES"/>
        </w:rPr>
        <w:t>Configuramos las VLAN:</w:t>
      </w:r>
    </w:p>
    <w:p w14:paraId="507F3E0C" w14:textId="5C01F2A9" w:rsidR="00D04503" w:rsidRDefault="00D04503" w:rsidP="00D0450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b/>
          <w:bCs/>
          <w:lang w:val="es-ES"/>
        </w:rPr>
        <w:t xml:space="preserve">VENTAS: </w:t>
      </w:r>
      <w:r>
        <w:rPr>
          <w:lang w:val="es-ES"/>
        </w:rPr>
        <w:t>Vlan 10</w:t>
      </w:r>
    </w:p>
    <w:p w14:paraId="51C7173C" w14:textId="121A6BA5" w:rsidR="00D04503" w:rsidRPr="00D04503" w:rsidRDefault="00D04503" w:rsidP="00D0450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b/>
          <w:bCs/>
          <w:lang w:val="es-ES"/>
        </w:rPr>
        <w:t>CONTABILIDAD:</w:t>
      </w:r>
      <w:r>
        <w:rPr>
          <w:lang w:val="es-ES"/>
        </w:rPr>
        <w:t xml:space="preserve"> VLAN 20</w:t>
      </w:r>
    </w:p>
    <w:p w14:paraId="56D3A975" w14:textId="43109696" w:rsidR="006239D5" w:rsidRDefault="006239D5">
      <w:pPr>
        <w:rPr>
          <w:lang w:val="es-ES"/>
        </w:rPr>
      </w:pPr>
    </w:p>
    <w:p w14:paraId="46307C68" w14:textId="02AE6758" w:rsidR="006239D5" w:rsidRDefault="006239D5">
      <w:pPr>
        <w:rPr>
          <w:lang w:val="es-ES"/>
        </w:rPr>
      </w:pPr>
    </w:p>
    <w:p w14:paraId="77BF3EB5" w14:textId="1CF5C55E" w:rsidR="00AC7F8C" w:rsidRDefault="00AC7F8C" w:rsidP="00D04503">
      <w:pPr>
        <w:pStyle w:val="Ttulo1"/>
        <w:rPr>
          <w:lang w:val="es-ES"/>
        </w:rPr>
      </w:pPr>
      <w:r>
        <w:rPr>
          <w:lang w:val="es-ES"/>
        </w:rPr>
        <w:t>SW2 VLAN</w:t>
      </w:r>
    </w:p>
    <w:p w14:paraId="1BA16112" w14:textId="1AA0563C" w:rsidR="00AC7F8C" w:rsidRDefault="00AC7F8C">
      <w:pPr>
        <w:rPr>
          <w:lang w:val="es-ES"/>
        </w:rPr>
      </w:pPr>
      <w:r w:rsidRPr="00AC7F8C">
        <w:rPr>
          <w:noProof/>
          <w:lang w:val="es-ES"/>
        </w:rPr>
        <w:drawing>
          <wp:inline distT="0" distB="0" distL="0" distR="0" wp14:anchorId="3BCEBC51" wp14:editId="4904A251">
            <wp:extent cx="5612130" cy="80391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059B" w14:textId="1BDC3267" w:rsidR="00D04503" w:rsidRDefault="00D04503">
      <w:pPr>
        <w:rPr>
          <w:lang w:val="es-ES"/>
        </w:rPr>
      </w:pPr>
      <w:r>
        <w:rPr>
          <w:lang w:val="es-ES"/>
        </w:rPr>
        <w:t>Configuramos el dominio en el resto de los switch para que las vlan se repliquen</w:t>
      </w:r>
    </w:p>
    <w:p w14:paraId="698665D8" w14:textId="4C447CC5" w:rsidR="00D04503" w:rsidRDefault="00D04503" w:rsidP="00D04503">
      <w:pPr>
        <w:pStyle w:val="Ttulo2"/>
        <w:rPr>
          <w:lang w:val="es-ES"/>
        </w:rPr>
      </w:pPr>
      <w:r>
        <w:rPr>
          <w:lang w:val="es-ES"/>
        </w:rPr>
        <w:t>COMANDOS:</w:t>
      </w:r>
    </w:p>
    <w:p w14:paraId="7A7376F1" w14:textId="2ED10523" w:rsidR="00D04503" w:rsidRPr="00D04503" w:rsidRDefault="00D04503" w:rsidP="00D04503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b/>
          <w:bCs/>
          <w:lang w:val="es-ES"/>
        </w:rPr>
        <w:t xml:space="preserve">VTP CLIENT: </w:t>
      </w:r>
      <w:r>
        <w:rPr>
          <w:lang w:val="es-ES"/>
        </w:rPr>
        <w:t>El switch se configurar en modo cliente</w:t>
      </w:r>
    </w:p>
    <w:p w14:paraId="6B527DF1" w14:textId="56B66C27" w:rsidR="00D04503" w:rsidRDefault="00D04503">
      <w:pPr>
        <w:rPr>
          <w:lang w:val="es-ES"/>
        </w:rPr>
      </w:pPr>
    </w:p>
    <w:p w14:paraId="2F5FF9B2" w14:textId="253DD16C" w:rsidR="00D04503" w:rsidRDefault="00D04503" w:rsidP="00D04503">
      <w:pPr>
        <w:pStyle w:val="Ttulo1"/>
        <w:rPr>
          <w:lang w:val="es-ES"/>
        </w:rPr>
      </w:pPr>
      <w:r>
        <w:rPr>
          <w:lang w:val="es-ES"/>
        </w:rPr>
        <w:t>CONFIGURACIONES DE INTERFACE</w:t>
      </w:r>
      <w:r w:rsidR="00E6768E">
        <w:rPr>
          <w:lang w:val="es-ES"/>
        </w:rPr>
        <w:t>S</w:t>
      </w:r>
    </w:p>
    <w:p w14:paraId="161C7F07" w14:textId="23BED733" w:rsidR="006239D5" w:rsidRDefault="006239D5">
      <w:pPr>
        <w:rPr>
          <w:lang w:val="es-ES"/>
        </w:rPr>
      </w:pPr>
      <w:r w:rsidRPr="006239D5">
        <w:rPr>
          <w:noProof/>
          <w:lang w:val="es-ES"/>
        </w:rPr>
        <w:drawing>
          <wp:inline distT="0" distB="0" distL="0" distR="0" wp14:anchorId="43258CE1" wp14:editId="54B1A3E5">
            <wp:extent cx="5612130" cy="91821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442E" w14:textId="2FC4BC97" w:rsidR="00AE3334" w:rsidRDefault="00E6768E">
      <w:pPr>
        <w:rPr>
          <w:lang w:val="es-ES"/>
        </w:rPr>
      </w:pPr>
      <w:r>
        <w:rPr>
          <w:lang w:val="es-ES"/>
        </w:rPr>
        <w:t>Las interfaces se configuran en modo trunk</w:t>
      </w:r>
    </w:p>
    <w:p w14:paraId="525EB1E7" w14:textId="2A4C9525" w:rsidR="00AE3334" w:rsidRDefault="00AE3334" w:rsidP="00E6768E">
      <w:pPr>
        <w:pStyle w:val="Ttulo1"/>
        <w:rPr>
          <w:lang w:val="es-ES"/>
        </w:rPr>
      </w:pPr>
      <w:r>
        <w:rPr>
          <w:lang w:val="es-ES"/>
        </w:rPr>
        <w:t xml:space="preserve">PC1 </w:t>
      </w:r>
    </w:p>
    <w:p w14:paraId="5702806F" w14:textId="3F146567" w:rsidR="00AE3334" w:rsidRDefault="00AE3334">
      <w:pPr>
        <w:rPr>
          <w:lang w:val="es-ES"/>
        </w:rPr>
      </w:pPr>
      <w:r w:rsidRPr="00AE3334">
        <w:rPr>
          <w:noProof/>
          <w:lang w:val="es-ES"/>
        </w:rPr>
        <w:drawing>
          <wp:inline distT="0" distB="0" distL="0" distR="0" wp14:anchorId="372C21BA" wp14:editId="33169F08">
            <wp:extent cx="5068007" cy="129558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F850" w14:textId="05BB3E37" w:rsidR="00A93EDC" w:rsidRDefault="00E6768E">
      <w:pPr>
        <w:rPr>
          <w:lang w:val="es-ES"/>
        </w:rPr>
      </w:pPr>
      <w:r>
        <w:rPr>
          <w:lang w:val="es-ES"/>
        </w:rPr>
        <w:t>Asignamos la ip 192.168.28.10</w:t>
      </w:r>
    </w:p>
    <w:p w14:paraId="7B4E6D6A" w14:textId="0AC86682" w:rsidR="00E6768E" w:rsidRDefault="00E6768E">
      <w:pPr>
        <w:rPr>
          <w:lang w:val="es-ES"/>
        </w:rPr>
      </w:pPr>
    </w:p>
    <w:p w14:paraId="45114B63" w14:textId="77777777" w:rsidR="00E6768E" w:rsidRDefault="00E6768E">
      <w:pPr>
        <w:rPr>
          <w:lang w:val="es-ES"/>
        </w:rPr>
      </w:pPr>
    </w:p>
    <w:p w14:paraId="2985038A" w14:textId="6C24749E" w:rsidR="00A93EDC" w:rsidRDefault="00A93EDC" w:rsidP="00E6768E">
      <w:pPr>
        <w:pStyle w:val="Ttulo1"/>
        <w:rPr>
          <w:lang w:val="es-ES"/>
        </w:rPr>
      </w:pPr>
      <w:r>
        <w:rPr>
          <w:lang w:val="es-ES"/>
        </w:rPr>
        <w:lastRenderedPageBreak/>
        <w:t>PO1</w:t>
      </w:r>
    </w:p>
    <w:p w14:paraId="4D9ACC94" w14:textId="2C6BB459" w:rsidR="00A93EDC" w:rsidRDefault="00A93EDC">
      <w:pPr>
        <w:rPr>
          <w:lang w:val="es-ES"/>
        </w:rPr>
      </w:pPr>
      <w:r w:rsidRPr="00A93EDC">
        <w:rPr>
          <w:noProof/>
          <w:lang w:val="es-ES"/>
        </w:rPr>
        <w:drawing>
          <wp:inline distT="0" distB="0" distL="0" distR="0" wp14:anchorId="5045D0E3" wp14:editId="4E9A470D">
            <wp:extent cx="5612130" cy="951865"/>
            <wp:effectExtent l="0" t="0" r="762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8A95" w14:textId="70038E8C" w:rsidR="00E6768E" w:rsidRDefault="00E6768E">
      <w:pPr>
        <w:rPr>
          <w:lang w:val="es-ES"/>
        </w:rPr>
      </w:pPr>
      <w:r>
        <w:rPr>
          <w:lang w:val="es-ES"/>
        </w:rPr>
        <w:t>PortChannel 1 del SW1 al SW2, también se configura de manera trunk, speed 100 y duplex full</w:t>
      </w:r>
    </w:p>
    <w:p w14:paraId="37A7E8E0" w14:textId="775CD451" w:rsidR="00A93EDC" w:rsidRDefault="00A93EDC" w:rsidP="00E6768E">
      <w:pPr>
        <w:pStyle w:val="Ttulo1"/>
        <w:rPr>
          <w:lang w:val="es-ES"/>
        </w:rPr>
      </w:pPr>
      <w:r>
        <w:rPr>
          <w:lang w:val="es-ES"/>
        </w:rPr>
        <w:t>PO2</w:t>
      </w:r>
    </w:p>
    <w:p w14:paraId="3F4A1CFD" w14:textId="3226F144" w:rsidR="00A93EDC" w:rsidRDefault="00A93EDC">
      <w:pPr>
        <w:rPr>
          <w:lang w:val="es-ES"/>
        </w:rPr>
      </w:pPr>
      <w:r w:rsidRPr="00A93EDC">
        <w:rPr>
          <w:noProof/>
          <w:lang w:val="es-ES"/>
        </w:rPr>
        <w:drawing>
          <wp:inline distT="0" distB="0" distL="0" distR="0" wp14:anchorId="27EA365E" wp14:editId="07251089">
            <wp:extent cx="5612130" cy="1330960"/>
            <wp:effectExtent l="0" t="0" r="762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95CE" w14:textId="75B68025" w:rsidR="00E6768E" w:rsidRDefault="00E6768E" w:rsidP="00E6768E">
      <w:pPr>
        <w:rPr>
          <w:lang w:val="es-ES"/>
        </w:rPr>
      </w:pPr>
      <w:r>
        <w:rPr>
          <w:lang w:val="es-ES"/>
        </w:rPr>
        <w:t>PortChannel 2 del SW1 al SW3, también se configura de manera trunk, speed 100 y duplex full</w:t>
      </w:r>
    </w:p>
    <w:p w14:paraId="1B02790D" w14:textId="77777777" w:rsidR="00E6768E" w:rsidRDefault="00E6768E">
      <w:pPr>
        <w:rPr>
          <w:lang w:val="es-ES"/>
        </w:rPr>
      </w:pPr>
    </w:p>
    <w:p w14:paraId="4BB4FA00" w14:textId="7DC57ED3" w:rsidR="00A93EDC" w:rsidRDefault="00A93EDC" w:rsidP="00E6768E">
      <w:pPr>
        <w:pStyle w:val="Ttulo1"/>
        <w:rPr>
          <w:lang w:val="es-ES"/>
        </w:rPr>
      </w:pPr>
      <w:r>
        <w:rPr>
          <w:lang w:val="es-ES"/>
        </w:rPr>
        <w:t>PO3</w:t>
      </w:r>
    </w:p>
    <w:p w14:paraId="1C9F5EDD" w14:textId="75ADA576" w:rsidR="00A93EDC" w:rsidRDefault="00A93EDC">
      <w:pPr>
        <w:rPr>
          <w:lang w:val="es-ES"/>
        </w:rPr>
      </w:pPr>
      <w:r w:rsidRPr="00A93EDC">
        <w:rPr>
          <w:noProof/>
          <w:lang w:val="es-ES"/>
        </w:rPr>
        <w:drawing>
          <wp:inline distT="0" distB="0" distL="0" distR="0" wp14:anchorId="4030260D" wp14:editId="15DF3523">
            <wp:extent cx="5612130" cy="1610360"/>
            <wp:effectExtent l="0" t="0" r="762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F5C4" w14:textId="5A0C6D96" w:rsidR="00E6768E" w:rsidRDefault="00E6768E" w:rsidP="00E6768E">
      <w:pPr>
        <w:rPr>
          <w:lang w:val="es-ES"/>
        </w:rPr>
      </w:pPr>
      <w:r>
        <w:rPr>
          <w:lang w:val="es-ES"/>
        </w:rPr>
        <w:t>PortChannel 2 del SW2 al SW3, también se configura de manera trunk, speed 100 y duplex full</w:t>
      </w:r>
    </w:p>
    <w:p w14:paraId="21B198CE" w14:textId="353FD0E8" w:rsidR="002B0943" w:rsidRDefault="002B0943">
      <w:pPr>
        <w:rPr>
          <w:lang w:val="es-ES"/>
        </w:rPr>
      </w:pPr>
    </w:p>
    <w:p w14:paraId="6B480907" w14:textId="77777777" w:rsidR="00E6768E" w:rsidRDefault="00E6768E">
      <w:pPr>
        <w:rPr>
          <w:lang w:val="es-ES"/>
        </w:rPr>
      </w:pPr>
    </w:p>
    <w:p w14:paraId="24293631" w14:textId="77777777" w:rsidR="00E6768E" w:rsidRDefault="00E6768E">
      <w:pPr>
        <w:rPr>
          <w:lang w:val="es-ES"/>
        </w:rPr>
      </w:pPr>
    </w:p>
    <w:p w14:paraId="07183083" w14:textId="77777777" w:rsidR="00E6768E" w:rsidRDefault="00E6768E">
      <w:pPr>
        <w:rPr>
          <w:lang w:val="es-ES"/>
        </w:rPr>
      </w:pPr>
    </w:p>
    <w:p w14:paraId="7E392199" w14:textId="77777777" w:rsidR="00E6768E" w:rsidRDefault="00E6768E">
      <w:pPr>
        <w:rPr>
          <w:lang w:val="es-ES"/>
        </w:rPr>
      </w:pPr>
    </w:p>
    <w:p w14:paraId="311CEF88" w14:textId="77777777" w:rsidR="00E6768E" w:rsidRDefault="00E6768E">
      <w:pPr>
        <w:rPr>
          <w:lang w:val="es-ES"/>
        </w:rPr>
      </w:pPr>
    </w:p>
    <w:p w14:paraId="21C4DC2F" w14:textId="77777777" w:rsidR="00E6768E" w:rsidRDefault="00E6768E">
      <w:pPr>
        <w:rPr>
          <w:lang w:val="es-ES"/>
        </w:rPr>
      </w:pPr>
    </w:p>
    <w:p w14:paraId="6C3E255A" w14:textId="183FAA67" w:rsidR="002B0943" w:rsidRDefault="002B0943" w:rsidP="00E6768E">
      <w:pPr>
        <w:pStyle w:val="Ttulo1"/>
        <w:rPr>
          <w:lang w:val="es-ES"/>
        </w:rPr>
      </w:pPr>
      <w:r>
        <w:rPr>
          <w:lang w:val="es-ES"/>
        </w:rPr>
        <w:lastRenderedPageBreak/>
        <w:t>PUERTOS BLOQUEADO</w:t>
      </w:r>
    </w:p>
    <w:p w14:paraId="3E8408BB" w14:textId="370B81F5" w:rsidR="002B0943" w:rsidRDefault="002B0943">
      <w:pPr>
        <w:rPr>
          <w:lang w:val="es-ES"/>
        </w:rPr>
      </w:pPr>
      <w:r w:rsidRPr="002B0943">
        <w:rPr>
          <w:noProof/>
          <w:lang w:val="es-ES"/>
        </w:rPr>
        <w:drawing>
          <wp:inline distT="0" distB="0" distL="0" distR="0" wp14:anchorId="10621D32" wp14:editId="3B975102">
            <wp:extent cx="5612130" cy="1368425"/>
            <wp:effectExtent l="0" t="0" r="762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71BD" w14:textId="0461BACE" w:rsidR="002B0943" w:rsidRDefault="002B0943">
      <w:r>
        <w:rPr>
          <w:noProof/>
          <w:lang w:val="es-ES"/>
        </w:rPr>
        <w:drawing>
          <wp:inline distT="0" distB="0" distL="0" distR="0" wp14:anchorId="592B591D" wp14:editId="05D33736">
            <wp:extent cx="5612130" cy="371602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817F3" w14:textId="58F10261" w:rsidR="00E6768E" w:rsidRDefault="00E6768E">
      <w:r>
        <w:t>Los puertos bloqueados los podemos observar con el comando sh spanning-tree</w:t>
      </w:r>
    </w:p>
    <w:p w14:paraId="30F51609" w14:textId="455B2618" w:rsidR="009C5DD7" w:rsidRDefault="009C5DD7"/>
    <w:p w14:paraId="54D143DB" w14:textId="6441AC86" w:rsidR="009C5DD7" w:rsidRDefault="009C5DD7" w:rsidP="009C5DD7">
      <w:pPr>
        <w:pStyle w:val="Ttulo1"/>
      </w:pPr>
      <w:r>
        <w:lastRenderedPageBreak/>
        <w:t>ROOT-BRIDGED</w:t>
      </w:r>
    </w:p>
    <w:p w14:paraId="46848844" w14:textId="3AE2DF83" w:rsidR="009C5DD7" w:rsidRDefault="009C5DD7" w:rsidP="009C5DD7">
      <w:r w:rsidRPr="009C5DD7">
        <w:drawing>
          <wp:inline distT="0" distB="0" distL="0" distR="0" wp14:anchorId="4FF50279" wp14:editId="5AB7090B">
            <wp:extent cx="5612130" cy="516445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6960" w14:textId="2ED6229F" w:rsidR="009C5DD7" w:rsidRPr="009C5DD7" w:rsidRDefault="009C5DD7" w:rsidP="009C5DD7">
      <w:r w:rsidRPr="009C5DD7">
        <w:drawing>
          <wp:inline distT="0" distB="0" distL="0" distR="0" wp14:anchorId="67FAF5FE" wp14:editId="21BBEF03">
            <wp:extent cx="4925112" cy="1733792"/>
            <wp:effectExtent l="0" t="0" r="889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DD7" w:rsidRPr="009C5D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E24896"/>
    <w:multiLevelType w:val="hybridMultilevel"/>
    <w:tmpl w:val="B186E66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631B2"/>
    <w:multiLevelType w:val="hybridMultilevel"/>
    <w:tmpl w:val="91EECD0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7B05D4"/>
    <w:multiLevelType w:val="hybridMultilevel"/>
    <w:tmpl w:val="9662D57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88297F"/>
    <w:multiLevelType w:val="hybridMultilevel"/>
    <w:tmpl w:val="42842E3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C47"/>
    <w:rsid w:val="002B0943"/>
    <w:rsid w:val="00352843"/>
    <w:rsid w:val="006239D5"/>
    <w:rsid w:val="006F3A2B"/>
    <w:rsid w:val="009C5DD7"/>
    <w:rsid w:val="00A52233"/>
    <w:rsid w:val="00A93EDC"/>
    <w:rsid w:val="00AC7F8C"/>
    <w:rsid w:val="00AE3334"/>
    <w:rsid w:val="00D03C47"/>
    <w:rsid w:val="00D04503"/>
    <w:rsid w:val="00E6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1E6B86"/>
  <w15:chartTrackingRefBased/>
  <w15:docId w15:val="{C4EB0996-9BEF-49AC-B30F-745FE75DB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45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45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4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045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D045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5</Pages>
  <Words>198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Hernandez</dc:creator>
  <cp:keywords/>
  <dc:description/>
  <cp:lastModifiedBy>Carlos Hernandez</cp:lastModifiedBy>
  <cp:revision>3</cp:revision>
  <dcterms:created xsi:type="dcterms:W3CDTF">2020-10-11T16:11:00Z</dcterms:created>
  <dcterms:modified xsi:type="dcterms:W3CDTF">2020-10-13T16:36:00Z</dcterms:modified>
</cp:coreProperties>
</file>