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10</w:t>
      </w:r>
    </w:p>
    <w:p>
      <w:pPr>
        <w:spacing w:after="400"/>
      </w:pPr>
    </w:p>
    <w:p>
      <w:pPr>
        <w:spacing w:after="200"/>
        <w:jc w:val="center"/>
      </w:pPr>
      <w:r>
        <w:rPr>
          <w:rFonts w:ascii="Arial" w:cs="Arial" w:eastAsia="Arial" w:hAnsi="Arial"/>
          <w:b/>
          <w:bCs/>
          <w:color w:val="2D2D2D"/>
          <w:sz w:val="56"/>
          <w:szCs w:val="56"/>
        </w:rPr>
        <w:t xml:space="preserve">COWORK &amp;</w:t>
      </w:r>
    </w:p>
    <w:p>
      <w:pPr>
        <w:spacing w:after="100"/>
        <w:jc w:val="center"/>
      </w:pPr>
      <w:r>
        <w:rPr>
          <w:rFonts w:ascii="Arial" w:cs="Arial" w:eastAsia="Arial" w:hAnsi="Arial"/>
          <w:b/>
          <w:bCs/>
          <w:color w:val="2D2D2D"/>
          <w:sz w:val="56"/>
          <w:szCs w:val="56"/>
        </w:rPr>
        <w:t xml:space="preserve">ADVANCED WORKFLOWS</w:t>
      </w:r>
    </w:p>
    <w:p>
      <w:pPr>
        <w:spacing w:after="400"/>
      </w:pPr>
    </w:p>
    <w:p>
      <w:pPr>
        <w:spacing w:after="600"/>
        <w:jc w:val="center"/>
      </w:pPr>
      <w:r>
        <w:rPr>
          <w:rFonts w:ascii="Arial" w:cs="Arial" w:eastAsia="Arial" w:hAnsi="Arial"/>
          <w:color w:val="4A4A4A"/>
          <w:sz w:val="28"/>
          <w:szCs w:val="28"/>
        </w:rPr>
        <w:t xml:space="preserve">Hand Off Complex Tasks and Build Systems That Scale</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From Assistant to Operator</w:t>
      </w:r>
    </w:p>
    <w:p>
      <w:pPr>
        <w:spacing w:after="200"/>
      </w:pPr>
      <w:r>
        <w:rPr>
          <w:rFonts w:ascii="Arial" w:cs="Arial" w:eastAsia="Arial" w:hAnsi="Arial"/>
          <w:color w:val="4A4A4A"/>
          <w:sz w:val="24"/>
          <w:szCs w:val="24"/>
        </w:rPr>
        <w:t xml:space="preserve">Over the previous nine volumes, you’ve built Claude into a writing partner, research assistant, analyst, file processor, and tool builder. Every one of those capabilities required you to stay in the loop—giving instructions, reviewing output, iterating.</w:t>
      </w:r>
    </w:p>
    <w:p>
      <w:pPr>
        <w:spacing w:after="200"/>
      </w:pPr>
      <w:r>
        <w:rPr>
          <w:rFonts w:ascii="Arial" w:cs="Arial" w:eastAsia="Arial" w:hAnsi="Arial"/>
          <w:color w:val="4A4A4A"/>
          <w:sz w:val="24"/>
          <w:szCs w:val="24"/>
        </w:rPr>
        <w:t xml:space="preserve">Cowork changes the equation. It’s a feature that lets you hand off entire multi-step tasks to Claude on your desktop. Instead of managing each step yourself, you describe the end goal and Claude works through it autonomously—accessing your local files, coordinating parallel workstreams, and delivering professional outputs.</w:t>
      </w:r>
    </w:p>
    <w:p>
      <w:pPr>
        <w:spacing w:after="200"/>
      </w:pPr>
      <w:r>
        <w:rPr>
          <w:rFonts w:ascii="Arial" w:cs="Arial" w:eastAsia="Arial" w:hAnsi="Arial"/>
          <w:color w:val="4A4A4A"/>
          <w:sz w:val="24"/>
          <w:szCs w:val="24"/>
        </w:rPr>
        <w:t xml:space="preserve">This final volume covers Cowork, advanced workflow strategies, and how to tie everything you’ve learned into a system that makes you dramatically more productive.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What Cowork is and how it works on your desktop</w:t>
            </w:r>
          </w:p>
          <w:p>
            <w:pPr>
              <w:spacing w:after="80"/>
            </w:pPr>
            <w:r>
              <w:rPr>
                <w:rFonts w:ascii="Arial" w:cs="Arial" w:eastAsia="Arial" w:hAnsi="Arial"/>
                <w:color w:val="4A4A4A"/>
                <w:sz w:val="22"/>
                <w:szCs w:val="22"/>
              </w:rPr>
              <w:t xml:space="preserve">• Setting up Cowork for non-technical workflows</w:t>
            </w:r>
          </w:p>
          <w:p>
            <w:pPr>
              <w:spacing w:after="80"/>
            </w:pPr>
            <w:r>
              <w:rPr>
                <w:rFonts w:ascii="Arial" w:cs="Arial" w:eastAsia="Arial" w:hAnsi="Arial"/>
                <w:color w:val="4A4A4A"/>
                <w:sz w:val="22"/>
                <w:szCs w:val="22"/>
              </w:rPr>
              <w:t xml:space="preserve">• Handing off multi-step tasks that Claude completes independently</w:t>
            </w:r>
          </w:p>
          <w:p>
            <w:pPr>
              <w:spacing w:after="80"/>
            </w:pPr>
            <w:r>
              <w:rPr>
                <w:rFonts w:ascii="Arial" w:cs="Arial" w:eastAsia="Arial" w:hAnsi="Arial"/>
                <w:color w:val="4A4A4A"/>
                <w:sz w:val="22"/>
                <w:szCs w:val="22"/>
              </w:rPr>
              <w:t xml:space="preserve">• File management and document automation with Cowork</w:t>
            </w:r>
          </w:p>
          <w:p>
            <w:pPr>
              <w:spacing w:after="80"/>
            </w:pPr>
            <w:r>
              <w:rPr>
                <w:rFonts w:ascii="Arial" w:cs="Arial" w:eastAsia="Arial" w:hAnsi="Arial"/>
                <w:color w:val="4A4A4A"/>
                <w:sz w:val="22"/>
                <w:szCs w:val="22"/>
              </w:rPr>
              <w:t xml:space="preserve">• Building repeatable workflows you can run again and again</w:t>
            </w:r>
          </w:p>
          <w:p>
            <w:pPr>
              <w:spacing w:after="80"/>
            </w:pPr>
            <w:r>
              <w:rPr>
                <w:rFonts w:ascii="Arial" w:cs="Arial" w:eastAsia="Arial" w:hAnsi="Arial"/>
                <w:color w:val="4A4A4A"/>
                <w:sz w:val="22"/>
                <w:szCs w:val="22"/>
              </w:rPr>
              <w:t xml:space="preserve">• Advanced prompting strategies for complex, multi-part tasks</w:t>
            </w:r>
          </w:p>
          <w:p>
            <w:pPr>
              <w:spacing w:after="80"/>
            </w:pPr>
            <w:r>
              <w:rPr>
                <w:rFonts w:ascii="Arial" w:cs="Arial" w:eastAsia="Arial" w:hAnsi="Arial"/>
                <w:color w:val="4A4A4A"/>
                <w:sz w:val="22"/>
                <w:szCs w:val="22"/>
              </w:rPr>
              <w:t xml:space="preserve">• Connecting everything from Volumes 1-9 into a unified system</w:t>
            </w:r>
          </w:p>
          <w:p>
            <w:pPr>
              <w:spacing w:after="80"/>
            </w:pPr>
            <w:r>
              <w:rPr>
                <w:rFonts w:ascii="Arial" w:cs="Arial" w:eastAsia="Arial" w:hAnsi="Arial"/>
                <w:color w:val="4A4A4A"/>
                <w:sz w:val="22"/>
                <w:szCs w:val="22"/>
              </w:rPr>
              <w:t xml:space="preserve">• Where Claude is heading and how to stay ahead</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What Is Cowork?</w:t>
      </w:r>
    </w:p>
    <w:p>
      <w:pPr>
        <w:spacing w:after="200"/>
      </w:pPr>
      <w:r>
        <w:rPr>
          <w:rFonts w:ascii="Arial" w:cs="Arial" w:eastAsia="Arial" w:hAnsi="Arial"/>
          <w:color w:val="4A4A4A"/>
          <w:sz w:val="24"/>
          <w:szCs w:val="24"/>
        </w:rPr>
        <w:t xml:space="preserve">Cowork is a feature available on Max plans that runs inside the Claude Desktop app (currently macOS only). It lets Claude work on complex tasks in the background while you do other things.</w:t>
      </w:r>
    </w:p>
    <w:p>
      <w:pPr>
        <w:spacing w:after="200"/>
      </w:pPr>
      <w:r>
        <w:rPr>
          <w:rFonts w:ascii="Arial" w:cs="Arial" w:eastAsia="Arial" w:hAnsi="Arial"/>
          <w:color w:val="4A4A4A"/>
          <w:sz w:val="24"/>
          <w:szCs w:val="24"/>
        </w:rPr>
        <w:t xml:space="preserve">Instead of a back-and-forth conversation where you manage each step, you describe what you need, and Claude plans the work, executes it across multiple steps, accesses your local files if needed, and delivers the finished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How Cowork Differs from Chat</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Chat: You manage the conversation, reviewing and directing each step.</w:t>
            </w:r>
          </w:p>
          <w:p>
            <w:pPr>
              <w:spacing w:after="80"/>
            </w:pPr>
            <w:r>
              <w:rPr>
                <w:rFonts w:ascii="Arial" w:cs="Arial" w:eastAsia="Arial" w:hAnsi="Arial"/>
                <w:color w:val="4A4A4A"/>
                <w:sz w:val="22"/>
                <w:szCs w:val="22"/>
              </w:rPr>
              <w:t xml:space="preserve">• Cowork: You describe the goal. Claude plans and executes autonomously.</w:t>
            </w:r>
          </w:p>
          <w:p>
            <w:pPr>
              <w:spacing w:after="80"/>
            </w:pPr>
            <w:r>
              <w:rPr>
                <w:rFonts w:ascii="Arial" w:cs="Arial" w:eastAsia="Arial" w:hAnsi="Arial"/>
                <w:color w:val="4A4A4A"/>
                <w:sz w:val="22"/>
                <w:szCs w:val="22"/>
              </w:rPr>
              <w:t xml:space="preserve">• Chat: Works with content you paste or upload.</w:t>
            </w:r>
          </w:p>
          <w:p>
            <w:pPr>
              <w:spacing w:after="80"/>
            </w:pPr>
            <w:r>
              <w:rPr>
                <w:rFonts w:ascii="Arial" w:cs="Arial" w:eastAsia="Arial" w:hAnsi="Arial"/>
                <w:color w:val="4A4A4A"/>
                <w:sz w:val="22"/>
                <w:szCs w:val="22"/>
              </w:rPr>
              <w:t xml:space="preserve">• Cowork: Can access files on your computer directly (with your permission).</w:t>
            </w:r>
          </w:p>
          <w:p>
            <w:pPr>
              <w:spacing w:after="80"/>
            </w:pPr>
            <w:r>
              <w:rPr>
                <w:rFonts w:ascii="Arial" w:cs="Arial" w:eastAsia="Arial" w:hAnsi="Arial"/>
                <w:color w:val="4A4A4A"/>
                <w:sz w:val="22"/>
                <w:szCs w:val="22"/>
              </w:rPr>
              <w:t xml:space="preserve">• Chat: One response at a time.</w:t>
            </w:r>
          </w:p>
          <w:p>
            <w:pPr>
              <w:spacing w:after="80"/>
            </w:pPr>
            <w:r>
              <w:rPr>
                <w:rFonts w:ascii="Arial" w:cs="Arial" w:eastAsia="Arial" w:hAnsi="Arial"/>
                <w:color w:val="4A4A4A"/>
                <w:sz w:val="22"/>
                <w:szCs w:val="22"/>
              </w:rPr>
              <w:t xml:space="preserve">• Cowork: Coordinates multiple workstreams in parallel.</w:t>
            </w:r>
          </w:p>
          <w:p>
            <w:pPr>
              <w:spacing w:after="80"/>
            </w:pPr>
            <w:r>
              <w:rPr>
                <w:rFonts w:ascii="Arial" w:cs="Arial" w:eastAsia="Arial" w:hAnsi="Arial"/>
                <w:color w:val="4A4A4A"/>
                <w:sz w:val="22"/>
                <w:szCs w:val="22"/>
              </w:rPr>
              <w:t xml:space="preserve">• Chat: Available on all plans.</w:t>
            </w:r>
          </w:p>
          <w:p>
            <w:pPr>
              <w:spacing w:after="80"/>
            </w:pPr>
            <w:r>
              <w:rPr>
                <w:rFonts w:ascii="Arial" w:cs="Arial" w:eastAsia="Arial" w:hAnsi="Arial"/>
                <w:color w:val="4A4A4A"/>
                <w:sz w:val="22"/>
                <w:szCs w:val="22"/>
              </w:rPr>
              <w:t xml:space="preserve">• Cowork: Available on Max plans ($100 or $200/month) via Claude Desktop.</w:t>
            </w:r>
          </w:p>
        </w:tc>
      </w:tr>
    </w:tbl>
    <w:p>
      <w:pPr>
        <w:spacing w:after="200"/>
      </w:pPr>
    </w:p>
    <w:p>
      <w:pPr>
        <w:pStyle w:val="Heading2"/>
        <w:spacing w:before="300" w:after="150"/>
      </w:pPr>
      <w:r>
        <w:rPr>
          <w:rFonts w:ascii="Arial" w:cs="Arial" w:eastAsia="Arial" w:hAnsi="Arial"/>
          <w:b/>
          <w:bCs/>
          <w:color w:val="2D2D2D"/>
          <w:sz w:val="28"/>
          <w:szCs w:val="28"/>
        </w:rPr>
        <w:t xml:space="preserve">What Cowork Can Deliver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Output Types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Spreadsheets with analyzed data and formatted results</w:t>
            </w:r>
          </w:p>
          <w:p>
            <w:pPr>
              <w:spacing w:after="80"/>
            </w:pPr>
            <w:r>
              <w:rPr>
                <w:rFonts w:ascii="Arial" w:cs="Arial" w:eastAsia="Arial" w:hAnsi="Arial"/>
                <w:color w:val="4A4A4A"/>
                <w:sz w:val="22"/>
                <w:szCs w:val="22"/>
              </w:rPr>
              <w:t xml:space="preserve">• Presentations built from your source materials</w:t>
            </w:r>
          </w:p>
          <w:p>
            <w:pPr>
              <w:spacing w:after="80"/>
            </w:pPr>
            <w:r>
              <w:rPr>
                <w:rFonts w:ascii="Arial" w:cs="Arial" w:eastAsia="Arial" w:hAnsi="Arial"/>
                <w:color w:val="4A4A4A"/>
                <w:sz w:val="22"/>
                <w:szCs w:val="22"/>
              </w:rPr>
              <w:t xml:space="preserve">• Research reports compiled from multiple sources</w:t>
            </w:r>
          </w:p>
          <w:p>
            <w:pPr>
              <w:spacing w:after="80"/>
            </w:pPr>
            <w:r>
              <w:rPr>
                <w:rFonts w:ascii="Arial" w:cs="Arial" w:eastAsia="Arial" w:hAnsi="Arial"/>
                <w:color w:val="4A4A4A"/>
                <w:sz w:val="22"/>
                <w:szCs w:val="22"/>
              </w:rPr>
              <w:t xml:space="preserve">• Organized file structures from messy folders</w:t>
            </w:r>
          </w:p>
          <w:p>
            <w:pPr>
              <w:spacing w:after="80"/>
            </w:pPr>
            <w:r>
              <w:rPr>
                <w:rFonts w:ascii="Arial" w:cs="Arial" w:eastAsia="Arial" w:hAnsi="Arial"/>
                <w:color w:val="4A4A4A"/>
                <w:sz w:val="22"/>
                <w:szCs w:val="22"/>
              </w:rPr>
              <w:t xml:space="preserve">• Multi-document summaries and comparisons</w:t>
            </w:r>
          </w:p>
          <w:p>
            <w:pPr>
              <w:spacing w:after="80"/>
            </w:pPr>
            <w:r>
              <w:rPr>
                <w:rFonts w:ascii="Arial" w:cs="Arial" w:eastAsia="Arial" w:hAnsi="Arial"/>
                <w:color w:val="4A4A4A"/>
                <w:sz w:val="22"/>
                <w:szCs w:val="22"/>
              </w:rPr>
              <w:t xml:space="preserve">• Professional reports with charts and analysis</w:t>
            </w:r>
          </w:p>
          <w:p>
            <w:pPr>
              <w:spacing w:after="80"/>
            </w:pPr>
            <w:r>
              <w:rPr>
                <w:rFonts w:ascii="Arial" w:cs="Arial" w:eastAsia="Arial" w:hAnsi="Arial"/>
                <w:color w:val="4A4A4A"/>
                <w:sz w:val="22"/>
                <w:szCs w:val="22"/>
              </w:rPr>
              <w:t xml:space="preserve">• Cleaned and formatted datasets</w:t>
            </w:r>
          </w:p>
          <w:p>
            <w:pPr>
              <w:spacing w:after="80"/>
            </w:pPr>
            <w:r>
              <w:rPr>
                <w:rFonts w:ascii="Arial" w:cs="Arial" w:eastAsia="Arial" w:hAnsi="Arial"/>
                <w:color w:val="4A4A4A"/>
                <w:sz w:val="22"/>
                <w:szCs w:val="22"/>
              </w:rPr>
              <w:t xml:space="preserve">• Content packages across multiple formats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Getting Started with Cowork</w:t>
      </w:r>
    </w:p>
    <w:p>
      <w:pPr>
        <w:spacing w:after="200"/>
      </w:pPr>
      <w:r>
        <w:rPr>
          <w:rFonts w:ascii="Arial" w:cs="Arial" w:eastAsia="Arial" w:hAnsi="Arial"/>
          <w:color w:val="4A4A4A"/>
          <w:sz w:val="24"/>
          <w:szCs w:val="24"/>
        </w:rPr>
        <w:t xml:space="preserve">Cowork requires the Claude Desktop app and a Max subscription. Here’s how to get set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Setup Requirements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Claude Max plan ($100 or $200/month)</w:t>
            </w:r>
          </w:p>
          <w:p>
            <w:pPr>
              <w:spacing w:after="80"/>
            </w:pPr>
            <w:r>
              <w:rPr>
                <w:rFonts w:ascii="Arial" w:cs="Arial" w:eastAsia="Arial" w:hAnsi="Arial"/>
                <w:color w:val="4A4A4A"/>
                <w:sz w:val="22"/>
                <w:szCs w:val="22"/>
              </w:rPr>
              <w:t xml:space="preserve">• Claude Desktop app for macOS (download from claude.ai)</w:t>
            </w:r>
          </w:p>
          <w:p>
            <w:pPr>
              <w:spacing w:after="80"/>
            </w:pPr>
            <w:r>
              <w:rPr>
                <w:rFonts w:ascii="Arial" w:cs="Arial" w:eastAsia="Arial" w:hAnsi="Arial"/>
                <w:color w:val="4A4A4A"/>
                <w:sz w:val="22"/>
                <w:szCs w:val="22"/>
              </w:rPr>
              <w:t xml:space="preserve">• Files you want Claude to work with on your local machine</w:t>
            </w:r>
          </w:p>
          <w:p>
            <w:pPr>
              <w:spacing w:after="80"/>
            </w:pPr>
            <w:r>
              <w:rPr>
                <w:rFonts w:ascii="Arial" w:cs="Arial" w:eastAsia="Arial" w:hAnsi="Arial"/>
                <w:color w:val="4A4A4A"/>
                <w:sz w:val="22"/>
                <w:szCs w:val="22"/>
              </w:rPr>
              <w:t xml:space="preserve">• A clear description of the task you want completed</w:t>
            </w:r>
          </w:p>
        </w:tc>
      </w:tr>
    </w:tbl>
    <w:p>
      <w:pPr>
        <w:spacing w:after="200"/>
      </w:pPr>
    </w:p>
    <w:p>
      <w:pPr>
        <w:pStyle w:val="Heading2"/>
        <w:spacing w:before="300" w:after="150"/>
      </w:pPr>
      <w:r>
        <w:rPr>
          <w:rFonts w:ascii="Arial" w:cs="Arial" w:eastAsia="Arial" w:hAnsi="Arial"/>
          <w:b/>
          <w:bCs/>
          <w:color w:val="2D2D2D"/>
          <w:sz w:val="28"/>
          <w:szCs w:val="28"/>
        </w:rPr>
        <w:t xml:space="preserve">Your First Cowork Task</w:t>
      </w:r>
    </w:p>
    <w:p>
      <w:pPr>
        <w:spacing w:after="200"/>
      </w:pPr>
      <w:r>
        <w:rPr>
          <w:rFonts w:ascii="Arial" w:cs="Arial" w:eastAsia="Arial" w:hAnsi="Arial"/>
          <w:color w:val="4A4A4A"/>
          <w:sz w:val="24"/>
          <w:szCs w:val="24"/>
        </w:rPr>
        <w:t xml:space="preserve">Start simple. Pick a task that’s multi-step, file-based, and would take you 30+ minutes to do manually. Describe it clearly and let Claude handle the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First Cowork Task</w:t>
            </w:r>
            <w:r>
              <w:rPr>
                <w:rFonts w:ascii="Arial" w:cs="Arial" w:eastAsia="Arial" w:hAnsi="Arial"/>
                <w:color w:val="4A4A4A"/>
                <w:sz w:val="20"/>
                <w:szCs w:val="20"/>
              </w:rPr>
              <w:t xml:space="preserve"> | Varies by complexity</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you to [DESCRIBE THE END RESULT YOU WANT]. The relevant files are in [FOLDER/LOCATION ON YOUR COMPUTER]. Specifically: (1) [FIRST STEP—what to look at or gather], (2) [SECOND STEP—what to do with it], (3) [THIRD STEP—what to create or deliver]. Deliver the final output as [FILE TYPE—spreadsheet, document, presentation, etc.]. Save it to [WHERE YOU WANT THE OUTPUT].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The more clearly you describe the desired end result—not the process, the result—the better Cowork performs. Think about what the finished deliverable looks like, and describe that.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Practical Cowork Workflows for Business</w:t>
      </w:r>
    </w:p>
    <w:p>
      <w:pPr>
        <w:spacing w:after="200"/>
      </w:pPr>
      <w:r>
        <w:rPr>
          <w:rFonts w:ascii="Arial" w:cs="Arial" w:eastAsia="Arial" w:hAnsi="Arial"/>
          <w:color w:val="4A4A4A"/>
          <w:sz w:val="24"/>
          <w:szCs w:val="24"/>
        </w:rPr>
        <w:t xml:space="preserve">Here are the workflows that deliver the most value for small business owners—tasks that are complex enough to justify Cowork but common enough that you’ll use them regularly.</w:t>
      </w:r>
    </w:p>
    <w:p>
      <w:pPr>
        <w:pStyle w:val="Heading2"/>
        <w:spacing w:before="300" w:after="150"/>
      </w:pPr>
      <w:r>
        <w:rPr>
          <w:rFonts w:ascii="Arial" w:cs="Arial" w:eastAsia="Arial" w:hAnsi="Arial"/>
          <w:b/>
          <w:bCs/>
          <w:color w:val="2D2D2D"/>
          <w:sz w:val="28"/>
          <w:szCs w:val="28"/>
        </w:rPr>
        <w:t xml:space="preserve">Weekly Business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Automated Weekly Report</w:t>
            </w:r>
            <w:r>
              <w:rPr>
                <w:rFonts w:ascii="Arial" w:cs="Arial" w:eastAsia="Arial" w:hAnsi="Arial"/>
                <w:color w:val="4A4A4A"/>
                <w:sz w:val="20"/>
                <w:szCs w:val="20"/>
              </w:rPr>
              <w:t xml:space="preserve"> | 15-20 minutes of Claude work</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Look at my business data files in [FOLDER]. Compile a weekly performance report that includes: revenue summary compared to last week and last month, key metrics [LIST YOUR KPIs], any notable trends or changes, and action items based on what the data shows. Format it as a professional document I can share with my team. Save it to [OUTPUT FOLDER].</w:t>
            </w:r>
          </w:p>
        </w:tc>
      </w:tr>
    </w:tbl>
    <w:p>
      <w:pPr>
        <w:spacing w:after="200"/>
      </w:pPr>
    </w:p>
    <w:p>
      <w:pPr>
        <w:pStyle w:val="Heading2"/>
        <w:spacing w:before="300" w:after="150"/>
      </w:pPr>
      <w:r>
        <w:rPr>
          <w:rFonts w:ascii="Arial" w:cs="Arial" w:eastAsia="Arial" w:hAnsi="Arial"/>
          <w:b/>
          <w:bCs/>
          <w:color w:val="2D2D2D"/>
          <w:sz w:val="28"/>
          <w:szCs w:val="28"/>
        </w:rPr>
        <w:t xml:space="preserve">Client Proposal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Create a Full Proposal Package</w:t>
            </w:r>
            <w:r>
              <w:rPr>
                <w:rFonts w:ascii="Arial" w:cs="Arial" w:eastAsia="Arial" w:hAnsi="Arial"/>
                <w:color w:val="4A4A4A"/>
                <w:sz w:val="20"/>
                <w:szCs w:val="20"/>
              </w:rPr>
              <w:t xml:space="preserve"> | 20-30 minutes of Claude work</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a proposal package for a potential client. Client name: [NAME]. Their business: [WHAT THEY DO]. What they need from us: [SCOPE]. Create: (1) a one-page executive summary, (2) a detailed scope of work document, (3) a pricing breakdown spreadsheet, and (4) a timeline showing milestones. Use my company info from [REFERENCE FILE/FOLDER]. Save all documents to a new folder called [CLIENT NAME] Proposal.</w:t>
            </w:r>
          </w:p>
        </w:tc>
      </w:tr>
    </w:tbl>
    <w:p>
      <w:pPr>
        <w:spacing w:after="200"/>
      </w:pPr>
    </w:p>
    <w:p>
      <w:pPr>
        <w:pStyle w:val="Heading2"/>
        <w:spacing w:before="300" w:after="150"/>
      </w:pPr>
      <w:r>
        <w:rPr>
          <w:rFonts w:ascii="Arial" w:cs="Arial" w:eastAsia="Arial" w:hAnsi="Arial"/>
          <w:b/>
          <w:bCs/>
          <w:color w:val="2D2D2D"/>
          <w:sz w:val="28"/>
          <w:szCs w:val="28"/>
        </w:rPr>
        <w:t xml:space="preserve">Content Creation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Batch Content Production</w:t>
            </w:r>
            <w:r>
              <w:rPr>
                <w:rFonts w:ascii="Arial" w:cs="Arial" w:eastAsia="Arial" w:hAnsi="Arial"/>
                <w:color w:val="4A4A4A"/>
                <w:sz w:val="20"/>
                <w:szCs w:val="20"/>
              </w:rPr>
              <w:t xml:space="preserve"> | 20-30 minutes of Claude work</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Using my brand guidelines in [FILE LOCATION] and the content calendar in [FILE LOCATION], create this week’s content package: (1) 5 LinkedIn posts following my brand voice, (2) 2 email newsletter drafts based on the topics in my calendar, (3) 1 blog post outline for the monthly topic. Save each as a separate document in my [CONTENT FOLDER], organized by platform.</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Advanced Prompting for Complex Tasks</w:t>
      </w:r>
    </w:p>
    <w:p>
      <w:pPr>
        <w:spacing w:after="200"/>
      </w:pPr>
      <w:r>
        <w:rPr>
          <w:rFonts w:ascii="Arial" w:cs="Arial" w:eastAsia="Arial" w:hAnsi="Arial"/>
          <w:color w:val="4A4A4A"/>
          <w:sz w:val="24"/>
          <w:szCs w:val="24"/>
        </w:rPr>
        <w:t xml:space="preserve">The prompting techniques you learned in Volume 2 still apply—but complex, multi-step tasks require a few additional strategies.</w:t>
      </w:r>
    </w:p>
    <w:p>
      <w:pPr>
        <w:pStyle w:val="Heading2"/>
        <w:spacing w:before="300" w:after="150"/>
      </w:pPr>
      <w:r>
        <w:rPr>
          <w:rFonts w:ascii="Arial" w:cs="Arial" w:eastAsia="Arial" w:hAnsi="Arial"/>
          <w:b/>
          <w:bCs/>
          <w:color w:val="2D2D2D"/>
          <w:sz w:val="28"/>
          <w:szCs w:val="28"/>
        </w:rPr>
        <w:t xml:space="preserve">The Briefing Document Approach</w:t>
      </w:r>
    </w:p>
    <w:p>
      <w:pPr>
        <w:spacing w:after="200"/>
      </w:pPr>
      <w:r>
        <w:rPr>
          <w:rFonts w:ascii="Arial" w:cs="Arial" w:eastAsia="Arial" w:hAnsi="Arial"/>
          <w:color w:val="4A4A4A"/>
          <w:sz w:val="24"/>
          <w:szCs w:val="24"/>
        </w:rPr>
        <w:t xml:space="preserve">For complex tasks, write a briefing document instead of a single prompt. This gives Claude comprehensive context and clear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a Good Briefing Document Contains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Objective: What’s the end result I need?</w:t>
            </w:r>
          </w:p>
          <w:p>
            <w:pPr>
              <w:spacing w:after="80"/>
            </w:pPr>
            <w:r>
              <w:rPr>
                <w:rFonts w:ascii="Arial" w:cs="Arial" w:eastAsia="Arial" w:hAnsi="Arial"/>
                <w:color w:val="4A4A4A"/>
                <w:sz w:val="22"/>
                <w:szCs w:val="22"/>
              </w:rPr>
              <w:t xml:space="preserve">• Context: What should Claude know about the situation?</w:t>
            </w:r>
          </w:p>
          <w:p>
            <w:pPr>
              <w:spacing w:after="80"/>
            </w:pPr>
            <w:r>
              <w:rPr>
                <w:rFonts w:ascii="Arial" w:cs="Arial" w:eastAsia="Arial" w:hAnsi="Arial"/>
                <w:color w:val="4A4A4A"/>
                <w:sz w:val="22"/>
                <w:szCs w:val="22"/>
              </w:rPr>
              <w:t xml:space="preserve">• Inputs: What files, data, or information does Claude have access to?</w:t>
            </w:r>
          </w:p>
          <w:p>
            <w:pPr>
              <w:spacing w:after="80"/>
            </w:pPr>
            <w:r>
              <w:rPr>
                <w:rFonts w:ascii="Arial" w:cs="Arial" w:eastAsia="Arial" w:hAnsi="Arial"/>
                <w:color w:val="4A4A4A"/>
                <w:sz w:val="22"/>
                <w:szCs w:val="22"/>
              </w:rPr>
              <w:t xml:space="preserve">• Constraints: What are the rules, limits, or requirements?</w:t>
            </w:r>
          </w:p>
          <w:p>
            <w:pPr>
              <w:spacing w:after="80"/>
            </w:pPr>
            <w:r>
              <w:rPr>
                <w:rFonts w:ascii="Arial" w:cs="Arial" w:eastAsia="Arial" w:hAnsi="Arial"/>
                <w:color w:val="4A4A4A"/>
                <w:sz w:val="22"/>
                <w:szCs w:val="22"/>
              </w:rPr>
              <w:t xml:space="preserve">• Deliverables: What exactly should Claude produce?</w:t>
            </w:r>
          </w:p>
          <w:p>
            <w:pPr>
              <w:spacing w:after="80"/>
            </w:pPr>
            <w:r>
              <w:rPr>
                <w:rFonts w:ascii="Arial" w:cs="Arial" w:eastAsia="Arial" w:hAnsi="Arial"/>
                <w:color w:val="4A4A4A"/>
                <w:sz w:val="22"/>
                <w:szCs w:val="22"/>
              </w:rPr>
              <w:t xml:space="preserve">• Quality criteria: How will I know if the output is good?</w:t>
            </w:r>
          </w:p>
          <w:p>
            <w:pPr>
              <w:spacing w:after="80"/>
            </w:pPr>
            <w:r>
              <w:rPr>
                <w:rFonts w:ascii="Arial" w:cs="Arial" w:eastAsia="Arial" w:hAnsi="Arial"/>
                <w:color w:val="4A4A4A"/>
                <w:sz w:val="22"/>
                <w:szCs w:val="22"/>
              </w:rPr>
              <w:t xml:space="preserve">• Priority: If Claude can’t do everything, what matters most?</w:t>
            </w:r>
          </w:p>
        </w:tc>
      </w:tr>
    </w:tbl>
    <w:p>
      <w:pPr>
        <w:spacing w:after="200"/>
      </w:pPr>
    </w:p>
    <w:p>
      <w:pPr>
        <w:pStyle w:val="Heading2"/>
        <w:spacing w:before="300" w:after="150"/>
      </w:pPr>
      <w:r>
        <w:rPr>
          <w:rFonts w:ascii="Arial" w:cs="Arial" w:eastAsia="Arial" w:hAnsi="Arial"/>
          <w:b/>
          <w:bCs/>
          <w:color w:val="2D2D2D"/>
          <w:sz w:val="28"/>
          <w:szCs w:val="28"/>
        </w:rPr>
        <w:t xml:space="preserve">Chain-of-Tasks Prompting</w:t>
      </w:r>
    </w:p>
    <w:p>
      <w:pPr>
        <w:spacing w:after="200"/>
      </w:pPr>
      <w:r>
        <w:rPr>
          <w:rFonts w:ascii="Arial" w:cs="Arial" w:eastAsia="Arial" w:hAnsi="Arial"/>
          <w:color w:val="4A4A4A"/>
          <w:sz w:val="24"/>
          <w:szCs w:val="24"/>
        </w:rPr>
        <w:t xml:space="preserve">For workflows with dependencies—where step 2 depends on step 1’s output—describe the chain explicitly.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Chain-of-Tasks Workflow</w:t>
            </w:r>
            <w:r>
              <w:rPr>
                <w:rFonts w:ascii="Arial" w:cs="Arial" w:eastAsia="Arial" w:hAnsi="Arial"/>
                <w:color w:val="4A4A4A"/>
                <w:sz w:val="20"/>
                <w:szCs w:val="20"/>
              </w:rPr>
              <w:t xml:space="preserve"> | Varies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Complete these tasks in order. Each step builds on the previous one. Step 1: [FIRST TASK—gather, research, or analyze]. Step 2: Using the results from Step 1, [SECOND TASK—organize, compare, or synthesize]. Step 3: Based on Steps 1 and 2, [THIRD TASK—create the final deliverable]. If you encounter any issues at any step, flag them and continue with your best judgment. Deliver all outputs to [LOCATION].</w:t>
            </w:r>
          </w:p>
        </w:tc>
      </w:tr>
    </w:tbl>
    <w:p>
      <w:pPr>
        <w:spacing w:after="200"/>
      </w:pPr>
    </w:p>
    <w:p>
      <w:pPr>
        <w:pStyle w:val="Heading2"/>
        <w:spacing w:before="300" w:after="150"/>
      </w:pPr>
      <w:r>
        <w:rPr>
          <w:rFonts w:ascii="Arial" w:cs="Arial" w:eastAsia="Arial" w:hAnsi="Arial"/>
          <w:b/>
          <w:bCs/>
          <w:color w:val="2D2D2D"/>
          <w:sz w:val="28"/>
          <w:szCs w:val="28"/>
        </w:rPr>
        <w:t xml:space="preserve">Quality Gates</w:t>
      </w:r>
    </w:p>
    <w:p>
      <w:pPr>
        <w:spacing w:after="200"/>
      </w:pPr>
      <w:r>
        <w:rPr>
          <w:rFonts w:ascii="Arial" w:cs="Arial" w:eastAsia="Arial" w:hAnsi="Arial"/>
          <w:color w:val="4A4A4A"/>
          <w:sz w:val="24"/>
          <w:szCs w:val="24"/>
        </w:rPr>
        <w:t xml:space="preserve">For important deliverables, build quality checks into your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Task with Quality Gates</w:t>
            </w:r>
            <w:r>
              <w:rPr>
                <w:rFonts w:ascii="Arial" w:cs="Arial" w:eastAsia="Arial" w:hAnsi="Arial"/>
                <w:color w:val="4A4A4A"/>
                <w:sz w:val="20"/>
                <w:szCs w:val="20"/>
              </w:rPr>
              <w:t xml:space="preserve"> | Varies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Complete [TASK]. Before delivering the final output, run these quality checks: (1) Verify all numbers are internally consistent, (2) Check that every section addresses the original objective, (3) Ensure the tone matches [DESCRIPTION OF DESIRED TONE], and (4) Confirm the output is complete—nothing left as a placeholder or TBD. If any check fails, fix the issue before delivering.</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Building Repeatable Systems</w:t>
      </w:r>
    </w:p>
    <w:p>
      <w:pPr>
        <w:spacing w:after="200"/>
      </w:pPr>
      <w:r>
        <w:rPr>
          <w:rFonts w:ascii="Arial" w:cs="Arial" w:eastAsia="Arial" w:hAnsi="Arial"/>
          <w:color w:val="4A4A4A"/>
          <w:sz w:val="24"/>
          <w:szCs w:val="24"/>
        </w:rPr>
        <w:t xml:space="preserve">The ultimate goal isn’t to use Claude for one-off tasks—it’s to build systems that run reliably every time. Here’s how to turn your best workflows into repeatable processes.</w:t>
      </w:r>
    </w:p>
    <w:p>
      <w:pPr>
        <w:pStyle w:val="Heading2"/>
        <w:spacing w:before="300" w:after="150"/>
      </w:pPr>
      <w:r>
        <w:rPr>
          <w:rFonts w:ascii="Arial" w:cs="Arial" w:eastAsia="Arial" w:hAnsi="Arial"/>
          <w:b/>
          <w:bCs/>
          <w:color w:val="2D2D2D"/>
          <w:sz w:val="28"/>
          <w:szCs w:val="28"/>
        </w:rPr>
        <w:t xml:space="preserve">The Workflow Library</w:t>
      </w:r>
    </w:p>
    <w:p>
      <w:pPr>
        <w:spacing w:after="200"/>
      </w:pPr>
      <w:r>
        <w:rPr>
          <w:rFonts w:ascii="Arial" w:cs="Arial" w:eastAsia="Arial" w:hAnsi="Arial"/>
          <w:color w:val="4A4A4A"/>
          <w:sz w:val="24"/>
          <w:szCs w:val="24"/>
        </w:rPr>
        <w:t xml:space="preserve">Document your most effective Claude workflows so you can run them again without reinventing the wheel.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Workflow Documentation Template</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Workflow name: What is this for?</w:t>
            </w:r>
          </w:p>
          <w:p>
            <w:pPr>
              <w:spacing w:after="80"/>
            </w:pPr>
            <w:r>
              <w:rPr>
                <w:rFonts w:ascii="Arial" w:cs="Arial" w:eastAsia="Arial" w:hAnsi="Arial"/>
                <w:color w:val="4A4A4A"/>
                <w:sz w:val="22"/>
                <w:szCs w:val="22"/>
              </w:rPr>
              <w:t xml:space="preserve">• Trigger: When do I run this? (Weekly, per client, per project, etc.)</w:t>
            </w:r>
          </w:p>
          <w:p>
            <w:pPr>
              <w:spacing w:after="80"/>
            </w:pPr>
            <w:r>
              <w:rPr>
                <w:rFonts w:ascii="Arial" w:cs="Arial" w:eastAsia="Arial" w:hAnsi="Arial"/>
                <w:color w:val="4A4A4A"/>
                <w:sz w:val="22"/>
                <w:szCs w:val="22"/>
              </w:rPr>
              <w:t xml:space="preserve">• Inputs needed: What files, data, or context does Claude need?</w:t>
            </w:r>
          </w:p>
          <w:p>
            <w:pPr>
              <w:spacing w:after="80"/>
            </w:pPr>
            <w:r>
              <w:rPr>
                <w:rFonts w:ascii="Arial" w:cs="Arial" w:eastAsia="Arial" w:hAnsi="Arial"/>
                <w:color w:val="4A4A4A"/>
                <w:sz w:val="22"/>
                <w:szCs w:val="22"/>
              </w:rPr>
              <w:t xml:space="preserve">• The prompt: The exact prompt that produces good results</w:t>
            </w:r>
          </w:p>
          <w:p>
            <w:pPr>
              <w:spacing w:after="80"/>
            </w:pPr>
            <w:r>
              <w:rPr>
                <w:rFonts w:ascii="Arial" w:cs="Arial" w:eastAsia="Arial" w:hAnsi="Arial"/>
                <w:color w:val="4A4A4A"/>
                <w:sz w:val="22"/>
                <w:szCs w:val="22"/>
              </w:rPr>
              <w:t xml:space="preserve">• Expected output: What should Claude deliver?</w:t>
            </w:r>
          </w:p>
          <w:p>
            <w:pPr>
              <w:spacing w:after="80"/>
            </w:pPr>
            <w:r>
              <w:rPr>
                <w:rFonts w:ascii="Arial" w:cs="Arial" w:eastAsia="Arial" w:hAnsi="Arial"/>
                <w:color w:val="4A4A4A"/>
                <w:sz w:val="22"/>
                <w:szCs w:val="22"/>
              </w:rPr>
              <w:t xml:space="preserve">• Quality check: How do I verify the output is good?</w:t>
            </w:r>
          </w:p>
          <w:p>
            <w:pPr>
              <w:spacing w:after="80"/>
            </w:pPr>
            <w:r>
              <w:rPr>
                <w:rFonts w:ascii="Arial" w:cs="Arial" w:eastAsia="Arial" w:hAnsi="Arial"/>
                <w:color w:val="4A4A4A"/>
                <w:sz w:val="22"/>
                <w:szCs w:val="22"/>
              </w:rPr>
              <w:t xml:space="preserve">• Time saved: How long did this used to take manually?</w:t>
            </w:r>
          </w:p>
          <w:p>
            <w:pPr>
              <w:spacing w:after="80"/>
            </w:pPr>
            <w:r>
              <w:rPr>
                <w:rFonts w:ascii="Arial" w:cs="Arial" w:eastAsia="Arial" w:hAnsi="Arial"/>
                <w:color w:val="4A4A4A"/>
                <w:sz w:val="22"/>
                <w:szCs w:val="22"/>
              </w:rPr>
              <w:t xml:space="preserve">• Last updated: When did I last refine this workflow?</w:t>
            </w:r>
          </w:p>
        </w:tc>
      </w:tr>
    </w:tbl>
    <w:p>
      <w:pPr>
        <w:spacing w:after="200"/>
      </w:pPr>
    </w:p>
    <w:p>
      <w:pPr>
        <w:pStyle w:val="Heading2"/>
        <w:spacing w:before="300" w:after="150"/>
      </w:pPr>
      <w:r>
        <w:rPr>
          <w:rFonts w:ascii="Arial" w:cs="Arial" w:eastAsia="Arial" w:hAnsi="Arial"/>
          <w:b/>
          <w:bCs/>
          <w:color w:val="2D2D2D"/>
          <w:sz w:val="28"/>
          <w:szCs w:val="28"/>
        </w:rPr>
        <w:t xml:space="preserve">The Weekly Claude Routine</w:t>
      </w:r>
    </w:p>
    <w:p>
      <w:pPr>
        <w:spacing w:after="200"/>
      </w:pPr>
      <w:r>
        <w:rPr>
          <w:rFonts w:ascii="Arial" w:cs="Arial" w:eastAsia="Arial" w:hAnsi="Arial"/>
          <w:color w:val="4A4A4A"/>
          <w:sz w:val="24"/>
          <w:szCs w:val="24"/>
        </w:rPr>
        <w:t xml:space="preserve">The most productive Claude users have a regular routine—specific times when they run specific workflows. Here’s a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Sample Weekly Claude Routine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Monday: Run weekly planning prompt—priorities, goals, key tasks</w:t>
            </w:r>
          </w:p>
          <w:p>
            <w:pPr>
              <w:spacing w:after="80"/>
            </w:pPr>
            <w:r>
              <w:rPr>
                <w:rFonts w:ascii="Arial" w:cs="Arial" w:eastAsia="Arial" w:hAnsi="Arial"/>
                <w:color w:val="4A4A4A"/>
                <w:sz w:val="22"/>
                <w:szCs w:val="22"/>
              </w:rPr>
              <w:t xml:space="preserve">• Tuesday-Thursday: Use Claude for daily writing, analysis, and communications</w:t>
            </w:r>
          </w:p>
          <w:p>
            <w:pPr>
              <w:spacing w:after="80"/>
            </w:pPr>
            <w:r>
              <w:rPr>
                <w:rFonts w:ascii="Arial" w:cs="Arial" w:eastAsia="Arial" w:hAnsi="Arial"/>
                <w:color w:val="4A4A4A"/>
                <w:sz w:val="22"/>
                <w:szCs w:val="22"/>
              </w:rPr>
              <w:t xml:space="preserve">• Wednesday: Batch-create social media content for the following week</w:t>
            </w:r>
          </w:p>
          <w:p>
            <w:pPr>
              <w:spacing w:after="80"/>
            </w:pPr>
            <w:r>
              <w:rPr>
                <w:rFonts w:ascii="Arial" w:cs="Arial" w:eastAsia="Arial" w:hAnsi="Arial"/>
                <w:color w:val="4A4A4A"/>
                <w:sz w:val="22"/>
                <w:szCs w:val="22"/>
              </w:rPr>
              <w:t xml:space="preserve">• Thursday: Run data analysis on weekly metrics</w:t>
            </w:r>
          </w:p>
          <w:p>
            <w:pPr>
              <w:spacing w:after="80"/>
            </w:pPr>
            <w:r>
              <w:rPr>
                <w:rFonts w:ascii="Arial" w:cs="Arial" w:eastAsia="Arial" w:hAnsi="Arial"/>
                <w:color w:val="4A4A4A"/>
                <w:sz w:val="22"/>
                <w:szCs w:val="22"/>
              </w:rPr>
              <w:t xml:space="preserve">• Friday: Generate weekly report and send client updates</w:t>
            </w:r>
          </w:p>
          <w:p>
            <w:pPr>
              <w:spacing w:after="80"/>
            </w:pPr>
            <w:r>
              <w:rPr>
                <w:rFonts w:ascii="Arial" w:cs="Arial" w:eastAsia="Arial" w:hAnsi="Arial"/>
                <w:color w:val="4A4A4A"/>
                <w:sz w:val="22"/>
                <w:szCs w:val="22"/>
              </w:rPr>
              <w:t xml:space="preserve">• Ongoing: Research, decision-making, and learning as needs arise</w:t>
            </w:r>
          </w:p>
          <w:p>
            <w:pPr>
              <w:spacing w:after="80"/>
            </w:pPr>
            <w:r>
              <w:rPr>
                <w:rFonts w:ascii="Arial" w:cs="Arial" w:eastAsia="Arial" w:hAnsi="Arial"/>
                <w:color w:val="4A4A4A"/>
                <w:sz w:val="22"/>
                <w:szCs w:val="22"/>
              </w:rPr>
              <w:t xml:space="preserve">• Monthly: Review and update Project instructions, refine workflows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The Complete Claude System: Everything Connected</w:t>
      </w:r>
    </w:p>
    <w:p>
      <w:pPr>
        <w:spacing w:after="200"/>
      </w:pPr>
      <w:r>
        <w:rPr>
          <w:rFonts w:ascii="Arial" w:cs="Arial" w:eastAsia="Arial" w:hAnsi="Arial"/>
          <w:color w:val="4A4A4A"/>
          <w:sz w:val="24"/>
          <w:szCs w:val="24"/>
        </w:rPr>
        <w:t xml:space="preserve">You’ve now covered every major Claude capability across ten volumes. Here’s how it all fits together as one unified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Complete Claude Toolkit</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Volume 1 (Getting Started): Your foundation—how to navigate and communicate</w:t>
            </w:r>
          </w:p>
          <w:p>
            <w:pPr>
              <w:spacing w:after="80"/>
            </w:pPr>
            <w:r>
              <w:rPr>
                <w:rFonts w:ascii="Arial" w:cs="Arial" w:eastAsia="Arial" w:hAnsi="Arial"/>
                <w:color w:val="4A4A4A"/>
                <w:sz w:val="22"/>
                <w:szCs w:val="22"/>
              </w:rPr>
              <w:t xml:space="preserve">• Volume 2 (Art of Asking): The prompting skills that make everything else work</w:t>
            </w:r>
          </w:p>
          <w:p>
            <w:pPr>
              <w:spacing w:after="80"/>
            </w:pPr>
            <w:r>
              <w:rPr>
                <w:rFonts w:ascii="Arial" w:cs="Arial" w:eastAsia="Arial" w:hAnsi="Arial"/>
                <w:color w:val="4A4A4A"/>
                <w:sz w:val="22"/>
                <w:szCs w:val="22"/>
              </w:rPr>
              <w:t xml:space="preserve">• Volume 3 (Writing): Emails, content, proposals—your daily writing accelerator</w:t>
            </w:r>
          </w:p>
          <w:p>
            <w:pPr>
              <w:spacing w:after="80"/>
            </w:pPr>
            <w:r>
              <w:rPr>
                <w:rFonts w:ascii="Arial" w:cs="Arial" w:eastAsia="Arial" w:hAnsi="Arial"/>
                <w:color w:val="4A4A4A"/>
                <w:sz w:val="22"/>
                <w:szCs w:val="22"/>
              </w:rPr>
              <w:t xml:space="preserve">• Volume 4 (Research): Web search, learning, fact-checking—your knowledge engine</w:t>
            </w:r>
          </w:p>
          <w:p>
            <w:pPr>
              <w:spacing w:after="80"/>
            </w:pPr>
            <w:r>
              <w:rPr>
                <w:rFonts w:ascii="Arial" w:cs="Arial" w:eastAsia="Arial" w:hAnsi="Arial"/>
                <w:color w:val="4A4A4A"/>
                <w:sz w:val="22"/>
                <w:szCs w:val="22"/>
              </w:rPr>
              <w:t xml:space="preserve">• Volume 5 (Analysis): Decision frameworks, scenario planning—your thinking partner</w:t>
            </w:r>
          </w:p>
          <w:p>
            <w:pPr>
              <w:spacing w:after="80"/>
            </w:pPr>
            <w:r>
              <w:rPr>
                <w:rFonts w:ascii="Arial" w:cs="Arial" w:eastAsia="Arial" w:hAnsi="Arial"/>
                <w:color w:val="4A4A4A"/>
                <w:sz w:val="22"/>
                <w:szCs w:val="22"/>
              </w:rPr>
              <w:t xml:space="preserve">• Volume 6 (Files): Document analysis, extraction, creation—your file processor</w:t>
            </w:r>
          </w:p>
          <w:p>
            <w:pPr>
              <w:spacing w:after="80"/>
            </w:pPr>
            <w:r>
              <w:rPr>
                <w:rFonts w:ascii="Arial" w:cs="Arial" w:eastAsia="Arial" w:hAnsi="Arial"/>
                <w:color w:val="4A4A4A"/>
                <w:sz w:val="22"/>
                <w:szCs w:val="22"/>
              </w:rPr>
              <w:t xml:space="preserve">• Volume 7 (Projects &amp; Memory): Persistent context—your personalized assistant</w:t>
            </w:r>
          </w:p>
          <w:p>
            <w:pPr>
              <w:spacing w:after="80"/>
            </w:pPr>
            <w:r>
              <w:rPr>
                <w:rFonts w:ascii="Arial" w:cs="Arial" w:eastAsia="Arial" w:hAnsi="Arial"/>
                <w:color w:val="4A4A4A"/>
                <w:sz w:val="22"/>
                <w:szCs w:val="22"/>
              </w:rPr>
              <w:t xml:space="preserve">• Volume 8 (Artifacts): Visual tools, charts, prototypes—your builder</w:t>
            </w:r>
          </w:p>
          <w:p>
            <w:pPr>
              <w:spacing w:after="80"/>
            </w:pPr>
            <w:r>
              <w:rPr>
                <w:rFonts w:ascii="Arial" w:cs="Arial" w:eastAsia="Arial" w:hAnsi="Arial"/>
                <w:color w:val="4A4A4A"/>
                <w:sz w:val="22"/>
                <w:szCs w:val="22"/>
              </w:rPr>
              <w:t xml:space="preserve">• Volume 9 (Claude Code): File automation, batch processing—your automation layer</w:t>
            </w:r>
          </w:p>
          <w:p>
            <w:pPr>
              <w:spacing w:after="80"/>
            </w:pPr>
            <w:r>
              <w:rPr>
                <w:rFonts w:ascii="Arial" w:cs="Arial" w:eastAsia="Arial" w:hAnsi="Arial"/>
                <w:color w:val="4A4A4A"/>
                <w:sz w:val="22"/>
                <w:szCs w:val="22"/>
              </w:rPr>
              <w:t xml:space="preserve">• Volume 10 (Cowork): Multi-step task delegation—your autonomous operator</w:t>
            </w:r>
          </w:p>
        </w:tc>
      </w:tr>
    </w:tbl>
    <w:p>
      <w:pPr>
        <w:spacing w:after="200"/>
      </w:pPr>
    </w:p>
    <w:p>
      <w:pPr>
        <w:spacing w:after="200"/>
      </w:pPr>
      <w:r>
        <w:rPr>
          <w:rFonts w:ascii="Arial" w:cs="Arial" w:eastAsia="Arial" w:hAnsi="Arial"/>
          <w:color w:val="4A4A4A"/>
          <w:sz w:val="24"/>
          <w:szCs w:val="24"/>
        </w:rPr>
        <w:t xml:space="preserve">Each capability feeds into the others. Your Projects (Volume 7) make your writing (Volume 3) more consistent. Your prompting skills (Volume 2) make your research (Volume 4) more precise. Your analysis (Volume 5) informs the tools you build (Volume 8). It’s a compounding system—the more you use it, the more valuable it becomes.</w:t>
      </w: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Where Claude Is Heading</w:t>
      </w:r>
    </w:p>
    <w:p>
      <w:pPr>
        <w:spacing w:after="200"/>
      </w:pPr>
      <w:r>
        <w:rPr>
          <w:rFonts w:ascii="Arial" w:cs="Arial" w:eastAsia="Arial" w:hAnsi="Arial"/>
          <w:color w:val="4A4A4A"/>
          <w:sz w:val="24"/>
          <w:szCs w:val="24"/>
        </w:rPr>
        <w:t xml:space="preserve">AI is moving fast. Claude’s capabilities are expanding with each update—new features, new integrations, better performance. By learning the fundamentals in this series, you’ve built a foundation that transfers to every future improvement.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How to Stay Current</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Follow Anthropic’s release notes for new Claude features</w:t>
            </w:r>
          </w:p>
          <w:p>
            <w:pPr>
              <w:spacing w:after="80"/>
            </w:pPr>
            <w:r>
              <w:rPr>
                <w:rFonts w:ascii="Arial" w:cs="Arial" w:eastAsia="Arial" w:hAnsi="Arial"/>
                <w:color w:val="4A4A4A"/>
                <w:sz w:val="22"/>
                <w:szCs w:val="22"/>
              </w:rPr>
              <w:t xml:space="preserve">• Experiment with new capabilities as they launch—your prompting skills transfer</w:t>
            </w:r>
          </w:p>
          <w:p>
            <w:pPr>
              <w:spacing w:after="80"/>
            </w:pPr>
            <w:r>
              <w:rPr>
                <w:rFonts w:ascii="Arial" w:cs="Arial" w:eastAsia="Arial" w:hAnsi="Arial"/>
                <w:color w:val="4A4A4A"/>
                <w:sz w:val="22"/>
                <w:szCs w:val="22"/>
              </w:rPr>
              <w:t xml:space="preserve">• Revisit your Project instructions quarterly as new features emerge</w:t>
            </w:r>
          </w:p>
          <w:p>
            <w:pPr>
              <w:spacing w:after="80"/>
            </w:pPr>
            <w:r>
              <w:rPr>
                <w:rFonts w:ascii="Arial" w:cs="Arial" w:eastAsia="Arial" w:hAnsi="Arial"/>
                <w:color w:val="4A4A4A"/>
                <w:sz w:val="22"/>
                <w:szCs w:val="22"/>
              </w:rPr>
              <w:t xml:space="preserve">• Join communities of Claude users to share workflows and learn from others</w:t>
            </w:r>
          </w:p>
          <w:p>
            <w:pPr>
              <w:spacing w:after="80"/>
            </w:pPr>
            <w:r>
              <w:rPr>
                <w:rFonts w:ascii="Arial" w:cs="Arial" w:eastAsia="Arial" w:hAnsi="Arial"/>
                <w:color w:val="4A4A4A"/>
                <w:sz w:val="22"/>
                <w:szCs w:val="22"/>
              </w:rPr>
              <w:t xml:space="preserve">• Keep refining your workflow library—it’s your competitive advantage</w:t>
            </w:r>
          </w:p>
          <w:p>
            <w:pPr>
              <w:spacing w:after="80"/>
            </w:pPr>
            <w:r>
              <w:rPr>
                <w:rFonts w:ascii="Arial" w:cs="Arial" w:eastAsia="Arial" w:hAnsi="Arial"/>
                <w:color w:val="4A4A4A"/>
                <w:sz w:val="22"/>
                <w:szCs w:val="22"/>
              </w:rPr>
              <w:t xml:space="preserve">• Watch for new integrations with tools you already use</w:t>
            </w:r>
          </w:p>
        </w:tc>
      </w:tr>
    </w:tbl>
    <w:p>
      <w:pPr>
        <w:spacing w:after="200"/>
      </w:pPr>
    </w:p>
    <w:p>
      <w:pPr>
        <w:spacing w:after="200"/>
      </w:pPr>
      <w:r>
        <w:rPr>
          <w:rFonts w:ascii="Arial" w:cs="Arial" w:eastAsia="Arial" w:hAnsi="Arial"/>
          <w:color w:val="4A4A4A"/>
          <w:sz w:val="24"/>
          <w:szCs w:val="24"/>
        </w:rPr>
        <w:t xml:space="preserve">The gap between businesses that use AI well and those that don’t will only widen. You’re on the right side of that gap now.</w:t>
      </w:r>
    </w:p>
    <w:p>
      <w:r>
        <w:br w:type="page"/>
      </w:r>
    </w:p>
    <w:p>
      <w:pPr>
        <w:spacing w:after="300"/>
      </w:pPr>
      <w:r>
        <w:rPr>
          <w:rFonts w:ascii="Arial" w:cs="Arial" w:eastAsia="Arial" w:hAnsi="Arial"/>
          <w:b/>
          <w:bCs/>
          <w:color w:val="2D2D2D"/>
          <w:sz w:val="40"/>
          <w:szCs w:val="40"/>
        </w:rPr>
        <w:t xml:space="preserve">The Complete Journey</w:t>
      </w:r>
    </w:p>
    <w:p>
      <w:pPr>
        <w:spacing w:after="200"/>
      </w:pPr>
      <w:r>
        <w:rPr>
          <w:rFonts w:ascii="Arial" w:cs="Arial" w:eastAsia="Arial" w:hAnsi="Arial"/>
          <w:color w:val="4A4A4A"/>
          <w:sz w:val="24"/>
          <w:szCs w:val="24"/>
        </w:rPr>
        <w:t xml:space="preserve">You started this series wondering how to use an AI tool. You’re finishing it with a complete system for AI-powered productivity—writing, research, analysis, file management, automation, and multi-step task delegation.</w:t>
      </w:r>
    </w:p>
    <w:p>
      <w:pPr>
        <w:spacing w:after="200"/>
      </w:pPr>
      <w:r>
        <w:rPr>
          <w:rFonts w:ascii="Arial" w:cs="Arial" w:eastAsia="Arial" w:hAnsi="Arial"/>
          <w:color w:val="4A4A4A"/>
          <w:sz w:val="24"/>
          <w:szCs w:val="24"/>
        </w:rPr>
        <w:t xml:space="preserve">The difference between someone who “uses AI sometimes” and someone who is genuinely AI-enabled isn’t the tool. It’s the system. You now have the system.</w:t>
      </w:r>
    </w:p>
    <w:p>
      <w:pPr>
        <w:spacing w:after="200"/>
      </w:pPr>
      <w:r>
        <w:rPr>
          <w:rFonts w:ascii="Arial" w:cs="Arial" w:eastAsia="Arial" w:hAnsi="Arial"/>
          <w:color w:val="4A4A4A"/>
          <w:sz w:val="24"/>
          <w:szCs w:val="24"/>
        </w:rPr>
        <w:t xml:space="preserve">Go build something with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Final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Set up Cowork on Claude Desktop if you’re on a Max plan</w:t>
            </w:r>
          </w:p>
          <w:p>
            <w:pPr>
              <w:spacing w:after="80"/>
            </w:pPr>
            <w:r>
              <w:rPr>
                <w:rFonts w:ascii="Arial" w:cs="Arial" w:eastAsia="Arial" w:hAnsi="Arial"/>
                <w:color w:val="4A4A4A"/>
                <w:sz w:val="22"/>
                <w:szCs w:val="22"/>
              </w:rPr>
              <w:t xml:space="preserve">• Hand off one complex, multi-step task to Cowork this week</w:t>
            </w:r>
          </w:p>
          <w:p>
            <w:pPr>
              <w:spacing w:after="80"/>
            </w:pPr>
            <w:r>
              <w:rPr>
                <w:rFonts w:ascii="Arial" w:cs="Arial" w:eastAsia="Arial" w:hAnsi="Arial"/>
                <w:color w:val="4A4A4A"/>
                <w:sz w:val="22"/>
                <w:szCs w:val="22"/>
              </w:rPr>
              <w:t xml:space="preserve">• Build your Workflow Library—document your 5 most-used Claude workflows</w:t>
            </w:r>
          </w:p>
          <w:p>
            <w:pPr>
              <w:spacing w:after="80"/>
            </w:pPr>
            <w:r>
              <w:rPr>
                <w:rFonts w:ascii="Arial" w:cs="Arial" w:eastAsia="Arial" w:hAnsi="Arial"/>
                <w:color w:val="4A4A4A"/>
                <w:sz w:val="22"/>
                <w:szCs w:val="22"/>
              </w:rPr>
              <w:t xml:space="preserve">• Establish your Weekly Claude Routine</w:t>
            </w:r>
          </w:p>
          <w:p>
            <w:pPr>
              <w:spacing w:after="80"/>
            </w:pPr>
            <w:r>
              <w:rPr>
                <w:rFonts w:ascii="Arial" w:cs="Arial" w:eastAsia="Arial" w:hAnsi="Arial"/>
                <w:color w:val="4A4A4A"/>
                <w:sz w:val="22"/>
                <w:szCs w:val="22"/>
              </w:rPr>
              <w:t xml:space="preserve">• Review all 10 volumes and identify which capabilities you’re underusing</w:t>
            </w:r>
          </w:p>
          <w:p>
            <w:pPr>
              <w:spacing w:after="80"/>
            </w:pPr>
            <w:r>
              <w:rPr>
                <w:rFonts w:ascii="Arial" w:cs="Arial" w:eastAsia="Arial" w:hAnsi="Arial"/>
                <w:color w:val="4A4A4A"/>
                <w:sz w:val="22"/>
                <w:szCs w:val="22"/>
              </w:rPr>
              <w:t xml:space="preserve">• Share what you’ve learned with one colleague or business owner who needs it</w:t>
            </w:r>
          </w:p>
        </w:tc>
      </w:tr>
    </w:tbl>
    <w:p>
      <w:pPr>
        <w:spacing w:after="400"/>
      </w:pPr>
    </w:p>
    <w:p>
      <w:pPr>
        <w:spacing w:after="200"/>
        <w:jc w:val="center"/>
      </w:pPr>
      <w:r>
        <w:rPr>
          <w:rFonts w:ascii="Arial" w:cs="Arial" w:eastAsia="Arial" w:hAnsi="Arial"/>
          <w:b/>
          <w:bCs/>
          <w:color w:val="0D9488"/>
          <w:sz w:val="28"/>
          <w:szCs w:val="28"/>
        </w:rPr>
        <w:t xml:space="preserve">You have the system. Now go compete.</w:t>
      </w:r>
    </w:p>
    <w:p>
      <w:pPr>
        <w:spacing w:after="600"/>
      </w:pPr>
    </w:p>
    <w:p>
      <w:pPr>
        <w:spacing w:after="100"/>
        <w:jc w:val="center"/>
      </w:pPr>
      <w:r>
        <w:rPr>
          <w:rFonts w:ascii="Arial" w:cs="Arial" w:eastAsia="Arial" w:hAnsi="Arial"/>
          <w:b/>
          <w:bCs/>
          <w:color w:val="0D9488"/>
          <w:sz w:val="28"/>
          <w:szCs w:val="28"/>
        </w:rPr>
        <w:t xml:space="preserve">wolfgrey</w:t>
      </w:r>
    </w:p>
    <w:p>
      <w:pPr>
        <w:spacing w:after="100"/>
        <w:jc w:val="center"/>
      </w:pPr>
      <w:r>
        <w:rPr>
          <w:rFonts w:ascii="Arial" w:cs="Arial" w:eastAsia="Arial" w:hAnsi="Arial"/>
          <w:color w:val="4A4A4A"/>
          <w:sz w:val="22"/>
          <w:szCs w:val="22"/>
        </w:rPr>
        <w:t xml:space="preserve">AI Enablement for Small Business</w:t>
      </w:r>
    </w:p>
    <w:p>
      <w:pPr>
        <w:spacing w:after="400"/>
      </w:pPr>
    </w:p>
    <w:p>
      <w:pPr>
        <w:jc w:val="center"/>
      </w:pPr>
      <w:r>
        <w:rPr>
          <w:rFonts w:ascii="Arial" w:cs="Arial" w:eastAsia="Arial" w:hAnsi="Arial"/>
          <w:i/>
          <w:iCs/>
          <w:color w:val="4A4A4A"/>
          <w:sz w:val="22"/>
          <w:szCs w:val="22"/>
        </w:rPr>
        <w:t xml:space="preserve">Thank you for completing the Claude Mastery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2026-02-04T02:41:46.972Z</dcterms:created>
  <dcterms:modified xsi:type="dcterms:W3CDTF">2026-02-04T02:41:46.973Z</dcterms:modified>
</cp:coreProperties>
</file>

<file path=docProps/custom.xml><?xml version="1.0" encoding="utf-8"?>
<Properties xmlns="http://schemas.openxmlformats.org/officeDocument/2006/custom-properties" xmlns:vt="http://schemas.openxmlformats.org/officeDocument/2006/docPropsVTypes"/>
</file>