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t>Lab 3</w:t>
      </w:r>
    </w:p>
    <w:p>
      <w:pPr>
        <w:pStyle w:val="Normal"/>
        <w:rPr>
          <w:b/>
          <w:b/>
          <w:bCs/>
          <w:sz w:val="80"/>
          <w:szCs w:val="80"/>
        </w:rPr>
      </w:pPr>
      <w:r>
        <w:rPr>
          <w:b/>
          <w:bCs/>
          <w:sz w:val="80"/>
          <w:szCs w:val="80"/>
        </w:rPr>
        <w:t>John Munyi</w:t>
      </w:r>
    </w:p>
    <w:p>
      <w:pPr>
        <w:pStyle w:val="Normal"/>
        <w:rPr>
          <w:b/>
          <w:b/>
          <w:bCs/>
          <w:sz w:val="80"/>
          <w:szCs w:val="80"/>
        </w:rPr>
      </w:pPr>
      <w:r>
        <w:rPr>
          <w:b/>
          <w:bCs/>
          <w:sz w:val="80"/>
          <w:szCs w:val="80"/>
        </w:rPr>
        <w:t>18/09/2018</w:t>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b/>
          <w:b/>
          <w:bCs/>
          <w:sz w:val="80"/>
          <w:szCs w:val="80"/>
        </w:rPr>
      </w:pPr>
      <w:r>
        <w:rPr>
          <w:b/>
          <w:bCs/>
          <w:sz w:val="80"/>
          <w:szCs w:val="80"/>
        </w:rPr>
      </w:r>
    </w:p>
    <w:p>
      <w:pPr>
        <w:pStyle w:val="Normal"/>
        <w:rPr/>
      </w:pPr>
      <w:r>
        <w:rPr/>
      </w:r>
      <w:bookmarkStart w:id="0" w:name="__RefHeading___Toc105_1872801487"/>
      <w:bookmarkStart w:id="1" w:name="__RefHeading___Toc105_1872801487"/>
      <w:bookmarkEnd w:id="1"/>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211_1872801487">
        <w:r>
          <w:rPr>
            <w:rStyle w:val="IndexLink"/>
          </w:rPr>
          <w:t>1. Introduction</w:t>
          <w:tab/>
          <w:t>3</w:t>
        </w:r>
      </w:hyperlink>
    </w:p>
    <w:p>
      <w:pPr>
        <w:pStyle w:val="Contents1"/>
        <w:tabs>
          <w:tab w:val="right" w:pos="9972" w:leader="dot"/>
        </w:tabs>
        <w:rPr/>
      </w:pPr>
      <w:hyperlink w:anchor="__RefHeading___Toc213_1872801487">
        <w:r>
          <w:rPr>
            <w:rStyle w:val="IndexLink"/>
          </w:rPr>
          <w:t>2. Part 1: Beach-ball</w:t>
          <w:tab/>
          <w:t>3</w:t>
        </w:r>
      </w:hyperlink>
    </w:p>
    <w:p>
      <w:pPr>
        <w:pStyle w:val="Contents2"/>
        <w:tabs>
          <w:tab w:val="right" w:pos="9689" w:leader="dot"/>
        </w:tabs>
        <w:rPr/>
      </w:pPr>
      <w:hyperlink w:anchor="__RefHeading___Toc215_1872801487">
        <w:r>
          <w:rPr>
            <w:rStyle w:val="IndexLink"/>
          </w:rPr>
          <w:t>2.1 Results</w:t>
          <w:tab/>
          <w:t>3</w:t>
        </w:r>
      </w:hyperlink>
    </w:p>
    <w:p>
      <w:pPr>
        <w:pStyle w:val="Contents2"/>
        <w:tabs>
          <w:tab w:val="right" w:pos="9689" w:leader="dot"/>
        </w:tabs>
        <w:rPr/>
      </w:pPr>
      <w:hyperlink w:anchor="__RefHeading___Toc217_1872801487">
        <w:r>
          <w:rPr>
            <w:rStyle w:val="IndexLink"/>
          </w:rPr>
          <w:t>2.2 Discussion</w:t>
          <w:tab/>
          <w:t>3</w:t>
        </w:r>
      </w:hyperlink>
    </w:p>
    <w:p>
      <w:pPr>
        <w:pStyle w:val="Contents1"/>
        <w:tabs>
          <w:tab w:val="right" w:pos="9972" w:leader="dot"/>
        </w:tabs>
        <w:rPr/>
      </w:pPr>
      <w:hyperlink w:anchor="__RefHeading___Toc219_1872801487">
        <w:r>
          <w:rPr>
            <w:rStyle w:val="IndexLink"/>
          </w:rPr>
          <w:t>3. Part 2: Flat Projection</w:t>
          <w:tab/>
          <w:t>3</w:t>
        </w:r>
      </w:hyperlink>
    </w:p>
    <w:p>
      <w:pPr>
        <w:pStyle w:val="Contents2"/>
        <w:tabs>
          <w:tab w:val="right" w:pos="9689" w:leader="dot"/>
        </w:tabs>
        <w:rPr/>
      </w:pPr>
      <w:hyperlink w:anchor="__RefHeading___Toc221_1872801487">
        <w:r>
          <w:rPr>
            <w:rStyle w:val="IndexLink"/>
          </w:rPr>
          <w:t>3.1 Results</w:t>
          <w:tab/>
          <w:t>3</w:t>
        </w:r>
      </w:hyperlink>
    </w:p>
    <w:p>
      <w:pPr>
        <w:pStyle w:val="Contents2"/>
        <w:tabs>
          <w:tab w:val="right" w:pos="9689" w:leader="dot"/>
        </w:tabs>
        <w:rPr/>
      </w:pPr>
      <w:hyperlink w:anchor="__RefHeading___Toc223_1872801487">
        <w:r>
          <w:rPr>
            <w:rStyle w:val="IndexLink"/>
          </w:rPr>
          <w:t>3.2 Discussion</w:t>
          <w:tab/>
          <w:t>3</w:t>
        </w:r>
      </w:hyperlink>
    </w:p>
    <w:p>
      <w:pPr>
        <w:pStyle w:val="Contents1"/>
        <w:tabs>
          <w:tab w:val="right" w:pos="9972" w:leader="dot"/>
        </w:tabs>
        <w:rPr/>
      </w:pPr>
      <w:hyperlink w:anchor="__RefHeading___Toc329_1872801487">
        <w:r>
          <w:rPr>
            <w:rStyle w:val="IndexLink"/>
          </w:rPr>
          <w:t>4. Conclusion</w:t>
          <w:tab/>
          <w:t>3</w:t>
        </w:r>
      </w:hyperlink>
    </w:p>
    <w:p>
      <w:pPr>
        <w:pStyle w:val="Contents1"/>
        <w:tabs>
          <w:tab w:val="right" w:pos="9972" w:leader="dot"/>
        </w:tabs>
        <w:rPr/>
      </w:pPr>
      <w:hyperlink w:anchor="__RefHeading___Toc541_1872801487">
        <w:r>
          <w:rPr>
            <w:rStyle w:val="IndexLink"/>
          </w:rPr>
          <w:t>5. Appendix</w:t>
          <w:tab/>
          <w:t>3</w:t>
        </w:r>
      </w:hyperlink>
    </w:p>
    <w:p>
      <w:pPr>
        <w:pStyle w:val="TextBody"/>
        <w:rPr/>
      </w:pPr>
      <w:r>
        <w:rPr/>
      </w:r>
      <w:r>
        <w:rP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bookmarkStart w:id="2" w:name="__RefHeading___Toc211_1872801487"/>
      <w:bookmarkEnd w:id="2"/>
      <w:r>
        <w:rPr/>
        <w:t>1. Introduction</w:t>
      </w:r>
    </w:p>
    <w:p>
      <w:pPr>
        <w:pStyle w:val="TextBody"/>
        <w:rPr/>
      </w:pPr>
      <w:r>
        <w:rPr/>
        <w:t>This assignment is divided into 2 parts, the first part deals with creating a 2048 wide by 1024 high equirectangular image for 360 degree viewing in the Oculus Go. The Image when complete makes the user feel like he or she is inside a big beach ball and the green color is always in front  of him. The first first part demonstrates O</w:t>
      </w:r>
      <w:bookmarkStart w:id="3" w:name="__DdeLink__109_3276480533"/>
      <w:r>
        <w:rPr/>
        <w:t>culus Go image mapping in 360.</w:t>
      </w:r>
      <w:bookmarkEnd w:id="3"/>
    </w:p>
    <w:p>
      <w:pPr>
        <w:pStyle w:val="TextBody"/>
        <w:rPr/>
      </w:pPr>
      <w:r>
        <w:rPr/>
        <w:t>On the second part of the assignment the goal is to perform flat projection of a 2D image in the Oculus Go. The goal here is to correct it such that when viewed in 2D the image doesn't look distorted, this demonstrates Oculus Go image mapping in 180 degrees.</w:t>
      </w:r>
    </w:p>
    <w:p>
      <w:pPr>
        <w:pStyle w:val="Heading1"/>
        <w:numPr>
          <w:ilvl w:val="0"/>
          <w:numId w:val="2"/>
        </w:numPr>
        <w:rPr/>
      </w:pPr>
      <w:bookmarkStart w:id="4" w:name="__RefHeading___Toc213_1872801487"/>
      <w:bookmarkEnd w:id="4"/>
      <w:r>
        <w:rPr/>
        <w:t>2. Part 1: Beach-ball</w:t>
      </w:r>
    </w:p>
    <w:p>
      <w:pPr>
        <w:pStyle w:val="Heading2"/>
        <w:numPr>
          <w:ilvl w:val="1"/>
          <w:numId w:val="2"/>
        </w:numPr>
        <w:rPr/>
      </w:pPr>
      <w:bookmarkStart w:id="5" w:name="__RefHeading___Toc215_1872801487"/>
      <w:bookmarkEnd w:id="5"/>
      <w:r>
        <w:rPr/>
        <w:t>2.1 Results</w:t>
      </w:r>
    </w:p>
    <w:p>
      <w:pPr>
        <w:pStyle w:val="Heading2"/>
        <w:numPr>
          <w:ilvl w:val="1"/>
          <w:numId w:val="2"/>
        </w:numPr>
        <w:rPr/>
      </w:pPr>
      <w:bookmarkStart w:id="6" w:name="__RefHeading___Toc217_1872801487"/>
      <w:bookmarkEnd w:id="6"/>
      <w:r>
        <w:rPr/>
        <w:t>2.2 Discussion</w:t>
      </w:r>
    </w:p>
    <w:p>
      <w:pPr>
        <w:pStyle w:val="Heading1"/>
        <w:numPr>
          <w:ilvl w:val="0"/>
          <w:numId w:val="2"/>
        </w:numPr>
        <w:rPr/>
      </w:pPr>
      <w:bookmarkStart w:id="7" w:name="__RefHeading___Toc219_1872801487"/>
      <w:bookmarkEnd w:id="7"/>
      <w:r>
        <w:rPr/>
        <w:t>3. Part 2: Flat Projection</w:t>
      </w:r>
    </w:p>
    <w:p>
      <w:pPr>
        <w:pStyle w:val="Heading2"/>
        <w:numPr>
          <w:ilvl w:val="1"/>
          <w:numId w:val="2"/>
        </w:numPr>
        <w:rPr/>
      </w:pPr>
      <w:bookmarkStart w:id="8" w:name="__RefHeading___Toc221_1872801487"/>
      <w:bookmarkEnd w:id="8"/>
      <w:r>
        <w:rPr/>
        <w:t>3.1 Results</w:t>
      </w:r>
    </w:p>
    <w:p>
      <w:pPr>
        <w:pStyle w:val="Heading2"/>
        <w:numPr>
          <w:ilvl w:val="1"/>
          <w:numId w:val="2"/>
        </w:numPr>
        <w:rPr/>
      </w:pPr>
      <w:bookmarkStart w:id="9" w:name="__RefHeading___Toc223_1872801487"/>
      <w:bookmarkEnd w:id="9"/>
      <w:r>
        <w:rPr/>
        <w:t>3.2 Discussion</w:t>
      </w:r>
    </w:p>
    <w:p>
      <w:pPr>
        <w:pStyle w:val="Heading1"/>
        <w:numPr>
          <w:ilvl w:val="0"/>
          <w:numId w:val="2"/>
        </w:numPr>
        <w:rPr/>
      </w:pPr>
      <w:bookmarkStart w:id="10" w:name="__RefHeading___Toc329_1872801487"/>
      <w:bookmarkEnd w:id="10"/>
      <w:r>
        <w:rPr/>
        <w:t>4. Conclusion</w:t>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bookmarkStart w:id="11" w:name="__RefHeading___Toc541_1872801487"/>
      <w:bookmarkEnd w:id="11"/>
      <w:r>
        <w:rPr/>
        <w:t>5. Appendix</w:t>
      </w:r>
    </w:p>
    <w:p>
      <w:pPr>
        <w:pStyle w:val="TextBody"/>
        <w:rPr>
          <w:b/>
          <w:b/>
          <w:bCs/>
          <w:u w:val="single"/>
        </w:rPr>
      </w:pPr>
      <w:r>
        <w:rPr>
          <w:b/>
          <w:bCs/>
          <w:u w:val="single"/>
        </w:rPr>
      </w:r>
    </w:p>
    <w:p>
      <w:pPr>
        <w:pStyle w:val="TextBody"/>
        <w:spacing w:before="0" w:after="140"/>
        <w:rPr/>
      </w:pPr>
      <w:r>
        <w:rPr/>
      </w:r>
    </w:p>
    <w:sectPr>
      <w:headerReference w:type="default" r:id="rId2"/>
      <w:type w:val="nextPage"/>
      <w:pgSz w:w="12240" w:h="15840"/>
      <w:pgMar w:left="1134" w:right="1134" w:header="1134" w:top="167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LibreOffice/6.0.3.2$Linux_X86_64 LibreOffice_project/00m0$Build-2</Application>
  <Pages>5</Pages>
  <Words>180</Words>
  <Characters>796</Characters>
  <CharactersWithSpaces>953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2018-09-18T23:36:23Z</dcterms:created>
  <dc:creator/>
  <dc:description/>
  <dc:language>en-US</dc:language>
  <cp:lastModifiedBy/>
  <dcterms:modified xsi:type="dcterms:W3CDTF">2018-09-19T00:48:25Z</dcterms:modified>
  <cp:revision>6</cp:revision>
  <dc:subject/>
  <dc:title/>
</cp:coreProperties>
</file>