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FE4" w:rsidRDefault="00432FE4" w:rsidP="00432FE4">
      <w:pPr>
        <w:pStyle w:val="af4"/>
        <w:rPr>
          <w:rtl/>
        </w:rPr>
      </w:pPr>
      <w:r>
        <w:rPr>
          <w:rFonts w:hint="cs"/>
          <w:rtl/>
        </w:rPr>
        <w:t xml:space="preserve">$מסכת מקואות </w:t>
      </w:r>
    </w:p>
    <w:p w:rsidR="00432FE4" w:rsidRDefault="00432FE4" w:rsidP="00432FE4">
      <w:pPr>
        <w:pStyle w:val="2"/>
        <w:rPr>
          <w:rtl/>
        </w:rPr>
      </w:pPr>
      <w:r w:rsidRPr="00253B4B">
        <w:rPr>
          <w:rtl/>
        </w:rPr>
        <w:t xml:space="preserve">@00פרק א </w:t>
      </w:r>
    </w:p>
    <w:p w:rsidR="00432FE4" w:rsidRDefault="00432FE4" w:rsidP="00432FE4">
      <w:pPr>
        <w:pStyle w:val="3"/>
        <w:rPr>
          <w:rtl/>
        </w:rPr>
      </w:pPr>
      <w:r w:rsidRPr="00253B4B">
        <w:rPr>
          <w:rtl/>
        </w:rPr>
        <w:t xml:space="preserve">@22א </w:t>
      </w:r>
    </w:p>
    <w:p w:rsidR="00432FE4" w:rsidRDefault="00432FE4" w:rsidP="00432FE4">
      <w:pPr>
        <w:rPr>
          <w:rtl/>
        </w:rPr>
      </w:pPr>
      <w:r w:rsidRPr="00553BDB">
        <w:rPr>
          <w:rStyle w:val="afa"/>
          <w:rtl/>
        </w:rPr>
        <w:t>@11שש מעלות וכו'. @33</w:t>
      </w:r>
      <w:r w:rsidRPr="00253B4B">
        <w:rPr>
          <w:rtl/>
        </w:rPr>
        <w:t xml:space="preserve">דכוותה דמתני' גרסי' בתוספתא דפרה שש מעלות לחטאת על התרומה וכו' הביאה הר"ש ז"ל ברפ"ה דמס' פרה: </w:t>
      </w:r>
    </w:p>
    <w:p w:rsidR="00432FE4" w:rsidRDefault="00432FE4" w:rsidP="00432FE4">
      <w:pPr>
        <w:rPr>
          <w:rtl/>
        </w:rPr>
      </w:pPr>
      <w:r w:rsidRPr="009E0BAB">
        <w:rPr>
          <w:b/>
          <w:bCs/>
          <w:rtl/>
        </w:rPr>
        <w:t>@44בפי' ר"ע ז"ל @55</w:t>
      </w:r>
      <w:r w:rsidRPr="00253B4B">
        <w:rPr>
          <w:rtl/>
        </w:rPr>
        <w:t xml:space="preserve">שנתבטלה הטפה במים הטהורים שבו אבל כשהדיח הוכשרו והוחשבו. אמר המלקט והוי לרצון דאף על גב דמשקי' טמאין כשהן בכלים מיטמאין ומטמאין לרצון ושלא לרצון כשהן בקרקע כגון אלו מי גבאים אין מיתטמאין ולא מטמאין אלא לרצון ור"ש פליג בסיפא דגם מים שבקרקע מיטמאין ומטמאין לרצון ושלא לרצון ולכן בין הדיח בין לא הדיח טמא מהרמב"ם ז"ל. ובחבורו בפ"ט דהלכות מקואות לשונו ז"ל שם כך הוא שתה מהן הטהור אחר שנטמאו בקרקע או שמילא מהן בכלי טהור נטמא הטהור ונטמא הכלי שהרי ברצון שתה אי מילא ע"כ: </w:t>
      </w:r>
    </w:p>
    <w:p w:rsidR="00432FE4" w:rsidRDefault="00432FE4" w:rsidP="00432FE4">
      <w:pPr>
        <w:pStyle w:val="3"/>
        <w:rPr>
          <w:rtl/>
        </w:rPr>
      </w:pPr>
      <w:r w:rsidRPr="00253B4B">
        <w:rPr>
          <w:rtl/>
        </w:rPr>
        <w:t xml:space="preserve">@22ב </w:t>
      </w:r>
    </w:p>
    <w:p w:rsidR="00432FE4" w:rsidRDefault="00432FE4" w:rsidP="00432FE4">
      <w:pPr>
        <w:rPr>
          <w:rtl/>
        </w:rPr>
      </w:pPr>
      <w:r w:rsidRPr="00553BDB">
        <w:rPr>
          <w:rStyle w:val="afa"/>
          <w:rtl/>
        </w:rPr>
        <w:t>@11אם הדיח טמא. @33</w:t>
      </w:r>
      <w:r w:rsidRPr="00253B4B">
        <w:rPr>
          <w:rtl/>
        </w:rPr>
        <w:t xml:space="preserve">לשון הרמב"ם ז"ל שם פט"ו לפיכך אם הדיח ידו והוציא הככר נטמא הככר במים שבידיו שהרי הם ברצון: </w:t>
      </w:r>
    </w:p>
    <w:p w:rsidR="00432FE4" w:rsidRDefault="00432FE4" w:rsidP="00432FE4">
      <w:pPr>
        <w:pStyle w:val="3"/>
        <w:rPr>
          <w:rtl/>
        </w:rPr>
      </w:pPr>
      <w:r w:rsidRPr="00253B4B">
        <w:rPr>
          <w:rtl/>
        </w:rPr>
        <w:t xml:space="preserve">@22ג </w:t>
      </w:r>
    </w:p>
    <w:p w:rsidR="00432FE4" w:rsidRDefault="00432FE4" w:rsidP="00432FE4">
      <w:pPr>
        <w:rPr>
          <w:rtl/>
        </w:rPr>
      </w:pPr>
      <w:r w:rsidRPr="009E0BAB">
        <w:rPr>
          <w:b/>
          <w:bCs/>
          <w:rtl/>
        </w:rPr>
        <w:t>@44בפי' ר"ע ז"ל @55</w:t>
      </w:r>
      <w:r w:rsidRPr="00253B4B">
        <w:rPr>
          <w:rtl/>
        </w:rPr>
        <w:t xml:space="preserve">הכא אשמעי' שמי גבאים הללי מקבלין טומאה ע"י משקי' טמאי' שנפלו בהן. לשון הר"ס ז"ל קשה ולמה לא קבלו טומאה לעיל מהטפה מפי הטמא דמ"ש זה מזה ורבינו שמשון ז"ל לא כתב כן והרמב"ם ז"ל כתב שיקבלו טומאה הוא הולך לפי שיטתו שאלו המי גבאים שוה דינם אם נפלה הטפה בהם או משקי' טמאים או שנגע בהן טמא הכל אחד לענין שצריך שיהא לדעתו כל זה ופי' נפלו משקין טמאי' לדעתו שנפלו בכונה אבל אם הוא שלא בכונה אפי' נפל לתוכן מת טהורין כדקתני בסמוך עכ"ל: </w:t>
      </w:r>
    </w:p>
    <w:p w:rsidR="00432FE4" w:rsidRDefault="00432FE4" w:rsidP="00432FE4">
      <w:pPr>
        <w:rPr>
          <w:rtl/>
        </w:rPr>
      </w:pPr>
      <w:r w:rsidRPr="009E0BAB">
        <w:rPr>
          <w:b/>
          <w:bCs/>
          <w:rtl/>
        </w:rPr>
        <w:t>@44בסוף פי' ר"ע ז"ל @55</w:t>
      </w:r>
      <w:r w:rsidRPr="00253B4B">
        <w:rPr>
          <w:rtl/>
        </w:rPr>
        <w:t xml:space="preserve">צריך להיות לבסוף כשנפלו כל המים מן הככר נשתיירה הטפה וכו': </w:t>
      </w:r>
    </w:p>
    <w:p w:rsidR="00432FE4" w:rsidRDefault="00432FE4" w:rsidP="00432FE4">
      <w:pPr>
        <w:pStyle w:val="3"/>
        <w:rPr>
          <w:rtl/>
        </w:rPr>
      </w:pPr>
      <w:r w:rsidRPr="00253B4B">
        <w:rPr>
          <w:rtl/>
        </w:rPr>
        <w:t xml:space="preserve">@22ד </w:t>
      </w:r>
    </w:p>
    <w:p w:rsidR="00432FE4" w:rsidRDefault="00432FE4" w:rsidP="00432FE4">
      <w:pPr>
        <w:rPr>
          <w:rtl/>
        </w:rPr>
      </w:pPr>
      <w:r w:rsidRPr="009E0BAB">
        <w:rPr>
          <w:b/>
          <w:bCs/>
          <w:rtl/>
        </w:rPr>
        <w:lastRenderedPageBreak/>
        <w:t>@44בפי' ר"ע ז"ל @55</w:t>
      </w:r>
      <w:r w:rsidRPr="00253B4B">
        <w:rPr>
          <w:rtl/>
        </w:rPr>
        <w:t xml:space="preserve">עד שיתלשו כדאמרן לעיל. אמר המלקט ולא אמרי' כשיצא הטמא אי אפשר שלא חזרה טומאה מגופו לתוך הגבא ושתאה טהור דאי נמי חזרה לא נטמאת כיון דלא אחשבה שאינה בכוונה הרא"ש ז"ל. </w:t>
      </w:r>
    </w:p>
    <w:p w:rsidR="00432FE4" w:rsidRDefault="00432FE4" w:rsidP="00432FE4">
      <w:pPr>
        <w:rPr>
          <w:rtl/>
        </w:rPr>
      </w:pPr>
      <w:r w:rsidRPr="009E0BAB">
        <w:rPr>
          <w:rFonts w:hint="cs"/>
          <w:b/>
          <w:bCs/>
          <w:rtl/>
        </w:rPr>
        <w:t>@44</w:t>
      </w:r>
      <w:r w:rsidRPr="009E0BAB">
        <w:rPr>
          <w:b/>
          <w:bCs/>
          <w:rtl/>
        </w:rPr>
        <w:t xml:space="preserve">עוד בפירושו ז"ל </w:t>
      </w:r>
      <w:r w:rsidRPr="009E0BAB">
        <w:rPr>
          <w:rFonts w:hint="cs"/>
          <w:b/>
          <w:bCs/>
          <w:rtl/>
        </w:rPr>
        <w:t>@55</w:t>
      </w:r>
      <w:r w:rsidRPr="00253B4B">
        <w:rPr>
          <w:rtl/>
        </w:rPr>
        <w:t xml:space="preserve">אע"פ שהמים הראשונים לא בטלום והכי תנן בפרק שני דמכשירין. אמר המלקט נלע"ד פי' לא היו בהן כדי לבטל כגון שרחצו במים אנשים טמאים מרובים שהן כמו מי שפיכות דמייתי ראיה מיניה. ובתוספתא תניא פסקו גשמים הרי הן כמי שפיכות שבשוקים הולכים אחר הרוב ופי' הר"ש ז"ל דתנן במכשירין פ' שני מי שפיכות שירדו עליהן מי גשמים אם רוב מן הטמא טמא ואם רוב מן הטהור טהור כלומר וכי היכי דהתם אזלינן בתר רובא ה"נ הכא: </w:t>
      </w:r>
    </w:p>
    <w:p w:rsidR="00432FE4" w:rsidRDefault="00432FE4" w:rsidP="00432FE4">
      <w:pPr>
        <w:rPr>
          <w:rtl/>
        </w:rPr>
      </w:pPr>
      <w:r w:rsidRPr="00553BDB">
        <w:rPr>
          <w:rStyle w:val="afa"/>
          <w:rtl/>
        </w:rPr>
        <w:t>@11בשעת הגשמים הכל טהור. @33</w:t>
      </w:r>
      <w:r w:rsidRPr="00253B4B">
        <w:rPr>
          <w:rtl/>
        </w:rPr>
        <w:t xml:space="preserve">ולא חיישי' שמא שתה מהן טמא לפי שבשעת הגשמים אין בני אדם הולכים בדרכים אבל אחר שפסקו הגשמים הקרובים חיישי' שמא שתה מהן אדם טמא אבל הרחוקים טהורים עד שירבו הולכי דרכים ומפ' בתוספתא בד"א בגבי שאפשר לו לשתות ולא יהו מקום פרסות רגליו ניכרות טהור דהעמד דבר על חזקתו אבל גבי שאי אפשר לו לשתות עד שיהו מקום פרסות רגליו ניכרות ומצא שם פרסות רגלי אדם פרסות רגלי בהמה גסה טמא מקום פרסות רגלי בהמה דקה טהור הרא"ש ז"ל. והר"ש ז"ל פי' התוספתא כן בגבי שאפשר לו לשתות בלא הכרח פרסה יש לנו לטמאת אע"פ שאין פרסה נכרת בו אבל גבי שאי אפשר לו לשתות אא"כ פרסה נכרת בו טהור דאי איתא דשתה היתה נכרת בו מקום פרסת אדם או מקום פרסת בהמה גסה ע"כ. וכתוב שם בכ"מ והטעם מבואר דמקום פרסת רגלי בהמה גסה איכא למיחש שאדם טמא רוכב על סוס או חמור בא לשם וירד ושתה מה שאין לחוש כן במקום פרסות בהמה דקה דאפשר שהיא ירדה ושתתה ע"כ ועיין עוד שם בהשגת הראב"ד ז"ל: </w:t>
      </w:r>
    </w:p>
    <w:p w:rsidR="00432FE4" w:rsidRDefault="00432FE4" w:rsidP="00432FE4">
      <w:pPr>
        <w:rPr>
          <w:rtl/>
        </w:rPr>
      </w:pPr>
      <w:r w:rsidRPr="00553BDB">
        <w:rPr>
          <w:rStyle w:val="afa"/>
          <w:rtl/>
        </w:rPr>
        <w:t>@11עד שיהלכו רוב. @33</w:t>
      </w:r>
      <w:r w:rsidRPr="00253B4B">
        <w:rPr>
          <w:rtl/>
        </w:rPr>
        <w:t xml:space="preserve">ס"א עד שיהלכו עליהם רוב: </w:t>
      </w:r>
    </w:p>
    <w:p w:rsidR="00432FE4" w:rsidRDefault="00432FE4" w:rsidP="00432FE4">
      <w:pPr>
        <w:pStyle w:val="3"/>
        <w:rPr>
          <w:rtl/>
        </w:rPr>
      </w:pPr>
      <w:r w:rsidRPr="00253B4B">
        <w:rPr>
          <w:rtl/>
        </w:rPr>
        <w:t xml:space="preserve">@22ה </w:t>
      </w:r>
    </w:p>
    <w:p w:rsidR="00432FE4" w:rsidRDefault="00432FE4" w:rsidP="00432FE4">
      <w:pPr>
        <w:rPr>
          <w:rtl/>
        </w:rPr>
      </w:pPr>
      <w:r w:rsidRPr="00553BDB">
        <w:rPr>
          <w:rStyle w:val="afa"/>
          <w:rtl/>
        </w:rPr>
        <w:t>@11מאימתי טהרתם. @33</w:t>
      </w:r>
      <w:r w:rsidRPr="00253B4B">
        <w:rPr>
          <w:rtl/>
        </w:rPr>
        <w:t xml:space="preserve">של קרובים או של רחוקים שהלכו עליהם רוב בני אדם כל ימי הקיץ והן בחזקת טומאה מאימתי יחזרו לחזקת טהרה אחר שבאו גשמים של שנה שלאחריה בש"א וכו': </w:t>
      </w:r>
    </w:p>
    <w:p w:rsidR="00432FE4" w:rsidRDefault="00432FE4" w:rsidP="00432FE4">
      <w:pPr>
        <w:rPr>
          <w:rtl/>
        </w:rPr>
      </w:pPr>
      <w:r w:rsidRPr="00553BDB">
        <w:rPr>
          <w:rStyle w:val="afa"/>
          <w:rtl/>
        </w:rPr>
        <w:t>@11ובה"א רבו אע"פ שלא שטפו. @33</w:t>
      </w:r>
      <w:r w:rsidRPr="00253B4B">
        <w:rPr>
          <w:rtl/>
        </w:rPr>
        <w:t xml:space="preserve">כגון גומא שמחזקת עשרים סאה ובה ט' סאים וירדו בה מי גשמים עשר סאין לב"ה טהרו ברבייה ולב"ש צריך עוד סאה כדי שישטופו ולר"ש אפי' היו בגומא תשעה עשר סאין סגי בסאה אחת כדי שישטופו הרא"ש ז"ל והוא פי' התוספתא: </w:t>
      </w:r>
    </w:p>
    <w:p w:rsidR="00432FE4" w:rsidRDefault="00432FE4" w:rsidP="00432FE4">
      <w:pPr>
        <w:rPr>
          <w:rtl/>
        </w:rPr>
      </w:pPr>
      <w:r w:rsidRPr="00553BDB">
        <w:rPr>
          <w:rStyle w:val="afa"/>
          <w:rtl/>
        </w:rPr>
        <w:t>@11כשרין לחלה. @33</w:t>
      </w:r>
      <w:r w:rsidRPr="00253B4B">
        <w:rPr>
          <w:rtl/>
        </w:rPr>
        <w:t xml:space="preserve">כלומר ללוש בה עיסה הטבולה לחלה ולרחוץ כלים שמשתמשין בהן לחלה הרמב"ם ז"ל. ומצאתי שכחב ה"ר מנחם עזריה נ"ע בסימן </w:t>
      </w:r>
      <w:r w:rsidRPr="00253B4B">
        <w:rPr>
          <w:rtl/>
        </w:rPr>
        <w:lastRenderedPageBreak/>
        <w:t xml:space="preserve">י"א אע"ג דהכא ברישא תני חלה ובסיפא תני תרומה הא קמ"ל דהיינו חלה היינו תרומה אע"ג דתרומה שמה עליה מעיקרא וחלה משעת לישה ואילך מ"מ דינם שוה לכל מילי ע"כ ונלע"ד שצ"ע שהרי גם הרמב"ם ז"ל פ"ט דהלכות מקואות כתב בחבורו כלשון המשנה במי גבאים כשרין לחלה ובמעלה שנייה כשרים לתרומה. ובסוף פרק ה' נקט גם כן לשון התוספתא כשר לחלה ולתרומה וליטול מהן לידים וכו' פסול לחלה ולתרומה וליטול מהן לידים: </w:t>
      </w:r>
    </w:p>
    <w:p w:rsidR="00432FE4" w:rsidRDefault="00432FE4" w:rsidP="00432FE4">
      <w:pPr>
        <w:pStyle w:val="3"/>
        <w:rPr>
          <w:rtl/>
        </w:rPr>
      </w:pPr>
      <w:r w:rsidRPr="00253B4B">
        <w:rPr>
          <w:rtl/>
        </w:rPr>
        <w:t xml:space="preserve">@22ו </w:t>
      </w:r>
    </w:p>
    <w:p w:rsidR="00432FE4" w:rsidRDefault="00432FE4" w:rsidP="00432FE4">
      <w:pPr>
        <w:rPr>
          <w:rtl/>
        </w:rPr>
      </w:pPr>
      <w:r w:rsidRPr="009E0BAB">
        <w:rPr>
          <w:b/>
          <w:bCs/>
          <w:rtl/>
        </w:rPr>
        <w:t>@44בפי' ר"ע ז"ל @55</w:t>
      </w:r>
      <w:r w:rsidRPr="00253B4B">
        <w:rPr>
          <w:rtl/>
        </w:rPr>
        <w:t xml:space="preserve">וזו היא המעלה. אמר המלקט ועוד זו מעלה דכשרין לתרומה מה שאין כן במי גבאים. מהרמב"ם ז"ל: </w:t>
      </w:r>
    </w:p>
    <w:p w:rsidR="00432FE4" w:rsidRDefault="00432FE4" w:rsidP="00432FE4">
      <w:pPr>
        <w:rPr>
          <w:rtl/>
        </w:rPr>
      </w:pPr>
      <w:r w:rsidRPr="009E0BAB">
        <w:rPr>
          <w:rFonts w:hint="cs"/>
          <w:b/>
          <w:bCs/>
          <w:rtl/>
        </w:rPr>
        <w:t>@44</w:t>
      </w:r>
      <w:r w:rsidRPr="009E0BAB">
        <w:rPr>
          <w:b/>
          <w:bCs/>
          <w:rtl/>
        </w:rPr>
        <w:t xml:space="preserve">עוד בסוף פירושו ז"ל </w:t>
      </w:r>
      <w:r w:rsidRPr="009E0BAB">
        <w:rPr>
          <w:rFonts w:hint="cs"/>
          <w:b/>
          <w:bCs/>
          <w:rtl/>
        </w:rPr>
        <w:t>@55</w:t>
      </w:r>
      <w:r w:rsidRPr="00253B4B">
        <w:rPr>
          <w:rtl/>
        </w:rPr>
        <w:t xml:space="preserve">אבל אין כשרין לטבילת אדם וכלים וידים. אמר המלקט עד שיהיו בהן מ' סאה והכי מוכח מן התוספתא וז"ל התוספתא זה הכלל מקום שאדם טובל ידים וכלים טובלים אין כל אדם טובל אין ידים וכלים טובלין ע"כ וכן פסק הרמב"ם ז"ל בפ"ט דהלכות מקואות וברפי"א והראב"ד ז"ל השיגו שם דלא בעינן לטבילת ידים מ' סאה ורש"י ז"ל ס"ל כהרמב"ם ז"ל וכן הר"ש והרא"ש ז"ל אבל ה"ר יונה והרשב"א ז"ל ס"ל כדעת הראב"ד ז"ל: </w:t>
      </w:r>
    </w:p>
    <w:p w:rsidR="00432FE4" w:rsidRDefault="00432FE4" w:rsidP="00432FE4">
      <w:pPr>
        <w:pStyle w:val="3"/>
        <w:rPr>
          <w:rtl/>
        </w:rPr>
      </w:pPr>
      <w:r w:rsidRPr="00253B4B">
        <w:rPr>
          <w:rtl/>
        </w:rPr>
        <w:t xml:space="preserve">@22ז </w:t>
      </w:r>
    </w:p>
    <w:p w:rsidR="00432FE4" w:rsidRDefault="00432FE4" w:rsidP="00432FE4">
      <w:pPr>
        <w:rPr>
          <w:rtl/>
        </w:rPr>
      </w:pPr>
      <w:r w:rsidRPr="00553BDB">
        <w:rPr>
          <w:rStyle w:val="afa"/>
          <w:rtl/>
        </w:rPr>
        <w:t>@11ומטבילין. @33</w:t>
      </w:r>
      <w:r w:rsidRPr="00253B4B">
        <w:rPr>
          <w:rtl/>
        </w:rPr>
        <w:t xml:space="preserve">לכלים או ידים לקדש כדתנן בפ' שני דחגיגה ולקדש מטבילין: </w:t>
      </w:r>
    </w:p>
    <w:p w:rsidR="00432FE4" w:rsidRDefault="00432FE4" w:rsidP="00432FE4">
      <w:pPr>
        <w:rPr>
          <w:rtl/>
        </w:rPr>
      </w:pPr>
      <w:r w:rsidRPr="00553BDB">
        <w:rPr>
          <w:rStyle w:val="afa"/>
          <w:rtl/>
        </w:rPr>
        <w:t>@11שמימיו מועטין שרבו עליו. @33</w:t>
      </w:r>
      <w:r w:rsidRPr="00253B4B">
        <w:rPr>
          <w:rtl/>
        </w:rPr>
        <w:t xml:space="preserve">כתב הרא"ש ז"ל בתשובה כלל ל' סי' ך' וכן המרדכי בפ' שני דשבועות דלכתחלה נמי יכול לרבות עליו מים שאובין ע"כ פי' אע"פ שהמעין לא היה אלא כל שהוא אפ"ה מותר לכתחלה לרבות עליו מים שאובין אע"פ שכשטובל אין כל גופו אלא במים השאובין וכ"ש מקוה שיש בו מ' סאה שכבר היה במים שיעור לעלות בהן כל גופו שמותר לכתחלה לרבות עליו מים שאובין. וכתוב בבית יוסף סימן ר"א דף רמ"ב ע"א בשם הראב"ד ז"ל המקוה השלם אע"פ שאינו נפסל בשאובין נפסל בשנוי מראה אבנ בדין המעין שמענו שאינו נפסל בשאובין אבל בשנוי מראה לא שמענו אלא אין לנו אלא כלשון משנתנו ולא מצינו דין המעין משתנה אלא בשני דברים שאם עשאו כולו שאוב נפסל לגמרי ואם ריבה עליו מים שאובין נכסל מלטהר בזוחלין אבל פיסול מראה אין בו ע"כ. עוד כתוב שם ע"ב בשם הרשב"א ז"ל בסוף ספר תורת הבית בשער המים המעין מטהר בכל שהוא ומטהר אפי' נשתנו מראיו כיצד נפל שם יין או ציר או מוחל ושינו מראיו כשם שאינו נפסל במים שאובין כך אינו נפסל בשנוי מראה ולא עוד אלא אפי' המקוה שנפסל אם המשיך אליו מי מעין המעין מטהר אותו אפי' לא חזרו למראיהן כשם שמטהר אותו מפסול השאובי' ע"כ: </w:t>
      </w:r>
    </w:p>
    <w:p w:rsidR="00432FE4" w:rsidRDefault="00432FE4" w:rsidP="00432FE4">
      <w:pPr>
        <w:rPr>
          <w:rtl/>
        </w:rPr>
      </w:pPr>
      <w:r w:rsidRPr="00553BDB">
        <w:rPr>
          <w:rStyle w:val="afa"/>
          <w:rtl/>
        </w:rPr>
        <w:lastRenderedPageBreak/>
        <w:t>@11ולמעין להטביל בו בכל שהוא. @33</w:t>
      </w:r>
      <w:r w:rsidRPr="00253B4B">
        <w:rPr>
          <w:rtl/>
        </w:rPr>
        <w:t xml:space="preserve">ר"י סובר דהא דמעין מטהר בכל שהוא דוקא לכלים כגון מחטין וצנורות דפשיטא דבעינן ביאת כלגופו כאחת במים דכתיב ורחץ את כל בשרו במים שיהא כל בשרו עולה במים כאחת ועוד דרשי' ובא השמש מה השמש כל גופו בבת אחת אף הטובל כל גופו בבת אחת והאדם צריך אפי' במעין מ' סאה וכן סובר ריב"ש ועיין על זה בבית יוסף יורה דעה סימן ר"א ד' רל"ט עמוד שלישי. ועיין בפי' הר"ש ז"ל לקמן פ' חמישי סימן ב'. והביא הר"ן ז"ל למתני' בפ' אין בין המודר דף מ' וכתב שם וגם בפ' במה אשה דף קכ"ח וז"ל מיהו איכא מ"ד דכי חיישי' לרבו נוטפים על הזוחלין דוקא לטבול במקום שלא היתה שם זחילתו של נהר קודם לכן אבל במקום שהיתה זחילתו מתחלתו אע"פ שעכשיו רבו נוטפים על הזוחלים מותר לטבול בו ומוכח לה מדתנן בפ"ק דמקואות מעין שמימיו מועטין שרבו עליו מים שאובין שוה למקוה לטהר באשבורן ולמעין להטביל בו בכל שהוא ומדקתני שוה למקוה לטהר באשבורן אלמא מקום יש בו שאינו מטהר בזוחלין שאין עליו דין מעין אלא הרי הוא כמקוה שצריך אשבורן והדר קתני ולמעין להטביל בו בכל שהוא ובודאי מדקתני דשוה למעין להטביל בו בכל שהוא ה"ה דמטהר בזוחלין כיון דתורת מעין עליו וקשיא רישא אסיפא אלא ודאי ה"ק מעין זה שרבו עליו מים שאובי' מקומות יש בו שתורת מקוה עליהן וצריך אשבורן והיינו אותן מקומות שהוא זוחל בהן עכשיו מחמת רבוי הנוטפים ולא היה זוחל בו בתחלה ומקומות יש בו שלא נשתנה דינו מכמות שהיה אלא הרי הוא כמעין להטביל בו בכל שהוא והיינו אותו מקום שאפי' מתחלה היה זוחל בו והא דלא קתני ולמעין להטביל בו בזוחלין א"נ דליתני ברישא שוה למקוה שצריך שיעור נ"ל דתנא הכי לאשמועי' תרי דיני במקוה ובמעין ובכל חד מכלל חבריה משמע דמדתני רישא שיה למקוה לטהר באשבורן מכלל שאותו מקום ששוה בו למעין דקתני סיפא אינו צריך אשבורן ומדקתני סיפא ולמעין להטביל בו בכל שהוא מכלל דאותו מקום ששוה למקוה דקתני רישא צריך שיעורא עכ"ל ז"ל. ובפ' במה אשה דף קכ"ז גם בהלכות נדה לרב אלפס ז"ל בדף ש"ז כתב והוי יודע שזה שאמרו שהמעין מטהר בזוחלין והמקוה באשבורן היינו לומר שהמקוה אינו מטהר אלא באשבורן אבל המעין מטהר בין בזוחלין בין באשבורן דאי אמרת דאין מעין מטהר אלא בזוחלין היכי עביד להו אבוה דשמואל לבנתיה מקואות ביומי ניסן והיה ממשיך לתוכן מי פרת וכמו שפירשו כל המפרשים ז"ל ה"ל למיחש שמא ירבו זוחלין על הנוטפים ואין מטהרין באשבורן אלא ודאי כדאמרן ועוד ראיה מדתנן בפ' ראשון דמקואות למעלה מהן מעין שמימיו מועטין שרבו עליו מים שאובין שוה למקוה לטהר באשבורן ולמעין להטביל בו בכל שהוא למעלה מהן מי מעין מוכין כלומר מלוחין או פושרין שהן מטהרין בזוחלין ובודאי היינו שהן מטהרין אפי' בזוחלין דאי לא מאי למעלה מהן הכא בחד גוונא מטהרי והכא בחד גוונא מטהרי ע"כ ועיין במה שכתבתי עוד ראיה </w:t>
      </w:r>
      <w:r w:rsidRPr="00253B4B">
        <w:rPr>
          <w:rtl/>
        </w:rPr>
        <w:lastRenderedPageBreak/>
        <w:t>בשמו מס"פ ששי דפרה וממתני' דלקמן פ"ה סימן ד'. ועיין ג"כ ב</w:t>
      </w:r>
      <w:r>
        <w:rPr>
          <w:rFonts w:hint="cs"/>
          <w:rtl/>
        </w:rPr>
        <w:t>ס</w:t>
      </w:r>
      <w:r w:rsidRPr="00253B4B">
        <w:rPr>
          <w:rtl/>
        </w:rPr>
        <w:t xml:space="preserve">פר הלבוש יורה דעה סי' ר"א סעיף ב': </w:t>
      </w:r>
    </w:p>
    <w:p w:rsidR="00432FE4" w:rsidRDefault="00432FE4" w:rsidP="00432FE4">
      <w:pPr>
        <w:pStyle w:val="3"/>
        <w:rPr>
          <w:rtl/>
        </w:rPr>
      </w:pPr>
      <w:r w:rsidRPr="00253B4B">
        <w:rPr>
          <w:rtl/>
        </w:rPr>
        <w:t xml:space="preserve">@22ח </w:t>
      </w:r>
    </w:p>
    <w:p w:rsidR="00432FE4" w:rsidRDefault="00432FE4" w:rsidP="00432FE4">
      <w:pPr>
        <w:rPr>
          <w:rtl/>
        </w:rPr>
      </w:pPr>
      <w:r w:rsidRPr="00553BDB">
        <w:rPr>
          <w:rStyle w:val="afa"/>
          <w:rtl/>
        </w:rPr>
        <w:t>@11שהן טבילה לזבים. @33</w:t>
      </w:r>
      <w:r w:rsidRPr="00253B4B">
        <w:rPr>
          <w:rtl/>
        </w:rPr>
        <w:t xml:space="preserve">זבין דוקא אבל זבות אינם טעונות מים: </w:t>
      </w:r>
    </w:p>
    <w:p w:rsidR="00432FE4" w:rsidRDefault="00432FE4" w:rsidP="00432FE4">
      <w:pPr>
        <w:rPr>
          <w:rtl/>
        </w:rPr>
      </w:pPr>
      <w:r w:rsidRPr="00553BDB">
        <w:rPr>
          <w:rStyle w:val="afa"/>
          <w:rtl/>
        </w:rPr>
        <w:t>@11שהן טבילה. @33</w:t>
      </w:r>
      <w:r w:rsidRPr="00253B4B">
        <w:rPr>
          <w:rtl/>
        </w:rPr>
        <w:t xml:space="preserve">נ"א שבהם טבילה לזבים וכו': </w:t>
      </w:r>
    </w:p>
    <w:p w:rsidR="00432FE4" w:rsidRDefault="00432FE4" w:rsidP="00432FE4">
      <w:pPr>
        <w:pStyle w:val="2"/>
        <w:rPr>
          <w:rtl/>
        </w:rPr>
      </w:pPr>
      <w:r w:rsidRPr="00253B4B">
        <w:rPr>
          <w:rtl/>
        </w:rPr>
        <w:t xml:space="preserve">@00פרק ב </w:t>
      </w:r>
    </w:p>
    <w:p w:rsidR="00432FE4" w:rsidRDefault="00432FE4" w:rsidP="00432FE4">
      <w:pPr>
        <w:pStyle w:val="3"/>
        <w:rPr>
          <w:rtl/>
        </w:rPr>
      </w:pPr>
      <w:r w:rsidRPr="00253B4B">
        <w:rPr>
          <w:rtl/>
        </w:rPr>
        <w:t xml:space="preserve">@22א </w:t>
      </w:r>
    </w:p>
    <w:p w:rsidR="00432FE4" w:rsidRDefault="00432FE4" w:rsidP="00432FE4">
      <w:pPr>
        <w:rPr>
          <w:rtl/>
        </w:rPr>
      </w:pPr>
      <w:r w:rsidRPr="00553BDB">
        <w:rPr>
          <w:rStyle w:val="afa"/>
          <w:rtl/>
        </w:rPr>
        <w:t>@11ואפי' טבל. @33</w:t>
      </w:r>
      <w:r w:rsidRPr="00253B4B">
        <w:rPr>
          <w:rtl/>
        </w:rPr>
        <w:t xml:space="preserve">ל"מ אם ספק לו שמא לא טבל כלל אלא אפי' ידוע לו שטבל אלא שספק לו שמא המקוה חסר ספקו טמא: </w:t>
      </w:r>
    </w:p>
    <w:p w:rsidR="00432FE4" w:rsidRDefault="00432FE4" w:rsidP="00432FE4">
      <w:pPr>
        <w:rPr>
          <w:rtl/>
        </w:rPr>
      </w:pPr>
      <w:r w:rsidRPr="00553BDB">
        <w:rPr>
          <w:rStyle w:val="afa"/>
          <w:rtl/>
        </w:rPr>
        <w:t>@11ואין ידוע. @33</w:t>
      </w:r>
      <w:r w:rsidRPr="00253B4B">
        <w:rPr>
          <w:rtl/>
        </w:rPr>
        <w:t xml:space="preserve">מ"מ. וכן ג"כ בסי' ב' וסי' ג': </w:t>
      </w:r>
    </w:p>
    <w:p w:rsidR="00432FE4" w:rsidRDefault="00432FE4" w:rsidP="00432FE4">
      <w:pPr>
        <w:pStyle w:val="3"/>
        <w:rPr>
          <w:rtl/>
        </w:rPr>
      </w:pPr>
      <w:r w:rsidRPr="00253B4B">
        <w:rPr>
          <w:rtl/>
        </w:rPr>
        <w:t xml:space="preserve">@22ב </w:t>
      </w:r>
    </w:p>
    <w:p w:rsidR="00432FE4" w:rsidRDefault="00432FE4" w:rsidP="00432FE4">
      <w:pPr>
        <w:rPr>
          <w:rtl/>
        </w:rPr>
      </w:pPr>
      <w:r w:rsidRPr="00553BDB">
        <w:rPr>
          <w:rStyle w:val="afa"/>
          <w:rtl/>
        </w:rPr>
        <w:t>@11מקוה שנמדד וכו'. @33</w:t>
      </w:r>
      <w:r w:rsidRPr="00253B4B">
        <w:rPr>
          <w:rtl/>
        </w:rPr>
        <w:t xml:space="preserve">בס"פ כל הגט פי' רש"י ז"ל מקוה שהיה שלם ונמצא חסר ע"כ משמע שר"ל דמלת שנמדד קאי אכשהיה שלם ומ"מ ממילא שמעת מינה דודאי שכשנמצא חסר היה ג"כ ע"י מדידה שנית שאל"כ מהיכן ידעו שחסר וקשה מה בא להשמיענו רש"י ז"ל ומי דחקו לפ' כן דאימא אפכא דמלת שנמדד קאי אכשנמצא חסר וממילא שמעת דודאי מדדוהו כשהיה שלם ויתכן שרש"י ז"ל לא בא רק ליישב קושי דהיכי אתרמי מילתא שמקוה גדול שסתמו שהוא יש בו יותר מכשיעור פעמים שלש נמצא חסר דהא מילתא דלא שכיחא היא ויישב דהכא נמי אפשר לומר דמיירי במילתא דשכיחא טובא כגון שהיה שלם כלומר מצומצם בשיעורו או יותר מעט ולקח ממנו נער או מאן דהוא מעט מים בכלי או מלא חפניו או שתו ממנו כלבים או שאר בהמות וחיות או ניגב מחמת חום הזמן איך שיהיה הרי הוא חסר לפנינו כל טהרות שנעשו על גביו למפרע אפי' אחר שנמדד מיד טמאות דשמא מיד כשהפכו פניהם ללכת לבתיהם אחר שגמרו למודדו חסר כך נלע"ד. והתם בעירובין מייתי לה לאקשויי מינה דר' מאיר דסתם משנה הוא אדר"מ ודר' יוסי אדר' יוסי כמו שנכתב שמה בעירובין פ"ג סי' ד'. וכתבו שם תוס' ז"ל ספק טבל ספק לא טבל ואפי' טבל וכו' הך ספק ספיקא משום רבותא נקטיה דאפ"ה בטומאה קלה טהורה וריצב"א מפ' דאו או קתני ואפי' טבל היינו או שטבל מדפריך בגמ' בתר הכי אדרבה אימא העמד מקוה על חזקתו ואימא לא חסר והא לא שייך למפרך אספק טבל או לא טבל אלא או או קתני ופריך אספק טבל במ' סאה ספק לא טבל עכ"ל ז"ל ושם דלג מלהביא חלוקת מקוה שנמדד וכו'. והתם בריש נדה רמינן חבית אמקוה דתניא היה בודק את החבית להיות מפריש עליה תרומה והולך ואח"כ נמצא חומץ כל שלשה הימים הראשונים ודאי מכאן ואילך ספק פי' רש"י ז"ל להיות מפריש </w:t>
      </w:r>
      <w:r w:rsidRPr="00253B4B">
        <w:rPr>
          <w:rtl/>
        </w:rPr>
        <w:lastRenderedPageBreak/>
        <w:t xml:space="preserve">עליה כלומר להיות סומך עליה והולך ושותה שאר חביות ונותן עיניו בזו להפריש ממנה עליהם לאחר זמן שהתרומה נטלת במחשבה פי' כל שלשה ימים הראשונים ודאי פלוגתא דר' יוחנן ור' יהושע בן לוי בבבא בתרא פרק המוכר פירות ר' יוחנן אמר כל שלשה ימים לאחר בדיקה ראשונה שמצאה בחזקתה ודאי יין ואם אמר בתוך ג' ימים ה"ז תרומה על אלו הסמוכים לה כולם מתוקנות מכאן ואילך ספק ותרומה היא ויחזור ויתרום וריב"ל אמר כל שלשה ימים קודם בדיקה אחרונה שנמצאת חומץ ודאי חומץ דכיון דעכשיו חומץ גמור הוא ודאי אין פחות משלשה ימים שהתחיל להחמיץ ואם עשאו בתוך אותם שלשה ימים תרומה על מקום אחר אינה תרומה ואליבא דרבי דאמר בהמוכר את הספינה יין וחומץ שני מינים הם דאי לרבנן הא קי"ל תרם מן הרע על היפה תרומתו תרומה מכאן ואילך למפרע ספק והויא זו תרומה ויחזור ויתרום אלמא בין למר ובין למר מספקינן ריעותא למפרע. ופרכי' השתא דמ"ש דחשבינן הכא גבי מקוה ודאי מדקתני אפילו ברה"ר טמאו' ומ"ש הכא ספק דקתני מכאן ולהלן ספק ולא אמרינן משעתא דסליק ידיו מלבודקו החמיץ ומוקי לההיא דחבית כר' שמעון דלגבי מקוה נמי ספקא משוי ליה דשמעי' ליה דאמר בבריי' בתוספתא במקוה נמי ברה"ר טהורות ברה"י תולין והביא התוספתא הר"ש ז"ל. ועיין במה שכתבתי שם רפ"ק דנדה: </w:t>
      </w:r>
    </w:p>
    <w:p w:rsidR="00432FE4" w:rsidRDefault="00432FE4" w:rsidP="00432FE4">
      <w:pPr>
        <w:rPr>
          <w:rtl/>
        </w:rPr>
      </w:pPr>
      <w:r w:rsidRPr="00553BDB">
        <w:rPr>
          <w:rStyle w:val="afa"/>
          <w:rtl/>
        </w:rPr>
        <w:t>@11שר' יוסי אומר. @33</w:t>
      </w:r>
      <w:r w:rsidRPr="00253B4B">
        <w:rPr>
          <w:rtl/>
        </w:rPr>
        <w:t xml:space="preserve">אית דגרסי' שהיה ר' יוסי אומר וכו': </w:t>
      </w:r>
    </w:p>
    <w:p w:rsidR="00432FE4" w:rsidRDefault="00432FE4" w:rsidP="00432FE4">
      <w:pPr>
        <w:rPr>
          <w:rtl/>
        </w:rPr>
      </w:pPr>
      <w:r w:rsidRPr="00553BDB">
        <w:rPr>
          <w:rStyle w:val="afa"/>
          <w:rtl/>
        </w:rPr>
        <w:t>@11לעולם הוא בפסולו. @33</w:t>
      </w:r>
      <w:r w:rsidRPr="00253B4B">
        <w:rPr>
          <w:rtl/>
        </w:rPr>
        <w:t xml:space="preserve">אית דגרסי לעולם הוא בטומאתו: </w:t>
      </w:r>
    </w:p>
    <w:p w:rsidR="00432FE4" w:rsidRDefault="00432FE4" w:rsidP="00432FE4">
      <w:pPr>
        <w:pStyle w:val="3"/>
        <w:rPr>
          <w:rtl/>
        </w:rPr>
      </w:pPr>
      <w:r w:rsidRPr="00253B4B">
        <w:rPr>
          <w:rtl/>
        </w:rPr>
        <w:t xml:space="preserve">@22ג </w:t>
      </w:r>
    </w:p>
    <w:p w:rsidR="00432FE4" w:rsidRDefault="00432FE4" w:rsidP="00432FE4">
      <w:pPr>
        <w:rPr>
          <w:rtl/>
        </w:rPr>
      </w:pPr>
      <w:r w:rsidRPr="00553BDB">
        <w:rPr>
          <w:rStyle w:val="afa"/>
          <w:rtl/>
        </w:rPr>
        <w:t>@11ואפילו נפלו. @33</w:t>
      </w:r>
      <w:r w:rsidRPr="00253B4B">
        <w:rPr>
          <w:rtl/>
        </w:rPr>
        <w:t xml:space="preserve">לא מיבעיא ספק אם נפלו שם כלל אלא אפי' אם נפלו בודאי. וכתוב בכל בו סי' פ"ו והר"ף ז"ל כתב ואפי' נפלו ספק אם יש בו מ' סאה עכשיו בשעת נפילה שלשה לוגין מים שאובין ולעולם נמדד מתחלתו והיה בו מ' סאה ע"כ: </w:t>
      </w:r>
    </w:p>
    <w:p w:rsidR="00432FE4" w:rsidRDefault="00432FE4" w:rsidP="00432FE4">
      <w:pPr>
        <w:rPr>
          <w:rtl/>
        </w:rPr>
      </w:pPr>
      <w:r w:rsidRPr="009E0BAB">
        <w:rPr>
          <w:b/>
          <w:bCs/>
          <w:rtl/>
        </w:rPr>
        <w:t>@44בסוף פי' ר"ע ז"ל @55</w:t>
      </w:r>
      <w:r w:rsidRPr="00253B4B">
        <w:rPr>
          <w:rtl/>
        </w:rPr>
        <w:t xml:space="preserve">אף מקוה בידי שמים. אמר המלקט כלומר פרט למים שאובין. ועיין בפי' הר"ש ז"ל שהאריך בויכוח אי שאובה כולה דאורייתא או דרבנן דמן התוספתא וגם מפ"ק דפסחים משמע דאפי' כולו שאוב דרבנן ע"ש. וגם בהר"ן ז"ל שעל הלכות נדה להרי"ף ז"ל דבפ' שני דשבועות דף ש"ו ודעת רבינו שמשון ז"ל דאם נשאב בדבר המקבל טומאה כגון ההיא דבפ' ששי דמסכת פרה נתן ידו או רגלו או עלי ירקות כדי שיעברו המים לחבית פסולים עלי קנים ועלי אגוזים כשרים זה הכלל דבר המקבל טומאה פסולים ודבר שאינו מקבל טומאה כשרים וילפי' לה ממקוה מים יהיה טהור דמשמע כל מה שאתה מהווה בין למקוה בין לקדוש ע"י טהרה תהא ולא ע"י דבר המקבל טומאה אלמא דלכל הפחות כולו שאוב בדבר המקבל טומאה דאורייתא אבל שאובה ע"י כלי גללים כלי אבנים כלי אדמה דפסילה כדמוכח בפ"ק דשבת משמע שאפילו כולו שאוב אינו מדאורייתא אלא </w:t>
      </w:r>
      <w:r w:rsidRPr="00253B4B">
        <w:rPr>
          <w:rtl/>
        </w:rPr>
        <w:lastRenderedPageBreak/>
        <w:t xml:space="preserve">מדרבנן דהא הווייתם ע"י טהרה הוו דאין מקבלין טומאה ועוד הביא ראיה מן התוספתא וכו' ע"ש ולדעתו ז"ל הא דתנן דטהרו חכמים ספק מים שאובים היינו מרובו ואילך דכיון דתנן בין הכא בין התם בפ"ד דטהרות למקוה משמע שכבר יש בו מים ודעת הראב"ד ז"ל דשאובה ע"י כלים מאליהן כגון צנור שחקקו ולבסוף קבעו דבפ' המוכר את הבית שאין בהן תפיסת ידי אדם אלא מאליהן באו ולא נשאבו אינה אלא מדרבנן אבל מילא בכתף פסול מדאורייתא. אבל דעת רוב הפוסקים ז"ל אפי' שאובה כולה אינה אלא מדרבנן וראייתם מדתנן דטהרו חכמים ספק מים שאובים ואי הוי מדאורייתא ספיקו לחומרא ועוד הביאו ראיה מדתנן בתוספתא דמקואות פ' שני מקוה שהניחו ריקם ובא ומצאו מלא כשר מפני שזה ספק מים שאובים למקוה ומדקתני ריקן ומצאו מלא ולא קתני חסר ומצאו שלם משמע דריקן היה לגמרי מתחלה ואפ"ה ספיקו טהור אלמא אפי' כולו שאוב הוא מדרבנן דאי מדאורייתא הו"ל ספיקו דאורייתא ולחומרא ועוד הביאו ראיה ממשקה בית המטבחיים דבפ"ק דפסחים די"ז כמו שכתבתי בפ' בתרא דעדויות סי' ד' וכי תימא ואי ליכא פיסול שאובים מדאורייתא למה גזרו בה חכמים וי"ל דגזרו אטו טובל בכלי שהוא פסול מדאורייתא דטבילה בקרקע בעינן דומיא דמעין ובור וזו היא דעת הרמב"ם ז"ל ברפ"ד דה"מ ודעת רבותיו הרב הלוי אבן מאגאש ז"ל והרי"ף ז"ל וכן דעת הגאונים ובסמוך אכתוב דעת ר"ת ז"ל. אכן הרא"ש ז"ל בתשובותיו כלל ל"א סימן ז' הקשה וא"ת אי כולו שאוב מדאורייתא כשר אמאי פסלו חכמים שאובה כלל אי אמרת בשלמא דכולו שאוב מדאורייתא גזרו רבנן ג' לוגין שאובין דפסלי אטו כולו שאוב ע"כ וכבר תירץ ה"ר שמשון ז"ל כדכתיבנא: </w:t>
      </w:r>
    </w:p>
    <w:p w:rsidR="00432FE4" w:rsidRDefault="00432FE4" w:rsidP="00432FE4">
      <w:pPr>
        <w:pStyle w:val="3"/>
        <w:rPr>
          <w:rtl/>
        </w:rPr>
      </w:pPr>
      <w:r w:rsidRPr="00253B4B">
        <w:rPr>
          <w:rtl/>
        </w:rPr>
        <w:t xml:space="preserve">@22ד </w:t>
      </w:r>
    </w:p>
    <w:p w:rsidR="00432FE4" w:rsidRDefault="00432FE4" w:rsidP="00432FE4">
      <w:pPr>
        <w:rPr>
          <w:rtl/>
        </w:rPr>
      </w:pPr>
      <w:r w:rsidRPr="00553BDB">
        <w:rPr>
          <w:rStyle w:val="afa"/>
          <w:rtl/>
        </w:rPr>
        <w:t>@11ר' אליעזר אומר רביעית וכו' @33</w:t>
      </w:r>
      <w:r w:rsidRPr="00253B4B">
        <w:rPr>
          <w:rtl/>
        </w:rPr>
        <w:t xml:space="preserve">עיין במ"ש בשם הר"ן בפ' בתרא דע"ז סוף סי' ח'. ואיתא ברש"י ז"ל פ' ג' מינין דף ל"ח ותוס' פ' המוכר את הבית דף ס"ו גם שם בהר"ן ז"ל שהביא ראיה ר"ת ז"ל מהכא מדמפליג ר' אליעזר בין בתחלה לבסוף משמע משום דלכתחלה פסול שאובין מדאורייתא אבל בסוף כלומר על פני המים דלא פסיל אלא מדרבנן בעי שלשה לוגין כתב דלאו ראיה היא דלעולם אפילו בתחלה מדרבנן היא והיינו טעמא דמחמיר ר' אליעזר לכתחלה טפי מעל פני המים משום דלכתחלה רביעית מקוה גמור הוא דחזי למחטין וצנורייאות כדאיתא בפ"ק דפסחים ומש"ה לא בטיל אבל על פני המים לאו מקוה הוא ובטיל עד דאיכא ג' לוגין שהוא דבר חשוב שראוי להדיח ראשו ורובו כדאיתא בפ"ק דשבת ע"כ. ועיין ג"כ בחדושי הרשב"א ז"ל שם פ' המוכר את הבית דף ס"ה: </w:t>
      </w:r>
    </w:p>
    <w:p w:rsidR="00432FE4" w:rsidRDefault="00432FE4" w:rsidP="00432FE4">
      <w:pPr>
        <w:rPr>
          <w:rtl/>
        </w:rPr>
      </w:pPr>
      <w:r w:rsidRPr="00553BDB">
        <w:rPr>
          <w:rStyle w:val="afa"/>
          <w:rtl/>
        </w:rPr>
        <w:t>@11וחכ"א בין בתחלה וכו' @33</w:t>
      </w:r>
      <w:r w:rsidRPr="00253B4B">
        <w:rPr>
          <w:rtl/>
        </w:rPr>
        <w:t xml:space="preserve">שיעורו בשלשת לוגין. כך מ"מ. תניא בתוספתא גיסטרא שהיא משוקעת בקרקע בור של גת וירדו גשמים ונתמלאת הרי אלו פסולין </w:t>
      </w:r>
      <w:r w:rsidRPr="00253B4B">
        <w:rPr>
          <w:rtl/>
        </w:rPr>
        <w:lastRenderedPageBreak/>
        <w:t xml:space="preserve">מפני שהם גרורים ע"ג כלים ור' אליעזר מכשיר שאין המים שאובים פוסלין את המקוה עד שיפלו לתוכו: </w:t>
      </w:r>
    </w:p>
    <w:p w:rsidR="00432FE4" w:rsidRDefault="00432FE4" w:rsidP="00432FE4">
      <w:pPr>
        <w:pStyle w:val="3"/>
        <w:rPr>
          <w:rtl/>
        </w:rPr>
      </w:pPr>
      <w:r w:rsidRPr="00253B4B">
        <w:rPr>
          <w:rtl/>
        </w:rPr>
        <w:t xml:space="preserve">@22ה </w:t>
      </w:r>
    </w:p>
    <w:p w:rsidR="00432FE4" w:rsidRDefault="00432FE4" w:rsidP="00432FE4">
      <w:pPr>
        <w:rPr>
          <w:rtl/>
        </w:rPr>
      </w:pPr>
      <w:r w:rsidRPr="00553BDB">
        <w:rPr>
          <w:rStyle w:val="afa"/>
          <w:rtl/>
        </w:rPr>
        <w:t>@11מקוה שיש בו שלש גומות. @33</w:t>
      </w:r>
      <w:r w:rsidRPr="00253B4B">
        <w:rPr>
          <w:rtl/>
        </w:rPr>
        <w:t xml:space="preserve">גרסי' דגומא לשון נקבה וכ' הרא"ש ז"ל בתחלת הלכות מקואות על משנה זו דמשמע דדוקא ידוע הא מספק פסול מדלא קתני אם ידוע שלא נפלו מ' סאה עד שלא הגיעו לגומא השלישית פסול ואם לאו כשר ע"כ וכתוב בתוי"ט ואני תמה על הכ"מ כו' עד והרמב"ם ז"ל אין סברתו כן אלא דמדאורייתא הכל כשר ע"כ. ויתכן שגם מהרי"ק ז"ל לא כתבו רק כמתמיה על הרמב"ם ז"ל שהיה לו לשנות ל' המשנה ולכתוב אם ידוע שלא נפלו וכו' פסול מאחר שדעתו דמדאורייתא אפי' כולם שאובים כשר כמ"ש שם בה"מ פ"ד: </w:t>
      </w:r>
    </w:p>
    <w:p w:rsidR="00432FE4" w:rsidRDefault="00432FE4" w:rsidP="00432FE4">
      <w:pPr>
        <w:rPr>
          <w:rtl/>
        </w:rPr>
      </w:pPr>
      <w:r w:rsidRPr="00553BDB">
        <w:rPr>
          <w:rStyle w:val="afa"/>
          <w:rtl/>
        </w:rPr>
        <w:t>@11כמקוה סמוך למקוה. @33</w:t>
      </w:r>
      <w:r w:rsidRPr="00253B4B">
        <w:rPr>
          <w:rtl/>
        </w:rPr>
        <w:t xml:space="preserve">כמו שפי' ר"ע ז"ל פירשה הר"ש וגם הרמב"ם ז"ל וז"ל הרא"ש ז"ל מפני שהוא כמקוה סמוך למקוה מקוה שאוב שעומד בצד מקוה כשר שכשר בהשקה הכא נמי כעומדים בפני עצמן חשיבי ולא כמעורבין ולא קרינן בהו שלשה לוגין שנפלו עכ"ל ז"ל: </w:t>
      </w:r>
    </w:p>
    <w:p w:rsidR="00432FE4" w:rsidRDefault="00432FE4" w:rsidP="00432FE4">
      <w:pPr>
        <w:pStyle w:val="3"/>
        <w:rPr>
          <w:rtl/>
        </w:rPr>
      </w:pPr>
      <w:r w:rsidRPr="00253B4B">
        <w:rPr>
          <w:rtl/>
        </w:rPr>
        <w:t xml:space="preserve">@22ו </w:t>
      </w:r>
    </w:p>
    <w:p w:rsidR="00432FE4" w:rsidRDefault="00432FE4" w:rsidP="00432FE4">
      <w:pPr>
        <w:rPr>
          <w:rtl/>
        </w:rPr>
      </w:pPr>
      <w:r w:rsidRPr="00553BDB">
        <w:rPr>
          <w:rStyle w:val="afa"/>
          <w:rtl/>
        </w:rPr>
        <w:t>@11המסנק. @33</w:t>
      </w:r>
      <w:r w:rsidRPr="00253B4B">
        <w:rPr>
          <w:rtl/>
        </w:rPr>
        <w:t xml:space="preserve">כמו המסלק דאותיות דטלנ"ת מתחלפות שהן אותיות הלשון ודכוותה תנן ר"פ שני דתמיד סונקים אותו לצדדי המזבח פי' מסלקים. ועיין במה שכתבתי שם. ובערוך פי' המסנק הממלא. ועיין על משנה זו בבית יוסף יו"ד סי' ר"א דף ר"מ ע"א: </w:t>
      </w:r>
    </w:p>
    <w:p w:rsidR="00432FE4" w:rsidRDefault="00432FE4" w:rsidP="00432FE4">
      <w:pPr>
        <w:rPr>
          <w:rtl/>
        </w:rPr>
      </w:pPr>
      <w:r w:rsidRPr="009E0BAB">
        <w:rPr>
          <w:b/>
          <w:bCs/>
          <w:rtl/>
        </w:rPr>
        <w:t>@44בפי' ר"ע ז"ל. @55</w:t>
      </w:r>
      <w:r w:rsidRPr="00253B4B">
        <w:rPr>
          <w:rtl/>
        </w:rPr>
        <w:t xml:space="preserve">היה צריך להיות שאם תלשו מן המים ושמו על שפת המקוה נחשב כשאוב ואם משכו וכו': </w:t>
      </w:r>
    </w:p>
    <w:p w:rsidR="00432FE4" w:rsidRDefault="00432FE4" w:rsidP="00432FE4">
      <w:pPr>
        <w:rPr>
          <w:rtl/>
        </w:rPr>
      </w:pPr>
      <w:r w:rsidRPr="00553BDB">
        <w:rPr>
          <w:rStyle w:val="afa"/>
          <w:rtl/>
        </w:rPr>
        <w:t>@11ור' שמעון מכשיר מפני שלא נתכוון לשאוב. @33</w:t>
      </w:r>
      <w:r w:rsidRPr="00253B4B">
        <w:rPr>
          <w:rtl/>
        </w:rPr>
        <w:t xml:space="preserve">גרסי': </w:t>
      </w:r>
    </w:p>
    <w:p w:rsidR="00432FE4" w:rsidRDefault="00432FE4" w:rsidP="00432FE4">
      <w:pPr>
        <w:pStyle w:val="3"/>
        <w:rPr>
          <w:rtl/>
        </w:rPr>
      </w:pPr>
      <w:r w:rsidRPr="00253B4B">
        <w:rPr>
          <w:rtl/>
        </w:rPr>
        <w:t xml:space="preserve">@22ז </w:t>
      </w:r>
    </w:p>
    <w:p w:rsidR="00432FE4" w:rsidRDefault="00432FE4" w:rsidP="00432FE4">
      <w:pPr>
        <w:rPr>
          <w:rtl/>
        </w:rPr>
      </w:pPr>
      <w:r w:rsidRPr="00553BDB">
        <w:rPr>
          <w:rStyle w:val="afa"/>
          <w:rtl/>
        </w:rPr>
        <w:t>@11המניח קנקנים בראש הגג. @33</w:t>
      </w:r>
      <w:r w:rsidRPr="00253B4B">
        <w:rPr>
          <w:rtl/>
        </w:rPr>
        <w:t xml:space="preserve">כצ"ל: </w:t>
      </w:r>
    </w:p>
    <w:p w:rsidR="00432FE4" w:rsidRDefault="00432FE4" w:rsidP="00432FE4">
      <w:pPr>
        <w:rPr>
          <w:rtl/>
        </w:rPr>
      </w:pPr>
      <w:r w:rsidRPr="00553BDB">
        <w:rPr>
          <w:rStyle w:val="afa"/>
          <w:rtl/>
        </w:rPr>
        <w:t>@11או אם יש כמעט. @33</w:t>
      </w:r>
      <w:r w:rsidRPr="00253B4B">
        <w:rPr>
          <w:rtl/>
        </w:rPr>
        <w:t xml:space="preserve">ל"ג או דתרתי בעי' ר' אליעזר כדמפ' ואזיל רעז"ל: ויש גורסים אם יש מעט מים בבור: </w:t>
      </w:r>
    </w:p>
    <w:p w:rsidR="00432FE4" w:rsidRDefault="00432FE4" w:rsidP="00432FE4">
      <w:pPr>
        <w:rPr>
          <w:rtl/>
        </w:rPr>
      </w:pPr>
      <w:r w:rsidRPr="00553BDB">
        <w:rPr>
          <w:rStyle w:val="afa"/>
          <w:rtl/>
        </w:rPr>
        <w:t>@11ר' יהושע אומר בין כך ובין כך ישבר. @33</w:t>
      </w:r>
      <w:r w:rsidRPr="00253B4B">
        <w:rPr>
          <w:rtl/>
        </w:rPr>
        <w:t xml:space="preserve">ואפי' שלא היה בבור מים כלל ועיקר ואפי' לא יהיה בעת גשמים הרמב"ם ז"ל. ועיין בת"כ פ' שמיני ראש פרשה ט'. והא דמכשרי' הכא אפי' הניחם בשעת קשור עבים וירדו גשמים ולקמן רפ"ד גבי מניח את הצנור אמרי' שכשהניחם בשעת קשור עבים וירדו גשמים דפוסלים לא דמי דהתם הניחם ע"מ שיקבלו המים והוו שאובין ממש אבל הכא הא לא הניחן בראש הגג אלא לנגבן ולא לקבל המים ואינם דומים לשאובין. וז"ל הר"ן ז"ל שם שעל </w:t>
      </w:r>
      <w:r w:rsidRPr="00253B4B">
        <w:rPr>
          <w:rtl/>
        </w:rPr>
        <w:lastRenderedPageBreak/>
        <w:t xml:space="preserve">הלכות נדה דף ש"ו אם עונת גשמים הוא פי' אם עונת גשמים הוא נידונין משום שאובין כל עוד שהניחן בעת קשור עבים כדאיתא בפ"ק דשבת וכ"ש בשעה שהגשמים יורדין ומש"ה לר' אליעזר אם יש במקוה כמעט מים כלומר שיש קצת מים כשרים ישבור וכמעט דקאמר לאו דוקא אלא רוב המקוה בעי' דהיינו כ"א סאין וכדראב"י דאמר מקוה שיש בו כ"א סאה מי גשמים ממלא בכתף י"ט סאין ופותקן למקוה כלומר ממשיכן והן טהורין שהשאובה מטהרת ברבייה והמשכה ומש"ה נמי א"ר אליעזר דאם יש בו מעט מים כלומר כ"א סאין ישבור וימשכו המים מן הקנקנים השבורים למקוה וכיון שאין בו מ' סאה קרי ליה מעט מפני שאין בו שיעור מקוה דקסבר ר' אליעזר דשאובה שהמשיכוה כולה או רובה פסולה ור' יהושע אומר בין כך ובין כך כלומר אפי' אין במקוה מים ישבור או יכפה ובלבד שלא יערה למקוה בלא המשכה דקסבר ר' יהושע דשאובה שהמשיכוה כולה כשרה וקיימא לן כר' יהושע דר' אליעזר שמותי הוא וכדאסיקנא בפ"ק דנדה דלית הלכתא כר' אליעזר אלא בד' מקומות בין בסדר טהרות בין בשאר סדרים ובפ"ק דתמורה נמי אמרי' דכי אתא רב דימי א"ר יוחנן שאובה שהמשיכוה כולה כשרה וכן נראה דעת הרב אלפס ז"ל וכן דעת הר"ש ז"ל אבל רב אחא משבחא פסק כר' אליעזר בן יעקב דמשנתו קב ונקי וכן פסקו הראב"ד והרז"ה ז"ל וראוי להחמיר עכ"ל ז"ל: </w:t>
      </w:r>
    </w:p>
    <w:p w:rsidR="00432FE4" w:rsidRDefault="00432FE4" w:rsidP="00432FE4">
      <w:pPr>
        <w:pStyle w:val="3"/>
        <w:rPr>
          <w:rtl/>
        </w:rPr>
      </w:pPr>
      <w:r w:rsidRPr="00253B4B">
        <w:rPr>
          <w:rtl/>
        </w:rPr>
        <w:t xml:space="preserve">@22ח </w:t>
      </w:r>
    </w:p>
    <w:p w:rsidR="00432FE4" w:rsidRDefault="00432FE4" w:rsidP="00432FE4">
      <w:pPr>
        <w:rPr>
          <w:rtl/>
        </w:rPr>
      </w:pPr>
      <w:r w:rsidRPr="00553BDB">
        <w:rPr>
          <w:rStyle w:val="afa"/>
          <w:rtl/>
        </w:rPr>
        <w:t>@11אם היו המים צפים על גביו כל שהוא. @33</w:t>
      </w:r>
      <w:r w:rsidRPr="00253B4B">
        <w:rPr>
          <w:rtl/>
        </w:rPr>
        <w:t xml:space="preserve">פי' ע"ג העציץ דלא חשיבי המים שבתוכו שאובי' כיון שמחוברין למקוה וישבר את העציץ אבל אם הגביה ועירה המים למקוה נעשו שאובין ואם לא היו צפים נעשו שאובין ור' יהושע סבר אפי' אין המים צפים על גביו לא חשיבי שאובין וישבר אבל לא יכפה דחשיב תפיסת ידי אדם יותר ממניח קנקנים לנגבן דהתם לא חישב עליהם לקבלה מעולם דלא העלם אלא לנגבם הרא"ש ז"ל ועיין על זה בבית יוסף י"ד סימן ר"א דף רמ"ד. תניא בתוספתא ר' יהושע אומר בין כך ובין כך ישבר ר' יוסי אומר משום ר' יהושע אף יטה ובלבד שלא יטול ויערה ע"כ כפי מה שהגיה הר"ש ז"ל ונראה מתוך פירושו ז"ל דהאי תוספתא קאי אמניח קנקנים דמתני' דלעיל שפירשה כך ישבר ולא יטה. אף יטה היינו יכפה דמתני' ומתני' רבי יוסי ואליבא דרבי יהושע ע"כ: </w:t>
      </w:r>
    </w:p>
    <w:p w:rsidR="00432FE4" w:rsidRDefault="00432FE4" w:rsidP="00432FE4">
      <w:pPr>
        <w:pStyle w:val="3"/>
        <w:rPr>
          <w:rtl/>
        </w:rPr>
      </w:pPr>
      <w:r w:rsidRPr="00253B4B">
        <w:rPr>
          <w:rtl/>
        </w:rPr>
        <w:t xml:space="preserve">@22ט </w:t>
      </w:r>
    </w:p>
    <w:p w:rsidR="00432FE4" w:rsidRDefault="00432FE4" w:rsidP="00432FE4">
      <w:pPr>
        <w:rPr>
          <w:rtl/>
        </w:rPr>
      </w:pPr>
      <w:r w:rsidRPr="00553BDB">
        <w:rPr>
          <w:rStyle w:val="afa"/>
          <w:rtl/>
        </w:rPr>
        <w:t>@11המסדר קנקנים בתוך הבור. @33</w:t>
      </w:r>
      <w:r w:rsidRPr="00253B4B">
        <w:rPr>
          <w:rtl/>
        </w:rPr>
        <w:t xml:space="preserve">שהוא מלא מים כדי שיבלעו המים בתוך דופני הקנקנים ולא יבלעו היין שינתן לתוכו ונתמלאו כי נבלעו המים בדפנותיהן וגם עברו לתוכן עד שנתמלאו מים אע"פ שבלע הבור את מימיו ישבר הקנקנים דמים שבתוכן לא חשיבי שאובין שלא כוון שיכנסו המים הרא"ש ז"ל. וכן משמע שפי' ג"כ </w:t>
      </w:r>
      <w:r w:rsidRPr="00253B4B">
        <w:rPr>
          <w:rtl/>
        </w:rPr>
        <w:lastRenderedPageBreak/>
        <w:t xml:space="preserve">הרמב"ם ז"ל שכתב שם בחבורו וכן המסדר קנקנים בתוך המקוה כדי לחסמן ונתמלאו מים וכו'. אח"כ מצאתי בבית יוסף ביורה דעה סימן ר"א דף רמ"ב שכתב דברייתא דת"כ מוכחא שפיר כפי' הרמב"ם והרא"ש ז"ל ורבינו שמשון ז"ל הפליג פי' משניות אלו לענין אחר וכתב עוד שם ואיכא למידק אמסדר קנקנים בבור דמדקתני ליה סתמא איכא במשמע דמודי בה ר' אליעזר דאע"ג דליכא מים בבור שרי מאי אולמיה ממניח קנקנים בראש הגג דהתם אסר והכא מודה דאדרבה מסדר קנקנים בתוך הבור משמע דגרע טפי שהרי מתחלה כשסדרן במקוה לדעת שישאבו ממי המקוה סדרן ואע"פ שלא כוון שיכנסו המים לתוכן מ"מ לא חשיב כמניח קנקנים בראש הגג דלא היה בדעתו שישאבו מים כלל אדרבה כדי לנגבן העלן שם לכך נ"ל דהאי סתמא אליבא דר' יהושע הוא אבל ר' אליעזר פליג עליה בקל וחומר ממניח קנקנים בראש הגג ואכתי איכא למידק דבמסדר קנקנים בתוך הבור לא קתני או יכפה כדקתני גבי מניח קנקנים בראש הגג וגם הרמב"ם ז"ל לא כתב במסדר קנקנים בבור אלא ישבר ולא כתב או יכפה ונראה דטעמא כדפרישית דע"כ ל"ק רבי יהושע יכפה אלא במניח קנקנים בראש הגג שלא היתה שם דעת שאיבה כלל אבל במסדר קנקנים בתוך הבור שהיתה שם דעת שאיבה קצת כמו שכתבתי ישבר אבל לא יכפה ומ"מ כיון שלא כוון שיכנסו המים לתוכן אע"פ שבלע הבור את מימיו כלומר שכל מי המקוה נבלעו בקנקנים ולא נשאר שם מים כלל זולת מי קנקנים ישבר ועציץ מתוך שכשהכניסו היה על דעת קבלה שהרי היה בו טיט הלכך צריך שיהיו מים במקוה זולת מים שבו וכמו שנתבאר ואפ"ה לא יכפה אלא ישבר כך נ"ל עכ"ל ז"ל. וראיתי להעתיק הנה כל דברי ספר הלבוש שביו"ד סי' ר"א סעיף מ"ג שהם קיצור כל דברי בית יוסף וז"ל וכן הסייד שסד את הבור בטיט והביא את הטיט בעציץ ושכח העציץ בבור ונתמלאת העציץ מים ממי הגשמים אם נשארו כבר קצת מים כשרים בבור אע"פ שהן מועטים ובעציץ יש בו הרבה מים עד שיהיו רוב המקוה ה"ז ישבור את העציץ במקומו ונמצא המקוה כולו כשר והא דהכא לא התירו לכפות את העציץ אלא דוקא שבירה וגם לא התירו אלא כשיש מעט מים כשרים בבור כדי שיתחברו אלו המים עם אותן המים אבל אם אין שם שום מים בבור לא התירו ואילו גבי מניח קנקנים בראש הגג התירו אפי' כפיית הכלים ואפי' אין שום מים בבור אלא כולו מאלו המים הכשירו היינו טעמא משום דהכא יש בו תפיסת ידי אדם בעציץ יותר מבמניח קנקנים בראש הגג דהתם לא הניח הקנקנים על הגג אלא לנגבן ולא היתה מחשבתו כלל שיקבלו שום דבר לכך הקלו בו והתירו אפי' כפייה אע"פ שיש בכפייה קצת תפיסת ידי אדם והתירו אפי' אין שם שום מים בבור אבל הכא גבי עציץ יש בה מתחלה תפיסת יד יותר שהרי הסייד הכניסו על דעת קבלה שהרי היה בו הטיט הלכך לא התירו אלא כשיש שם כבר מעט מים בבור שיחברו אלו עמהם וגם לא התירו אלא שבירת כלי ולא כפיית כלי שיש בו תפיסת יד </w:t>
      </w:r>
      <w:r w:rsidRPr="00253B4B">
        <w:rPr>
          <w:rtl/>
        </w:rPr>
        <w:lastRenderedPageBreak/>
        <w:t xml:space="preserve">יותר וכן המסדר קנקנים בתוך המקוה לחסמן פי' שמניח קנקנים של עץ או של חרס לתוך המקוה שהיא מלאה מים כדי שיבלעו המים בתוך דופני הקנקנים שיהיו הדפנות בלועי' מלאים מים ולא יוכלו אח"כ לבלוע היין שינתן לתוכן והניחם שם עד שנתמלאו דופני הכלים מים בלועי' וגם באו לתוך חלל הכלים אפי' נכנסו כל המים שבבור לתוך חלל הכלים ולא נשאר שם מים כלל בבור אלא המים שבתוך חללי הקנקנים ה"ז ישבור את הקנקנים והמים הנקוים מהם לא חשיבי שאובים והמקוה כשר שהרי לא כוון שיכנסו המים לתוך חללן אלא שיבלעו לתוך דופנותם והכא גבי קנקנים התירו ג"כ אע"פ שלא נשארו שום מים בבור מה שלא התירו כן גבי עציץ דסייד היינו מטעמא שכתבנו דהסייד הכניס העציץ מתחלה ע"ד שתקבל הטיט ומסדר הקנקנים לא הכניסן כלל ע"ד שיקבלו המים לתוך חללן רק יבלעו בדפנותיהן מיהו הכא גבי המסדר קנקנים גרע קצת ממניח קנקנים בראש הגג דהתם לא הניחן אלא לנגבן ולא היתה שם דעת שאיבה כלל אבל מסדר קנקנים בתוך המקוה היתה שם דעת שאיבה קצת שהרי מתחלה כשסדרן למקוה לדעת שישאבו ויבלעו ממי המקוה סדרן לפיכך הקלו גבי מניח קנקנים בראש הגג טפי והתירו אפילו כפיית כלים ביד והכא גבי מסדר קנקנים בבור לא התירו אלא שבירת כלים ולא כפיית כלים ביד דהוי תפיסת היד טפי ואע"ג דגבי מניח כלים </w:t>
      </w:r>
      <w:r w:rsidRPr="00253B4B">
        <w:rPr>
          <w:rFonts w:hint="cs"/>
          <w:rtl/>
        </w:rPr>
        <w:t>ת</w:t>
      </w:r>
      <w:r w:rsidRPr="00253B4B">
        <w:rPr>
          <w:rtl/>
        </w:rPr>
        <w:t xml:space="preserve">חת הצנור בשעת קשור עבים ונתפזרו וחזרו ונתקשרו שרינן אפי' כפיית כלי ביד אע"ג דע"ד שיקבלו מן הצנור הניחם שם דשאני התם דבשעה שנתפזרו העבים בטלה לה המחשבה קמייתא לגמרי ואין כאן לדעת כלל וכ"ש בהניחם בשעת פזור עבים דמוכחא מילתא שלא היתה שם מחשבה כלל הלכך שרי אפי' לכפות ע"כ: </w:t>
      </w:r>
    </w:p>
    <w:p w:rsidR="00432FE4" w:rsidRDefault="00432FE4" w:rsidP="00432FE4">
      <w:pPr>
        <w:pStyle w:val="3"/>
        <w:rPr>
          <w:rtl/>
        </w:rPr>
      </w:pPr>
      <w:r w:rsidRPr="00253B4B">
        <w:rPr>
          <w:rtl/>
        </w:rPr>
        <w:t xml:space="preserve">@22י </w:t>
      </w:r>
    </w:p>
    <w:p w:rsidR="00432FE4" w:rsidRDefault="00432FE4" w:rsidP="00432FE4">
      <w:pPr>
        <w:rPr>
          <w:rtl/>
        </w:rPr>
      </w:pPr>
      <w:r w:rsidRPr="00553BDB">
        <w:rPr>
          <w:rStyle w:val="afa"/>
          <w:rtl/>
        </w:rPr>
        <w:t>@11ר' יהושע אומר במים ובטיט. @33</w:t>
      </w:r>
      <w:r w:rsidRPr="00253B4B">
        <w:rPr>
          <w:rtl/>
        </w:rPr>
        <w:t xml:space="preserve">מ"מ בטיט ובמים: </w:t>
      </w:r>
    </w:p>
    <w:p w:rsidR="00432FE4" w:rsidRDefault="00432FE4" w:rsidP="00432FE4">
      <w:pPr>
        <w:rPr>
          <w:rtl/>
        </w:rPr>
      </w:pPr>
      <w:r w:rsidRPr="00553BDB">
        <w:rPr>
          <w:rStyle w:val="afa"/>
          <w:rtl/>
        </w:rPr>
        <w:t>@11מקום שהמשקולת יורדת. @33</w:t>
      </w:r>
      <w:r w:rsidRPr="00253B4B">
        <w:rPr>
          <w:rtl/>
        </w:rPr>
        <w:t xml:space="preserve">כך מ"מ: </w:t>
      </w:r>
    </w:p>
    <w:p w:rsidR="00432FE4" w:rsidRDefault="00432FE4" w:rsidP="00432FE4">
      <w:pPr>
        <w:rPr>
          <w:rtl/>
        </w:rPr>
      </w:pPr>
      <w:r w:rsidRPr="00553BDB">
        <w:rPr>
          <w:rStyle w:val="afa"/>
          <w:rtl/>
        </w:rPr>
        <w:t>@11באיזה טיט אמרו בטיט שהקנה יורד מאליו דברי ר' מאיר ר' יהודה אומר וכו'. @33</w:t>
      </w:r>
      <w:r w:rsidRPr="00253B4B">
        <w:rPr>
          <w:rtl/>
        </w:rPr>
        <w:t xml:space="preserve">הקשו תוס' דהתם וה"ר שמשון ז"ל דאמר ריש לקיש שם פ' קבלה כל המשלים למי מקוה משלים למי כיור לרביעית אינו משלים ופריך למעוטי מאי אילימא למעוטי טיט הנרוק ה"ד אי דפרה שוחה ושותה ממנו אפי' למקוה נמי אינו משלים והשתא אי איתא דטיט דפליגי ר' אליעזר ור' יהושע הוא טיט הנרוק כדכתבי' לקמן רפ"ז א"כ היכי שביק כל הני שיעורי דר"מ ור' יהודה ואבא אלעזר וכולהו תנאי דמקואות ונקט שיעורא דפרה שוחה ושותה ממנו דלא תנן ושמא כל הנך שיעורי דהני תנאי בהנך תלי טעמייהו דמר סבר דבהאי שותה ובהאי אינה שותה ואין שייך לומר ניחזי אנן דהא אין כל הפרות שוות והא דמשמע פ' כל הבשר דמים שנפסלו משתיית בהמה טובל בהן כל גופו לא נפסלו מחמת טיט איירי אלא </w:t>
      </w:r>
      <w:r w:rsidRPr="00253B4B">
        <w:rPr>
          <w:rtl/>
        </w:rPr>
        <w:lastRenderedPageBreak/>
        <w:t xml:space="preserve">ממאיס ומסריח ולא חזו לשתיית בהמה אבל אין טיט מעורב בהן ולכך כשרים לטבילה ע"כ: </w:t>
      </w:r>
    </w:p>
    <w:p w:rsidR="00432FE4" w:rsidRDefault="00432FE4" w:rsidP="00432FE4">
      <w:pPr>
        <w:rPr>
          <w:rtl/>
        </w:rPr>
      </w:pPr>
      <w:r w:rsidRPr="00553BDB">
        <w:rPr>
          <w:rStyle w:val="afa"/>
          <w:rtl/>
        </w:rPr>
        <w:t>@11באיזה טיט אמרו. @33</w:t>
      </w:r>
      <w:r w:rsidRPr="00253B4B">
        <w:rPr>
          <w:rtl/>
        </w:rPr>
        <w:t xml:space="preserve">פי' באיזה טיט אמרו שכשהמים צפין על גביו טובלין בו דהא תרתי לטיבותא בעי' חדא שיהא רך למר כדאית ליה ולמר כדאית ליה וכו' ולכ"ע בעינן שיהו המים צפין על גביו וכולהו הני תנאי ס"ל כר' יהושע ולפרש דבריו קאתו: </w:t>
      </w:r>
    </w:p>
    <w:p w:rsidR="00432FE4" w:rsidRDefault="00432FE4" w:rsidP="00432FE4">
      <w:pPr>
        <w:rPr>
          <w:rtl/>
        </w:rPr>
      </w:pPr>
      <w:r w:rsidRPr="00553BDB">
        <w:rPr>
          <w:rStyle w:val="afa"/>
          <w:rtl/>
        </w:rPr>
        <w:t>@11ר' אלעזר אומר היורד בפי חבייא. @33</w:t>
      </w:r>
      <w:r w:rsidRPr="00253B4B">
        <w:rPr>
          <w:rtl/>
        </w:rPr>
        <w:t xml:space="preserve">כך היא הגירסא בפירושי הר"ש והרא"ש והיינו פי חבית כפי פי' הר"ש אבל הרא"ש ז"ל פי' בפי חבייא כלי שפיה צר וה"ר משה פי' כעין סלון החבוי בתוך הקרקע ופי הסילון דרכו להיות צר ואם יורד דרך שם הוא טיט שמטבילין בו ע"כ וכן משמע קצת שהיא הגירסא מתוך פי' הרמב"ם ז"ל שפירש כלי צר הפה אשר היה אצלם ויקראו חבית ע"כ ואי ס"ד דגרסי' חבית אין צריך לפרש מה היא חבית. ובערוך פי' בערך חבית המנקים הבורות והביבין מוציאים המים והטיט בחבית ושמה חבית ומריקין לחוץ ופיה צר ע"כ. ופשוט הוא דר' אלעזר גרסי' בלתי יו"ד וכן ג"כ ר' אלעזר ב"ר צדוק: </w:t>
      </w:r>
    </w:p>
    <w:p w:rsidR="00432FE4" w:rsidRDefault="00432FE4" w:rsidP="00432FE4">
      <w:pPr>
        <w:pStyle w:val="2"/>
        <w:rPr>
          <w:rtl/>
        </w:rPr>
      </w:pPr>
      <w:r w:rsidRPr="00253B4B">
        <w:rPr>
          <w:rtl/>
        </w:rPr>
        <w:t xml:space="preserve">@00פרק ג </w:t>
      </w:r>
    </w:p>
    <w:p w:rsidR="00432FE4" w:rsidRDefault="00432FE4" w:rsidP="00432FE4">
      <w:pPr>
        <w:pStyle w:val="3"/>
        <w:rPr>
          <w:rtl/>
        </w:rPr>
      </w:pPr>
      <w:r w:rsidRPr="00253B4B">
        <w:rPr>
          <w:rtl/>
        </w:rPr>
        <w:t xml:space="preserve">@22א </w:t>
      </w:r>
    </w:p>
    <w:p w:rsidR="00432FE4" w:rsidRDefault="00432FE4" w:rsidP="00432FE4">
      <w:pPr>
        <w:rPr>
          <w:rtl/>
        </w:rPr>
      </w:pPr>
      <w:r w:rsidRPr="00553BDB">
        <w:rPr>
          <w:rStyle w:val="afa"/>
          <w:rtl/>
        </w:rPr>
        <w:t>@11ונפלו לזה לוג ומחצה וכו'. @33</w:t>
      </w:r>
      <w:r w:rsidRPr="00253B4B">
        <w:rPr>
          <w:rtl/>
        </w:rPr>
        <w:t xml:space="preserve">ס"א ונפל לזה לוג וכו': </w:t>
      </w:r>
    </w:p>
    <w:p w:rsidR="00432FE4" w:rsidRDefault="00432FE4" w:rsidP="00432FE4">
      <w:pPr>
        <w:rPr>
          <w:rtl/>
        </w:rPr>
      </w:pPr>
      <w:r w:rsidRPr="00553BDB">
        <w:rPr>
          <w:rStyle w:val="afa"/>
          <w:rtl/>
        </w:rPr>
        <w:t>@11אבל מקוה וכו' @33</w:t>
      </w:r>
      <w:r w:rsidRPr="00253B4B">
        <w:rPr>
          <w:rtl/>
        </w:rPr>
        <w:t xml:space="preserve">עד סוף מתני' בהר"ן ז"ל ס"פ כל הבשר וכתב שם בשם הרמב"ן ז"ל דבחתיכה עצמה נעשית נבלה פליגי ר' יהושע וחכמים דמים פסולים שנתערבו בכשרים לר' יהושע אין פוסלין אלא לפי חשבון ולרבנן כולן נעשים שאובים ופוסלין ופליגי רבנן אמתני' דתמורה ודתרומות דתנן התם דאין המים שאובים פוסלין את המקוה אלא לפי חשבון ושם דחה הר"ן ז"ל פי' זה ע"ש: </w:t>
      </w:r>
    </w:p>
    <w:p w:rsidR="00432FE4" w:rsidRDefault="00432FE4" w:rsidP="00432FE4">
      <w:pPr>
        <w:rPr>
          <w:rtl/>
        </w:rPr>
      </w:pPr>
      <w:r w:rsidRPr="00553BDB">
        <w:rPr>
          <w:rStyle w:val="afa"/>
          <w:rtl/>
        </w:rPr>
        <w:t>@11שהיה ר' יהושע אומר וכו'. @33</w:t>
      </w:r>
      <w:r w:rsidRPr="00253B4B">
        <w:rPr>
          <w:rtl/>
        </w:rPr>
        <w:t xml:space="preserve">צ"ע מאי רבותיה מדרישא ובזה אפשר שיתיישב אי חכמים היינו ר' יוסי: </w:t>
      </w:r>
    </w:p>
    <w:p w:rsidR="00432FE4" w:rsidRDefault="00432FE4" w:rsidP="00432FE4">
      <w:pPr>
        <w:rPr>
          <w:rtl/>
        </w:rPr>
      </w:pPr>
      <w:r w:rsidRPr="00553BDB">
        <w:rPr>
          <w:rStyle w:val="afa"/>
          <w:rtl/>
        </w:rPr>
        <w:t>@11וחסר אפי' קורטוב. @33</w:t>
      </w:r>
      <w:r w:rsidRPr="00253B4B">
        <w:rPr>
          <w:rtl/>
        </w:rPr>
        <w:t xml:space="preserve">כך צ"ל. ועיין במה שכתבתי בפי"ב דמנחות סימן ד' בשם התוס': </w:t>
      </w:r>
    </w:p>
    <w:p w:rsidR="00432FE4" w:rsidRDefault="00432FE4" w:rsidP="00432FE4">
      <w:pPr>
        <w:pStyle w:val="3"/>
        <w:rPr>
          <w:rtl/>
        </w:rPr>
      </w:pPr>
      <w:r w:rsidRPr="00253B4B">
        <w:rPr>
          <w:rtl/>
        </w:rPr>
        <w:t xml:space="preserve">@22ב </w:t>
      </w:r>
    </w:p>
    <w:p w:rsidR="00432FE4" w:rsidRDefault="00432FE4" w:rsidP="00432FE4">
      <w:pPr>
        <w:rPr>
          <w:rtl/>
        </w:rPr>
      </w:pPr>
      <w:r w:rsidRPr="00553BDB">
        <w:rPr>
          <w:rStyle w:val="afa"/>
          <w:rtl/>
        </w:rPr>
        <w:t>@11ונפלו לו שלשת לוגין. @33</w:t>
      </w:r>
      <w:r w:rsidRPr="00253B4B">
        <w:rPr>
          <w:rtl/>
        </w:rPr>
        <w:t xml:space="preserve">כך הגיה הרי"א ז"ל: </w:t>
      </w:r>
    </w:p>
    <w:p w:rsidR="00432FE4" w:rsidRDefault="00432FE4" w:rsidP="00432FE4">
      <w:pPr>
        <w:rPr>
          <w:rtl/>
        </w:rPr>
      </w:pPr>
      <w:r w:rsidRPr="009E0BAB">
        <w:rPr>
          <w:b/>
          <w:bCs/>
          <w:rtl/>
        </w:rPr>
        <w:t>@44בפי' ר"ע ז"ל @55</w:t>
      </w:r>
      <w:r w:rsidRPr="00253B4B">
        <w:rPr>
          <w:rtl/>
        </w:rPr>
        <w:t xml:space="preserve">דאמרי' גוד אסיק. אמר המלקט כר"מ ס"פ שני דחגיגה ור' יהודה גוד אחית ס"ל לקמן בפ"ז סי' ו' ולא גוד אסיק וכמ"ש שם: </w:t>
      </w:r>
    </w:p>
    <w:p w:rsidR="00432FE4" w:rsidRDefault="00432FE4" w:rsidP="00432FE4">
      <w:pPr>
        <w:rPr>
          <w:rtl/>
        </w:rPr>
      </w:pPr>
      <w:r w:rsidRPr="00553BDB">
        <w:rPr>
          <w:rStyle w:val="afa"/>
          <w:rtl/>
        </w:rPr>
        <w:t>@11ויטהרו העליונים את התחתונים. @33</w:t>
      </w:r>
      <w:r w:rsidRPr="00253B4B">
        <w:rPr>
          <w:rtl/>
        </w:rPr>
        <w:t xml:space="preserve">היא גירסת הרמב"ם ז"ל בפירושו אבל הר"ש והרא"ש ז"ל ויטהרו העליונים מן התחתונים וכמו שפי' ר"ע ז"ל: </w:t>
      </w:r>
    </w:p>
    <w:p w:rsidR="00432FE4" w:rsidRDefault="00432FE4" w:rsidP="00432FE4">
      <w:pPr>
        <w:rPr>
          <w:rtl/>
        </w:rPr>
      </w:pPr>
      <w:r w:rsidRPr="00553BDB">
        <w:rPr>
          <w:rStyle w:val="afa"/>
          <w:rtl/>
        </w:rPr>
        <w:lastRenderedPageBreak/>
        <w:t>@11ר' אלעזר בן עזריה פוסל. @33</w:t>
      </w:r>
      <w:r w:rsidRPr="00253B4B">
        <w:rPr>
          <w:rtl/>
        </w:rPr>
        <w:t xml:space="preserve">דלית ליה גוד אסיק ואפשר דאפי' גוד אחית נמי לית ליה כרבנן דאמרי בתוספתא אין מטבילין לא בעליונה ולא בתחתונה: </w:t>
      </w:r>
    </w:p>
    <w:p w:rsidR="00432FE4" w:rsidRDefault="00432FE4" w:rsidP="00432FE4">
      <w:pPr>
        <w:rPr>
          <w:rtl/>
        </w:rPr>
      </w:pPr>
      <w:r w:rsidRPr="00553BDB">
        <w:rPr>
          <w:rStyle w:val="afa"/>
          <w:rtl/>
        </w:rPr>
        <w:t>@11אא"כ פקק. @33</w:t>
      </w:r>
      <w:r w:rsidRPr="00253B4B">
        <w:rPr>
          <w:rtl/>
        </w:rPr>
        <w:t xml:space="preserve">היא גרסת הרמב"ם ז"ל כלומר אא"כ סתם על המקוה העליון אשר עשה עד שלא יגע אחד באלה המים אלא מהבור ואז יהיה טהור שאם לא סתם הוי כמו שני מקואות זה בצד זה אחד כשר ואחד פסול ולפיכך אפי' עשה המקוה למעלה מן הבור ונקבו אליו פסול עד שיסתום כדאמרן: </w:t>
      </w:r>
    </w:p>
    <w:p w:rsidR="00432FE4" w:rsidRDefault="00432FE4" w:rsidP="00432FE4">
      <w:pPr>
        <w:pStyle w:val="3"/>
        <w:rPr>
          <w:rtl/>
        </w:rPr>
      </w:pPr>
      <w:r w:rsidRPr="00253B4B">
        <w:rPr>
          <w:rtl/>
        </w:rPr>
        <w:t xml:space="preserve">@22ג </w:t>
      </w:r>
    </w:p>
    <w:p w:rsidR="00432FE4" w:rsidRDefault="00432FE4" w:rsidP="00432FE4">
      <w:pPr>
        <w:rPr>
          <w:rtl/>
        </w:rPr>
      </w:pPr>
      <w:r w:rsidRPr="00553BDB">
        <w:rPr>
          <w:rStyle w:val="afa"/>
          <w:rtl/>
        </w:rPr>
        <w:t>@11האמה נכנסת לו ויוצאה ממנו. @33</w:t>
      </w:r>
      <w:r w:rsidRPr="00253B4B">
        <w:rPr>
          <w:rtl/>
        </w:rPr>
        <w:t xml:space="preserve">פי' הר"ש ז"ל דהיינו חרדלית של גשמים כלומר דאילו היתה אמת המים נובעים אפי' אינה אלא כל שהוא היתה מטהרת את אמת המים השאובים שבבור ע"כ בבית יוסף סי' ר"א דף ר"מ ע"ב. ועיין שם בתשובות הרא"ש ז"ל כלל ל"א סי' ד'. והילך פי' תוס' יו"ט עד שיתחשב שלא נשתייר וכו' מדקתני עד שיתחשב ולא קתני עד שיצא מלואיהן כדקתני לעיל משמע כו' הובא ענין זה ג"כ בספר הלבוש סימן ר"א דיו"ד סעיף כ' כ"א: </w:t>
      </w:r>
    </w:p>
    <w:p w:rsidR="00432FE4" w:rsidRDefault="00432FE4" w:rsidP="00432FE4">
      <w:pPr>
        <w:rPr>
          <w:rtl/>
        </w:rPr>
      </w:pPr>
      <w:r w:rsidRPr="00553BDB">
        <w:rPr>
          <w:rStyle w:val="afa"/>
          <w:rtl/>
        </w:rPr>
        <w:t>@11שלשת לוגין. @33</w:t>
      </w:r>
      <w:r w:rsidRPr="00253B4B">
        <w:rPr>
          <w:rtl/>
        </w:rPr>
        <w:t xml:space="preserve">הגיה ה"ר יהוסף ז"ל כנז': </w:t>
      </w:r>
    </w:p>
    <w:p w:rsidR="00432FE4" w:rsidRDefault="00432FE4" w:rsidP="00432FE4">
      <w:pPr>
        <w:pStyle w:val="3"/>
        <w:rPr>
          <w:rtl/>
        </w:rPr>
      </w:pPr>
      <w:r w:rsidRPr="00253B4B">
        <w:rPr>
          <w:rtl/>
        </w:rPr>
        <w:t xml:space="preserve">@22ד </w:t>
      </w:r>
    </w:p>
    <w:p w:rsidR="00432FE4" w:rsidRDefault="00432FE4" w:rsidP="00432FE4">
      <w:pPr>
        <w:rPr>
          <w:rtl/>
        </w:rPr>
      </w:pPr>
      <w:r w:rsidRPr="00553BDB">
        <w:rPr>
          <w:rStyle w:val="afa"/>
          <w:rtl/>
        </w:rPr>
        <w:t>@11מכלי אחד משנים וכו'. @33</w:t>
      </w:r>
      <w:r w:rsidRPr="00253B4B">
        <w:rPr>
          <w:rtl/>
        </w:rPr>
        <w:t xml:space="preserve">סיומא דמילתא דרבנן היא והני רבנן יוסי בן חוני ההיא דבספ"ק דתמורה וכתבו רעז"ל התם בסימן ד' אבל רבנן פליגי עליה התם וס"ל דאפי' מד' או חמש כלים מצטרפים לפסול את המקוה ושלש מחלוקות בדבר: </w:t>
      </w:r>
    </w:p>
    <w:p w:rsidR="00432FE4" w:rsidRDefault="00432FE4" w:rsidP="00432FE4">
      <w:pPr>
        <w:rPr>
          <w:rtl/>
        </w:rPr>
      </w:pPr>
      <w:r w:rsidRPr="00553BDB">
        <w:rPr>
          <w:rStyle w:val="afa"/>
          <w:rtl/>
        </w:rPr>
        <w:t>@11בעל קרי החולה שנפלו עליו תשעת קבין. @33</w:t>
      </w:r>
      <w:r w:rsidRPr="00253B4B">
        <w:rPr>
          <w:rtl/>
        </w:rPr>
        <w:t xml:space="preserve">כך הגיה ה"ר יהוסף ז"ל: </w:t>
      </w:r>
    </w:p>
    <w:p w:rsidR="00432FE4" w:rsidRDefault="00432FE4" w:rsidP="00432FE4">
      <w:pPr>
        <w:rPr>
          <w:rtl/>
        </w:rPr>
      </w:pPr>
      <w:r w:rsidRPr="00553BDB">
        <w:rPr>
          <w:rStyle w:val="afa"/>
          <w:rtl/>
        </w:rPr>
        <w:t>@11וטהור שנפלו על ראשו ורובו וכו'. @33</w:t>
      </w:r>
      <w:r w:rsidRPr="00253B4B">
        <w:rPr>
          <w:rtl/>
        </w:rPr>
        <w:t xml:space="preserve">כן הגיה ה"ר יהוסף ז"ל: </w:t>
      </w:r>
    </w:p>
    <w:p w:rsidR="00432FE4" w:rsidRDefault="00432FE4" w:rsidP="00432FE4">
      <w:pPr>
        <w:rPr>
          <w:rtl/>
        </w:rPr>
      </w:pPr>
      <w:r w:rsidRPr="00553BDB">
        <w:rPr>
          <w:rStyle w:val="afa"/>
          <w:rtl/>
        </w:rPr>
        <w:t>@11עד שלא פסק. @33</w:t>
      </w:r>
      <w:r w:rsidRPr="00253B4B">
        <w:rPr>
          <w:rtl/>
        </w:rPr>
        <w:t xml:space="preserve">מ"מ עד שלא יפסיק: </w:t>
      </w:r>
    </w:p>
    <w:p w:rsidR="00432FE4" w:rsidRDefault="00432FE4" w:rsidP="00432FE4">
      <w:pPr>
        <w:rPr>
          <w:rtl/>
        </w:rPr>
      </w:pPr>
      <w:r w:rsidRPr="00553BDB">
        <w:rPr>
          <w:rStyle w:val="afa"/>
          <w:rtl/>
        </w:rPr>
        <w:t>@11אפי' קורטוב בכל השנה. @33</w:t>
      </w:r>
      <w:r w:rsidRPr="00253B4B">
        <w:rPr>
          <w:rtl/>
        </w:rPr>
        <w:t xml:space="preserve">דאם בכל השנה לא הטיל בבת אחת כי אם קורטוב עד שהשלים לכמה פעמים ג' לוגין פוסל את המקוה. ה"ר שמשון ז"ל: </w:t>
      </w:r>
    </w:p>
    <w:p w:rsidR="00432FE4" w:rsidRDefault="00432FE4" w:rsidP="00432FE4">
      <w:pPr>
        <w:rPr>
          <w:rtl/>
        </w:rPr>
      </w:pPr>
      <w:r w:rsidRPr="00553BDB">
        <w:rPr>
          <w:rStyle w:val="afa"/>
          <w:rtl/>
        </w:rPr>
        <w:t>@11בד"א שלא נתכוון לרבות וכו'. @33</w:t>
      </w:r>
      <w:r w:rsidRPr="00253B4B">
        <w:rPr>
          <w:rtl/>
        </w:rPr>
        <w:t xml:space="preserve">פי' אם בשעה שהתחיל להטיל הראשון לא היה בדעתו לרבות ונמלך והטיל אח"כ אם עד שלא פסק הכלי הראשון נמלך והתחיל להטיל השני וכן השלישי מצטרפים לשלשה לוגין אבל אם לא התחיל השני עד שפסק הראשון אפי' משנים ומשלשה אין מצטרפין ונ"ל דוקא משנים ומשלשה כלים הוא דאמרי' הכי אבל מכלי אחד בין כך ובין כך מצטרפים הראב"ד ז"ל בספר בעלי הנפש בבית יוסף יו"ד דף ר"מ ע"ב. וכתוב עוד שם בבית יוסף עמוד ג' ונראה מדברי רבינו יעקב ורבינו ירוחם שהן מפרשים דנתכוון לרבות היינו שמשעה ראשונה שהתחיל להטיל בו מים היה בדעתו להטיל ג' לוגין אבל פשט לישנא דמתני' משמע לי דנתכוון לרבות היינו שכשהוא מטיל אותן מים שאובין למקוה הן על דעת לרבות </w:t>
      </w:r>
      <w:r w:rsidRPr="00253B4B">
        <w:rPr>
          <w:rtl/>
        </w:rPr>
        <w:lastRenderedPageBreak/>
        <w:t xml:space="preserve">מי המקוה שיהיו בו מים בשופע ולא יחסר ע"י טבילות שיטבלו בו אז מצטרפי' אפי' קורטוב בכל השנה אבל אם לא הטילן על דעת זו בהכי הוא דאמרי' משלשה כלים מצטרפי' מד' אין מצטרפי' ולזה נוטין דברי הרמב"ם ז"ל בפרק ה' מהלכות מקואות ויש לתמוה על רבינו יעקב ורבינו ירוחם שתפסו הפירוש שכתבו והניחו פירוש זה שהוא פשטא דמתני' ע"כ: </w:t>
      </w:r>
    </w:p>
    <w:p w:rsidR="00432FE4" w:rsidRDefault="00432FE4" w:rsidP="00432FE4">
      <w:pPr>
        <w:pStyle w:val="2"/>
        <w:rPr>
          <w:rtl/>
        </w:rPr>
      </w:pPr>
      <w:r w:rsidRPr="00253B4B">
        <w:rPr>
          <w:rtl/>
        </w:rPr>
        <w:t xml:space="preserve">@00פרק ד </w:t>
      </w:r>
    </w:p>
    <w:p w:rsidR="00432FE4" w:rsidRDefault="00432FE4" w:rsidP="00432FE4">
      <w:pPr>
        <w:pStyle w:val="3"/>
        <w:rPr>
          <w:rtl/>
        </w:rPr>
      </w:pPr>
      <w:r w:rsidRPr="00253B4B">
        <w:rPr>
          <w:rtl/>
        </w:rPr>
        <w:t xml:space="preserve">@22א </w:t>
      </w:r>
    </w:p>
    <w:p w:rsidR="00432FE4" w:rsidRDefault="00432FE4" w:rsidP="00432FE4">
      <w:pPr>
        <w:rPr>
          <w:rtl/>
        </w:rPr>
      </w:pPr>
      <w:r w:rsidRPr="00553BDB">
        <w:rPr>
          <w:rStyle w:val="afa"/>
          <w:rtl/>
        </w:rPr>
        <w:t>@11המניח כלים. @33</w:t>
      </w:r>
      <w:r w:rsidRPr="00253B4B">
        <w:rPr>
          <w:rtl/>
        </w:rPr>
        <w:t xml:space="preserve">והיא אחת מי"ח דבר ולר' יוסי דאמר עדיין היא מחלוקת בנות כותים נדות מעריסתם בו ביום גזרו: </w:t>
      </w:r>
    </w:p>
    <w:p w:rsidR="00432FE4" w:rsidRDefault="00432FE4" w:rsidP="00432FE4">
      <w:pPr>
        <w:rPr>
          <w:rtl/>
        </w:rPr>
      </w:pPr>
      <w:r w:rsidRPr="009E0BAB">
        <w:rPr>
          <w:rFonts w:hint="cs"/>
          <w:b/>
          <w:bCs/>
          <w:rtl/>
        </w:rPr>
        <w:t>@44</w:t>
      </w:r>
      <w:r w:rsidRPr="009E0BAB">
        <w:rPr>
          <w:b/>
          <w:bCs/>
          <w:rtl/>
        </w:rPr>
        <w:t xml:space="preserve">בפי' רמז"ל </w:t>
      </w:r>
      <w:r w:rsidRPr="009E0BAB">
        <w:rPr>
          <w:rFonts w:hint="cs"/>
          <w:b/>
          <w:bCs/>
          <w:rtl/>
        </w:rPr>
        <w:t>@55</w:t>
      </w:r>
      <w:r w:rsidRPr="00253B4B">
        <w:rPr>
          <w:rtl/>
        </w:rPr>
        <w:t xml:space="preserve">לעיקר אשר אצלנו והוא שפשוטי כלי עץ מקבלי' טומאה לשון הר"ס ז"ל על זה הקשה מורי ז"ל מדתנן פ"ו אם היה שק וקופה וכו' היו נתונין תחת הצנור אינם פוסלין את המקוה והרי שק וקופה מקבלין טומאה מן התורה ועוד שמקבלין דבר יבש בתוכן ואעפ"כ המים שבהן אינם שאובין ובחבורו חזר בו וכתב דביש בו גומא עסיקי' ע"כ: </w:t>
      </w:r>
    </w:p>
    <w:p w:rsidR="00432FE4" w:rsidRDefault="00432FE4" w:rsidP="00432FE4">
      <w:pPr>
        <w:rPr>
          <w:rtl/>
        </w:rPr>
      </w:pPr>
      <w:r w:rsidRPr="00553BDB">
        <w:rPr>
          <w:rStyle w:val="afa"/>
          <w:rtl/>
        </w:rPr>
        <w:t>@11אחד כלים גדולים. @33</w:t>
      </w:r>
      <w:r w:rsidRPr="00253B4B">
        <w:rPr>
          <w:rtl/>
        </w:rPr>
        <w:t xml:space="preserve">מחזיקים מ' סאה בלח שהם כוריים ביבש דאינם מקבלין טומאה ואחד כלים קטנים פחות מכדי סיכת קטן ול"מ הני דבמינם מקבלין טומאה אלא אפי' כלי גללים וכו' דאינם מקבלין טומאה כלל חשיבי כלים לפסול את המקוה הרא"ש ז"ל. ושם בשבת פירש רש"י ז"ל גללים שיש אבל בפ' במה אשה דף נ"א ע"א פי' צפיעי הבקר: </w:t>
      </w:r>
    </w:p>
    <w:p w:rsidR="00432FE4" w:rsidRDefault="00432FE4" w:rsidP="00432FE4">
      <w:pPr>
        <w:rPr>
          <w:rtl/>
        </w:rPr>
      </w:pPr>
      <w:r w:rsidRPr="00553BDB">
        <w:rPr>
          <w:rStyle w:val="afa"/>
          <w:rtl/>
        </w:rPr>
        <w:t>@11פוסלין את המקוה. @33</w:t>
      </w:r>
      <w:r w:rsidRPr="00253B4B">
        <w:rPr>
          <w:rtl/>
        </w:rPr>
        <w:t xml:space="preserve">אם נתמלאו מים ואפי' כפאן על פיהן או שברן המים הנקוין מהם כשאובין לכל דבר שהרי לדעתו נתמלאו שחזקת הצנור לקלח מים ול"ד כלל למניח קנקנים בראש הגג לנגבן דלעיל פ' שני: </w:t>
      </w:r>
    </w:p>
    <w:p w:rsidR="00432FE4" w:rsidRDefault="00432FE4" w:rsidP="00432FE4">
      <w:pPr>
        <w:rPr>
          <w:rtl/>
        </w:rPr>
      </w:pPr>
      <w:r w:rsidRPr="00553BDB">
        <w:rPr>
          <w:rStyle w:val="afa"/>
          <w:rtl/>
        </w:rPr>
        <w:t>@11השוכח. @33</w:t>
      </w:r>
      <w:r w:rsidRPr="00253B4B">
        <w:rPr>
          <w:rtl/>
        </w:rPr>
        <w:t xml:space="preserve">כל מלות השוכח הגיהן הרי"א ז"ל הַשָכֵיַח: </w:t>
      </w:r>
    </w:p>
    <w:p w:rsidR="00432FE4" w:rsidRDefault="00432FE4" w:rsidP="00432FE4">
      <w:pPr>
        <w:rPr>
          <w:rtl/>
        </w:rPr>
      </w:pPr>
      <w:r w:rsidRPr="00553BDB">
        <w:rPr>
          <w:rStyle w:val="afa"/>
          <w:rtl/>
        </w:rPr>
        <w:t>@11ומודים בשוכח בחצר. @33</w:t>
      </w:r>
      <w:r w:rsidRPr="00253B4B">
        <w:rPr>
          <w:rtl/>
        </w:rPr>
        <w:t xml:space="preserve">הרמב"ם ז"ל מפ' דמודים בשוכח בחצר הן דברי ר"מ ועלה קאי ר' יוסי וקאמר עדיין מחלוקת וכו' דב"ה מטהרין בשוכח וב"ש גזרי שוכח אטו מניח לפי שמשפט החצר בשעת קישור העבים כמו משפט הצנור כפי ההתמדה לפי שכמו שהצנור ידוע בשפיכת המים תמיד כן העבים בשעת התקשרם ידוע שהם ישפכו בחצר ע"כ. קשה קצת לע"ד אמאי קתני לשון מטהרי' בלשון בית הלל וכן בסיפא דנקט לשון טהור הו"ל למנקט בתרווייהו לשון כשרות שהוא מקביל דפוסלין את המקוה דנקטו ב"ש והכי נמי קשה בלשון הגמרא דבשבת פ"ק דף ט"ז דקאמר הכל מודים כשהניחם בשעת קשור עבים טמאים בשעת פזור עבים טהורים הו"ל למנקט לשון כשרות ופסלות הנהוג גבי מקוה אע"ג דאפשר לומר דקאי אאדם וכלים הטובלים שם שהן טהורים אם המקוה כשר או שעדיין הם טמאים אם </w:t>
      </w:r>
      <w:r w:rsidRPr="00253B4B">
        <w:rPr>
          <w:rtl/>
        </w:rPr>
        <w:lastRenderedPageBreak/>
        <w:t xml:space="preserve">המקוה פסול. ועיין בטור יו"ד סי' ר"א בבית יוסף דף רמ"ד דשם האריך לתת טעם לשבח אמאי פסק הרמב"ם ז"ל כב"ש ושבק ב"ה דאע"ג דר"מ אמר נמנו ורבו ב"ש על ב"ה הא ר' יוסי אמר עדיין מחלוקת במקומה עומדת וכל ר"מ ור' יוסי קיי"ל דהלכה כר' יוסי וקיצור דבריו דמשום דבגמרא אמרי' דר"ט ס"ל כותיה דר"מ פסק הלכה כר' מאיר אבל האריך עוד להקשות ולתרץ ע"ש: </w:t>
      </w:r>
    </w:p>
    <w:p w:rsidR="00432FE4" w:rsidRDefault="00432FE4" w:rsidP="00432FE4">
      <w:pPr>
        <w:pStyle w:val="3"/>
        <w:rPr>
          <w:rtl/>
        </w:rPr>
      </w:pPr>
      <w:r w:rsidRPr="00253B4B">
        <w:rPr>
          <w:rtl/>
        </w:rPr>
        <w:t xml:space="preserve">@22ג </w:t>
      </w:r>
    </w:p>
    <w:p w:rsidR="00432FE4" w:rsidRDefault="00432FE4" w:rsidP="00432FE4">
      <w:pPr>
        <w:rPr>
          <w:rtl/>
        </w:rPr>
      </w:pPr>
      <w:r w:rsidRPr="00553BDB">
        <w:rPr>
          <w:rStyle w:val="afa"/>
          <w:rtl/>
        </w:rPr>
        <w:t>@11החוטט בצנור וכו'. @33</w:t>
      </w:r>
      <w:r w:rsidRPr="00253B4B">
        <w:rPr>
          <w:rtl/>
        </w:rPr>
        <w:t xml:space="preserve">ברמב"ם שם פ' ששי סי' ב' ו' פירש כדפירשו הר"ש והרא"ש ז"ל שהחקק בצנור הוא כדי שיתקבצו שם העפר והצרורות אבל אכאן בפי' המשנה כתב בית יוסף ביו"ד סי' ר"א דף רמ"ב עמוד ג' שנראה מפירושו למשנה שדעתו לומר דחקקו דקתני היינו שחקק בעץ לעשות צנור וגם הר"ן ז"ל פי' כפי' הר"ש והרא"ש ז"ל ודחה פי' רשב"ם ז"ל שנראה מפירושו ז"ל דהאי צנור פרוץ הוא כעין חלון ואין עשוי לקבלה ולא מחוור דכל כה"ג אינו פוסל את המקוה דתנן בפ"ד דמקואות סילון שהוא צר מכאן ומכאן ורחב באמצע אינו פוסל מפני שלא נעשה לקבלה אלמא דכל שאינו עשוי לקבלה אינו פוסל אלא ודאי האי צנור כגון שהוא חקוק לקבל בו צרורות וכו' ע"כ. ועיין במ"ש בפ' שני דכלים סי' ב': </w:t>
      </w:r>
    </w:p>
    <w:p w:rsidR="00432FE4" w:rsidRDefault="00432FE4" w:rsidP="00432FE4">
      <w:pPr>
        <w:rPr>
          <w:rtl/>
        </w:rPr>
      </w:pPr>
      <w:r w:rsidRPr="00553BDB">
        <w:rPr>
          <w:rStyle w:val="afa"/>
          <w:rtl/>
        </w:rPr>
        <w:t>@11ובשל חרס רביעית. @33</w:t>
      </w:r>
      <w:r w:rsidRPr="00253B4B">
        <w:rPr>
          <w:rtl/>
        </w:rPr>
        <w:t xml:space="preserve">סמ"ק פסק בין של עץ בין של חרס נאסר בכל שהוא. וכבר כתב עליו בהגהה שצ"ע למה פסק בשל חרס הפך המשנה. ופי' בערוך ערך צר לקבל צרורות פי' חופר בצנור שיהא רחב שאם יפלו שם צרורות ילכו להם ולא יסתמו הצנור ע"כ: </w:t>
      </w:r>
    </w:p>
    <w:p w:rsidR="00432FE4" w:rsidRDefault="00432FE4" w:rsidP="00432FE4">
      <w:pPr>
        <w:rPr>
          <w:rtl/>
        </w:rPr>
      </w:pPr>
      <w:r w:rsidRPr="00553BDB">
        <w:rPr>
          <w:rStyle w:val="afa"/>
          <w:rtl/>
        </w:rPr>
        <w:t>@11ירד לתוכו עפר ונכבש. @33</w:t>
      </w:r>
      <w:r w:rsidRPr="00253B4B">
        <w:rPr>
          <w:rtl/>
        </w:rPr>
        <w:t xml:space="preserve">הרמב"ם והראב"ד ז"ל גורסין ונגפם </w:t>
      </w:r>
      <w:r>
        <w:rPr>
          <w:rFonts w:hint="cs"/>
          <w:rtl/>
        </w:rPr>
        <w:t>@77</w:t>
      </w:r>
      <w:r w:rsidRPr="00253B4B">
        <w:rPr>
          <w:rtl/>
        </w:rPr>
        <w:t>[הגהה נראה ונגבס צ"ל וכן מצאתיו מוגה]</w:t>
      </w:r>
      <w:r>
        <w:rPr>
          <w:rFonts w:hint="cs"/>
          <w:rtl/>
        </w:rPr>
        <w:t>@78</w:t>
      </w:r>
      <w:r w:rsidRPr="00253B4B">
        <w:rPr>
          <w:rtl/>
        </w:rPr>
        <w:t xml:space="preserve">. כלומר שנעשה חזק וקשה כגבסיס כן כתב הרא"ש ז"ל בפ' תינוקת והר"ן ז"ל כתב בהלכות נדה לרב אלפס ז"ל דבפ' שני דשבועות דף ש"ז ע"א ונכבש כשר כלומ' אפי' נכבש מאליו ונדחק שם עד שאין המים יכולין לשטוף העפר כשר דשוב אינו בר קבלה. וכל דברי הרמב"ן ז"ל איתנהו נמי בחדושי הרשב"א ז"ל שם פ' המוכר את הבית דף ס"ה: </w:t>
      </w:r>
    </w:p>
    <w:p w:rsidR="00432FE4" w:rsidRDefault="00432FE4" w:rsidP="00432FE4">
      <w:pPr>
        <w:rPr>
          <w:rtl/>
        </w:rPr>
      </w:pPr>
      <w:r w:rsidRPr="009E0BAB">
        <w:rPr>
          <w:b/>
          <w:bCs/>
          <w:rtl/>
        </w:rPr>
        <w:t>@44בפי' רעז"ל @55</w:t>
      </w:r>
      <w:r w:rsidRPr="00253B4B">
        <w:rPr>
          <w:rtl/>
        </w:rPr>
        <w:t xml:space="preserve">ורחב באמצע אפ"ה לא חשיב נעשה לקבלה. כך נראה שצ"ל: </w:t>
      </w:r>
    </w:p>
    <w:p w:rsidR="00432FE4" w:rsidRDefault="00432FE4" w:rsidP="00432FE4">
      <w:pPr>
        <w:pStyle w:val="3"/>
        <w:rPr>
          <w:rtl/>
        </w:rPr>
      </w:pPr>
      <w:r w:rsidRPr="00253B4B">
        <w:rPr>
          <w:rtl/>
        </w:rPr>
        <w:t xml:space="preserve">@22ד </w:t>
      </w:r>
    </w:p>
    <w:p w:rsidR="00432FE4" w:rsidRDefault="00432FE4" w:rsidP="00432FE4">
      <w:pPr>
        <w:rPr>
          <w:rtl/>
        </w:rPr>
      </w:pPr>
      <w:r w:rsidRPr="00553BDB">
        <w:rPr>
          <w:rStyle w:val="afa"/>
          <w:rtl/>
        </w:rPr>
        <w:t>@11שנתערבו בחצר ובעוקא. @33</w:t>
      </w:r>
      <w:r w:rsidRPr="00253B4B">
        <w:rPr>
          <w:rtl/>
        </w:rPr>
        <w:t xml:space="preserve">פי' או בעוקא ועוד יש לפרש דמילי מילי קתני שנתערבו בחצר ונכנסו לתוך העוקא. או על מעלות המערה ונכנסו יחד לתוך המערה. הרמב"ם והרא"ש ז"ל. ומ"מ במקום שנתערבו שמתערבין: </w:t>
      </w:r>
    </w:p>
    <w:p w:rsidR="00432FE4" w:rsidRDefault="00432FE4" w:rsidP="00432FE4">
      <w:pPr>
        <w:rPr>
          <w:rtl/>
        </w:rPr>
      </w:pPr>
      <w:r w:rsidRPr="00553BDB">
        <w:rPr>
          <w:rStyle w:val="afa"/>
          <w:rtl/>
        </w:rPr>
        <w:t>@11אם רוב מן הכשר. @33</w:t>
      </w:r>
      <w:r w:rsidRPr="00253B4B">
        <w:rPr>
          <w:rtl/>
        </w:rPr>
        <w:t xml:space="preserve">כצ"ל: </w:t>
      </w:r>
    </w:p>
    <w:p w:rsidR="00432FE4" w:rsidRDefault="00432FE4" w:rsidP="00432FE4">
      <w:pPr>
        <w:rPr>
          <w:rtl/>
        </w:rPr>
      </w:pPr>
      <w:r w:rsidRPr="009E0BAB">
        <w:rPr>
          <w:b/>
          <w:bCs/>
          <w:rtl/>
        </w:rPr>
        <w:lastRenderedPageBreak/>
        <w:t>@44בפי' רעז"ל @55</w:t>
      </w:r>
      <w:r w:rsidRPr="00253B4B">
        <w:rPr>
          <w:rtl/>
        </w:rPr>
        <w:t xml:space="preserve">ואפי' המים שאובי' בפני עצמן שלא נתערבו בכשרין. אמר המלקט פי' שלא נתערבו קודם כניסתם למקוה ואתיא מתני' כראב"י ואע"ג דראב"י בתוספתא בעי תערובת בחצר קודם שירדו למקוה שוב הוסיף להקל דלא בעי תערובת. הרא"ש ז"ל: </w:t>
      </w:r>
    </w:p>
    <w:p w:rsidR="00432FE4" w:rsidRDefault="00432FE4" w:rsidP="00432FE4">
      <w:pPr>
        <w:pStyle w:val="3"/>
        <w:rPr>
          <w:rtl/>
        </w:rPr>
      </w:pPr>
      <w:r w:rsidRPr="00253B4B">
        <w:rPr>
          <w:rtl/>
        </w:rPr>
        <w:t xml:space="preserve">@22ה </w:t>
      </w:r>
    </w:p>
    <w:p w:rsidR="00432FE4" w:rsidRDefault="00432FE4" w:rsidP="00432FE4">
      <w:pPr>
        <w:rPr>
          <w:rtl/>
        </w:rPr>
      </w:pPr>
      <w:r w:rsidRPr="00553BDB">
        <w:rPr>
          <w:rStyle w:val="afa"/>
          <w:rtl/>
        </w:rPr>
        <w:t>@11ניקבה מלמטה. @33</w:t>
      </w:r>
      <w:r w:rsidRPr="00253B4B">
        <w:rPr>
          <w:rtl/>
        </w:rPr>
        <w:t xml:space="preserve">כך צ"ל. והאי בבא פשוט הוא דלא קאי רק אפוסלת את המקוה דסליק מיניה: </w:t>
      </w:r>
    </w:p>
    <w:p w:rsidR="00432FE4" w:rsidRDefault="00432FE4" w:rsidP="00432FE4">
      <w:pPr>
        <w:rPr>
          <w:rtl/>
        </w:rPr>
      </w:pPr>
      <w:r w:rsidRPr="00553BDB">
        <w:rPr>
          <w:rStyle w:val="afa"/>
          <w:rtl/>
        </w:rPr>
        <w:t xml:space="preserve">@11כמה יהיה בנקב. </w:t>
      </w:r>
      <w:r w:rsidRPr="00553BDB">
        <w:rPr>
          <w:rStyle w:val="afa"/>
          <w:rFonts w:hint="cs"/>
          <w:rtl/>
        </w:rPr>
        <w:t>@33</w:t>
      </w:r>
      <w:r w:rsidRPr="00253B4B">
        <w:rPr>
          <w:rtl/>
        </w:rPr>
        <w:t xml:space="preserve">לפי סוגיית הגמרא דבפ"ק דיבמות לא קאי ארישא אלא מילתא באפי נפשה היא וקיימא אעירוב מקואות וז"ל הר"ש והרא"ש ז"ל לכאורה משמע דקאי ארישא כמה יהא בנקב לבטלו מתורת כלי שלא יפסול את המקוה משום שאיבה אבל מדתנן בסיפא מעשה בשוקת יהוא וההיא מייתי לה בספ"ק דיבמות על עירוב מקואות משמע דמיירי בכגון שהיו מים נמשכין לתוך השוקת ממי גשמים ולא היו בהם ארבעים סאה אלא שמחוברין למקוה שיש בו ארבעים סאה ובתוספתא פליגי בה איכא למאן דאמר דלבטלו מתורת כלי בעינן כשפופרת הנוד ואיכא מאן דאמר דאפי' נקב כמלא מחט מבטלו מתורת כלי לענין שאיבה ולההוא תנא ההוא עובדא דשוקת יהוא איירי לענין חבור מקואות כסוגיא דיבמות ומ"מ תימה הוא על התלמוד ששינה פשטא דמתניתין עכ"ל הר"ש והרא"ש ז"ל. ועיין עוד בבית יוסף יו"ד סי' ר"א דף רל"ה עמוד ג'. ומתוך מה שנכתב נתברר שצריך להיות במשנה מעשה [בשוקת] יהוא וכך היא בפ"ק דיבמות דף ט"ו אלא שבית יוסף ביו"ד סימן ר"א דף רל"ה עמוד ד' כתב דנ"ל שאותה היא ברייתא ומ"מ מודה הוא ז"ל דגם בכאן גרסי' בשוקת יהוא ותרי שוקת יהוא הוו בירושלם: </w:t>
      </w:r>
    </w:p>
    <w:p w:rsidR="00432FE4" w:rsidRDefault="00432FE4" w:rsidP="00432FE4">
      <w:pPr>
        <w:rPr>
          <w:rtl/>
        </w:rPr>
      </w:pPr>
      <w:r w:rsidRPr="00553BDB">
        <w:rPr>
          <w:rStyle w:val="afa"/>
          <w:rtl/>
        </w:rPr>
        <w:t>@11ושלחו ב"ש ופחתוה שבש"א עד שיפחת רובה. @33</w:t>
      </w:r>
      <w:r w:rsidRPr="00253B4B">
        <w:rPr>
          <w:rtl/>
        </w:rPr>
        <w:t xml:space="preserve">כך צ"ל פי' אבל ב"ה סבירא ליה בנקב כשפופרת הנוד סגי. ועיין בבית יוסף יו"ד סי' ר"א דף רל"ה ע"ד ובדף רל"ז עמוד ג' ד' משא ומתן שיש מי שסובר ששוקת יהוא היתה כלי ויש מי שסובר שבסלע היתה שאינו כלי: </w:t>
      </w:r>
    </w:p>
    <w:p w:rsidR="00432FE4" w:rsidRDefault="00432FE4" w:rsidP="00432FE4">
      <w:pPr>
        <w:pStyle w:val="2"/>
        <w:rPr>
          <w:rtl/>
        </w:rPr>
      </w:pPr>
      <w:r w:rsidRPr="00253B4B">
        <w:rPr>
          <w:rtl/>
        </w:rPr>
        <w:t xml:space="preserve">@00פרק ה </w:t>
      </w:r>
    </w:p>
    <w:p w:rsidR="00432FE4" w:rsidRDefault="00432FE4" w:rsidP="00432FE4">
      <w:pPr>
        <w:pStyle w:val="3"/>
        <w:rPr>
          <w:rtl/>
        </w:rPr>
      </w:pPr>
      <w:r w:rsidRPr="00253B4B">
        <w:rPr>
          <w:rtl/>
        </w:rPr>
        <w:t xml:space="preserve">@22א </w:t>
      </w:r>
    </w:p>
    <w:p w:rsidR="00432FE4" w:rsidRDefault="00432FE4" w:rsidP="00432FE4">
      <w:pPr>
        <w:rPr>
          <w:rtl/>
        </w:rPr>
      </w:pPr>
      <w:r w:rsidRPr="00553BDB">
        <w:rPr>
          <w:rStyle w:val="afa"/>
          <w:rFonts w:hint="cs"/>
          <w:rtl/>
        </w:rPr>
        <w:t>@11</w:t>
      </w:r>
      <w:r w:rsidRPr="00553BDB">
        <w:rPr>
          <w:rStyle w:val="afa"/>
          <w:rtl/>
        </w:rPr>
        <w:t xml:space="preserve">מעין שהעבירו וכו'. </w:t>
      </w:r>
      <w:r w:rsidRPr="00553BDB">
        <w:rPr>
          <w:rStyle w:val="afa"/>
          <w:rFonts w:hint="cs"/>
          <w:rtl/>
        </w:rPr>
        <w:t>@33</w:t>
      </w:r>
      <w:r w:rsidRPr="00253B4B">
        <w:rPr>
          <w:rtl/>
        </w:rPr>
        <w:t xml:space="preserve">ואיתה לרישא דמתני' בפסקי הרא"ש ז"ל פ' מרובה דף קל"ז. ובתשובותיו ז"ל כלל ל' סי' ב' ושם כתב מה שפירש רעז"ל דהאי שוקת הוא כלי ולא שוקת שבסלע דא"כ אף בתוכו כשר להטביל והאריך. ועי' על דבריו ז"ל בב"י יו"ד סי' ר"א דף רל"ו ע"ג ובדף רל"ז ע"א וע"ג וע"ד משא ומתן בין הרב ז"ל ובין מהר"ר יוסף טיטסאק ז"ל: </w:t>
      </w:r>
    </w:p>
    <w:p w:rsidR="00432FE4" w:rsidRDefault="00432FE4" w:rsidP="00432FE4">
      <w:pPr>
        <w:rPr>
          <w:rtl/>
        </w:rPr>
      </w:pPr>
      <w:r w:rsidRPr="00553BDB">
        <w:rPr>
          <w:rStyle w:val="afa"/>
          <w:rtl/>
        </w:rPr>
        <w:lastRenderedPageBreak/>
        <w:t>@11כשר חוצה לה. @33</w:t>
      </w:r>
      <w:r w:rsidRPr="00253B4B">
        <w:rPr>
          <w:rtl/>
        </w:rPr>
        <w:t xml:space="preserve">כ' הרא"ש ז"ל וז"ל כשרים המים היוצאים מן השוקת כו'. גם בס' הלבוש סי' ר"א סעי' ח' הביא פי' הרא"ש ז"ל לפסק הלכה: </w:t>
      </w:r>
    </w:p>
    <w:p w:rsidR="00432FE4" w:rsidRDefault="00432FE4" w:rsidP="00432FE4">
      <w:pPr>
        <w:rPr>
          <w:rtl/>
        </w:rPr>
      </w:pPr>
      <w:r w:rsidRPr="00553BDB">
        <w:rPr>
          <w:rStyle w:val="afa"/>
          <w:rtl/>
        </w:rPr>
        <w:t>@11העבירו ע"ג בריכה. @33</w:t>
      </w:r>
      <w:r w:rsidRPr="00253B4B">
        <w:rPr>
          <w:rtl/>
        </w:rPr>
        <w:t xml:space="preserve">וכתוב בב"י שם סי' ר"א דף רל"ח ע"ד בשם מהר"י קולין ז"ל בשרש קט"ו וקכ"ו נלע"ד דאע"ג דקאמר מתני' דמעין שהפסיקו הרי הוא כמקוה היינו דוקא היכא שנחו המים במקוה וכבר נעשו אשבורן אלא שאתה בא להחשיבו כמעין ע"י חבורו למעין ומש"ה דין הוא כשהופסק ממנו שחזר לדין מקוה אבל היכא דאכתי לא נייחי מיא באשבורן אלא עדיין חיים וזוחלין מכח נביעת המעין אע"פ שהופסקו מהמעין מ"מ שם מעין עליהם עדיין מצד עצמן כיון דאכתי חיים וזוחלין הן ולא פקע חיותן מינייהו והביא ראיה מההוא דתנן גל שנתלש ובו מ' סאה ונפל על האדם ועל הכלים טהורים ופשיטא שאין לך הפסקה מן המעין גדולה מזו שנתלשה הגל מן הים והולך למרחוק וכן אין לך זחילה גדולה מזו שאין כאן אשבורן כלל וכי היכי דלא יקשה מההיא דמעין שהפסיקו צריך לחלק דטעמא דגל משום דאכתי לא נייחי מיא דגל כדפרישית לעיל עכ"ל ז"ל: </w:t>
      </w:r>
    </w:p>
    <w:p w:rsidR="00432FE4" w:rsidRDefault="00432FE4" w:rsidP="00432FE4">
      <w:pPr>
        <w:rPr>
          <w:rtl/>
        </w:rPr>
      </w:pPr>
      <w:r w:rsidRPr="00553BDB">
        <w:rPr>
          <w:rStyle w:val="afa"/>
          <w:rtl/>
        </w:rPr>
        <w:t>@11והפסיקו הרי הוא כמקוה. @33</w:t>
      </w:r>
      <w:r w:rsidRPr="00253B4B">
        <w:rPr>
          <w:rtl/>
        </w:rPr>
        <w:t xml:space="preserve">לשון הרמב"ם ז"ל בחבורו היו מימיו נמשכין לתוך בריכה שהיא מלאה מים ונקוין שם הרי אותה בריכה כמקוה היה יוצא חוץ לבריכה ה"ז פסול לזבין ולמצורעים וכו' וכתב מהרי"ק ז"ל ונראה שמפ' רבינו דמתני' בבריכה מלאה מי מקוה עסיקי' והא דקתני והפסיקו היינו לומר שמי המעין היו יורדין לבריכה ולא היו יוצאים חוצה לה ולפיכך הרי הוא כמקוה דכיון דאין מי המעין נמשכין ויוצאין מן הבריכה אע"פ שעדיין קלוח מי המעין יורדין לתוכה אינם מעלין את המים שבתוך הבריכה מדין מקוה ואם אח"כ המשיכו כלומר שעשה שימשך ויצא מהצד האחר פסול לזבים וכו' עד שידע שיצאו ממנו המים הראשונים שירדו מן המעין לבריכה דכיון שנקוו בבריכה פסק מינייהו שם מים חיים ולפיכך פסולין לזבין וכו' ומ"מ דינם כמעין לענין טבילה שמאחר שמי המעין נכנסין לה ויוצאין ממנה מעלין הם את המים שבבריכה להיות כמעין עכ"ל ז"ל והילך פי' הרמב"ם ז"ל במתני' העבירו ששם המים של המעין ירדו לתוך הבריכה ויתקבצו בה ולא יצאו ממנה הנה דין זאת הבריכה והמקוה שוה ואם יהיו מי המעין המגיעין לבריכה נכנסין מצד זה ויצאו מצד אחר הנה מקום הבריכה פסול עתה לזבים וכו'. וכתוב בב"י יו"ד סימן ר"א דף רל"ח ע"ג ומיהו מדברי הרמב"ם ז"ל בפי' המשנה משמע דבלא היו בבריכה מים קודם שהעביר המעין עליה אלא היינו לומר שעל ידי העברת המעין עליה היא מלאה מים וצ"ע והראב"ד ז"ל פירשה בספר בעלי הנפש להא דהעבירו ע"ג בריכה בבריכה ריקנית שמלאה ממי המעין ואפ"ה קאמר דאם הפסיקו הרי הוא כמקוה ע"כ: </w:t>
      </w:r>
    </w:p>
    <w:p w:rsidR="00432FE4" w:rsidRDefault="00432FE4" w:rsidP="00432FE4">
      <w:pPr>
        <w:pStyle w:val="3"/>
        <w:rPr>
          <w:rtl/>
        </w:rPr>
      </w:pPr>
      <w:r w:rsidRPr="00253B4B">
        <w:rPr>
          <w:rtl/>
        </w:rPr>
        <w:t xml:space="preserve">@22ב </w:t>
      </w:r>
    </w:p>
    <w:p w:rsidR="00432FE4" w:rsidRDefault="00432FE4" w:rsidP="00432FE4">
      <w:pPr>
        <w:rPr>
          <w:rtl/>
        </w:rPr>
      </w:pPr>
      <w:r w:rsidRPr="00553BDB">
        <w:rPr>
          <w:rStyle w:val="afa"/>
          <w:rtl/>
        </w:rPr>
        <w:lastRenderedPageBreak/>
        <w:t>@11העבירו ע"ג כלים. @33</w:t>
      </w:r>
      <w:r w:rsidRPr="00253B4B">
        <w:rPr>
          <w:rtl/>
        </w:rPr>
        <w:t xml:space="preserve">שהעביר המעין ע"ג דופני הכלים מבחוץ ואפ"ה קאמר ר' יוסי דהרי הן כמקוה כלומר שנפסל מלטהר בזוחלין ובכל שהוא וכן פוסל טבילה ע"ג ספסל גזרה אטו תוך כלי כן פירשו הרמב"ם והרא"ש ז"ל אבל הר"ש ז"ל פי' ע"ג כלים נקובין דאי לאו הכי מ"ש משוקת: </w:t>
      </w:r>
    </w:p>
    <w:p w:rsidR="00432FE4" w:rsidRDefault="00432FE4" w:rsidP="00432FE4">
      <w:pPr>
        <w:rPr>
          <w:rtl/>
        </w:rPr>
      </w:pPr>
      <w:r w:rsidRPr="00553BDB">
        <w:rPr>
          <w:rStyle w:val="afa"/>
          <w:rtl/>
        </w:rPr>
        <w:t>@11ובלבד שלא יטביל ע"ג ספסל. @33</w:t>
      </w:r>
      <w:r w:rsidRPr="00253B4B">
        <w:rPr>
          <w:rtl/>
        </w:rPr>
        <w:t xml:space="preserve">פי' בערוך ערך ספסל שהוא כאילו טבל בכלי. והאריך כסף משנה על בבא זו בסוף פרק ראשון דהלכות מקואות. ומפ' שם אליבא דהרמב"ם ז"ל דמתני' דקתני ובלבד שלא יטביל ע"ג ספסל מיירי בשכל מי המעין אינם עוברים אלא על הספסל וחוצה לו מן הצדדין אין מי המעין כלל שאז אילו היה כלי שיש לו בית קבול היו נפסלין מלטבול אפי' במים שנמשכין מן הכלי ולחוץ וכדתנן מעין שהעבירו ע"ג השוקת פסיל וטעמא משום דהוו מים שאובים והשתא שכלי זה אין לו בית קבול אינו נפסל ומ"מ גזור רבנן שלא יטבלו על הכלי עצמו אע"פ שאין לו בית קבול גזרה אטו כלי שיש לו בית קבול אבל אם לא היו כל מי המעין עוברין על הספסל ליכא למיגזר כלל דהא אפי' היה כלי שיש לו בית קבול כיון שקצת המים יוצאים חוץ לספסל לא נתבטל דין מעין מן המים הנמשכין מן הכלים ולחוץ מפני שהן מחוברין למעין כשר מן הצד וכדתנן גבי מעין שהעבירו ע"ג השוקת העבירו ע"ג שפה כל שהוא כשר הלכך כשהוא כלי שאין לו בית קבול כספסל וכיוצא בו א"נ כלי שיש לו בית קבול אלא שאין המים עוברים מתוכו כי אם מאחוריו כגון שהוא כפוי על פיו מותר לטבול אפי' על גביו ועוד י"ל דהא דתנן שלא יטביל ע"ג ספסל דוקא הוא לומר דע"ג כלים שאין להם בית קבול אין מטבילים גזרה אטו כלים שיש להם בית קבול שיבואו להטביל בתוכם דלא יחלקו בין כלים לכלים אבל ע"ג אחורי כלים שיש להן בית קבול לא גזרי' דכיון שהכלים שיש להן בית קבול דרך להעמידן ופיהם למעלה ואלו כפויין על פיהן מידע ידוע לרואים ששינו להניחן כך מפני שאם היו מונחים כדרכן היה אסור לטבול בהן ומתני' דייקא כשיטה זו דקתני רישא ע"ג כלים או ע"ג ספסל ובסיפא קתני ובלבד שלא יטביל ע"ג ספסל ושבקינהו לכלים לומר דע"ג כלים שיש להם בית קבול מותר להטביל דלא גזרינן בגבן אטו תוכן מטעמא דפרישית א"נ י"ל דע"ג ספסל דסיפא אכולה מילתא דר' יוסי קאי לומר דהא דקאמר ר' יוסי הרי הוא כמקוה וכן מאי דקאמר שלא יטביל על גבן היינו דוקא ע"ג ספסל וכיוצא בו כלים שאין להם בית קבול אבל ע"ג אחורי כלים שיש להם בית קבול הרי הוא כמות שהיה וגם מטבילין על גבן ומטעמא דפרישית ורישא נקט ע"ג כלים לומר דר' יהודה משוה ע"ג כלים לע"ג ספסל אבל לר' יוסי לא איצטריך למנקט ע"ג כלים לגבי ספסל דהא מוחלקים הם לגמרי ולשיטה זו ניחא שלא כתב רבינו דין העבירו ע"ג כלים שיש להם בית קבול לענין דהרי הוא כמקוה כמו שכתב בע"ג ספסל עכ"ל ז"ל בקיצור. ועי' בהר"ן ז"ל בסוף הלכות נדה בפ' שני דשבועות דף ש"ח ע"א שכ' שדקדק מכאן הראב"ד ז"ל שאם טבלה ע"ג כלי </w:t>
      </w:r>
      <w:r w:rsidRPr="00253B4B">
        <w:rPr>
          <w:rtl/>
        </w:rPr>
        <w:lastRenderedPageBreak/>
        <w:t xml:space="preserve">עץ אפילו דיעבד לא עלתה לה טבילה דהא תנן הכא ובלבד שלא יטביל ע"ג ספסל אלמא כל שהוא למדרס כספסל וכן נמי שאר כלים שמקבלים טומאה לא מהניא בהו טבילה משום גזרת מרחצאות דליכא למימר דטעמא משום דבעיתא דהא לאו באדם עסקינן הכא אלא בכלים אבל ע"ג כ"ח שאינו מטמא מגבו ולא חזי למדרס דליכא משום גזרת מרחצאות או ע"ג בקעת עבה דלאו בת קבולי טומאה לכתחלה לא תטבול משום דבעיתא כדאיתא בגמ' אבל אם טבלה בדיעבד שפיר דמי ע"כ בשנוי לשון קצת: </w:t>
      </w:r>
    </w:p>
    <w:p w:rsidR="00432FE4" w:rsidRDefault="00432FE4" w:rsidP="00432FE4">
      <w:pPr>
        <w:pStyle w:val="3"/>
        <w:rPr>
          <w:rtl/>
        </w:rPr>
      </w:pPr>
      <w:r w:rsidRPr="00253B4B">
        <w:rPr>
          <w:rtl/>
        </w:rPr>
        <w:t xml:space="preserve">@22ג </w:t>
      </w:r>
    </w:p>
    <w:p w:rsidR="00432FE4" w:rsidRDefault="00432FE4" w:rsidP="00432FE4">
      <w:pPr>
        <w:rPr>
          <w:rtl/>
        </w:rPr>
      </w:pPr>
      <w:r w:rsidRPr="00553BDB">
        <w:rPr>
          <w:rStyle w:val="afa"/>
          <w:rtl/>
        </w:rPr>
        <w:t>@11שהוא מושך כנדל. @33</w:t>
      </w:r>
      <w:r w:rsidRPr="00253B4B">
        <w:rPr>
          <w:rtl/>
        </w:rPr>
        <w:t xml:space="preserve">כך מ"מ: </w:t>
      </w:r>
    </w:p>
    <w:p w:rsidR="00432FE4" w:rsidRDefault="00432FE4" w:rsidP="00432FE4">
      <w:pPr>
        <w:rPr>
          <w:rtl/>
        </w:rPr>
      </w:pPr>
      <w:r w:rsidRPr="00553BDB">
        <w:rPr>
          <w:rStyle w:val="afa"/>
          <w:rtl/>
        </w:rPr>
        <w:t>@11ריבה עליו והמשיכו וכו'. @33</w:t>
      </w:r>
      <w:r w:rsidRPr="00253B4B">
        <w:rPr>
          <w:rtl/>
        </w:rPr>
        <w:t xml:space="preserve">כך צ"ל: </w:t>
      </w:r>
    </w:p>
    <w:p w:rsidR="00432FE4" w:rsidRDefault="00432FE4" w:rsidP="00432FE4">
      <w:pPr>
        <w:rPr>
          <w:rtl/>
        </w:rPr>
      </w:pPr>
      <w:r w:rsidRPr="00553BDB">
        <w:rPr>
          <w:rStyle w:val="afa"/>
          <w:rtl/>
        </w:rPr>
        <w:t>@11הרי הוא כמות שהיה. @33</w:t>
      </w:r>
      <w:r w:rsidRPr="00253B4B">
        <w:rPr>
          <w:rtl/>
        </w:rPr>
        <w:t xml:space="preserve">שהרי אין כאן תוספת שנוי רק שמתחילה היו הנחלים דקים כרגלי הנדל ועתה הם נחלים זוחלים ברבוי ושפע אבל אם מתחלה לא היה המעין זוחל כלל והוא ע"י הבאת המים שאובים גרם לו להיות נמשך אינו מטהר במקום זחילתו וזו היא ששנינו בפ"ק במעלה רביעית מעין שמימיו מועטין וכו' והוא פי' הרמב"ם והרא"ש ז"ל והוא פירוש ראשון שהביא רעז"ל אבל פי' שני שהביא הוא ז"ל הוא פי' הר"ש ז"ל שסובר דלאו בריבה עליו מים שאובים מיירי מתני' דא"כ לא היה מטהר בזוחלין כדתנן בפ"ק ועי' בב"י יו"ד סי' ר"א דף רל"ט ע"ב שפירש שם פי' לפירוש הרמב"ם ז"ל דאמתני': </w:t>
      </w:r>
    </w:p>
    <w:p w:rsidR="00432FE4" w:rsidRDefault="00432FE4" w:rsidP="00432FE4">
      <w:pPr>
        <w:rPr>
          <w:rtl/>
        </w:rPr>
      </w:pPr>
      <w:r w:rsidRPr="00553BDB">
        <w:rPr>
          <w:rStyle w:val="afa"/>
          <w:rtl/>
        </w:rPr>
        <w:t>@11היה עומד וריבה עליו והמשיכו. @33</w:t>
      </w:r>
      <w:r w:rsidRPr="00253B4B">
        <w:rPr>
          <w:rtl/>
        </w:rPr>
        <w:t xml:space="preserve">כך צ"ל. ופי' ריבה עליו מים שאובין לדעת הרמב"ם והרא"ש ז"ל שכתבתי וגם הר"ן ז"ל וז"ל הר"ן ז"ל בפ' במה אשה דף קכ"ח דה"פ מעי שהוא מושך מעט כנדל זהו שרץ קטן מרובה רגלים דקים ועכשיו המשיכו בשטף אבל אינו נמשך אלא במקום שהיה מהלך בו מתחלתו הרי הוא כמות שהוא וסיפא דקתני ואם היה עומד כלומר שלא היה נמשך כלל וריבה עליו והמשיכו שני דינים יש בו דבמקום שלא היה מהלך מתחלתו שוה למקוה שצריך אשבורן והה"נ שאין מטבילין בו בכל שהוא ובמקום שהיה עומד מתחלה שוה למעין להטביל בו בכל שהוא ומינה שהוא מטהר בזוחלין ע"כ וכך כתבתי בשמו ז"ל ג"כ לעיל ספ"ק: </w:t>
      </w:r>
    </w:p>
    <w:p w:rsidR="00432FE4" w:rsidRDefault="00432FE4" w:rsidP="00432FE4">
      <w:pPr>
        <w:pStyle w:val="3"/>
        <w:rPr>
          <w:rtl/>
        </w:rPr>
      </w:pPr>
      <w:r w:rsidRPr="00253B4B">
        <w:rPr>
          <w:rtl/>
        </w:rPr>
        <w:t xml:space="preserve">@22ד </w:t>
      </w:r>
    </w:p>
    <w:p w:rsidR="00432FE4" w:rsidRDefault="00432FE4" w:rsidP="00432FE4">
      <w:pPr>
        <w:rPr>
          <w:rtl/>
        </w:rPr>
      </w:pPr>
      <w:r w:rsidRPr="00553BDB">
        <w:rPr>
          <w:rStyle w:val="afa"/>
          <w:rtl/>
        </w:rPr>
        <w:t>@11כל הימים כמקוה. @33</w:t>
      </w:r>
      <w:r w:rsidRPr="00253B4B">
        <w:rPr>
          <w:rtl/>
        </w:rPr>
        <w:t xml:space="preserve">בפי' הרמב"ם ז"ל כתיבת יד גם בפי' הר"ש והרא"ש ז"ל בבא דהזוחלין כמעין קודמת לזו דכל הימים גם ה"ר יהוסף ז"ל הגיה כן. ונשנית זו הבבא דכל הימים בפ"ח דמסכת פרה ושם כתבתי מה שפירשו תוס' ז"ל בשבת פ' ח' שרצים דף ק"ט ותוס' דפ' מעשר בהמה דנ"ה. וכתב הר"ן ז"ל בפ' במה אשה דף </w:t>
      </w:r>
      <w:r w:rsidRPr="00253B4B">
        <w:rPr>
          <w:rtl/>
        </w:rPr>
        <w:lastRenderedPageBreak/>
        <w:t xml:space="preserve">קכ"ז מדקתני ר' יוסי אומר כל הימים מטהרין בזוחלין ולא קתני אין מטהרין אלא בזוחלין שמעי' דאף בזוחלין קאמר דס"ל דימים דינייהו כמעין דמטהרין בכל ענין אפי' באשבורן ע"כ וכן כתב ג"כ על הלכות נדה לרב אלפס ז"ל דבפ' שני דשבועות דף ש"ז ועי' תו במ"ש בשמו לעיל ספ"ק וס"פ ששי דמסכת פרה. ועיין בב"י סי' ר"א י"ד גם בס' הלבוש שם סעיף ה': </w:t>
      </w:r>
    </w:p>
    <w:p w:rsidR="00432FE4" w:rsidRDefault="00432FE4" w:rsidP="00432FE4">
      <w:pPr>
        <w:pStyle w:val="3"/>
        <w:rPr>
          <w:rtl/>
        </w:rPr>
      </w:pPr>
      <w:r w:rsidRPr="00253B4B">
        <w:rPr>
          <w:rtl/>
        </w:rPr>
        <w:t xml:space="preserve">@22ה </w:t>
      </w:r>
    </w:p>
    <w:p w:rsidR="00432FE4" w:rsidRDefault="00432FE4" w:rsidP="00432FE4">
      <w:pPr>
        <w:rPr>
          <w:rtl/>
        </w:rPr>
      </w:pPr>
      <w:r w:rsidRPr="00553BDB">
        <w:rPr>
          <w:rStyle w:val="afa"/>
          <w:rtl/>
        </w:rPr>
        <w:t>@11שרבו על הנוטפין שהן כשרין. @33</w:t>
      </w:r>
      <w:r w:rsidRPr="00253B4B">
        <w:rPr>
          <w:rtl/>
        </w:rPr>
        <w:t xml:space="preserve">בזוחלין ואפי' במקו' שאין כדי טביל' בזוחלין אא"כ נוטפים משלימין להם דאלת"ה מאי קמ"ל פשיטא דא"כ יפסלו כל הנהרות אפילו למ"ד נהרא מכיפיה מבריך ושמא לדיוקא איצטריך דוקא רבו אבל לא רבו לא ולא אמרינן קמא קמא בטיל הואיל ודרכן בכך. הרא"ש ז"ל: </w:t>
      </w:r>
    </w:p>
    <w:p w:rsidR="00432FE4" w:rsidRDefault="00432FE4" w:rsidP="00432FE4">
      <w:pPr>
        <w:rPr>
          <w:rtl/>
        </w:rPr>
      </w:pPr>
      <w:r w:rsidRPr="00553BDB">
        <w:rPr>
          <w:rStyle w:val="afa"/>
          <w:rtl/>
        </w:rPr>
        <w:t>@11שרבו על הנוטפים. @33</w:t>
      </w:r>
      <w:r w:rsidRPr="00253B4B">
        <w:rPr>
          <w:rtl/>
        </w:rPr>
        <w:t xml:space="preserve">פי' הר"ן ז"ל בפ' במה אשה דף קכ"ח דבודאי אפילו במקום שנתרבה קאמר דאי באותו מקום בלבד שהיה מהלך בתחלתו מאי אסהדתיה פשיטא דהיכי תיסק אדעתין ששנים או שלשה טפי מטר יפסלו פרת מלטבול אלא ודאי כדאמרן וזהו דעת הראב"ד ז"ל אבל הרמב"ם ז"ל וכו' ע"ש. ולשונו ז"ל בהלכות נדה לרב אלפס ז"ל דבפרק שני דמסכת שבועות בקיצור כלשון הרא"ש ז"ל אלא שאין שם הושמא לדיוקא וכו': </w:t>
      </w:r>
    </w:p>
    <w:p w:rsidR="00432FE4" w:rsidRDefault="00432FE4" w:rsidP="00432FE4">
      <w:pPr>
        <w:rPr>
          <w:rtl/>
        </w:rPr>
      </w:pPr>
      <w:r w:rsidRPr="00553BDB">
        <w:rPr>
          <w:rStyle w:val="afa"/>
          <w:rtl/>
        </w:rPr>
        <w:t>@11ונוטפים שעשאן זוחלים. @33</w:t>
      </w:r>
      <w:r w:rsidRPr="00253B4B">
        <w:rPr>
          <w:rtl/>
        </w:rPr>
        <w:t xml:space="preserve">כגון מקוה שנפרץ על שפתו ומימיו יוצאין וזוחלין ואסור לו לטבול בו כיון שמי המקוה ננערו והתחילו לצאת הרי הוא טובל במקוה זוחל ואפילו ישאר במקוה מ' סאה אחר שיצאו הזוחלין מ"מ השתא מיהא הוא טובל גם במים העליונים שהן זוחלין. והנכון יותר לפ' דמיירי שלא ישאר במקוה מ' סאה אם לא שיסתום הזחילה והשתא ניחא דפוסל ר' יוסי משום דשיעור הכשר מקוה נעשה ע"י דבר המקבל טומאה אבל אם ישאר במקוה מ' סאה ואינו סותם אלא להרבות המים לא מיקרי הוויתו ע"י טומאה. ולהך פירושא אם ישאר במקוה מ' סאה לכ"ע מותר לטבול בו אף כשהוא זוחל מלמעלה כיון שעיקר המקוה אינו זוחל ולא פליגי אלא במקוה שלא ישאר בו מ' סאה אחר שיצאו הזוחלין דר' יוסי סבר דבר שמקבל טומאה אין מזחילין בו כלומר אין מעמידין בו הזחילה כיון דסתימה זו גורמת הכשרו של מקוה וטעמא כדתנן בפ' ששי דפרה נתן ידו או רגלו וכו' ומפ' טעמא בפ' שני דזבחים דאמר קרא מקוה מים יהיה טהור הוייתו ע"י טהרה תהא ור' יהודה סבר דיכול לסמוך בקנה או במקל ואפילו הן כלים נטמאים וכן זב וזבה סותמין ביד או ברגל לעכב הזחילה ואפשר דר' יהודה מודה בההיא דפרה דשאני הכא שהמקוה כשר וע"י דבר המקבל טומאה היא מונע שלא יפסול ולישנא דנוטפים שעשאן זוחלים לא משתמע כפירוש זה כי לא עשאם אלא מעצמו נפרץ המקוה על שפתו וגם לשון אין מזחילין קשה לפרשו מניעת הזחילה ועוד טעמא </w:t>
      </w:r>
      <w:r w:rsidRPr="00253B4B">
        <w:rPr>
          <w:rtl/>
        </w:rPr>
        <w:lastRenderedPageBreak/>
        <w:t xml:space="preserve">דר' יוסי לא מסתבר כלל דל"ד לההיא דפרה כיון שהמקוה כשר ומונע פסולו ע"י דבר טמא ויותר מזו אמרי' בשלהי פירקין ומודים שגודר כלים וטובל בהן. ונ"ל לפ' נוטפים שנקוו למקום אחד שעשאן זוחלין להוליכן למקוה סומך אפי' מקל אפי' קנה ואפי' זב וזבה סומכין המקל או הקנה שיעברו המים למקוה כי מקל וקנה הם פשוטי כלי עץ ואע"פ שהזב סומך המקל בידו בשעה שהמים עוברין קרינן ביה הויתו ע"י טהרה כיון שאין המים עוברין ע"ג ידו כדאמרי' פ' ששי דפרה עלי קנים ועלי גפנים כשר ור' יוסי קאמר ל"מ זב אלא אפי' טהור כיון דבר קבולי טומאה הוא לא יסמוך במקל וההיא דעלי קנים מיירי כשנתן האדם העלין לשם קודם באו המים ולא היו בידו בשעה שעברו המים. והרמב"ם ז"ל פי' הזוחלין היינו הנהרות והיאורים המושכים מן המעינות יש להם דין מעין לכל דבר הנוטפים פי' מעין שהוא על ההר ומימיו נופלין טפים טפין למטה בשפולי ההר אע"פ שאותם טפים טורדות במרוצה תכף זו אחר זו כיון שאינו זוחל אלא יורדין בהפסק יש להם דין מקוה ובעי מ' סאה ואינם מטהרין בזחילה ופסולין לזבין ולמצורעין ולקדש בהן מי חטאת והעיד ר' צדוק שאם ירבו הזוחלין על הנוטפין שחזרו לדין מעין. נוטפים שעשאן זוחלין כלומר אם ירצה לעשותם זוחלים סומך אפי' מקל אפי' קנה שהן כלים כדי שירדו המים דרך קנה ומקל בלי הפסק ואז יטבלו בו אפי' זב וזבה דמים חיים נינהו ואגב זב נקט זבה דזבה לא בעיא מים חיים ועוד השמיענו ר' יהודה דלאו לענין טומאה וטהרה בלבד אנו מכשירין אלו אלא אף לענין איסור והיתר ואפי' הזבה שהיא ערוה עד שתטבול טובלת בו ומותרת לבעלה. ופי' זה נכון דלפי' רבינו שמשון ז"ל למה קורא למי גשמים נוטפים ועוד למה תולה מי גשמים במקוה והלא עיקר מקוה ממי גשמים הוא נקווה ומה שאין מי גשמים מטהרין בזוחלין היינו קודם שבאו למקוה ועוד לשון הזוחלין שרבו על הנוטפין לא נהירא כי הזוחלין קדמו והל"ל בעוד שלא רבו הנוטפים כשרים עכ"ל הרא"ש ז"ל. והביאר בתשובותיו כלל שלשים סי' ג' ד'. ועי' במ"ש בפ"ז דמסכת עדויות סי' ג'. ומתוך מה שכתבתי הוברר דהרמב"ם ז"ל גריס יורד וטובל בלא וי"ו ולשאר המפרשים גרסי' ויורד וטובל בוי"ו. וכתוב בב"י סימן ר"א דיו"ד דף רמ"ו שאע"פ שרבינו אשר ז"ל ישר בעיניו פי' הרב רבינו משה בר מיימון ז"ל למתני' מ"מ בתשובה סי' ד' לא כתב אלא פירושו אבל רבינו יעקב בנו בעל הטורים ז"ל הביא שם לפסק הלכה כשני הפירושים משום דכוונת שניהם להחמיר נקט כחומרי שניהם דבמילתא דאיסורא דאורייתא ספקא לחומרא ע"כ בקיצור מופלג. עוד כתוב שם שהרמב"ם ז"ל בפ' ששי מהלכות מקואות כ' כל כלי שלא נעשה לקבלה אע"פ שהוא מקבל אינו פוסל את המקוה כגון הסילונות שהמים נמשכין מהם בין שהיו של מתכת או של חרס וכן כתב ג"כ בפי' המשנה פ"ד ולא חילק בין אם הוא מחובר לקרקע לאם אינו מחובר ובין אם הוא מקלח לאויר המקוה או לאו משמע שסובר שאע"פ שמקבל טומאה כיון שאין לו בית </w:t>
      </w:r>
      <w:r w:rsidRPr="00253B4B">
        <w:rPr>
          <w:rtl/>
        </w:rPr>
        <w:lastRenderedPageBreak/>
        <w:t xml:space="preserve">קבול כשר וטעמו מפני שהוא מפ' מתניתין דנוטפים שעשאן זוחלין דקאי ארישא דקתני הזוחלין כמעין והנוטפים כמקוה וכו' וכמו שכתבתי לעיל גבי מעין שיורד מן ההר טפין טפין בהפסק ולא איירי לענין הוייתו ע"י טהרה דלא בעינן הוייתו ע"י טהרה אלא לזב ומצורע וקדוש מי חטאת דבעי' בהו מים חיים אבל לטבילת שאר טמאים דלא בעינן מים חיים אפי' הוייתם ע"י דבר המקבל טומא' כשר והוא שלא יהיה לו בית קבול העשוי לקבלה ויש הוכחה לדעתו מדקתני במסכת פרה ההיא דנתן ידו או רגלו או עלי ירקות כדי שיעברו המים לחבית פסולין וכ' ולא קתני לה במסכת מקואות ומ"מ כיון שהרא"ש ז"ל כתב שאינו רשאי לעשות מעשה להקל וגם כתב בתשובה שגדולים החמירו לפסול וגם רבינו שמשון ז"ל פי' דמזחיל ע"י דבר המקבל טומאה פסול אף לטבילת הטמאים אין להקל בדבר אלא נקטי' כדברי הרא"ש ז"ל הלכה למעשה ע"כ. עוד כתוב שם ומה שכתב רבינו יעקב ז"ל וכן סילון של אבר או של מתכת אסור להעביר בו מים למקוה שמקבל טומאה כלומר שאע"פ שהסלון אין לו בית קבול אם הוא של מתכת מקבל טומאה דפשוטי כלי מתכות מקבלין טומאה וזה על פי מה שנתבאר שדעת הרא"ש ז"ל לפסול מקוה שהוייתו ע"י דבר המקבל טומאה וכן דעת הרשב"א ז"ל בתשובה גם בתשובות להרמב"ן ז"ל וראיה ממתני' דהכא וכדמפ' טעמא בפ' שני דזבחים וכן כתב המרדכי בשם הרא"ם ז"ל בשבועות דבעינן הוייתם ע"י טהרה ע"כ בקיצור מופלג. וע"ש אי נוטה דעת הרא"ם ז"ל הנזכר בקצת לדעת הרמב"ם ז"ל. ורש"י ז"ל נראה מלשונו ז"ל שם בזבחים שנוטה לדעת רבינו שמשון והרא"ש ז"ל. עוד כתוב שם ומה שכתב רבינו יעקב ז"ל שאם הסלון מחובר לקרקע שאז אינו מקבל טומאה שפיר דמי כך כתב הרא"ש ז"ל בתשובה ובסוף נדה והביא ראיה מדתנן בפי"א דכלים כל כלי מתכות שיש לו שם בפני עצמו טמא חוץ מן הדלת והנגר והמנעול וכו' שנעשו לקרקע וכן הני סילונות כיון שנעשו להיות מונחים שם תמיד תשמישן עם הקרקע ואין מקבלין טומאה ובין שנתחברו בבנין עם הקרקע או שטמונים כולם בתוך הקרקע נתבטלו עם הקרקע טהורים וכן דעת הרשב"א שכתב בסוף תשובה הנזכרת בד"א כשאין הסלון מחובר לקרקע אבל אם היה מחובר לקרקע בטל הוא לגבי קרקע ואינו מקבל טומאה ולא עוד אלא אפי' מחובר לדבר המחובר לקרקע כגון טבעת שבדלת אינו מקבל טומאה וכדאי' בברייתא ומייתי לה בפ' במה אשה ותנן במסכת כלים פי"א כל כלי מתכות שיש לו שם בפני עצמו טמא חוץ וכו' ע"כ ומדלא מפליג בין טמונים כולם לשאינם טמונים כולם משמע דבכל שהן מחוברין לקרקע מכשר בין טמונים בין שאינם טמונים וכדברי הרא"ש ז"ל עכ"ל ז"ל. עוד כתוב שם ומה שכתב רבינו יעקב ז"ל בממשיך מי גשמים בעלמא אבל אם ממשיך מים ממעין או ממקוה שרי אפי' ע"י דבר המקבל טומאה ג"ז מדברי הרא"ש ז"ל בסוף נדה וז"ל ועוד אני אומר אם הסלון של מתכת מביא את המים ממעין או ממקוה אחר למקוה זה אע"ג דהוייתם </w:t>
      </w:r>
      <w:r w:rsidRPr="00253B4B">
        <w:rPr>
          <w:rtl/>
        </w:rPr>
        <w:lastRenderedPageBreak/>
        <w:t xml:space="preserve">ע"י טומאה כשר כיון דמי מקוה מחוברין למעין או למקוה אחר שהוא כשר דמקוה שכולו שאוב נטהר בהשקה אם השיקו לחברו למקוה כשר כדתנן בפ' ששי דמקואות מטהרין את המקוה העליון וכו' כיצד מביא סילון של חרס או של אבר וכו' ע"כ ואח"כ הביא סוף תשובה הנזכרת להרשב"א ז"ל דמשמע מינה שאינו מחלק בין ממשיך מי גשמים בעלמא לממשיך מי מעין או מי מקוה שהוא הרשב"א ז"ל פי' בהדיא באותה תשובה לההיא דסלון של אבר דוקא במחובר לקרקע ולא כדמשמע מדברי הרא"ש ז"ל דמפ' דבסלון תלוש איירי ע"כ בקיצור מופלג. עוד כתב שם רבינו יעקב ז"ל כותל של מקוה שנסדק אם בא לסתום הסדק כדי שישארו בו מ' סאים לפירוש הרב רבינו שמשון ז"ל לא יסתום אותו בידו ולא בכל דבר המקבל טומאה ואדוני אבי הרא"ש ז"ל כתב שיכול לסותמו בדבר המקבל טומאה דודאי הבאת המים למקוה צריך שיהא ע"י טהרה לפיכך נקב העשוי להוציא בו המים מהמקוה יכולין לסותמו במטלניות שיש בהן שלש על שלש ע"כ וכתב שם ב"י ז"ל שדברי הרא"ש הם בתשובה ע"כ. אמר המלקט מכל הני שמעינן דמותר לכתחלה לעשות מקוה טהרה ע"י דף של מתכת קבוע ובנוי בקרקעית המקוה כדי להתחמם המקוה מתחתיו או שתפוג צנתו דהא לדעת הרמב"ם ז"ל אין כאן בית מיחוש כלל שהוא ז"ל סובר שלא אמרו דבעינן הוייתם ע"י טהרה רק לענין זב ומצורע וקדוש מי חטאת כיון דחמירי דבעו מים חיים ולדידיה אפי' בסילון שנזחלין המים ממנו למקוה כל שאין לו בית קבול מותר ואפי' הוא של מתכת ואפי' אינו מחובר וכדמפורש בדבריו ז"ל ואפי' לדעת הרשב"א ז"ל והרא"ש ז"ל דפסלי בסלון של מתכת דוקא כשאינו מחובר לקרקע הוא דפסלי אבל אם מחובר אין כאן מיחוש כלל דכל המחובר לקרקע הרי הוא כקרקע אבל בתוך המקוה אפי' בקערירותו יכול לסתום לכתחלה אפי' בדבר המקבל טומאה אפי' אינו מחובר דלא בעי' הוייתם ע"י טהרה אלא הבאת המים למקוה אבל מניעת המים שלא יצאו ממנו אין צריך ע"י טהרה כדכתב הרא"ש ז"ל בהדיא ומשמע דהרשב"א ז"ל נמי מודה בהא מדסתם דבריו ואפי' אם ת"ל דפליג וס"ל דאף מניעת המים שלא יצאו בעינן ע"י טהרה וכדעת רבינו שמשון ז"ל מ"מ במחובר לקרקע מודה ואפשר דאפי' כלי של מתכת שיש לו בית קבול אם הפכו וקבעו בבנין חזק בין בקרקעית המקוה בין מן הצד שפיר דמי. ומ"מ צ"ע קצת לע"ד מ"ש מדף של נחתומין של מתכת דבפט"ו דמסכת כלים שחכמים מטמאין אע"פ שקבעוה בבנין בכותל ואפשר לומר דיש לחלק דהתם הדף עושה בו עדיין מלאכתו הראשונה דהיינו לערוך בו הלחם ולקרץ בו הככרות וכדומה וכן כ"ש נמי קדרה של מתכת שקבעה בקרקע ושם במקום שהיא קבועה משתמש בה כדרך שהיה משתמש בה מתחלה ודאי שבטומאתה עומדת ומקבלת טומאה נמי שם בקרקע עד שישנה מעשיה כלשון הרמב"ם ז"ל בספי"א דהלכות כלים פי' שיחברנה חבור שאינה ראויה עוד למלאכתה הראשונה אבל סלון של מתכת דעיקר תשמישו עם הקרקע הוא טהור </w:t>
      </w:r>
      <w:r w:rsidRPr="00253B4B">
        <w:rPr>
          <w:rtl/>
        </w:rPr>
        <w:lastRenderedPageBreak/>
        <w:t xml:space="preserve">והיינו דתנן בפי"א דכלים חוץ מן הדלת ומן הנגר ומן המנעול והפותה שתחת הציר והציר והקורה והצנור שנעשו לקרקע וכ"ש למה שכתבתי שם בשם הרמב"ם ז"ל שכתב בהלכות כלים רפ"ט דכל אלו הכלים פי' צנור וחבריו אפי' קודם שיקבעו בקרקע אינם מקבלים טומאה דודאי דל"ד אלא דמשמע לע"ד דהרשב"א והרא"ש ז"ל פליגי אהרמב"ם ז"ל בהאי פירושא שכתב אפי' קודם שיקבעו בקרקע וכ' מדאצריכו לענין מקוה שיהיה הסלון מחובר אבל אין לומר דהרמב"ם ז"ל שטהר המקוה שנמשכו מימיו ע"י סלון של מתכת שאינו מחובר לקרקע משום דאזיל לטעמיה דס"ל דסלון היינו צנור דמתני' דפי"א דכלים אפי' קודם שיקבע בקרקע טהור דאי הכי יקשה למה שכתבתי לעיל שכתב מהרי"ק ז"ל דמשמע שסובר הרמב"ם ז"ל אע"פ שמקבל טומאה כיון שאין לו בית קבול כשר וטעמו וכ' תיפוק לי משום דלא משכחת טומאה בסלון כלל אם אין לו בית קבול ודוחק לומר דיש לחלק בין צנור לסלון וגם דוחק להניח מהר"י קארו ז"ל מוקשה ועומד ולומר דאה"נ דהרמב"ם ז"ל מודה דדרשי' מקוה מים יהיה טהור אפי' לשאר טמאים ושאני סלון דמעיקרא אינו מקבל טומאה כל עיקר כך נלע"ד. ודע דאשכחן נמי דבר אחר דוגמא דדף של נחתומין דמקבל טומאה אפי' חברו לקרקע והיינו מה שכתב הרמב"ם ז"ל ספ"ח דהלכות כלים וז"ל זוג של בהמה שעשאו לדלת אפי' חברו בקרקע ואפי' קבעו במסמר מקבל טומאה כשהיה עד שישנה בו מעשה בגופו ע"כ אלא דלא דמו לגמרי בטעמייהו דף לזוג. והשתא נראה לי עוד דהאי טבלא של מתכת דאתשיל בי מדרשא הלכה למעשה וחזיתה בעיני דחברוה בבנין חזק בקרקעית המקוה נראה לומר דמעיקרא לא הוי בכלל פשוטי כלי מתכות דמקבלי טומאה רק בכלל גולמי כלי מתכות וזה שמו אשר יקראו טס של מתכת דטהור מעיקרא הוא וכדתנן בפי"א דכלים העושה כלים מן הטסין טהורים וכ"ש שמתחלה הובאה אדעתא דליקבעוה בקרקע ולא גרעא מכל הנהו דתנן בפי"א דכלים שכתבנו לעיל בשם הרמב"ם ז"ל דטהורים אפילו קודם שיקבעו בקרקע ואע"פ שתמצא לומר שנשתמשו בה שום תשמיש ביני ביני לאו כלום הוא דלעולם לא נמלכו עליה מלקובעה בקרקע כך נלע"ד וכל זה הוא למאן דלא חייש לגזרת מרחצאות אמנם למאן דחייש לגזרת מרחצאות ונראה שפסק כן מהרי"ק ז"ל בספר שלחן ערוך בטור יו"ד סימן קצ"ח סעיף ל"א </w:t>
      </w:r>
    </w:p>
    <w:p w:rsidR="00432FE4" w:rsidRDefault="00432FE4" w:rsidP="00432FE4">
      <w:pPr>
        <w:rPr>
          <w:rtl/>
        </w:rPr>
      </w:pPr>
      <w:r w:rsidRPr="00253B4B">
        <w:rPr>
          <w:rtl/>
        </w:rPr>
        <w:t>@</w:t>
      </w:r>
      <w:r>
        <w:rPr>
          <w:rFonts w:hint="cs"/>
          <w:rtl/>
        </w:rPr>
        <w:t>77</w:t>
      </w:r>
      <w:r w:rsidRPr="00253B4B">
        <w:rPr>
          <w:rtl/>
        </w:rPr>
        <w:t>[הגהה וגם בספר הלבוש שם סעי' ל"א]</w:t>
      </w:r>
      <w:r>
        <w:rPr>
          <w:rFonts w:hint="cs"/>
          <w:rtl/>
        </w:rPr>
        <w:t>@78</w:t>
      </w:r>
      <w:r w:rsidRPr="00253B4B">
        <w:rPr>
          <w:rtl/>
        </w:rPr>
        <w:t xml:space="preserve"> אע"ג דנראה דהתם ארכבה אתרי רכשי וגם שם בסוף סימן ר"א הביא דברי מי שאוסר להטיל יורה מלאה מים חמין שטעמו ג"כ משום גזרת מרחצאות ודאי דלמאן דחייש להאי גזרה ראוי להחמיר ונראה שהרב הגדול מהרי"ק ז"ל הנ"ל היה חוכך להחמיר ולכן לא הכריע אבל מהר"ר משה איסרלן ז"ל הגיה עליו וכתב ויש מקילין ומתירין להטיל חמין למקוה כדי לחממה ומ"מ יש להחמיר אם לא במקום שנהגו להקל אז אין למחות בידם ובחמי טבריא מותר לכ"ע ע"כ. </w:t>
      </w:r>
    </w:p>
    <w:p w:rsidR="00432FE4" w:rsidRDefault="00432FE4" w:rsidP="00432FE4">
      <w:pPr>
        <w:rPr>
          <w:rtl/>
        </w:rPr>
      </w:pPr>
      <w:r w:rsidRPr="009E0BAB">
        <w:rPr>
          <w:rFonts w:hint="cs"/>
          <w:b/>
          <w:bCs/>
          <w:rtl/>
        </w:rPr>
        <w:lastRenderedPageBreak/>
        <w:t>@44</w:t>
      </w:r>
      <w:r w:rsidRPr="009E0BAB">
        <w:rPr>
          <w:b/>
          <w:bCs/>
          <w:rtl/>
        </w:rPr>
        <w:t xml:space="preserve">ועתה </w:t>
      </w:r>
      <w:r w:rsidRPr="009E0BAB">
        <w:rPr>
          <w:rFonts w:hint="cs"/>
          <w:b/>
          <w:bCs/>
          <w:rtl/>
        </w:rPr>
        <w:t>@55</w:t>
      </w:r>
      <w:r w:rsidRPr="00253B4B">
        <w:rPr>
          <w:rtl/>
        </w:rPr>
        <w:t>בשנת</w:t>
      </w:r>
      <w:r w:rsidRPr="00253B4B">
        <w:rPr>
          <w:rFonts w:hint="cs"/>
          <w:rtl/>
        </w:rPr>
        <w:t xml:space="preserve"> </w:t>
      </w:r>
      <w:r w:rsidRPr="00253B4B">
        <w:rPr>
          <w:rtl/>
        </w:rPr>
        <w:t>הש"ף</w:t>
      </w:r>
      <w:r w:rsidRPr="00253B4B">
        <w:rPr>
          <w:rFonts w:hint="cs"/>
          <w:rtl/>
        </w:rPr>
        <w:t xml:space="preserve"> </w:t>
      </w:r>
      <w:r w:rsidRPr="00253B4B">
        <w:rPr>
          <w:rtl/>
        </w:rPr>
        <w:t xml:space="preserve">ליצירה הסכימו כמה חכמים מחכמי ארץ ישראל וסביבותיה להקל במקום שנהגו ומעשה שעשו אנשי ק"ק חברון תוב"ב והביאו סלון של מים לתוך מקוה מים שיש בו רוב מקוה כדי לחממו לטהרת בעלי קריין וגם לנשים כדי להנצל מחשש עקרות ומעשה שהיה כך היה שבנו יורה אחת של נחשת במחובר לקרקע בצד עליונו של המקוה ותחתיה כמו פורני קטן להסיק האש שם תחתיה וסביבות שפתות היורה בנו בנין חזק של אבנים וסיד כמו מקוה קטון וכפה ע"ג אוירה כדי לשמור חומה מחזקת היורה והבנין הנז' כמו תשעה עשר סאין מים ומחממין אותה מהפורני שתחתיה ואח"כ פוטרין המים המחוממים למקוה הגדול שבצדה דרך חור קטן שרחבו כשפופרת הנוד ועובי הכותל המפסיק בין המקוה הקטון העליון הנז' דהיינו המים המחוממים למקום המקוה הגדול לכל הפחות שלשה טפחים ובשפולו של אותו הכותל עשוי בבנין יפה החור הנזכר ולמעלה הימנו כמו אמה חלון מפולש עשוי באותו הכותל לשפוך דרך שם המים הנלקחים מן המקוה הגדול כאשר יתבאר או המובאים ממקום אחר להתחמם שם כנזכר. וכשפוטרים המים דרך החור הנז' מן המקוה הקטון העליון המחומם למקוה הגדול מתמלא המקוה הגדול לארבעים סאה או יותר ושוב שבוע אחר חוזרין ולוקחין מים ממימי המקוה הגדול ע"י כד אחד נקוב בשיליו כדי שלעולם יהיו המים מחוברין למי המקוה הגדול ושופכין באותו כד עצמו לתוך המקוה הקטון העליון הבנוי ע"ג היורה כנז' דרך אותו חלון שבכותל הנזכר המפסיק בין שני המקואות ואחר שמתחממין המים חוזרין ופוטרין אותם דרך החור הנז' שתחת החלון הנז' כנזכר שכל עוד שלא נתחממו המים אותו החור הוא סתום בכפיס מעץ וסמרטוט וכיוצא בו ולעולם אפי' אחר פטירת המים חמין תשאר היורה מלאה מים מפני שהחור הנז' שבו נפטרים המים החמין עשוי משפת היורה ולמעלה כמובן ממה שכתבנו למעלה. והסכימו עמהם כמה חכמים מחכמי ארץ ישראל שמלבד שמצוה הם עושין בעבור טהרת בעלי קריין גם אפי' לנשים נדות ויולדות הוא כשר אם הזמן ימי קור גדול ובפרט בדרך המצאה זו שאין המים מתחממין לא דרך שוליו ולא דרך צדדיו רק דרך עליו דהוי דומה לבד כמי ששופך בדרך המשכה מים חמין שהוחמו ברחוק מן המקוה אל תוך המקוה ובלבד שלא יוחמו המים לנשים רק כדי שתפוג צנתן גם בתנאי למצוה מן המובחר שלא יפחתו לעולם המקוה מארבעים סאה. ונלע"ד דאע"ג דמי המקוה הראשונים שירדו ממי הגשמים ודאי נתחלפו כולם או רובם במים שאובים אפ"ה אין כאן בית מיחוש דהתנן לקמן בפ"ז דמקוה שיש בו מ' סאה שלימין אם נתן סאה שאוב ונטל סאה ואפי' יותר מרובו כשר לדעת רוב הפוסקים ולדעת הרמב"ם ז"ל לכל הפחות עד רובו כשר כמו שאכתוב שם פ"ז סימן ב' ומשמע דלאו דוקא קתני נטל לשון דיעבד אלא אפי' לכתחלה אלא משום דהויא מילתא דלא שכיחא נקט האי לישנא וראיה קצת לדבר דהתנן נמי לעיל ספ"ג בעל קרי החולה שנפלו עליו ט' קבין </w:t>
      </w:r>
      <w:r w:rsidRPr="00253B4B">
        <w:rPr>
          <w:rtl/>
        </w:rPr>
        <w:lastRenderedPageBreak/>
        <w:t xml:space="preserve">מים טהור והא ודאי נפלו לאו דוקא דאפי' לכתחלה מטיל עליו ט' קבים מים וטהור וכן נמי סיפא דקתני התם. וגם בס"פ בתרא דזבים וטהור שנפלו על ראשו ועל רובו ג' לוגין מים שאובין פוסל את התרומה ודאי דלאו דוקא לשון דיעבד דהא בין לכתחלה בין דיעבד הדין שוה דמכלי אחד משנים ומשלשה מצטרפין ומד' אין מצטרפי' ולא שייך כאן בסיפא לשון לכתחלה כלל ולהכי נקט רישא נמי שנפלו לשון דיעבד כך נלע"ד וכן נמי תנן לקמן בפ' ששי משנה ח' היה בעליון מ' סאה ובתחתון אין כלום ממלא בכתף ונותן לעליון עד שירדו לתחתון מ' סאה ולשון לכתחלה נקט והה"נ הכא דאין לחלק כך נלע"ד. גם אשכחן שכתב ה"ר שמשון ז"ל לקמן בפ' עשירי תוספתא בלשון זה וז"ל היו רגליו מלאים אבק וירד וטבל במקוה שיש בו מ' סאה טמא שפשף או שטבל בחמין טהור ע"כ והביא דברים אלו בספר בית יוסף ס"ס קצ"ח ופירשם וגם בספר הלבוש העתיקן שם בסעיף מ"ה וז"ל בקיצור לא תטבול באבק שעל רגליה ואם טבלה יש מי שאומ' שחוצץ ולא עלתה לה טבילה מפני שכשיורד למים כך עם אבק שעל רגליו נעשה האבק כמו טיט ברגליו ונדבק בו ורוצץ אא"כ שפשף רגליו במים מקודם לכן ואח"כ יטבול ואם טבל בחמין לכ"ע אפי' לא שפשפן אינו חוצץ מפני שהחמץ מעבירין הלכלוך כאילו שפשוף ע"כ וגם בשלחן ערוך ישנם בקיצור מופלג משמע מכאן דמותר לכתחלה לטבול בטבילת מקוה מים חמין אלא שיש לדחות דהתם מיירי בכגון חמי טבריא דההוא ליכא מאן דפליג וכמו שכתבתי לעיל בשם הר"ד משה איסרלן ז"ל. אח"כ מצאתי שבהגהות מרדכי בסוף שבועות הביאו ראיה זו ודחו ממש כאשר דחיתי והביאה ב"י בסוף סי' ר"א די"ד דף רמ"ז ע"ב וכתב אך יש להביא ראיה מפ' בתרא דנדה דאמרו לאשת רב נחמן דודי חסרת וכו'. ומ"מ עיין במ"ש לקמן פ"ז סוף סי' ב' אי שייך ההוא טעמא דחיישי' למראית העין הנזכר שם הכא ג"כ. גם עיין בספר שלחן ערוך טור יורה דעה בהל' ת"ח סימן רמ"ב סעיף י' שכתב שם יש מי שכתב שאסור לחכם להתיר דבר התמוה שנראה לרבים שהתיר את האסור ע"כ ובספר הלבוש הביאו שם סתמא עיין אי שייך בנדון דידן גם כן: </w:t>
      </w:r>
    </w:p>
    <w:p w:rsidR="00432FE4" w:rsidRDefault="00432FE4" w:rsidP="00432FE4">
      <w:pPr>
        <w:pStyle w:val="3"/>
        <w:rPr>
          <w:rtl/>
        </w:rPr>
      </w:pPr>
      <w:r w:rsidRPr="00253B4B">
        <w:rPr>
          <w:rtl/>
        </w:rPr>
        <w:t xml:space="preserve">@22ו </w:t>
      </w:r>
    </w:p>
    <w:p w:rsidR="00432FE4" w:rsidRDefault="00432FE4" w:rsidP="00432FE4">
      <w:pPr>
        <w:rPr>
          <w:rtl/>
        </w:rPr>
      </w:pPr>
      <w:r w:rsidRPr="00553BDB">
        <w:rPr>
          <w:rStyle w:val="afa"/>
          <w:rtl/>
        </w:rPr>
        <w:t>@11ונפל על האדם ועל הכלים. @33</w:t>
      </w:r>
      <w:r w:rsidRPr="00253B4B">
        <w:rPr>
          <w:rtl/>
        </w:rPr>
        <w:t xml:space="preserve">כתב הרא"ש ז"ל בסוף נדה דהאי סתמא כר' יוסי דגל שנתלש משמע אף מן הים אלמא דמטהר בזוחלין ע"כ ומילתיה דר' יוסי שנויה לעיל בפירקין סי' ד' ובפ"ח דפרה סי' ח'. וכתב ב"י ביו"ד סי' ר"א דף רל"ה ולפי מה שכתבתי בדברי הרמב"ם ז"ל ככ"ע נמי אתיא ע"ש. ודעת הרב בעל הטור ז"ל כדעת אביו ז"ל שכך כתב שם ביו"ד סימן ר"א דף רל"ה כל הימים יש להם דין מעין לטהר בזחילה הלכך גל שנתלש וכו' וכן העתיקו בספר שלחן ערוך וזו ראיה </w:t>
      </w:r>
      <w:r w:rsidRPr="00253B4B">
        <w:rPr>
          <w:rtl/>
        </w:rPr>
        <w:lastRenderedPageBreak/>
        <w:t xml:space="preserve">קצת ג"כ לומר דגם הוא הרב בעל הטור ז"ל גריס מתני' דהזוחלין סמוכה למתני' דגל שנתלש: </w:t>
      </w:r>
    </w:p>
    <w:p w:rsidR="00432FE4" w:rsidRDefault="00432FE4" w:rsidP="00432FE4">
      <w:pPr>
        <w:rPr>
          <w:rtl/>
        </w:rPr>
      </w:pPr>
      <w:r w:rsidRPr="00553BDB">
        <w:rPr>
          <w:rStyle w:val="afa"/>
          <w:rtl/>
        </w:rPr>
        <w:t>@11נעיצים. @33</w:t>
      </w:r>
      <w:r w:rsidRPr="00253B4B">
        <w:rPr>
          <w:rtl/>
        </w:rPr>
        <w:t xml:space="preserve">פי' הרמב"ם ז"ל שאם עקר אדם עץ או יתד מן הארץ ישאר המקום חלול ונקרא נעיץ מעוכה ת"י נעוצה: </w:t>
      </w:r>
    </w:p>
    <w:p w:rsidR="00432FE4" w:rsidRDefault="00432FE4" w:rsidP="00432FE4">
      <w:pPr>
        <w:rPr>
          <w:rtl/>
        </w:rPr>
      </w:pPr>
      <w:r w:rsidRPr="00553BDB">
        <w:rPr>
          <w:rStyle w:val="afa"/>
          <w:rtl/>
        </w:rPr>
        <w:t>@11המעורבת בבקעה. @33</w:t>
      </w:r>
      <w:r w:rsidRPr="00253B4B">
        <w:rPr>
          <w:rtl/>
        </w:rPr>
        <w:t xml:space="preserve">נראה דאכולהו קאי ואית דגרסי המעורבים: </w:t>
      </w:r>
    </w:p>
    <w:p w:rsidR="00432FE4" w:rsidRDefault="00432FE4" w:rsidP="00432FE4">
      <w:pPr>
        <w:rPr>
          <w:rtl/>
        </w:rPr>
      </w:pPr>
      <w:r w:rsidRPr="00553BDB">
        <w:rPr>
          <w:rStyle w:val="afa"/>
          <w:rtl/>
        </w:rPr>
        <w:t>@11הר דלית. @33</w:t>
      </w:r>
      <w:r w:rsidRPr="00253B4B">
        <w:rPr>
          <w:rtl/>
        </w:rPr>
        <w:t xml:space="preserve">פי' הרמב"ם ז"ל ר"ל הר חלוש. ופי' הר"ש ז"ל על כרחין ב"ש קסברי דקטפרס חבור וקסברי דנוטפים מטהרין בזוחלין ומיהו אפשר שיש אצל חרדלית פרסת בהמה שהמים עומדין לתוכה ומחוברת לחרדלית כשפופרת הנוד. ובה"א אין מטבילין דקטפרס אינו חבור ומיהו מדקתני סיפא ומודים משמע דבזחילה פליגי ע"כ: </w:t>
      </w:r>
    </w:p>
    <w:p w:rsidR="00432FE4" w:rsidRDefault="00432FE4" w:rsidP="00432FE4">
      <w:pPr>
        <w:rPr>
          <w:rtl/>
        </w:rPr>
      </w:pPr>
      <w:r w:rsidRPr="009E0BAB">
        <w:rPr>
          <w:b/>
          <w:bCs/>
          <w:rtl/>
        </w:rPr>
        <w:t>@44בסוף פי' ר"ע ז"ל @55</w:t>
      </w:r>
      <w:r w:rsidRPr="00253B4B">
        <w:rPr>
          <w:rtl/>
        </w:rPr>
        <w:t xml:space="preserve">והכי משמע בתוספתא וז"ל התוספתא ומעשה בכובסים שהיו בירושלם שהיו גודרין את הכלים וטובלין בהן והכל מודים בכלים שגדר בהן לא הוטבלו ע"כ. וכתב הרא"ש ז"ל כלל ל"א סי' ה' דמדקתני וכלים שגדר בהן לא הוטבלו דדוקא הוייתם דהיינו שמזחיל המים למקוה בעינן על ידי טהרה דומיא דהך מתני' דפרה דקתני כדי שיעברו המים לחבית אבל מניעת המים שלא יצאו מן המקוה יכול לעשות אפילו בדבר טמא ע"כ. ועיין עוד בתשובתו כלל ל"א סימן ד': </w:t>
      </w:r>
    </w:p>
    <w:p w:rsidR="00432FE4" w:rsidRDefault="00432FE4" w:rsidP="00432FE4">
      <w:pPr>
        <w:pStyle w:val="2"/>
        <w:rPr>
          <w:rtl/>
        </w:rPr>
      </w:pPr>
      <w:r w:rsidRPr="00253B4B">
        <w:rPr>
          <w:rtl/>
        </w:rPr>
        <w:t xml:space="preserve">@00פרק ו </w:t>
      </w:r>
    </w:p>
    <w:p w:rsidR="00432FE4" w:rsidRDefault="00432FE4" w:rsidP="00432FE4">
      <w:pPr>
        <w:pStyle w:val="3"/>
        <w:rPr>
          <w:rtl/>
        </w:rPr>
      </w:pPr>
      <w:r w:rsidRPr="00253B4B">
        <w:rPr>
          <w:rtl/>
        </w:rPr>
        <w:t xml:space="preserve">@22א </w:t>
      </w:r>
    </w:p>
    <w:p w:rsidR="00432FE4" w:rsidRDefault="00432FE4" w:rsidP="00432FE4">
      <w:pPr>
        <w:rPr>
          <w:rtl/>
        </w:rPr>
      </w:pPr>
      <w:r w:rsidRPr="00553BDB">
        <w:rPr>
          <w:rStyle w:val="afa"/>
          <w:rtl/>
        </w:rPr>
        <w:t>@11כל המעורב למקוה דינו כמקוה. @33</w:t>
      </w:r>
      <w:r w:rsidRPr="00253B4B">
        <w:rPr>
          <w:rtl/>
        </w:rPr>
        <w:t xml:space="preserve">ושיעור תערובתו כמו שמפרש יש בכל שהוא ויש כשפופרת הנוד. וגומות הסמוכות לפי המקוה וכן מקומות שדורסים שם רגלי פרסות בהמה אם היו בהן מים מעורבין עם מי המקוה כשפופרת הנוד מטבילין בתוך אותן הגומות או בתוך אותן הפרסות: </w:t>
      </w:r>
    </w:p>
    <w:p w:rsidR="00432FE4" w:rsidRDefault="00432FE4" w:rsidP="00432FE4">
      <w:pPr>
        <w:rPr>
          <w:rtl/>
        </w:rPr>
      </w:pPr>
      <w:r w:rsidRPr="00553BDB">
        <w:rPr>
          <w:rStyle w:val="afa"/>
          <w:rtl/>
        </w:rPr>
        <w:t>@11חורי. @33</w:t>
      </w:r>
      <w:r w:rsidRPr="00253B4B">
        <w:rPr>
          <w:rtl/>
        </w:rPr>
        <w:t xml:space="preserve">הר"ש ז"ל גריס חוררי והכל אחד: </w:t>
      </w:r>
    </w:p>
    <w:p w:rsidR="00432FE4" w:rsidRDefault="00432FE4" w:rsidP="00432FE4">
      <w:pPr>
        <w:rPr>
          <w:rtl/>
        </w:rPr>
      </w:pPr>
      <w:r w:rsidRPr="00553BDB">
        <w:rPr>
          <w:rStyle w:val="afa"/>
          <w:rtl/>
        </w:rPr>
        <w:t>@11מערה. @33</w:t>
      </w:r>
      <w:r w:rsidRPr="00253B4B">
        <w:rPr>
          <w:rtl/>
        </w:rPr>
        <w:t xml:space="preserve">היינו מקוה ולפעמים מכנהו בשם בור ופעמים בשם שיח או מערה וכולן שם מקוה עליהם וחורים וסדקים שבו אפי' אינם מעורבין כשפופרת הנוד מטבילין בהן. ומצאתי מוגה מטבילין בהן כמה שהן: </w:t>
      </w:r>
    </w:p>
    <w:p w:rsidR="00432FE4" w:rsidRDefault="00432FE4" w:rsidP="00432FE4">
      <w:pPr>
        <w:rPr>
          <w:rtl/>
        </w:rPr>
      </w:pPr>
      <w:r w:rsidRPr="00553BDB">
        <w:rPr>
          <w:rStyle w:val="afa"/>
          <w:rtl/>
        </w:rPr>
        <w:t>@11עוקת המערה. @33</w:t>
      </w:r>
      <w:r w:rsidRPr="00253B4B">
        <w:rPr>
          <w:rtl/>
        </w:rPr>
        <w:t xml:space="preserve">היינו שוקת שבסלע שעומד אצל המקוה דתנן לעיל שאינה פוסלת את המקוה כיון שחקקה בסלע או שקבעה ולבסוף חקקה ונהי דלאו כלי הוא מ"מ אינו נחשב כמקוה להטביל בתוכו אא"כ מימיו מחוברין למקוה כשפופרת הנוד. וכתוב בבית יוסף יו"ד סי' ר"א דף ר"מ ע"ב דלמדנו ממשנה זו שיש הפרש בין חורי המערה לעוקא שבצדה דבחורין לא בעי' כשפופרת הנוד ובעוקא שבצדה בעינן ומסתברא דבחורי המערה לא בעינן נמי רביעית מ"ט חד מקוה הוא אבל בעוקא </w:t>
      </w:r>
      <w:r w:rsidRPr="00253B4B">
        <w:rPr>
          <w:rtl/>
        </w:rPr>
        <w:lastRenderedPageBreak/>
        <w:t xml:space="preserve">בעינן רביעית משום דהויא כמקוה בצד מקוה דאין מקוה פחות מרביעית אפילו ע"י עירוב ע"כ: </w:t>
      </w:r>
    </w:p>
    <w:p w:rsidR="00432FE4" w:rsidRDefault="00432FE4" w:rsidP="00432FE4">
      <w:pPr>
        <w:rPr>
          <w:rtl/>
        </w:rPr>
      </w:pPr>
      <w:r w:rsidRPr="00553BDB">
        <w:rPr>
          <w:rStyle w:val="afa"/>
          <w:rtl/>
        </w:rPr>
        <w:t>@11שהיא מעמדת את עצמה. @33</w:t>
      </w:r>
      <w:r w:rsidRPr="00253B4B">
        <w:rPr>
          <w:rtl/>
        </w:rPr>
        <w:t xml:space="preserve">כלו' שחלוקה לעצמה מן המקוה שפעמים שיש במקוה מ' סאה ואין המים מגיעים עד העוקא הלכך כיון שנקרא עליו שם מקוה בלא שיגיע לעוקא אין העוקא מחוברת למקוה בפחות משפופרת הנוד אבל אם אינה מעמדת מים לעצמה דלעולם כשיש במקוה מ' סאה מגיעין המים עד העוקא הרי היא כחורי או כסדקי המערה ומטבילין בה כמות שהיא. הר"ש והרא"ש ז"ל: </w:t>
      </w:r>
    </w:p>
    <w:p w:rsidR="00432FE4" w:rsidRDefault="00432FE4" w:rsidP="00432FE4">
      <w:pPr>
        <w:rPr>
          <w:rtl/>
        </w:rPr>
      </w:pPr>
      <w:r w:rsidRPr="00553BDB">
        <w:rPr>
          <w:rStyle w:val="afa"/>
          <w:rtl/>
        </w:rPr>
        <w:t xml:space="preserve">@11מעמדת את עצמה אבל אם אינה מעמדת את עצמה מטבילין בה כמה שהיא. </w:t>
      </w:r>
      <w:r w:rsidRPr="00553BDB">
        <w:rPr>
          <w:rStyle w:val="afa"/>
          <w:rFonts w:hint="cs"/>
          <w:rtl/>
        </w:rPr>
        <w:t>@33</w:t>
      </w:r>
      <w:r w:rsidRPr="00253B4B">
        <w:rPr>
          <w:rtl/>
        </w:rPr>
        <w:t xml:space="preserve">כצ"ל: </w:t>
      </w:r>
    </w:p>
    <w:p w:rsidR="00432FE4" w:rsidRDefault="00432FE4" w:rsidP="00432FE4">
      <w:pPr>
        <w:pStyle w:val="3"/>
        <w:rPr>
          <w:rtl/>
        </w:rPr>
      </w:pPr>
      <w:r w:rsidRPr="00253B4B">
        <w:rPr>
          <w:rtl/>
        </w:rPr>
        <w:t xml:space="preserve">@22ב </w:t>
      </w:r>
    </w:p>
    <w:p w:rsidR="00432FE4" w:rsidRDefault="00432FE4" w:rsidP="00432FE4">
      <w:pPr>
        <w:rPr>
          <w:rtl/>
        </w:rPr>
      </w:pPr>
      <w:r w:rsidRPr="00553BDB">
        <w:rPr>
          <w:rStyle w:val="afa"/>
          <w:rtl/>
        </w:rPr>
        <w:t>@11דלי שהוא מלא כו'. @33</w:t>
      </w:r>
      <w:r w:rsidRPr="00253B4B">
        <w:rPr>
          <w:rtl/>
        </w:rPr>
        <w:t xml:space="preserve">וז"ל הר"ש ז"ל והתם בפ' חומר בקדש מייתי ברייתא כעין משנה זו דקתני כלי שמלאו כלים והטבילן הרי אלו טהורים ואם לא טבל המים המעורבים עד שיהיו מעורבים כשפופרת הנוד ומפ' מאי קאמר ה"ק ואם אינו צרי' להטביל וכו' ע"כ. וי"ס דגרסי והטבילו לשון יחיד וקאי אדלי ומה שבתוכו בכלל ונראה שהיא גירסא נכוחה: </w:t>
      </w:r>
    </w:p>
    <w:p w:rsidR="00432FE4" w:rsidRDefault="00432FE4" w:rsidP="00432FE4">
      <w:pPr>
        <w:rPr>
          <w:rtl/>
        </w:rPr>
      </w:pPr>
      <w:r w:rsidRPr="00553BDB">
        <w:rPr>
          <w:rStyle w:val="afa"/>
          <w:rtl/>
        </w:rPr>
        <w:t>@11ואם לא טבל. @33</w:t>
      </w:r>
      <w:r w:rsidRPr="00253B4B">
        <w:rPr>
          <w:rtl/>
        </w:rPr>
        <w:t xml:space="preserve">כך היא גירסת הרמב"ם ז"ל. ושניהם הר"ש והרא"ש ז"ל גרסי במים המעורבים עד שיהו מעורבין וכו' אלא שהר"ש ז"ל פי' במים המעורבין כלו' אין מטבילין במים המעורבין כי ההיא דתנן בפירקין דלעיל חריצין ונעיצין ופרסת החמור המעורבין לבקעה עד שיהיו מעורבין כשפופרת הנוד. והרא"ש ז"ל פי' במים המעורבין פי' בכל תערובת מים צריך כשפופרת הנוד ובפחות מכאן לא עלתה טבילה לכלים שבתוך הדלי והכי מפ' להך מתני' בר"פ חומר בקדש </w:t>
      </w:r>
      <w:r w:rsidRPr="00253B4B">
        <w:rPr>
          <w:rFonts w:hint="cs"/>
          <w:rtl/>
        </w:rPr>
        <w:t>@77[</w:t>
      </w:r>
      <w:r w:rsidRPr="00253B4B">
        <w:rPr>
          <w:rtl/>
        </w:rPr>
        <w:t>הגה"ה</w:t>
      </w:r>
      <w:r w:rsidRPr="00253B4B">
        <w:rPr>
          <w:rFonts w:hint="cs"/>
          <w:rtl/>
        </w:rPr>
        <w:t xml:space="preserve"> </w:t>
      </w:r>
      <w:r w:rsidRPr="00253B4B">
        <w:rPr>
          <w:rtl/>
        </w:rPr>
        <w:t>פי' דלגרסתם ז"ל מדלגין מן המשנה ד' מלות ואם לא טבל אין. ומלת המים הם גורסים במים בבי"ת אך בדפוס אחד מצאתי לפי גרסתם שלא דלגו רק שתי תיבות תיבת ואם ותיבת אין והכי איתא התם נ"א לא טבל במים המעורבים עד שיהיו מעורבים וכו' וכן הגיה ה"ר יהוסף ז"ל:</w:t>
      </w:r>
      <w:r w:rsidRPr="00253B4B">
        <w:rPr>
          <w:rFonts w:hint="cs"/>
          <w:rtl/>
        </w:rPr>
        <w:t>]@</w:t>
      </w:r>
      <w:r>
        <w:rPr>
          <w:rFonts w:hint="cs"/>
          <w:rtl/>
        </w:rPr>
        <w:t>7</w:t>
      </w:r>
      <w:r w:rsidRPr="00253B4B">
        <w:rPr>
          <w:rFonts w:hint="cs"/>
          <w:rtl/>
        </w:rPr>
        <w:t>8</w:t>
      </w:r>
      <w:r w:rsidRPr="00253B4B">
        <w:rPr>
          <w:rtl/>
        </w:rPr>
        <w:t xml:space="preserve">. והרמב"ם ז"ל גריס הכי ואם לא טבל אין המים מעורבים עד שיהו וכו': </w:t>
      </w:r>
    </w:p>
    <w:p w:rsidR="00432FE4" w:rsidRDefault="00432FE4" w:rsidP="00432FE4">
      <w:pPr>
        <w:pStyle w:val="3"/>
        <w:rPr>
          <w:rtl/>
        </w:rPr>
      </w:pPr>
      <w:r w:rsidRPr="00253B4B">
        <w:rPr>
          <w:rtl/>
        </w:rPr>
        <w:t xml:space="preserve">@22ג </w:t>
      </w:r>
    </w:p>
    <w:p w:rsidR="00432FE4" w:rsidRDefault="00432FE4" w:rsidP="00432FE4">
      <w:pPr>
        <w:rPr>
          <w:rtl/>
        </w:rPr>
      </w:pPr>
      <w:r w:rsidRPr="00553BDB">
        <w:rPr>
          <w:rStyle w:val="afa"/>
          <w:rtl/>
        </w:rPr>
        <w:t>@11בזה כ' סאה ובזה כ' סאה ובזה עשרים סאה מים שאובין. @33</w:t>
      </w:r>
      <w:r w:rsidRPr="00253B4B">
        <w:rPr>
          <w:rtl/>
        </w:rPr>
        <w:t xml:space="preserve">כצ"ל: </w:t>
      </w:r>
    </w:p>
    <w:p w:rsidR="00432FE4" w:rsidRDefault="00432FE4" w:rsidP="00432FE4">
      <w:pPr>
        <w:rPr>
          <w:rtl/>
        </w:rPr>
      </w:pPr>
      <w:r w:rsidRPr="00553BDB">
        <w:rPr>
          <w:rStyle w:val="afa"/>
          <w:rtl/>
        </w:rPr>
        <w:t>@11והטובלים כמו שהיו. @33</w:t>
      </w:r>
      <w:r w:rsidRPr="00253B4B">
        <w:rPr>
          <w:rtl/>
        </w:rPr>
        <w:t xml:space="preserve">טמאים: </w:t>
      </w:r>
    </w:p>
    <w:p w:rsidR="00432FE4" w:rsidRDefault="00432FE4" w:rsidP="00432FE4">
      <w:pPr>
        <w:pStyle w:val="3"/>
        <w:rPr>
          <w:rtl/>
        </w:rPr>
      </w:pPr>
      <w:r w:rsidRPr="00253B4B">
        <w:rPr>
          <w:rtl/>
        </w:rPr>
        <w:t xml:space="preserve">@22ד </w:t>
      </w:r>
    </w:p>
    <w:p w:rsidR="00432FE4" w:rsidRDefault="00432FE4" w:rsidP="00432FE4">
      <w:pPr>
        <w:rPr>
          <w:rtl/>
        </w:rPr>
      </w:pPr>
      <w:r w:rsidRPr="00553BDB">
        <w:rPr>
          <w:rStyle w:val="afa"/>
          <w:rtl/>
        </w:rPr>
        <w:t>@11הספוג והדלי. @33</w:t>
      </w:r>
      <w:r w:rsidRPr="00253B4B">
        <w:rPr>
          <w:rtl/>
        </w:rPr>
        <w:t xml:space="preserve">כשאין בהם שלשה לוגין אלא אם כן תצרף עמהן המים הדבוקים בהן אין פוסלין את המקוה הר"ש ז"ל. ופי' הרא"ש ז"ל דלי שפיו צר ובו </w:t>
      </w:r>
      <w:r w:rsidRPr="00253B4B">
        <w:rPr>
          <w:rtl/>
        </w:rPr>
        <w:lastRenderedPageBreak/>
        <w:t xml:space="preserve">שלשה לוגין מים שאובין ונפל למקוה ולא נפלו כל המים שבתוכו אלא נתערבו עם מי המקוה לא פסלוהו שלא אמרו אלא שלשה לוגין שנפלו ונתערבו כולן עם מי המקוה ע"כ והוא פי' הרמב"ם ז"ל. ושם בחבורו הביא כסף משנה פי' רבינו שמשון ז"ל וגם פי' הרא"ש ז"ל: </w:t>
      </w:r>
    </w:p>
    <w:p w:rsidR="00432FE4" w:rsidRDefault="00432FE4" w:rsidP="00432FE4">
      <w:pPr>
        <w:pStyle w:val="3"/>
        <w:rPr>
          <w:rtl/>
        </w:rPr>
      </w:pPr>
      <w:r w:rsidRPr="00253B4B">
        <w:rPr>
          <w:rtl/>
        </w:rPr>
        <w:t xml:space="preserve">@22ה </w:t>
      </w:r>
    </w:p>
    <w:p w:rsidR="00432FE4" w:rsidRDefault="00432FE4" w:rsidP="00432FE4">
      <w:pPr>
        <w:rPr>
          <w:rtl/>
        </w:rPr>
      </w:pPr>
      <w:r w:rsidRPr="00553BDB">
        <w:rPr>
          <w:rStyle w:val="afa"/>
          <w:rtl/>
        </w:rPr>
        <w:t>@11השידה והתיבה שבים. @33</w:t>
      </w:r>
      <w:r w:rsidRPr="00253B4B">
        <w:rPr>
          <w:rtl/>
        </w:rPr>
        <w:t xml:space="preserve">פי' בערוך ערך שידה פי' אם יש בים כלים כדי לרחצן ונתמלאו מים ע"כ וכתב הרא"ש ז"ל דדוקא שהים מקיפם אבל אם היו עומדים על שפת הים אע"פ שמחוברין לים כשפופרת הנוד לא: </w:t>
      </w:r>
    </w:p>
    <w:p w:rsidR="00432FE4" w:rsidRDefault="00432FE4" w:rsidP="00432FE4">
      <w:pPr>
        <w:rPr>
          <w:rtl/>
        </w:rPr>
      </w:pPr>
      <w:r w:rsidRPr="00553BDB">
        <w:rPr>
          <w:rStyle w:val="afa"/>
          <w:rtl/>
        </w:rPr>
        <w:t>@11ר' יהודה אומר בכלי גדול וכו'. @33</w:t>
      </w:r>
      <w:r w:rsidRPr="00253B4B">
        <w:rPr>
          <w:rtl/>
        </w:rPr>
        <w:t xml:space="preserve">ר' יהודה לא מדמי שידה ותיבה לעוקא הואיל ושם כלי עליהן ובעי ד' טפחים נקוב או רוב הכלי כשרוב הכלי יותר משפופרת הנוד ובתוספתא קאמר לה ר' יהודה משום ב"ש ופי' הר"ש ז"ל ולא משום דב"ה פליגי אלא מב"ש שמעה תדע דבמתני' קתני לה סתם דגבי שוקת בסלע הוא דפליגי ב"ש וב"ה לעיל ספ"ד ולעיל גבי עוקת המערה דהיינו שוקת שבסלע משמע דמודה ר' יהודה בכשפופרת אלמא כב"ה ס"ל ומיהו מצינן למימר דסבר לה כב"ש בחדא וכב"ה בחדא ע"כ: </w:t>
      </w:r>
    </w:p>
    <w:p w:rsidR="00432FE4" w:rsidRDefault="00432FE4" w:rsidP="00432FE4">
      <w:pPr>
        <w:rPr>
          <w:rtl/>
        </w:rPr>
      </w:pPr>
      <w:r w:rsidRPr="00553BDB">
        <w:rPr>
          <w:rStyle w:val="afa"/>
          <w:rtl/>
        </w:rPr>
        <w:t>@11אם היה שק או קופה מטבילין בהן במה שהן. @33</w:t>
      </w:r>
      <w:r w:rsidRPr="00253B4B">
        <w:rPr>
          <w:rtl/>
        </w:rPr>
        <w:t xml:space="preserve">כך מ"מ: </w:t>
      </w:r>
    </w:p>
    <w:p w:rsidR="00432FE4" w:rsidRDefault="00432FE4" w:rsidP="00432FE4">
      <w:pPr>
        <w:rPr>
          <w:rtl/>
        </w:rPr>
      </w:pPr>
      <w:r w:rsidRPr="00553BDB">
        <w:rPr>
          <w:rStyle w:val="afa"/>
          <w:rtl/>
        </w:rPr>
        <w:t>@11אלא מטבילין. @33</w:t>
      </w:r>
      <w:r w:rsidRPr="00253B4B">
        <w:rPr>
          <w:rtl/>
        </w:rPr>
        <w:t xml:space="preserve">אית דלא גרסי מלת אלא רק ומטבילין אותם וכו': </w:t>
      </w:r>
    </w:p>
    <w:p w:rsidR="00432FE4" w:rsidRDefault="00432FE4" w:rsidP="00432FE4">
      <w:pPr>
        <w:pStyle w:val="3"/>
        <w:rPr>
          <w:rtl/>
        </w:rPr>
      </w:pPr>
      <w:r w:rsidRPr="00253B4B">
        <w:rPr>
          <w:rtl/>
        </w:rPr>
        <w:t xml:space="preserve">@22ו </w:t>
      </w:r>
    </w:p>
    <w:p w:rsidR="00432FE4" w:rsidRDefault="00432FE4" w:rsidP="00432FE4">
      <w:pPr>
        <w:rPr>
          <w:rtl/>
        </w:rPr>
      </w:pPr>
      <w:r w:rsidRPr="00553BDB">
        <w:rPr>
          <w:rStyle w:val="afa"/>
          <w:rtl/>
        </w:rPr>
        <w:t>@11גיסטרא שבמקוה. @33</w:t>
      </w:r>
      <w:r w:rsidRPr="00253B4B">
        <w:rPr>
          <w:rtl/>
        </w:rPr>
        <w:t xml:space="preserve">פי' גיסטרא שבר כלי והיא טמאה ושפתה חוץ למים אלא שיש בה פגימות בשפתה כמו כלי חרש שנשבר שאין מקום השברים שוה ונכנסין המים לגיסטרא דרך אותם פגימות. והטביל בה את הכלים טהרו מטומאתם כי מי המקוה מחוברין למים שבתוכה. אבל טמאים ע"ג כלי חרס פי' כי בהוציאו הכלים מן המים והן עדיין באויר הגיסטרא נטמאו המים הדבוקים בכלים מאויר הגיסטרא וטמאו את הכלים כדין משקים טמאים שמטמאין את הכלים אבל אם היו המים צפין ע"ג הגיסטרא אז לא נטמאו המים הנדבקים בכלים דתו לא מקבלי המים טומאה כיון דמחברי ממש. הוא טהור וידיו טמאות מאויר התנור דתנור טמא מטמא את הידים ואינו מטמא את האדם. ואם היו המים צפים על התנור כשיעור גובה רום ידיו אף ידיו טהורות שאפי' נגעו בשפת התנור ונטמאו הרי ג"כ נטבלו ונטהרו אבל בפחות מרום ידיו טמאות לפי שכשנגע תחתית ידו בתנור עלה צד העליון של ידיו כבר מן המים הרא"ש ז"ל וקרוב לזה הוא פי' הר"ש ז"ל גם פי' הרמב"ם ז"ל אלא שפירש שהגיסטרא זו יש לה סדק בשוליה </w:t>
      </w:r>
      <w:r w:rsidRPr="00253B4B">
        <w:rPr>
          <w:rFonts w:hint="cs"/>
          <w:rtl/>
        </w:rPr>
        <w:t xml:space="preserve">@66א"ה בס' ח"נ כ' ע"ז וז"ל הוא דבר תמוה דא"כ הרי טהורה היא דאפילו במוציא משקה נטהרה </w:t>
      </w:r>
      <w:r w:rsidRPr="00253B4B">
        <w:rPr>
          <w:rFonts w:hint="cs"/>
          <w:rtl/>
        </w:rPr>
        <w:lastRenderedPageBreak/>
        <w:t>(כמ"ש הרמב"ם רפי"ט מה"כ) וכ"ש בכונס משקה. עכ"ל:@67</w:t>
      </w:r>
      <w:r w:rsidRPr="00253B4B">
        <w:rPr>
          <w:rtl/>
        </w:rPr>
        <w:t xml:space="preserve"> שהמים נכנסין בה ומעין היוצא מן התנור כגון שיוצא משולי התנור וקערירותו ע"כ. וז"ל הרמב"ם שם פ"ו מה"מ גיסטרא טמאה כו' וחוזר ומטמא אותם וכן מעין היוצא מתחת התנור הטמא וירד וטבל בתוכו הוא טהור וידיו טמאות מאויר התנור אא"כ היו המים למעלה מן התנור ברום ידיו שנמצא כשטבל ידיו למעלה מן התנור שאין כלי חרס מתטהרין במקוה כמו שבארנו ע"כ. אכן בפי' רעז"ל נשמט פי' משנתינו ומצאתי שגם בפי' כתיבת יד לרעז"ל אין פירוש על משנה זו: </w:t>
      </w:r>
    </w:p>
    <w:p w:rsidR="00432FE4" w:rsidRDefault="00432FE4" w:rsidP="00432FE4">
      <w:pPr>
        <w:rPr>
          <w:rtl/>
        </w:rPr>
      </w:pPr>
      <w:r w:rsidRPr="00553BDB">
        <w:rPr>
          <w:rStyle w:val="afa"/>
          <w:rtl/>
        </w:rPr>
        <w:t>@11על גביו רום ידיו. @33</w:t>
      </w:r>
      <w:r w:rsidRPr="00253B4B">
        <w:rPr>
          <w:rtl/>
        </w:rPr>
        <w:t xml:space="preserve">כך צ"ל: </w:t>
      </w:r>
    </w:p>
    <w:p w:rsidR="00432FE4" w:rsidRDefault="00432FE4" w:rsidP="00432FE4">
      <w:pPr>
        <w:pStyle w:val="3"/>
        <w:rPr>
          <w:rtl/>
        </w:rPr>
      </w:pPr>
      <w:r w:rsidRPr="00253B4B">
        <w:rPr>
          <w:rtl/>
        </w:rPr>
        <w:t xml:space="preserve">@22ז </w:t>
      </w:r>
    </w:p>
    <w:p w:rsidR="00432FE4" w:rsidRDefault="00432FE4" w:rsidP="00432FE4">
      <w:pPr>
        <w:rPr>
          <w:rtl/>
        </w:rPr>
      </w:pPr>
      <w:r w:rsidRPr="00553BDB">
        <w:rPr>
          <w:rStyle w:val="afa"/>
          <w:rtl/>
        </w:rPr>
        <w:t>@11עירוב מקואות כשפופרת הנוד. @33</w:t>
      </w:r>
      <w:r w:rsidRPr="00253B4B">
        <w:rPr>
          <w:rtl/>
        </w:rPr>
        <w:t xml:space="preserve">עי' תוס' פ' שני דגיטין דט"ז. ובפי' הר"ש ז"ל ספ"ח דטהרות שיישב הא דקיי"ל בפ' שני דגיטין טופח ע"מ להטפיח חבור דלא תיקשי אהכא דבעי כשפופרת הנוד. ובסוף ספר סמ"ק כתוב בשם התוס' ז"ל אשר שם שאין צריך שיהיו המים צפין בתוך הנקב רק טופח ע"מ להטפיח ע"כ. ומתני' דקתני עירוב מקואות כשפופרת הנוד היינו כב"ה ודלא כב"ש דאמרי' לעיל ספ"ד עד שיפחת רובה: </w:t>
      </w:r>
    </w:p>
    <w:p w:rsidR="00432FE4" w:rsidRDefault="00432FE4" w:rsidP="00432FE4">
      <w:pPr>
        <w:rPr>
          <w:rtl/>
        </w:rPr>
      </w:pPr>
      <w:r w:rsidRPr="00553BDB">
        <w:rPr>
          <w:rStyle w:val="afa"/>
          <w:rtl/>
        </w:rPr>
        <w:t>@11כשתי אצבעות. @33</w:t>
      </w:r>
      <w:r w:rsidRPr="00253B4B">
        <w:rPr>
          <w:rtl/>
        </w:rPr>
        <w:t xml:space="preserve">דקדק ב"י ביו"ד סי' ר"א דף רמ"ג מדברי הר"ש והרא"ש ז"ל דס"ל דשתי אצבעות היינו באצבע הסמוך לגודל שהיא בינונית בה משערינן שתי אצבעות ודלא מהרמב"ם ז"ל שפירש האחת היא האצבע הנזכרת ואחת היא הסמוכה לה דהיינו האמה: </w:t>
      </w:r>
    </w:p>
    <w:p w:rsidR="00432FE4" w:rsidRDefault="00432FE4" w:rsidP="00432FE4">
      <w:pPr>
        <w:rPr>
          <w:rtl/>
        </w:rPr>
      </w:pPr>
      <w:r w:rsidRPr="00553BDB">
        <w:rPr>
          <w:rStyle w:val="afa"/>
          <w:rtl/>
        </w:rPr>
        <w:t>@11ספק שהיא כשפופרת הנוד ספק שאינה. @33</w:t>
      </w:r>
      <w:r w:rsidRPr="00253B4B">
        <w:rPr>
          <w:rtl/>
        </w:rPr>
        <w:t xml:space="preserve">כצ"ל. וכ' הרא"ש ז"ל בסוף נדה פי' עירוב מקואות שאוב בצד מקוה כשר או חסר בצד שלם או שנים חסרין להכשירן צריך שיהיה הנקב רחב כשפה"נ ע"כ אבל בשער המים שבסוף תורת הבית כתוב דהא דבעינן כשפופרת הנוד היינו דוקא להכשיר מקוה חסר מן השלם אבל להכשיר מקוה שאוב ממקוה שלם שאינו שאוב אע"פ שאינו משיקן אלא כשערה כשר לפי ששאוב אינו פוסל אלא מדבריהם הם הקלו בו בכך שאע"פ שמי ההשקה אינם רואין פני האויר ואע"פ שאין משיקו אלא כשערה ע"כ. וקרוב לזה כתב רבינו עובדיה ז"ל במתני' דבסמוך: </w:t>
      </w:r>
    </w:p>
    <w:p w:rsidR="00432FE4" w:rsidRDefault="00432FE4" w:rsidP="00432FE4">
      <w:pPr>
        <w:rPr>
          <w:rtl/>
        </w:rPr>
      </w:pPr>
      <w:r w:rsidRPr="00553BDB">
        <w:rPr>
          <w:rStyle w:val="afa"/>
          <w:rtl/>
        </w:rPr>
        <w:t>@11וכן כזית מן המת וכו'. @33</w:t>
      </w:r>
      <w:r w:rsidRPr="00253B4B">
        <w:rPr>
          <w:rtl/>
        </w:rPr>
        <w:t xml:space="preserve">ספקו טמא דשיעורין דאוריי' הן הרא"ש ז"ל. והרמב"ם ז"ל פירש ול' התוספתא כזית מן הנבלה וכעדשה מן השרץ ספק יש בהן כשיעור ספק אין בהן ספקו טמא שכל דבר שעיקרו מן התורה ושיעורו מד"ס ספקו טמא וכל אשר אין לו פסוק מן התורה יקראוהו חכמים דברי סופרים אמנם שיעורין הלכה למשה מסיני הם כדאמרי' בפ"ק דעירובין ובסוכה ובפ"ק דיומא. וכן פי' ג"כ הר"ש ז"ל התוספתא וז"ל מד"ס כלומר הלכה למשה מסיני כדאמרי' וכו': </w:t>
      </w:r>
    </w:p>
    <w:p w:rsidR="00432FE4" w:rsidRDefault="00432FE4" w:rsidP="00432FE4">
      <w:pPr>
        <w:rPr>
          <w:rtl/>
        </w:rPr>
      </w:pPr>
      <w:r w:rsidRPr="00553BDB">
        <w:rPr>
          <w:rStyle w:val="afa"/>
          <w:rtl/>
        </w:rPr>
        <w:lastRenderedPageBreak/>
        <w:t>@11כל שיעמוד בשפופרת. @33</w:t>
      </w:r>
      <w:r w:rsidRPr="00253B4B">
        <w:rPr>
          <w:rtl/>
        </w:rPr>
        <w:t xml:space="preserve">בבי"ת גרסי' לה: </w:t>
      </w:r>
    </w:p>
    <w:p w:rsidR="00432FE4" w:rsidRDefault="00432FE4" w:rsidP="00432FE4">
      <w:pPr>
        <w:pStyle w:val="3"/>
        <w:rPr>
          <w:rtl/>
        </w:rPr>
      </w:pPr>
      <w:r w:rsidRPr="00253B4B">
        <w:rPr>
          <w:rtl/>
        </w:rPr>
        <w:t xml:space="preserve">@22ח </w:t>
      </w:r>
    </w:p>
    <w:p w:rsidR="00432FE4" w:rsidRDefault="00432FE4" w:rsidP="00432FE4">
      <w:pPr>
        <w:rPr>
          <w:rtl/>
        </w:rPr>
      </w:pPr>
      <w:r w:rsidRPr="00553BDB">
        <w:rPr>
          <w:rStyle w:val="afa"/>
          <w:rtl/>
        </w:rPr>
        <w:t>@11מטהרין את המקואות העליון וכו'. @33</w:t>
      </w:r>
      <w:r w:rsidRPr="00253B4B">
        <w:rPr>
          <w:rtl/>
        </w:rPr>
        <w:t xml:space="preserve">כך מ"מ: </w:t>
      </w:r>
    </w:p>
    <w:p w:rsidR="00432FE4" w:rsidRDefault="00432FE4" w:rsidP="00432FE4">
      <w:pPr>
        <w:rPr>
          <w:rtl/>
        </w:rPr>
      </w:pPr>
      <w:r w:rsidRPr="00553BDB">
        <w:rPr>
          <w:rStyle w:val="afa"/>
          <w:rtl/>
        </w:rPr>
        <w:t>@11מביא סלון של חרס או של אבר. @33</w:t>
      </w:r>
      <w:r w:rsidRPr="00253B4B">
        <w:rPr>
          <w:rtl/>
        </w:rPr>
        <w:t xml:space="preserve">מדברי הרא"ש ז"ל משמע דבסלון תלוש מיירי אבל הרשב"א ז"ל וגם בתשובות להרמב"ן ז"ל מפורש דכשהסלון מחובר לקרקע דוקא מיירי: </w:t>
      </w:r>
    </w:p>
    <w:p w:rsidR="00432FE4" w:rsidRDefault="00432FE4" w:rsidP="00432FE4">
      <w:pPr>
        <w:rPr>
          <w:rtl/>
        </w:rPr>
      </w:pPr>
      <w:r w:rsidRPr="00553BDB">
        <w:rPr>
          <w:rStyle w:val="afa"/>
          <w:rtl/>
        </w:rPr>
        <w:t>@11ומניח ידיו תחתיו. @33</w:t>
      </w:r>
      <w:r w:rsidRPr="00253B4B">
        <w:rPr>
          <w:rtl/>
        </w:rPr>
        <w:t>פי' הרמב"ם ז"ל אם הושם קצה הסלון במקוה התחתון הכשר וילחוץ המים בידיו עד שיגיע קצהו האחרון למקוה השני הנה מעת שיפגוש קצה הסלון במים אשר בו למים אשר במקוה העליון נתחברו המים במים ונשלם השיעור. ופירשו הר"ש והרא"ש ז"ל העליון מן התחתון כגון שני מקואות שעומדין בשפוע ההר מביא סילון ונותן ראשו אחד בעליון וראשו האחד בת</w:t>
      </w:r>
      <w:r w:rsidRPr="00253B4B">
        <w:rPr>
          <w:rFonts w:hint="cs"/>
          <w:rtl/>
        </w:rPr>
        <w:t>ח</w:t>
      </w:r>
      <w:r w:rsidRPr="00253B4B">
        <w:rPr>
          <w:rtl/>
        </w:rPr>
        <w:t xml:space="preserve">תון ובצד העליון יהיה תחתית הסלון בתוך המים ושפוע הסלון יהיה כשיעור זה שכשימלא למטה יגיע תחתיתו מצד העליון במים שבעליון וכשמתחילין המים לרדת מן העליון לתחתון יניח ידו בפי הסילון שלמטה עד שיתמלא הסילון גם למעלה וכשיסיר ידו נמצאו שני המקואות מחוברין במים ברוחב שפופרת הנוד רגע אחד וכשירדו המים למטה ישיארו משקים כשערה ודיו ע"כ: </w:t>
      </w:r>
    </w:p>
    <w:p w:rsidR="00432FE4" w:rsidRDefault="00432FE4" w:rsidP="00432FE4">
      <w:pPr>
        <w:rPr>
          <w:rtl/>
        </w:rPr>
      </w:pPr>
      <w:r w:rsidRPr="00553BDB">
        <w:rPr>
          <w:rStyle w:val="afa"/>
          <w:rtl/>
        </w:rPr>
        <w:t>@11כשערה. @33</w:t>
      </w:r>
      <w:r w:rsidRPr="00253B4B">
        <w:rPr>
          <w:rtl/>
        </w:rPr>
        <w:t xml:space="preserve">צריך להיות בכא"ף. וכתוב בספר הלבוש כמפרש עוד דברי ב"י בסי' ר"א סעיף מ"ט וז"ל ואע"ג דגבי ממשיך מים מן המעין לכלי קיי"ל דנפסלו המים בכלי ואפילו כשיוצאים מן הכלי עדיין פסולין הן ולא מהני להו חבורן למעין ל"ד לזה דשאני התם דהוו כלי שיש לו בית קבול ונפסלו משום שאובים וכיון שנפסלו משום שאובים אין שייך לומר שוב חוזרין להכשרן ליחשב אינם שאובין ע"י חבורן למקוה דמה ענין זה לזה היאך יעשו המים שאינם שאובים שבמקוה את השאובין לשאינם שאובין אבל הכא מיירי בכלי שאין לו בית קבול אלא שהוא כלי המקבל טומאה ואין בו אלא משום שיהא הוייתו ע"י טהרה וכיון שהן מחוברין למקוה אמרי' דנשארו טהורים ע"י השקה דטהרה דהשקה ילפי' לה בת"כ מקראי לענין טבילת משקים ה"נ מועלת ההשקה שישארו המים היוצאין בטהרתן ולא נימא שהיתה הוייתו ע"י טומאה נ"ל עכ"ל ז"ל: </w:t>
      </w:r>
    </w:p>
    <w:p w:rsidR="00432FE4" w:rsidRDefault="00432FE4" w:rsidP="00432FE4">
      <w:pPr>
        <w:pStyle w:val="3"/>
        <w:rPr>
          <w:rtl/>
        </w:rPr>
      </w:pPr>
      <w:r w:rsidRPr="00253B4B">
        <w:rPr>
          <w:rtl/>
        </w:rPr>
        <w:t xml:space="preserve">@22ט </w:t>
      </w:r>
    </w:p>
    <w:p w:rsidR="00432FE4" w:rsidRDefault="00432FE4" w:rsidP="00432FE4">
      <w:pPr>
        <w:rPr>
          <w:rtl/>
        </w:rPr>
      </w:pPr>
      <w:r w:rsidRPr="00553BDB">
        <w:rPr>
          <w:rStyle w:val="afa"/>
          <w:rtl/>
        </w:rPr>
        <w:t>@11לשתי מצטרף ולערב אין מצטרף. @33</w:t>
      </w:r>
      <w:r w:rsidRPr="00253B4B">
        <w:rPr>
          <w:rtl/>
        </w:rPr>
        <w:t xml:space="preserve">פי' הרמב"ם ז"ל לשתי מלמעלה למטה לערב הרוחב וכמוהו בכותל מימין לשמאל אבל הר"ש והרא"ש ז"ל פירשו אפכא שתי מצד זה לצד זה ערב מלמעלה למטה. פי' הרמב"ם ז"ל וכונת מצטרף שנצטרפו השני מקואות וישלם השיעור יחד אכן רבינו ירוחם ז"ל פי' מצטרף כל הסדק </w:t>
      </w:r>
      <w:r w:rsidRPr="00253B4B">
        <w:rPr>
          <w:rtl/>
        </w:rPr>
        <w:lastRenderedPageBreak/>
        <w:t xml:space="preserve">לשפופרת הנוד ע"כ הר"ס ז"ל. וראיתי להעתיק הנה לשון ספר הלבוש דבי"ד סי' ר"א סעיף נ"ד וז"ל ב' מקואות סמוכים זה אצל זה שיש בהן מים כשרים אלא שהן חסרין שאין בכל א' מהם מ' סאה וכותל ביניהם ונסדקה הכותל אם נסדקה ברוחב כל הכותל מצד זה לצד זה וברום אפי' כל שהוא רק שהמים מחלחלין ומבצבצין מעט דרך הסדק מצטרפי' ומחברי' שתי המקואות להכשירן לטבול בכל א' מהן שכל א' מהם משלים את חברו להשלים השיעור של מ' סאה שכיון שהסדק הולך ברוחב הוו חבור טפי ואם נסדק הכותל מלמעלה למטה אינו מצטרף עד שיהא בסדק נקב שהוא כשפופרת הנוד במקום אחד ואם נפרץ הכותל למעלה עד שהולכים המים מעט מזה לזה למעלה על עובי הכותל אם יש ברוחב הפרצה כשפופרת הנוד ומתחברי' המי' כרוחב שפופרת הנוד וברום כקליפת השום מצטרפי' וכשרי' שכיון שחבור המים הוא למעלה רואה את האויר והכל רואין המים שהן מחוברי' סגי בזה ומצטרפי' וה"ה אם היה גל של עפר בין ב' מקואות וניטל מן הגל מעט עד שהמים מקלחי' מזה לזה למעלה ברוחב כשפופרת הנאד וברום כקליפת השום סגי כיון שחבור המים הוא למעלה רואה את האויר והכל רואי' אותו ולא אמרו שצריך הכר כשפופרת הנוד בכל סביבותיו ברוחב ובגובה אלא כשמחברין המקואות ע"י נקב שבאמצע הכותל כמו שאמרנו למעלה פעמים עכ"ל ז"ל: </w:t>
      </w:r>
    </w:p>
    <w:p w:rsidR="00432FE4" w:rsidRDefault="00432FE4" w:rsidP="00432FE4">
      <w:pPr>
        <w:rPr>
          <w:rtl/>
        </w:rPr>
      </w:pPr>
      <w:r w:rsidRPr="00553BDB">
        <w:rPr>
          <w:rStyle w:val="afa"/>
          <w:rtl/>
        </w:rPr>
        <w:t>@11על רום כקליפת השום ועל רוחב כשפופרת הנוד. @33</w:t>
      </w:r>
      <w:r w:rsidRPr="00253B4B">
        <w:rPr>
          <w:rtl/>
        </w:rPr>
        <w:t xml:space="preserve">בתוספתא פליג רשב"ג וקאמר טפח מלא רוחב הפרסה. והכא קתני רום כקליפת השום אבל לעיל גבי סלון דמיירי בשאוב שהוא דרבנן נקט אפי' כשערה מה"ר שמשון ז"ל. ועוד כתב כאן ובמס' טהרות תנן ומייתי לה בפ' שני דגיטין דמשקה טופח אינו חבור לא לטומאה ולא לטהרה הא טופח להטפיח חבור והכל פירשתי בספ"ח דמס' טהרות ע"כ וז"ל סוף דבריו שם ועוד יש לפרש דכל מקום שהמים מתערבין דרך נקב או דרך פרצה שלמעלה שיעור המים כשיעור הפרצה בין לכשפופרת בין לקליפת השום בין לר' יהודה בין לרבנן ומתיישב בכך מתני' דכותל וכי פליגי במים צפים מלמעלה מן הכותל בלא פרצה או כי ההיא דקומקום דתוספתא דרבנן בעו כקליפת השום ולר' יהודה סגי בטופח ע"מ להטפיח ע"כ. ועוד האריך ע"ש: </w:t>
      </w:r>
    </w:p>
    <w:p w:rsidR="00432FE4" w:rsidRDefault="00432FE4" w:rsidP="00432FE4">
      <w:pPr>
        <w:rPr>
          <w:rtl/>
        </w:rPr>
      </w:pPr>
      <w:r w:rsidRPr="009E0BAB">
        <w:rPr>
          <w:b/>
          <w:bCs/>
          <w:rtl/>
        </w:rPr>
        <w:t>@44בפי' רעז"ל. @55</w:t>
      </w:r>
      <w:r w:rsidRPr="00253B4B">
        <w:rPr>
          <w:rtl/>
        </w:rPr>
        <w:t xml:space="preserve">צריך להיות אבל כשנפרץ הכותל בראשו והפרצה רואה את האויר והמים מתחברים שם סגי ברום כקליפת השום וכו': </w:t>
      </w:r>
    </w:p>
    <w:p w:rsidR="00432FE4" w:rsidRDefault="00432FE4" w:rsidP="00432FE4">
      <w:pPr>
        <w:pStyle w:val="3"/>
        <w:rPr>
          <w:rtl/>
        </w:rPr>
      </w:pPr>
      <w:r w:rsidRPr="00253B4B">
        <w:rPr>
          <w:rtl/>
        </w:rPr>
        <w:t xml:space="preserve">@22י </w:t>
      </w:r>
    </w:p>
    <w:p w:rsidR="00432FE4" w:rsidRDefault="00432FE4" w:rsidP="00432FE4">
      <w:pPr>
        <w:rPr>
          <w:rtl/>
        </w:rPr>
      </w:pPr>
      <w:r w:rsidRPr="00553BDB">
        <w:rPr>
          <w:rStyle w:val="afa"/>
          <w:rtl/>
        </w:rPr>
        <w:t>@11אביק. @33</w:t>
      </w:r>
      <w:r w:rsidRPr="00253B4B">
        <w:rPr>
          <w:rtl/>
        </w:rPr>
        <w:t xml:space="preserve">בערוך פי' כמו ביב שהמים נמשכין לתוכו ויורדין מן האמבטי לאביק וי"מ אביק היא האמה שכל המים נמשכין בה חמים וקרים ואביק לשון חקק הוא: </w:t>
      </w:r>
    </w:p>
    <w:p w:rsidR="00432FE4" w:rsidRDefault="00432FE4" w:rsidP="00432FE4">
      <w:pPr>
        <w:rPr>
          <w:rtl/>
        </w:rPr>
      </w:pPr>
      <w:r w:rsidRPr="00553BDB">
        <w:rPr>
          <w:rStyle w:val="afa"/>
          <w:rtl/>
        </w:rPr>
        <w:lastRenderedPageBreak/>
        <w:t>@11וחכמים אומרים אם מקבלת וכו'. @33</w:t>
      </w:r>
      <w:r w:rsidRPr="00253B4B">
        <w:rPr>
          <w:rtl/>
        </w:rPr>
        <w:t xml:space="preserve">ותימה שפסק הרמב"ם בחבורו שם פ' ששי סי' י"א כר"מ ושבק רבנן ומדברי מהרי"ק ז"ל משמע דס"ל דלא הוה גריס דברי ר"מ רק סתמא שכתב שם דסבירא ליה דהלכה כתנא קמא ומשום הכי לא חש רבינו לדברי חכמים ע"כ בקיצור: </w:t>
      </w:r>
    </w:p>
    <w:p w:rsidR="00432FE4" w:rsidRDefault="00432FE4" w:rsidP="00432FE4">
      <w:pPr>
        <w:pStyle w:val="3"/>
        <w:rPr>
          <w:rtl/>
        </w:rPr>
      </w:pPr>
      <w:r w:rsidRPr="00253B4B">
        <w:rPr>
          <w:rtl/>
        </w:rPr>
        <w:t xml:space="preserve">@22יא </w:t>
      </w:r>
    </w:p>
    <w:p w:rsidR="00432FE4" w:rsidRDefault="00432FE4" w:rsidP="00432FE4">
      <w:pPr>
        <w:rPr>
          <w:rtl/>
        </w:rPr>
      </w:pPr>
      <w:r w:rsidRPr="00553BDB">
        <w:rPr>
          <w:rStyle w:val="afa"/>
          <w:rtl/>
        </w:rPr>
        <w:t>@11ור' אלעזר אומר וכו' @33</w:t>
      </w:r>
      <w:r w:rsidRPr="00253B4B">
        <w:rPr>
          <w:rtl/>
        </w:rPr>
        <w:t xml:space="preserve">עד שלא אמרו אלא ג' לוגין שנפלו. ור' אליעזר לטעמיה דמכשר כמו כן בברייתא שהבאתי לעיל בפ' שני בסי' ד' גבי גיסטרא וכו'. ושמעת מינה דגרסי' ר' אליעזר ביו"ד אע"ג דר' יוסי דפליג עליה נזכר בראשונה והוא תימה וגם אי הוה גרסי' ר' אלעזר בלתי יו"ד הוה תימה דאתי ר' אלעזר כר' אליעזר דשמותי ודלא כת"ק דהתם בתוספתא: </w:t>
      </w:r>
    </w:p>
    <w:p w:rsidR="00432FE4" w:rsidRDefault="00432FE4" w:rsidP="00432FE4">
      <w:pPr>
        <w:rPr>
          <w:rtl/>
        </w:rPr>
      </w:pPr>
      <w:r w:rsidRPr="00553BDB">
        <w:rPr>
          <w:rStyle w:val="afa"/>
          <w:rtl/>
        </w:rPr>
        <w:t>@11ויש בצד הנקב. @33</w:t>
      </w:r>
      <w:r w:rsidRPr="00253B4B">
        <w:rPr>
          <w:rtl/>
        </w:rPr>
        <w:t xml:space="preserve">מ"מ אם יש כנגד הנקב שלשת לוגין וכו': </w:t>
      </w:r>
    </w:p>
    <w:p w:rsidR="00432FE4" w:rsidRDefault="00432FE4" w:rsidP="00432FE4">
      <w:pPr>
        <w:pStyle w:val="2"/>
        <w:rPr>
          <w:rtl/>
        </w:rPr>
      </w:pPr>
      <w:r w:rsidRPr="00253B4B">
        <w:rPr>
          <w:rtl/>
        </w:rPr>
        <w:t xml:space="preserve">@00פרק ז </w:t>
      </w:r>
    </w:p>
    <w:p w:rsidR="00432FE4" w:rsidRDefault="00432FE4" w:rsidP="00432FE4">
      <w:pPr>
        <w:pStyle w:val="3"/>
        <w:rPr>
          <w:rtl/>
        </w:rPr>
      </w:pPr>
      <w:r w:rsidRPr="00253B4B">
        <w:rPr>
          <w:rtl/>
        </w:rPr>
        <w:t xml:space="preserve">@22א </w:t>
      </w:r>
    </w:p>
    <w:p w:rsidR="00432FE4" w:rsidRDefault="00432FE4" w:rsidP="00432FE4">
      <w:pPr>
        <w:rPr>
          <w:rtl/>
        </w:rPr>
      </w:pPr>
      <w:r w:rsidRPr="00553BDB">
        <w:rPr>
          <w:rStyle w:val="afa"/>
          <w:rtl/>
        </w:rPr>
        <w:t>@11והטיט הנרוק. @33</w:t>
      </w:r>
      <w:r w:rsidRPr="00253B4B">
        <w:rPr>
          <w:rtl/>
        </w:rPr>
        <w:t xml:space="preserve">פירוש אפילו נרוק וכן בטור שם והטיט שהוא עב קצת אפי' יש בו רכות. שיכולים להריקו מכלי אל כלי ע"כ. והעלו התוס' וגם ה"ר שמשון ז"ל דטיט הנרוק נמי אפי' בשעה שמצטרף להשלים מ"מ אין מטבילין בו וכדתנן לעיל ס"פ שני מקוה שיש בו מ' סאה מים וטיט ר' אליעזר אומר מטבילין במים ואין מטבילין בטיט ר' יהושע אומר במים ובטיט באיזה טיט אמרו בטיט שהמים צפין על גביו ואם היו המים מצד א' מודה ר' יהושע שמטבילין במים ואין מטבילין בטיט באיזה טיט אמרו וכו'. </w:t>
      </w:r>
    </w:p>
    <w:p w:rsidR="00432FE4" w:rsidRDefault="00432FE4" w:rsidP="00432FE4">
      <w:pPr>
        <w:rPr>
          <w:rtl/>
        </w:rPr>
      </w:pPr>
      <w:r w:rsidRPr="00553BDB">
        <w:rPr>
          <w:rStyle w:val="afa"/>
          <w:rtl/>
        </w:rPr>
        <w:t>@11משמו שאמר להם. @33</w:t>
      </w:r>
      <w:r w:rsidRPr="00253B4B">
        <w:rPr>
          <w:rtl/>
        </w:rPr>
        <w:t xml:space="preserve">מ"מ שהיה אומר להם צאו: </w:t>
      </w:r>
    </w:p>
    <w:p w:rsidR="00432FE4" w:rsidRDefault="00432FE4" w:rsidP="00432FE4">
      <w:pPr>
        <w:rPr>
          <w:rtl/>
        </w:rPr>
      </w:pPr>
      <w:r w:rsidRPr="00553BDB">
        <w:rPr>
          <w:rStyle w:val="afa"/>
          <w:rtl/>
        </w:rPr>
        <w:t>@11נפל מהם סאה לתוכו העלוהו. @33</w:t>
      </w:r>
      <w:r w:rsidRPr="00253B4B">
        <w:rPr>
          <w:rtl/>
        </w:rPr>
        <w:t xml:space="preserve">כך צ"ל. וי"ס העלתו בתי"ו וגרסא נכונה היא. וכתב הרמב"ם ז"ל אפי' הביא מ' סאה שלג בתחלה והניחן בעוקא ורסקן שם ה"ז מקוה שלם וכשר ע"כ ונלע"ד דונפל מהם סאה לתוכו דקתני במתני' להשלים המקוה לאו דוקא דהא בעי' ב' סאים שלג או יותר כדי שיצא מהם סאה מים וכן זה שכתבתי בשם הרמב"ם ז"ל מ' סאה שלג נלע"ד דלאו דוקא אלא דמתני' נקט סאה משום פסול דודאי דבסאה אחת שלג איכא טפי משלשה לוגין וסרכא דלישנא דנקט במתני' נקט ג"כ הרמב"ם ז"ל גם בדין זה שכתב ז"ל. והילך כל הלשון אשר שם בב"י בדף רמ"א עמוד ד' וא"ת הנך כולהו דקאמר מעלין ולא פוסלין כיון דחשיב להו מיא לאשלומי מ"ט לא פסלי בשאובין התם משום דהוו דבר שאין עושין ממנו מקוה לכתחלה אלא אצטרופי בלחוד הוא דמצטרפי לרובא דכשרים ומש"ה אין פוסלין בשאובה מ"ט מקוה מים הוא דאתקש למעין מה מעין בידי שמים אף מקוה בידי </w:t>
      </w:r>
      <w:r w:rsidRPr="00253B4B">
        <w:rPr>
          <w:rtl/>
        </w:rPr>
        <w:lastRenderedPageBreak/>
        <w:t xml:space="preserve">שמים אבל שאר משקים לא אתקוש הלכך שאר משקין בשנוי מראה הוא דפסלי משום דמתחזי כמקוה של שאר משקים אבל משום שאובין לא והנך כולהו כיון דליכא בהו שנוי מראה פיסול שאובה נמי ליכא וא"ת לאנשי מידבא משום ר' ישמעאל הרי עושין מן השלג מקוה לכתחל' ואפ"ה כי נותנו בידים כשר התם לכשיתפשר קאמר וכשנפשר מילתא אחרינא הוא וממילא קא הוה מקוה ע"כ. והרז"ה ז"ל כתב על זה אנו תמוהין מהיכן למד שבמדידה עשו אנשי מידבא את המקוה או שהביאו את השלג בכלים שמא בידיהם משכו והוליכוהו עם הקרקע עכ"ל ולבסוף דבריו כתב הלכך אין לנו מאותו מעשה שום ראיה לומר שאין השאובה פוסלת בשלג ונראה לי שדינו כדין המים בין לפסול בין להכשיר ע"כ ורבינו יעקב ז"ל השמיט גליד משום דמדין ברד וכפור הוא נלמד אבל מלח איני יודע למה השמיטו ע"כ: </w:t>
      </w:r>
    </w:p>
    <w:p w:rsidR="00432FE4" w:rsidRDefault="00432FE4" w:rsidP="00432FE4">
      <w:pPr>
        <w:pStyle w:val="3"/>
        <w:rPr>
          <w:rtl/>
        </w:rPr>
      </w:pPr>
      <w:r w:rsidRPr="00253B4B">
        <w:rPr>
          <w:rtl/>
        </w:rPr>
        <w:t xml:space="preserve">@22ב </w:t>
      </w:r>
    </w:p>
    <w:p w:rsidR="00432FE4" w:rsidRDefault="00432FE4" w:rsidP="00432FE4">
      <w:pPr>
        <w:rPr>
          <w:rtl/>
        </w:rPr>
      </w:pPr>
      <w:r w:rsidRPr="00553BDB">
        <w:rPr>
          <w:rStyle w:val="afa"/>
          <w:rtl/>
        </w:rPr>
        <w:t>@11ומי כבשים ומי שלקות. @33</w:t>
      </w:r>
      <w:r w:rsidRPr="00253B4B">
        <w:rPr>
          <w:rtl/>
        </w:rPr>
        <w:t xml:space="preserve">מאי דקשה אמתני' מההיא דתנינן ס"פ עשירי דמסכת תרומות מי שלקות ומי כבשי' של תרומה אסורין לזרים נכתב שם: </w:t>
      </w:r>
    </w:p>
    <w:p w:rsidR="00432FE4" w:rsidRDefault="00432FE4" w:rsidP="00432FE4">
      <w:pPr>
        <w:rPr>
          <w:rtl/>
        </w:rPr>
      </w:pPr>
      <w:r w:rsidRPr="00553BDB">
        <w:rPr>
          <w:rStyle w:val="afa"/>
          <w:rtl/>
        </w:rPr>
        <w:t>@11והתמד. @33</w:t>
      </w:r>
      <w:r w:rsidRPr="00253B4B">
        <w:rPr>
          <w:rtl/>
        </w:rPr>
        <w:t xml:space="preserve">עיין במשנה בפ"ק דחולין. וז"ל הר"ש ז"ל והתמד עד שלא החמיץ בספ"ק דחולין נמי תנינן הכי ואמרי' בגמ' מני מתני' לא ר' יהודה ולא רבנן דתנן המתמד ונתן מים במדה ומצא כדי מדתו פטור ור' יהודה מחייב מני אי רבנן אע"ג דהחמיץ אי ר' יהודה אע"ג דלא החמיץ ומשני רב נחמן בשהחמיץ מחלוקת ומתני' ר' יהודה היא ור' אלעזר מסיק דבשלא החמיץ מחלוקת וצריך לדקדק דלא תיקשי מסקנא דירושלמי לפי טעמי דהתם ע"כ ותמצא מסקנת הירוש' כתובה בתרומות שם ס"פ עשירי כדכתיבנא: </w:t>
      </w:r>
    </w:p>
    <w:p w:rsidR="00432FE4" w:rsidRDefault="00432FE4" w:rsidP="00432FE4">
      <w:pPr>
        <w:rPr>
          <w:rtl/>
        </w:rPr>
      </w:pPr>
      <w:r w:rsidRPr="00553BDB">
        <w:rPr>
          <w:rStyle w:val="afa"/>
          <w:rtl/>
        </w:rPr>
        <w:t>@11ונפל מהן קורטוב לתוכו לא העלוהו ופוסלין בשלשה לוגין. @33</w:t>
      </w:r>
      <w:r w:rsidRPr="00253B4B">
        <w:rPr>
          <w:rtl/>
        </w:rPr>
        <w:t xml:space="preserve">כך מצאתי מוגה: </w:t>
      </w:r>
    </w:p>
    <w:p w:rsidR="00432FE4" w:rsidRDefault="00432FE4" w:rsidP="00432FE4">
      <w:pPr>
        <w:rPr>
          <w:rtl/>
        </w:rPr>
      </w:pPr>
      <w:r w:rsidRPr="00553BDB">
        <w:rPr>
          <w:rStyle w:val="afa"/>
          <w:rtl/>
        </w:rPr>
        <w:t>@11קורטוב לתוכו לא העלתו @33</w:t>
      </w:r>
      <w:r w:rsidRPr="00253B4B">
        <w:rPr>
          <w:rtl/>
        </w:rPr>
        <w:t xml:space="preserve">כצ"ל: </w:t>
      </w:r>
    </w:p>
    <w:p w:rsidR="00432FE4" w:rsidRDefault="00432FE4" w:rsidP="00432FE4">
      <w:pPr>
        <w:rPr>
          <w:rtl/>
        </w:rPr>
      </w:pPr>
      <w:r w:rsidRPr="009E0BAB">
        <w:rPr>
          <w:b/>
          <w:bCs/>
          <w:rtl/>
        </w:rPr>
        <w:t>@44בפי' ר"ע ז"ל. @55</w:t>
      </w:r>
      <w:r w:rsidRPr="00253B4B">
        <w:rPr>
          <w:rtl/>
        </w:rPr>
        <w:t xml:space="preserve">הרי כל הסאה של מי פירות שנשארה במקוה משלימין את המקוה ע"כ. אמר המלקט לפי שלא חסר ממנו אלא אחד מארבעים ואחד לפי חשבון וביבמות פ' הערל מפ' דעד רובו כשר כגון שיהו תשע עשרה סאין מי פירות והשאר מים נמצא שמעלים: </w:t>
      </w:r>
    </w:p>
    <w:p w:rsidR="00432FE4" w:rsidRDefault="00432FE4" w:rsidP="00432FE4">
      <w:pPr>
        <w:rPr>
          <w:rtl/>
        </w:rPr>
      </w:pPr>
      <w:r w:rsidRPr="00553BDB">
        <w:rPr>
          <w:rStyle w:val="afa"/>
          <w:rtl/>
        </w:rPr>
        <w:t>@11ופעמים שאינם מעלין כיצד מקוה שיש בו מ' סאה חסר א' נפל מהם סאה לתוכו לא העלתו. @33</w:t>
      </w:r>
      <w:r w:rsidRPr="00253B4B">
        <w:rPr>
          <w:rtl/>
        </w:rPr>
        <w:t xml:space="preserve">כך צ"ל. ופי' הר"ש ז"ל דבזה שאר המשקים חלוקים מן המים דאילו מים כו' עד מש"כ במי פירות ע"כ וקל להבין דבמי פירות יוד רובו דוקא כמו שכתבתי לעיל בסמוך וזה שלא כדעת הרמב"ם ז"ל שהוא סובר שלא נזכר בפ' הערל עד רובו אלא דוקא במים שאובים אבל במי פירות לא מכשרינן אלא בנתן </w:t>
      </w:r>
      <w:r w:rsidRPr="00253B4B">
        <w:rPr>
          <w:rtl/>
        </w:rPr>
        <w:lastRenderedPageBreak/>
        <w:t xml:space="preserve">סאה אחת ונטל אחת כדקתני מתני' אבל טפי לא ונראה דאפשר לומר שטעמו של הרמב"ם ז"ל דמדינא מישרא שרי בכל גוונא אלא דהיכא דנתן סאה ונטל סאה כי הוי רובו או חציו הכי מיחזי להו לאינשי שניטלו הכשרים ונכנסו תחתם השאובין ויבאו להכשיר בכולן שאובין לגמרי ולפיכך גזרו מפני מראית העין אבל בהנך דמקוה העליון ומקוה התחתון כיון דלא ניטלו ביד ליכא למיחש למראית העין וכבר הזכיר חילוק זה הרמב"ן ז"ל בפ' המוכר את הבית. קיצור מבית יוסף יורה דעה סי' ר"א דף רמ"ב ע"א: </w:t>
      </w:r>
    </w:p>
    <w:p w:rsidR="00432FE4" w:rsidRDefault="00432FE4" w:rsidP="00432FE4">
      <w:pPr>
        <w:pStyle w:val="3"/>
        <w:rPr>
          <w:rtl/>
        </w:rPr>
      </w:pPr>
      <w:r w:rsidRPr="00253B4B">
        <w:rPr>
          <w:rtl/>
        </w:rPr>
        <w:t xml:space="preserve">@22ג </w:t>
      </w:r>
    </w:p>
    <w:p w:rsidR="00432FE4" w:rsidRDefault="00432FE4" w:rsidP="00432FE4">
      <w:pPr>
        <w:rPr>
          <w:rtl/>
        </w:rPr>
      </w:pPr>
      <w:r w:rsidRPr="00553BDB">
        <w:rPr>
          <w:rStyle w:val="afa"/>
          <w:rtl/>
        </w:rPr>
        <w:t>@11הדיח בו סלי זיתים וסלי ענבים ושינו את מראיו כשר. @33</w:t>
      </w:r>
      <w:r w:rsidRPr="00253B4B">
        <w:rPr>
          <w:rtl/>
        </w:rPr>
        <w:t xml:space="preserve">וכל שכן אם נשתנה מראה מי המקוה מחמת עצמו שהוא כשר כמו שפסק הרמב"ם ז"ל בספ"ז דהלכות מקואות. וכתוב בב"י שם בי"ד סי' ר"א שכתב הראב"ד ז"ל בספר בעלי הנפש למדנו מכאן שאין שנוי מראה פוסל עד שיתערב בו גוף המשקה והיא משנה את מראיו אבל אם שרה בו סמנים או אוכלין ונשתנו מראיו כשר שהרי הדיח בו סלי זיתים וענבים אינם פוסלים בשנוי מראה מפני שאין בהם מגוף הדבר המשנה את מראיו וכן מי הצבע אין בהם כי אם שריית סמנים בלבד ופוסלין בג' לוגין משום דמיא דצבעא מיקרו עוד למדנו מכאן שאין לשנוי מראה שיעור אלא אפילו מלוג א' נשתנו מראיו פסול ע"כ: </w:t>
      </w:r>
    </w:p>
    <w:p w:rsidR="00432FE4" w:rsidRDefault="00432FE4" w:rsidP="00432FE4">
      <w:pPr>
        <w:rPr>
          <w:rtl/>
        </w:rPr>
      </w:pPr>
      <w:r w:rsidRPr="00553BDB">
        <w:rPr>
          <w:rStyle w:val="afa"/>
          <w:rtl/>
        </w:rPr>
        <w:t>@11ר' יוסי אומר מי הַצֶבַע. @33</w:t>
      </w:r>
      <w:r w:rsidRPr="00253B4B">
        <w:rPr>
          <w:rtl/>
        </w:rPr>
        <w:t xml:space="preserve">נלע"ד מאן דגריס מי הַצֶבַע הצד"י בסגול לא משתבש ומאן דגריס נמי מי הצבע הצד"י בפתח לא משתבש. ובגמ' פ"ק דמכות דף ד' פריך מהכא דקתני מי הצבע פוסלין אותו בג' לוגין לרב דאמר ג' לוגין מים שאובין שנפל לתוכן קורטוב יין ומראיהן כמראה יין ונפלו למקוה לא פסלוהו ומשני התם מיא דצבעא מיקרו הכא חמרא מזיגא מיקרי: </w:t>
      </w:r>
    </w:p>
    <w:p w:rsidR="00432FE4" w:rsidRDefault="00432FE4" w:rsidP="00432FE4">
      <w:pPr>
        <w:rPr>
          <w:rtl/>
        </w:rPr>
      </w:pPr>
      <w:r w:rsidRPr="00553BDB">
        <w:rPr>
          <w:rStyle w:val="afa"/>
          <w:rtl/>
        </w:rPr>
        <w:t>@11ימתין לו. @33</w:t>
      </w:r>
      <w:r w:rsidRPr="00253B4B">
        <w:rPr>
          <w:rtl/>
        </w:rPr>
        <w:t xml:space="preserve">אית דלא גרסי מלת לו. ובירושל' פ' שני דערלה משמע דגרסי' ר"מ אומר וכו' וטעמא דר"מ משום שאיבה נכרת ואתיא דר"מ כב"ש כמה דב"ש אמרין אף מטמא מי שיש בו כח להחמיץ ולעשות רושם בעיסה הכא נמי כיון דעושה רושם במים נראה כולו כשאוב וכן היא הגרסא ג"כ בירושלמי כתיבת יד. ובת"כ פרשה ט' ג' מחלוקות בדבר ר"מ ור' יהודה ור' יוסי כדפי' שם ספר קרבן אהרן: </w:t>
      </w:r>
    </w:p>
    <w:p w:rsidR="00432FE4" w:rsidRDefault="00432FE4" w:rsidP="00432FE4">
      <w:pPr>
        <w:pStyle w:val="3"/>
        <w:rPr>
          <w:rtl/>
        </w:rPr>
      </w:pPr>
      <w:r w:rsidRPr="00253B4B">
        <w:rPr>
          <w:rtl/>
        </w:rPr>
        <w:t xml:space="preserve">@22ד </w:t>
      </w:r>
    </w:p>
    <w:p w:rsidR="00432FE4" w:rsidRDefault="00432FE4" w:rsidP="00432FE4">
      <w:pPr>
        <w:rPr>
          <w:rtl/>
        </w:rPr>
      </w:pPr>
      <w:r w:rsidRPr="00553BDB">
        <w:rPr>
          <w:rStyle w:val="afa"/>
          <w:rtl/>
        </w:rPr>
        <w:t>@11נפל לתוכו יין וכו'. @33</w:t>
      </w:r>
      <w:r w:rsidRPr="00253B4B">
        <w:rPr>
          <w:rtl/>
        </w:rPr>
        <w:t xml:space="preserve">שבת ר"פ חבית דף קמ"ד מייתי לבבא דלעיל נפל לתוכו יין או מוחל ושינו את מראיו ואני העתקתי הסוגיא על בבא זו שהכל יוצא לדין אחד דבעי התם עלה מאן תנא דמוחל משקה הוא דס"ד מעיקרא דלא פסיל ליה למקוה אלא משקה כדפי' רש"י ז"ל התם ומוקי לה אביי דר' יעקב היא דתניא ר' </w:t>
      </w:r>
      <w:r w:rsidRPr="00253B4B">
        <w:rPr>
          <w:rtl/>
        </w:rPr>
        <w:lastRenderedPageBreak/>
        <w:t>יעקב אומר מוחל הרי הוא כמשקה ומפני מה אמרו מוחל היוצא מתחלה טהור לפי שאינו רוצ</w:t>
      </w:r>
      <w:r>
        <w:rPr>
          <w:rFonts w:hint="cs"/>
          <w:rtl/>
        </w:rPr>
        <w:t>ה</w:t>
      </w:r>
      <w:r w:rsidRPr="00253B4B">
        <w:rPr>
          <w:rtl/>
        </w:rPr>
        <w:t xml:space="preserve"> בקיומו ר"ש אומר מוחל אינו כמשקה ומה טעם אמרו מוחל היוצא מעקל בית הבד טמא לפי שאי אפשר לו בלא צחצוחי שמן והתם מפ' מאי בינייהו ורבא מוקי לה ככולי עלמא וטעם דמוחל פוסל משום דהוי דבר שאין עושין ממנו מקוה ופוסל את המקוה בשנוי מראה ודברי הכל. ומילתיה דר"ש איתה נמי במתני' דבפ"ט דטהרות סי' ג'. ועיין במ"ש בפ' בתרא דמכשירין סימן ה': </w:t>
      </w:r>
    </w:p>
    <w:p w:rsidR="00432FE4" w:rsidRDefault="00432FE4" w:rsidP="00432FE4">
      <w:pPr>
        <w:pStyle w:val="3"/>
        <w:rPr>
          <w:rtl/>
        </w:rPr>
      </w:pPr>
      <w:r w:rsidRPr="00253B4B">
        <w:rPr>
          <w:rtl/>
        </w:rPr>
        <w:t xml:space="preserve">@22ה </w:t>
      </w:r>
    </w:p>
    <w:p w:rsidR="00432FE4" w:rsidRDefault="00432FE4" w:rsidP="00432FE4">
      <w:pPr>
        <w:rPr>
          <w:rtl/>
        </w:rPr>
      </w:pPr>
      <w:r w:rsidRPr="00553BDB">
        <w:rPr>
          <w:rStyle w:val="afa"/>
          <w:rtl/>
        </w:rPr>
        <w:t>@11שלשה לוגין מים ונפל לתוכן. @33</w:t>
      </w:r>
      <w:r w:rsidRPr="00253B4B">
        <w:rPr>
          <w:rtl/>
        </w:rPr>
        <w:t xml:space="preserve">וכתב רש"י ז"נ שם במכות חסר קורטוב גרסי' ברישא ובסיפא. עוד כתב ה"מ למיתני כה"ג ברישא וניתנינהו בחדא בבא הכי שלשה לוגין מים חסר קורטוב שנפל לתוכן קורטוב יין או חלב בין שמראיהן כמראה מים בין שמראיהן כמראה יין לא פסלוהו אלא כי אורחא דמילתא קתני להו שהיין שהוא אדום הופך את המים ממראיתו אבל החלב אין דרכו להפוך את מראיתו ע"כ ואמרי' התם במכות דרבא הוא דפשיטא ליה דרב גריס ברישא ג"כ חסר קורטוב דלא בעי ת"ק אלא שיעורא ורב דקפיד נמי אחזותא כר' יוחנן בן נורי ס"ל ולרב פפא לא פשיטא ליה ומספקא ליה אי רב תני גם ברישא חסר קורטוב אי דוקא בסיפא דרבנן תרוייהו בעו שיעורא וחזותא ורב דאמר דשלשה לוגין של מים שנפל לתוכן קורטוב יין ומראיהן כמראה היין ונפלו למקוה לא פסלוהו כדברי הכל דלכ"ע חזותא דמיא מיהא בעינן לפסול. ואביי אמר שלמדו רב יוסף קודם ששכח תלמודו דרב לא תני חסר קורטוב ברישא וכדברי הכל ס"ל. גם שם בחולין הגירסא חסר קורטוב גם ברישא ללשון שני דפי' רש"י ז"ל וז"ל אבל שלשה לוגין שלימים אפי' מראיהן כמראה יין פסלי דרבנן לא קפדו אחזותא כלל ות"ק לא זו אף זו קאמר ל"מ ברישא דאיכא תרתי לטיבותא דלא פסלוהו חדא דחסר קורטוב הן ועוד דחזותייהו חזותא דחמרא הוא אלא אפי' בסיפא דליכא אלא חדא לטיבותא דהיינו דחסר קורטוב הן אבל חזותייהו חזותא דמיא הוי אפי' הכי לא פסלוהו וריב"נ ארישא נמי פליג ואתא למימר דאפי' שלשה לוגין שלימין ומראיהן כמראה יין לא פסלי ובסיפא אע"ג דליכא שלשה לוגין שלימין מים הואיל דאיכא מראה מים פסלי עכ"ל ז"ל אבל הרא"ש ז"ל פי' וז"ל הכל הולך אחר המראה אסיפא דוקא פליגי ורבנן בעו שיעורא וחזותא הלכך לא פסלוהו בין ברישא בין בסיפא עכ"ל ז"ל עוד פי' הרא"ש ז"ל דהא דתנן שלשה לוגין מים ונפל לתוכן קורטוב יין והרי מראיהן כמראה היין שנפלו למקוה לא פסלוהו היינו דוקא כשלא שינו מראה המקוה אבל אם שינו מראיו פסלוהו ופשוט הוא כן כתוב בבית יוסף סימן ר"א דף רמ"א ע"ד. ועיין במה שכתבתי לעיל פ"ק סימן ז' בענין שנוי מראה דמעין: </w:t>
      </w:r>
    </w:p>
    <w:p w:rsidR="00432FE4" w:rsidRDefault="00432FE4" w:rsidP="00432FE4">
      <w:pPr>
        <w:pStyle w:val="3"/>
        <w:rPr>
          <w:rtl/>
        </w:rPr>
      </w:pPr>
      <w:r w:rsidRPr="00253B4B">
        <w:rPr>
          <w:rtl/>
        </w:rPr>
        <w:t xml:space="preserve">@22ו </w:t>
      </w:r>
    </w:p>
    <w:p w:rsidR="00432FE4" w:rsidRDefault="00432FE4" w:rsidP="00432FE4">
      <w:pPr>
        <w:rPr>
          <w:rtl/>
        </w:rPr>
      </w:pPr>
      <w:r w:rsidRPr="00553BDB">
        <w:rPr>
          <w:rStyle w:val="afa"/>
          <w:rtl/>
        </w:rPr>
        <w:lastRenderedPageBreak/>
        <w:t>@11ר' יהודה אומר וכו'. @33</w:t>
      </w:r>
      <w:r w:rsidRPr="00253B4B">
        <w:rPr>
          <w:rtl/>
        </w:rPr>
        <w:t xml:space="preserve">ועיין במ"ש בספ"ח דטהרות בשם הר"ן ז"ל: </w:t>
      </w:r>
    </w:p>
    <w:p w:rsidR="00432FE4" w:rsidRDefault="00432FE4" w:rsidP="00432FE4">
      <w:pPr>
        <w:rPr>
          <w:rtl/>
        </w:rPr>
      </w:pPr>
      <w:r w:rsidRPr="00553BDB">
        <w:rPr>
          <w:rStyle w:val="afa"/>
          <w:rtl/>
        </w:rPr>
        <w:t>@11אף השני טהור. @33</w:t>
      </w:r>
      <w:r w:rsidRPr="00253B4B">
        <w:rPr>
          <w:rtl/>
        </w:rPr>
        <w:t xml:space="preserve">דאמרינן גוד אחית אבל גוד אסיק כגון אם הטביל מחטין וצנורייאות בראשו של ראשון בעודו במים או כגון שלש גומות בנחל העליונה והתחתונה של עשרים עשרים סאה והאמצעית של מ' סאה וחרדלית של גשמים עוברת ביניהם ומחברתם לית ליה לר' יהודה דמטביל בעליונה אלא בתחתונה וכן נמי לא עלתה טבילה למחטין וצנורייאות ור"מ פליג עליה בתוספתא דאמרי' נמי גוד אסיק כמו שכתבתי לעיל פ' שני סי' ב' ורבנן אפי' גוד אחית לית להו. וכתב הר"ש ז"ל ובר"פ שני דגיטין משמע טעמא דרבנן דמתני' משום דטופח להטפיח אינו חבור ע"כ: </w:t>
      </w:r>
    </w:p>
    <w:p w:rsidR="00432FE4" w:rsidRDefault="00432FE4" w:rsidP="00432FE4">
      <w:pPr>
        <w:rPr>
          <w:rtl/>
        </w:rPr>
      </w:pPr>
      <w:r w:rsidRPr="00553BDB">
        <w:rPr>
          <w:rStyle w:val="afa"/>
          <w:rtl/>
        </w:rPr>
        <w:t>@11והעלהו מקצתו. @33</w:t>
      </w:r>
      <w:r w:rsidRPr="00253B4B">
        <w:rPr>
          <w:rtl/>
        </w:rPr>
        <w:t xml:space="preserve">כך צ"ל. וכתוב בבית יוסף יורה דעה סימן ר"א דף רמ"ט עמוד ג' וא"ת כיון שפסק הרמב"ם ז"ל כת"ק דשני טמא אע"פ שרגליו של ראשון נוגעות במים היאך פסק בהטביל בו סגוס עבה והגביהו אם היה מקצת הסגוס נוגע במים הטובל באחרונה טהור שהרי כולם מעורבין ומ"ש מרגליו של ראשון נוגעות במים תירץ הריב"ש ז"ל בתשובה שהסגוס עבה הוא בולע את המים ואינו כמו האדם שאין המים בלועים בעצם חלקיו אלא בשטח גופו וכיון שטופח להטפיח שעל גופו אינו חבור הרי נחסרו המים אבל הסגוס העבה הוא בולע הרבה מן המים ולזה כשקצתו הוא במים הרי הוא כאילו כל המים הבלועין בבגד בקצתו שלמעלה נוגעין במים בקצתו שבתוך המים והרי כל המים מעורבין למקוה ע"כ: </w:t>
      </w:r>
    </w:p>
    <w:p w:rsidR="00432FE4" w:rsidRDefault="00432FE4" w:rsidP="00432FE4">
      <w:pPr>
        <w:pStyle w:val="3"/>
        <w:rPr>
          <w:rtl/>
        </w:rPr>
      </w:pPr>
      <w:r w:rsidRPr="00253B4B">
        <w:rPr>
          <w:rtl/>
        </w:rPr>
        <w:t xml:space="preserve">@22ז </w:t>
      </w:r>
    </w:p>
    <w:p w:rsidR="00432FE4" w:rsidRDefault="00432FE4" w:rsidP="00432FE4">
      <w:pPr>
        <w:rPr>
          <w:rtl/>
        </w:rPr>
      </w:pPr>
      <w:r w:rsidRPr="00553BDB">
        <w:rPr>
          <w:rStyle w:val="afa"/>
          <w:rtl/>
        </w:rPr>
        <w:t>@11אפי' חבילי עצים. @33</w:t>
      </w:r>
      <w:r w:rsidRPr="00253B4B">
        <w:rPr>
          <w:rtl/>
        </w:rPr>
        <w:t xml:space="preserve">כלומר לא מיבעיא אבנים אלא אפי' עצים או קנים דכיון שהמים נכנסין בהן לא חשיב הפסק ומצטרפים למ' סאה ובלבד שלא יחלוק את כל המקוה דא"כ ה"ל כמקוה שחלקו בסל וגרגותני דהטובל שם לא עלתה לו טבילה כדאיתא בריש חומר בקדש הר"ש והרא"ש ז"ל. עוד כתב הר"ש ז"ל וי"מ מרודדין שמימיו קרקעותיו שאין לו קרקע אחר כגון במקום בצעים שהיורד בו טובע בבוץ ואין אדם יכול לטבול שם אא"כ מביא חבילי עצים ומטפחין אותם על המים ועומד עליהם וטובל ואין לשון המשנה משמע כן ע"כ וכתב הר' שמעון ב"ר צמח בתשובה דוקא בעצים או אבנים אבל בכלים פסול כדאיתא בפ' חומר בקדש ע"כ: </w:t>
      </w:r>
    </w:p>
    <w:p w:rsidR="00432FE4" w:rsidRDefault="00432FE4" w:rsidP="00432FE4">
      <w:pPr>
        <w:rPr>
          <w:rtl/>
        </w:rPr>
      </w:pPr>
      <w:r w:rsidRPr="00553BDB">
        <w:rPr>
          <w:rStyle w:val="afa"/>
          <w:rtl/>
        </w:rPr>
        <w:t>@11כדי שֶיִתְפְחוּ. @33</w:t>
      </w:r>
      <w:r w:rsidRPr="00253B4B">
        <w:rPr>
          <w:rtl/>
        </w:rPr>
        <w:t xml:space="preserve">נלע"ד שנקוד התי"ו והפ"א בשני שבאין אחד נח ואחד נע או התי"ו בנקוד קמץ שיתפחו: </w:t>
      </w:r>
    </w:p>
    <w:p w:rsidR="00432FE4" w:rsidRDefault="00432FE4" w:rsidP="00432FE4">
      <w:pPr>
        <w:rPr>
          <w:rtl/>
        </w:rPr>
      </w:pPr>
      <w:r w:rsidRPr="00553BDB">
        <w:rPr>
          <w:rStyle w:val="afa"/>
          <w:rtl/>
        </w:rPr>
        <w:t>@11מהט כו' @33</w:t>
      </w:r>
      <w:r w:rsidRPr="00253B4B">
        <w:rPr>
          <w:rtl/>
        </w:rPr>
        <w:t xml:space="preserve">בטור סוף סי' ר"א דיורה דעה פירש כיון שעבר עליה הגל והוא שיהא צד אחד של הגל מחובר למי המקוה דאם לא כן לא היה הגל מטהר אם אין בו מ' סאה ע"כ והוא פי' הרא"ש ז"ל בסוף נדה: </w:t>
      </w:r>
    </w:p>
    <w:p w:rsidR="00432FE4" w:rsidRDefault="00432FE4" w:rsidP="00432FE4">
      <w:pPr>
        <w:pStyle w:val="2"/>
        <w:rPr>
          <w:rtl/>
        </w:rPr>
      </w:pPr>
      <w:r w:rsidRPr="00253B4B">
        <w:rPr>
          <w:rtl/>
        </w:rPr>
        <w:t xml:space="preserve">@00פרק ח </w:t>
      </w:r>
    </w:p>
    <w:p w:rsidR="00432FE4" w:rsidRDefault="00432FE4" w:rsidP="00432FE4">
      <w:pPr>
        <w:pStyle w:val="3"/>
        <w:rPr>
          <w:rtl/>
        </w:rPr>
      </w:pPr>
      <w:r w:rsidRPr="00253B4B">
        <w:rPr>
          <w:rtl/>
        </w:rPr>
        <w:lastRenderedPageBreak/>
        <w:t xml:space="preserve">@22א </w:t>
      </w:r>
    </w:p>
    <w:p w:rsidR="00432FE4" w:rsidRDefault="00432FE4" w:rsidP="00432FE4">
      <w:pPr>
        <w:rPr>
          <w:rtl/>
        </w:rPr>
      </w:pPr>
      <w:r w:rsidRPr="00553BDB">
        <w:rPr>
          <w:rStyle w:val="afa"/>
          <w:rtl/>
        </w:rPr>
        <w:t>@11ארץ ישראל וכו'. @33</w:t>
      </w:r>
      <w:r w:rsidRPr="00253B4B">
        <w:rPr>
          <w:rtl/>
        </w:rPr>
        <w:t xml:space="preserve">וכתוב בבית יוסף יורה דעה סוף סי' ר"א ומיהו משמע דהאי חילוק דבין ארץ ישראל לארץ העמים אינו אלא בזמן שהיו ישראל שרויין על אדמתן אבל האידנא דין ארץ ישראל שוה לארץ העמים בזה וכן משמע בתוספתא ע"כ: </w:t>
      </w:r>
    </w:p>
    <w:p w:rsidR="00432FE4" w:rsidRDefault="00432FE4" w:rsidP="00432FE4">
      <w:pPr>
        <w:rPr>
          <w:rtl/>
        </w:rPr>
      </w:pPr>
      <w:r w:rsidRPr="00553BDB">
        <w:rPr>
          <w:rStyle w:val="afa"/>
          <w:rtl/>
        </w:rPr>
        <w:t>@11אפי' נתמלאו בקילון. @33</w:t>
      </w:r>
      <w:r w:rsidRPr="00253B4B">
        <w:rPr>
          <w:rtl/>
        </w:rPr>
        <w:t xml:space="preserve">גימא עמוקה שמי גשמים מתקבצין בה כדאיתא בריש מועד קטן ואפי' מילא בכתף והביא מן הקילון ושפך לתוך המקוה הרא"ש ז"ל. פי' שלבעל קרי אפי' כולן מים שאובין כשירים כדפי' ר"ע ז"ל: </w:t>
      </w:r>
    </w:p>
    <w:p w:rsidR="00432FE4" w:rsidRDefault="00432FE4" w:rsidP="00432FE4">
      <w:pPr>
        <w:rPr>
          <w:rtl/>
        </w:rPr>
      </w:pPr>
      <w:r w:rsidRPr="00553BDB">
        <w:rPr>
          <w:rStyle w:val="afa"/>
          <w:rtl/>
        </w:rPr>
        <w:t>@11ושבארץ ישראל שחוץ למפתח כשרים אף לנדות שלפנים מן המפתח כשרין לבעלי קריין ופסולין לכל הטמאין. @33</w:t>
      </w:r>
      <w:r w:rsidRPr="00253B4B">
        <w:rPr>
          <w:rtl/>
        </w:rPr>
        <w:t xml:space="preserve">סתמא כר' יהודה אבל ר"מ פליג עליה בתוספתא וקאמר שלפנים מן המפתח פסולין לבעלי קריין ואין צריך לומר לכל הטמאין ורשב"ג אייתי עובדא לסיועי לדברי ר' יהודה וגם ר' יהודה הביא מעשה אחד לסיועי לנפשיה ומעשה אחר לסיועי לר"מ. ואית דגרסי שחוץ לפתח כשרים אף לנדות שלפנים מן הפתח כשרים לבעלי קריין וכו': </w:t>
      </w:r>
    </w:p>
    <w:p w:rsidR="00432FE4" w:rsidRDefault="00432FE4" w:rsidP="00432FE4">
      <w:pPr>
        <w:rPr>
          <w:rtl/>
        </w:rPr>
      </w:pPr>
      <w:r w:rsidRPr="00553BDB">
        <w:rPr>
          <w:rStyle w:val="afa"/>
          <w:rtl/>
        </w:rPr>
        <w:t>@11ר' אליעזר אומר. @33</w:t>
      </w:r>
      <w:r w:rsidRPr="00253B4B">
        <w:rPr>
          <w:rtl/>
        </w:rPr>
        <w:t xml:space="preserve">י"ס ר' אלעזר בלי יו"ד: </w:t>
      </w:r>
    </w:p>
    <w:p w:rsidR="00432FE4" w:rsidRDefault="00432FE4" w:rsidP="00432FE4">
      <w:pPr>
        <w:rPr>
          <w:rtl/>
        </w:rPr>
      </w:pPr>
      <w:r w:rsidRPr="00553BDB">
        <w:rPr>
          <w:rStyle w:val="afa"/>
          <w:rtl/>
        </w:rPr>
        <w:t>@11מפני הכביסה. @33</w:t>
      </w:r>
      <w:r w:rsidRPr="00253B4B">
        <w:rPr>
          <w:rtl/>
        </w:rPr>
        <w:t xml:space="preserve">פירש בערוך בערך כבש מפני המסלול של בני אדם. תרגום גבר במסלתו ילכון גבר בכבשיה אזלין. במסלה בארח כבישא: </w:t>
      </w:r>
    </w:p>
    <w:p w:rsidR="00432FE4" w:rsidRDefault="00432FE4" w:rsidP="00432FE4">
      <w:pPr>
        <w:pStyle w:val="3"/>
        <w:rPr>
          <w:rtl/>
        </w:rPr>
      </w:pPr>
      <w:r w:rsidRPr="00253B4B">
        <w:rPr>
          <w:rtl/>
        </w:rPr>
        <w:t xml:space="preserve">@22ב </w:t>
      </w:r>
    </w:p>
    <w:p w:rsidR="00432FE4" w:rsidRDefault="00432FE4" w:rsidP="00432FE4">
      <w:pPr>
        <w:rPr>
          <w:rtl/>
        </w:rPr>
      </w:pPr>
      <w:r w:rsidRPr="00553BDB">
        <w:rPr>
          <w:rStyle w:val="afa"/>
          <w:rtl/>
        </w:rPr>
        <w:t>@11מתחלה ועד סוף. @33</w:t>
      </w:r>
      <w:r w:rsidRPr="00253B4B">
        <w:rPr>
          <w:rtl/>
        </w:rPr>
        <w:t xml:space="preserve">במראה אחד אינו מחמת קרי וטהור. הרמב"ם ז"ל והרא"ש ז"ל: </w:t>
      </w:r>
    </w:p>
    <w:p w:rsidR="00432FE4" w:rsidRDefault="00432FE4" w:rsidP="00432FE4">
      <w:pPr>
        <w:rPr>
          <w:rtl/>
        </w:rPr>
      </w:pPr>
      <w:r w:rsidRPr="00553BDB">
        <w:rPr>
          <w:rStyle w:val="afa"/>
          <w:rtl/>
        </w:rPr>
        <w:t>@11לבנים ונמשכין. @33</w:t>
      </w:r>
      <w:r w:rsidRPr="00253B4B">
        <w:rPr>
          <w:rtl/>
        </w:rPr>
        <w:t xml:space="preserve">מי רגלים מדובקים קצתם עם קצתם כמו ליחה: </w:t>
      </w:r>
    </w:p>
    <w:p w:rsidR="00432FE4" w:rsidRDefault="00432FE4" w:rsidP="00432FE4">
      <w:pPr>
        <w:pStyle w:val="3"/>
        <w:rPr>
          <w:rtl/>
        </w:rPr>
      </w:pPr>
      <w:r w:rsidRPr="00253B4B">
        <w:rPr>
          <w:rtl/>
        </w:rPr>
        <w:t xml:space="preserve">@22ג </w:t>
      </w:r>
    </w:p>
    <w:p w:rsidR="00432FE4" w:rsidRDefault="00432FE4" w:rsidP="00432FE4">
      <w:pPr>
        <w:rPr>
          <w:rtl/>
        </w:rPr>
      </w:pPr>
      <w:r w:rsidRPr="00553BDB">
        <w:rPr>
          <w:rStyle w:val="afa"/>
          <w:rtl/>
        </w:rPr>
        <w:t>@11טפין עבות טמא. @33</w:t>
      </w:r>
      <w:r w:rsidRPr="00253B4B">
        <w:rPr>
          <w:rtl/>
        </w:rPr>
        <w:t xml:space="preserve">דודאי מחמת קרי הם באים: </w:t>
      </w:r>
    </w:p>
    <w:p w:rsidR="00432FE4" w:rsidRDefault="00432FE4" w:rsidP="00432FE4">
      <w:pPr>
        <w:rPr>
          <w:rtl/>
        </w:rPr>
      </w:pPr>
      <w:r w:rsidRPr="00553BDB">
        <w:rPr>
          <w:rStyle w:val="afa"/>
          <w:rtl/>
        </w:rPr>
        <w:t>@11ר' אלעזר חסמא. @33</w:t>
      </w:r>
      <w:r w:rsidRPr="00253B4B">
        <w:rPr>
          <w:rtl/>
        </w:rPr>
        <w:t xml:space="preserve">בלי יו"ד צ"ל: </w:t>
      </w:r>
    </w:p>
    <w:p w:rsidR="00432FE4" w:rsidRDefault="00432FE4" w:rsidP="00432FE4">
      <w:pPr>
        <w:rPr>
          <w:rtl/>
        </w:rPr>
      </w:pPr>
      <w:r w:rsidRPr="00553BDB">
        <w:rPr>
          <w:rStyle w:val="afa"/>
          <w:rtl/>
        </w:rPr>
        <w:t>@11ומצא בשרו חם טמא. @33</w:t>
      </w:r>
      <w:r w:rsidRPr="00253B4B">
        <w:rPr>
          <w:rtl/>
        </w:rPr>
        <w:t xml:space="preserve">בשרו אברו. תניא חם ולא הרהר הרהר ולא חם טהור: הפולטת ש"ז ביום השלישי. כך צ"ל. ואיתה בשבת פרק ט' דף פ"ו ברייתא וגם שם בירושלמי ומסיים בה התם במילתיה דר' עקיבא ואם יצאת מקצת וכו': </w:t>
      </w:r>
    </w:p>
    <w:p w:rsidR="00432FE4" w:rsidRDefault="00432FE4" w:rsidP="00432FE4">
      <w:pPr>
        <w:rPr>
          <w:rtl/>
        </w:rPr>
      </w:pPr>
      <w:r w:rsidRPr="009E0BAB">
        <w:rPr>
          <w:b/>
          <w:bCs/>
          <w:rtl/>
        </w:rPr>
        <w:t>@44בפי' ר"ע ז"ל @55</w:t>
      </w:r>
      <w:r w:rsidRPr="00253B4B">
        <w:rPr>
          <w:rtl/>
        </w:rPr>
        <w:t xml:space="preserve">ופעמים שהם ד' עונות שלימות כגון אם שמשה בליל חמישי עם חשיכה כך צ"ל. והחכם הר"ס ז"ל הגיה ביום רביעי עם חשיכה: </w:t>
      </w:r>
    </w:p>
    <w:p w:rsidR="00432FE4" w:rsidRDefault="00432FE4" w:rsidP="00432FE4">
      <w:pPr>
        <w:rPr>
          <w:rtl/>
        </w:rPr>
      </w:pPr>
      <w:r w:rsidRPr="00553BDB">
        <w:rPr>
          <w:rStyle w:val="afa"/>
          <w:rtl/>
        </w:rPr>
        <w:t>@11טהורה דברי ר' אלעזר בן עזריה. @33</w:t>
      </w:r>
      <w:r w:rsidRPr="00253B4B">
        <w:rPr>
          <w:rtl/>
        </w:rPr>
        <w:t xml:space="preserve">שם בפ' ר' עקיבא מפ' טעמיה דר' אלעזר בן עזריה דסבר כרבנן דאמרי בחמישי עבוד פרישה על אשר צוה אותם במתן תורה היו נכונים לשלשת ימים אל תגשו אל אשה ויש אשר שמשו את מטותיהן בחמישי </w:t>
      </w:r>
      <w:r w:rsidRPr="00253B4B">
        <w:rPr>
          <w:rtl/>
        </w:rPr>
        <w:lastRenderedPageBreak/>
        <w:t xml:space="preserve">בערב ואפ"ה היו טהורין אם פלטו בשבת שהוא יום שלישי ור' עקיבא סבר כר' יוסי דאמר ברביעי עבוד פרישה וישראל קדושים הם ואין משמשין מטותיהן ביום ובליל רביעי שמשו ויש חמש עונות עד ליל שבת ור' ישמעאל סבר אם היה בית אפל מותר הלכך פעמים שאין כאן אלא ד' הרא"ש ז"ל. ובזוהר בפ' יתרו דף פ' ע"ב א"ר יוסי בההיא שעתא דקריבו ישראל לטורא דסיני בההוא ליליא נגהי תלתא יומין דלא אזדווגו ישראל לאנתתייהו ע"כ: </w:t>
      </w:r>
    </w:p>
    <w:p w:rsidR="00432FE4" w:rsidRDefault="00432FE4" w:rsidP="00432FE4">
      <w:pPr>
        <w:rPr>
          <w:rtl/>
        </w:rPr>
      </w:pPr>
      <w:r w:rsidRPr="00553BDB">
        <w:rPr>
          <w:rStyle w:val="afa"/>
          <w:rtl/>
        </w:rPr>
        <w:t>@11פעמים שהן שש וכו'. @33</w:t>
      </w:r>
      <w:r w:rsidRPr="00253B4B">
        <w:rPr>
          <w:rtl/>
        </w:rPr>
        <w:t xml:space="preserve">כך צ"ל. ובטור יורה דעה סימן קצ"ו ורוב הפוסקים פסקו הלכתא כר' עקיבא זולתי הרמב"ם ז"ל ואור זרוע ז"ל: </w:t>
      </w:r>
    </w:p>
    <w:p w:rsidR="00432FE4" w:rsidRDefault="00432FE4" w:rsidP="00432FE4">
      <w:pPr>
        <w:pStyle w:val="3"/>
        <w:rPr>
          <w:rtl/>
        </w:rPr>
      </w:pPr>
      <w:r w:rsidRPr="00253B4B">
        <w:rPr>
          <w:rtl/>
        </w:rPr>
        <w:t xml:space="preserve">@22ד </w:t>
      </w:r>
    </w:p>
    <w:p w:rsidR="00432FE4" w:rsidRDefault="00432FE4" w:rsidP="00432FE4">
      <w:pPr>
        <w:rPr>
          <w:rtl/>
        </w:rPr>
      </w:pPr>
      <w:r w:rsidRPr="00553BDB">
        <w:rPr>
          <w:rStyle w:val="afa"/>
          <w:rtl/>
        </w:rPr>
        <w:t>@11מעובד כוכבים טהורה. @33</w:t>
      </w:r>
      <w:r w:rsidRPr="00253B4B">
        <w:rPr>
          <w:rtl/>
        </w:rPr>
        <w:t xml:space="preserve">בפ' בנות כותים קאמר דאפי' טומאה דרבנן ליכא ודייק לה מדקתני בברייתא דמייתי התם ש"ז של עובד כוכבים טהורה בכל מקום ואפי' במעי ישראלית חוץ ממי רגלים שבה ומי רגלים דאורייתא לא מטמאו ש"מ דש"ז טהורה לגמרי הר"ש והרא"ש ז"ל: </w:t>
      </w:r>
    </w:p>
    <w:p w:rsidR="00432FE4" w:rsidRDefault="00432FE4" w:rsidP="00432FE4">
      <w:pPr>
        <w:rPr>
          <w:rtl/>
        </w:rPr>
      </w:pPr>
      <w:r w:rsidRPr="00553BDB">
        <w:rPr>
          <w:rStyle w:val="afa"/>
          <w:rtl/>
        </w:rPr>
        <w:t>@11האשה ששמשה וכו'. @33</w:t>
      </w:r>
      <w:r w:rsidRPr="00253B4B">
        <w:rPr>
          <w:rtl/>
        </w:rPr>
        <w:t xml:space="preserve">כתב בית יוסף בטור יו"ד בסי' קצ"ו בשם הרשב"א ז"ל יש מפרשים כבוד הבית ממש שבשעה שהיא שוחה לכבד ומרחבת יריכותיה פולטת הכל ע"כ: </w:t>
      </w:r>
    </w:p>
    <w:p w:rsidR="00432FE4" w:rsidRDefault="00432FE4" w:rsidP="00432FE4">
      <w:pPr>
        <w:rPr>
          <w:rtl/>
        </w:rPr>
      </w:pPr>
      <w:r w:rsidRPr="00553BDB">
        <w:rPr>
          <w:rStyle w:val="afa"/>
          <w:rtl/>
        </w:rPr>
        <w:t>@11בעל קרי שטבל. @33</w:t>
      </w:r>
      <w:r w:rsidRPr="00253B4B">
        <w:rPr>
          <w:rtl/>
        </w:rPr>
        <w:t xml:space="preserve">בנדה פרק יוצא דופן דף מ"ג פריך מינה לשמואל דאמר כל ש"ז שאין כל גופו מרגיש בה אינה מטמאה ומשני שאני הכא דרובא בהרגשה וצריך לדקדק שלא יקשה לשמואל מהנך דלעיל דמים חלוקים או עכורים הר"ש ז"ל. וכתב הרמב"ם ז"ל שם בפרק חמישי דהלכות שאר אבות הטומאות דמהרהר ומטיל מים השנויים בפ' זה אינם טמאים אלא מדבריהם ולא גזרו עליהם טומאה אלא לתרומה אבל לחולין טהורין ע"כ: </w:t>
      </w:r>
    </w:p>
    <w:p w:rsidR="00432FE4" w:rsidRDefault="00432FE4" w:rsidP="00432FE4">
      <w:pPr>
        <w:pStyle w:val="3"/>
        <w:rPr>
          <w:rtl/>
        </w:rPr>
      </w:pPr>
      <w:r w:rsidRPr="00253B4B">
        <w:rPr>
          <w:rtl/>
        </w:rPr>
        <w:t xml:space="preserve">@22ה </w:t>
      </w:r>
    </w:p>
    <w:p w:rsidR="00432FE4" w:rsidRDefault="00432FE4" w:rsidP="00432FE4">
      <w:pPr>
        <w:rPr>
          <w:rtl/>
        </w:rPr>
      </w:pPr>
      <w:r w:rsidRPr="00553BDB">
        <w:rPr>
          <w:rStyle w:val="afa"/>
          <w:rtl/>
        </w:rPr>
        <w:t>@11אבל טמאה על גב רוקה. @33</w:t>
      </w:r>
      <w:r w:rsidRPr="00253B4B">
        <w:rPr>
          <w:rtl/>
        </w:rPr>
        <w:t xml:space="preserve">דהוי כמו איש טהור שנגע ברוק הנדה שהוא ראשון לטומאה: קרצה שפתותיה כאילו לא טבלה. בפ' תינוקת דף ס"ז גרסי' דאם עצמה עיניה ביותר לא עלתה לה טבילה ובתר הכי אמרי' התם ולית הלכתא ככל הני שמעתתא כדאיתא התם כמו שכתובה הגירסא ברב אלפס ובהרא"ש ז"ל והקשה על זה הר"ן ז"ל מ"ש עצמה עיניה מקרצה שפתותיה וי"ל דכי עצמה עיניה לא מהדקי קמטין כולי האי שיהו מעכבין מלבוא בהן המים ע"כ ועיין ג"כ בכסף משנה בפ' שני דהלכות מקואות סימן כ"ב ששם הביא גירסת ההלכות דנראה דמכל מקום חסר לנו לשון בדפוס בגמרות שבידנו: </w:t>
      </w:r>
    </w:p>
    <w:p w:rsidR="00432FE4" w:rsidRDefault="00432FE4" w:rsidP="00432FE4">
      <w:pPr>
        <w:rPr>
          <w:rtl/>
        </w:rPr>
      </w:pPr>
      <w:r w:rsidRPr="00553BDB">
        <w:rPr>
          <w:rStyle w:val="afa"/>
          <w:rtl/>
        </w:rPr>
        <w:lastRenderedPageBreak/>
        <w:t>@11האוחז באדם וכו'. @33</w:t>
      </w:r>
      <w:r w:rsidRPr="00253B4B">
        <w:rPr>
          <w:rtl/>
        </w:rPr>
        <w:t xml:space="preserve">ירוש' דחגיגה ר"פ חומר בקדש. א"ר יוחנן דאבא שאול דברייתא דהתם ור"ש דהכא אמרו דבר אחד. ר"ש אומר ירפה לרבנן לא סגי ביד רפה דחיישי' שמא לא ירפה הרא"ש ז"ל. ובערוך בערך דח פי' אם הדיח ידיו במים טהורים פי' אם רחץ גב ידו במים נטהרה אע"פ שלא הגיעו המים לכף ידו ר"ש אומר ירפה כלומר לא יטהר הכלי עד שירפה ידו ויגיע המים לתוך ידו ולכלי ע"כ: </w:t>
      </w:r>
    </w:p>
    <w:p w:rsidR="00432FE4" w:rsidRDefault="00432FE4" w:rsidP="00432FE4">
      <w:pPr>
        <w:rPr>
          <w:rtl/>
        </w:rPr>
      </w:pPr>
      <w:r w:rsidRPr="00553BDB">
        <w:rPr>
          <w:rStyle w:val="afa"/>
          <w:rtl/>
        </w:rPr>
        <w:t>@11בית הסתרים וכו'. @33</w:t>
      </w:r>
      <w:r w:rsidRPr="00253B4B">
        <w:rPr>
          <w:rtl/>
        </w:rPr>
        <w:t xml:space="preserve">ופי' הר"ן ז"ל בהלכות נדה להרי"ף ז"ל דבפ' שני דשבועות ריש דף ש"ח מיהו צריכה אשה להדיח קמטיה במים כדי שיהא ראוי לביאת מים ע"כ וכמו שפי' כבר רעז"ל. וכתב ב"י בטוי"ד סי' קצ"ח נדה שנתנה מעות בפיה וירדה וטבלה טהורה מטומאתה וכו' אע"פ שדבר פשוט הוא שהרי המעות אינם מהודקים במקום הנחתם וא"כ לא שייכא בהו חציצה נ"ל דמתני' סיפא איצטריכ' ליה דמסיים בה אבל טמאה ע"ג רוקה כלומר שהיא טמאה ע"ג רוקה שנחלש קודם שטבלה וטמאה מתורת מגע דרוקה מטמא במגע ובמשא ומשום דלדידן השתא לא נפקא לן מסיפא מידי דהא בעונותינו שרבו לית לן טומאה וטהרה לפיכך לא כתבו הפוסקים האחרונים אלא הרישא בלבד עכ"ל ז"ל: </w:t>
      </w:r>
    </w:p>
    <w:p w:rsidR="00432FE4" w:rsidRDefault="00432FE4" w:rsidP="00432FE4">
      <w:pPr>
        <w:pStyle w:val="2"/>
        <w:rPr>
          <w:rtl/>
        </w:rPr>
      </w:pPr>
      <w:r w:rsidRPr="00253B4B">
        <w:rPr>
          <w:rtl/>
        </w:rPr>
        <w:t xml:space="preserve">@00פרק ט </w:t>
      </w:r>
    </w:p>
    <w:p w:rsidR="00432FE4" w:rsidRDefault="00432FE4" w:rsidP="00432FE4">
      <w:pPr>
        <w:pStyle w:val="3"/>
        <w:rPr>
          <w:rtl/>
        </w:rPr>
      </w:pPr>
      <w:r w:rsidRPr="00253B4B">
        <w:rPr>
          <w:rtl/>
        </w:rPr>
        <w:t xml:space="preserve">@22א </w:t>
      </w:r>
    </w:p>
    <w:p w:rsidR="00432FE4" w:rsidRDefault="00432FE4" w:rsidP="00432FE4">
      <w:pPr>
        <w:rPr>
          <w:rtl/>
        </w:rPr>
      </w:pPr>
      <w:r w:rsidRPr="00553BDB">
        <w:rPr>
          <w:rStyle w:val="afa"/>
          <w:rtl/>
        </w:rPr>
        <w:t>@11אלו חוצצין וכו'. @33</w:t>
      </w:r>
      <w:r w:rsidRPr="00253B4B">
        <w:rPr>
          <w:rtl/>
        </w:rPr>
        <w:t xml:space="preserve">ועיין בבית יוסף טור א"ח במה שכתב שם בשם הרשב"א ז"ל: </w:t>
      </w:r>
    </w:p>
    <w:p w:rsidR="00432FE4" w:rsidRDefault="00432FE4" w:rsidP="00432FE4">
      <w:pPr>
        <w:rPr>
          <w:rtl/>
        </w:rPr>
      </w:pPr>
      <w:r w:rsidRPr="00553BDB">
        <w:rPr>
          <w:rStyle w:val="afa"/>
          <w:rtl/>
        </w:rPr>
        <w:t>@11שבראשי הבנות. @33</w:t>
      </w:r>
      <w:r w:rsidRPr="00253B4B">
        <w:rPr>
          <w:rtl/>
        </w:rPr>
        <w:t xml:space="preserve">אכולהו קאי והכי אמרי' בר"פ במה אשה יוצאה הר"ש והרא"ש ז"ל פי' אבל חוטין שבצואריהם אמרי' התם דאין חוצצין לפי שאין אשה חונקת עצמה בחוטין כדי שתראה בעלת בשר אלא קושרתם בריוח שיהיו רפויין כמו שפי' כבר ר"ע ז"ל: </w:t>
      </w:r>
    </w:p>
    <w:p w:rsidR="00432FE4" w:rsidRDefault="00432FE4" w:rsidP="00432FE4">
      <w:pPr>
        <w:pStyle w:val="3"/>
        <w:rPr>
          <w:rtl/>
        </w:rPr>
      </w:pPr>
      <w:r w:rsidRPr="00253B4B">
        <w:rPr>
          <w:rtl/>
        </w:rPr>
        <w:t xml:space="preserve">@22ב </w:t>
      </w:r>
    </w:p>
    <w:p w:rsidR="00432FE4" w:rsidRDefault="00432FE4" w:rsidP="00432FE4">
      <w:pPr>
        <w:rPr>
          <w:rtl/>
        </w:rPr>
      </w:pPr>
      <w:r w:rsidRPr="00553BDB">
        <w:rPr>
          <w:rStyle w:val="afa"/>
          <w:rtl/>
        </w:rPr>
        <w:t>@11קילקי הלב. @33</w:t>
      </w:r>
      <w:r w:rsidRPr="00253B4B">
        <w:rPr>
          <w:rtl/>
        </w:rPr>
        <w:t xml:space="preserve">בת"כ גרסי' הנוגע בבשר הזב ולא בצואה שעליו ולא בקלקלין ופי' רש"י ז"ל בפ' העור והרוטב דף קכ"ז וז"ל קלקלין הוא ערבוב שער תלוש המתקשר ונאסף בשערות שעל החזה ושעל השחי ואינם מחוברין לבשר ולהכי קרי ליה קלקלין מה קלקלין זה מקושר כנגד החזה אף הני שערות קשורין ומכונסין שם כך מצאתי בדברי רבינו האיי גאון עכ"ל ז"ל. ועיין בסמוך ראש סימן ג' בדברי הערוך: </w:t>
      </w:r>
    </w:p>
    <w:p w:rsidR="00432FE4" w:rsidRDefault="00432FE4" w:rsidP="00432FE4">
      <w:pPr>
        <w:rPr>
          <w:rtl/>
        </w:rPr>
      </w:pPr>
      <w:r w:rsidRPr="00553BDB">
        <w:rPr>
          <w:rStyle w:val="afa"/>
          <w:rtl/>
        </w:rPr>
        <w:t>@11והזקן. @33</w:t>
      </w:r>
      <w:r w:rsidRPr="00253B4B">
        <w:rPr>
          <w:rtl/>
        </w:rPr>
        <w:t xml:space="preserve">אקלקי נמי קאי וכן הוא בהדיא שם ברמב"ם פ' שני: </w:t>
      </w:r>
    </w:p>
    <w:p w:rsidR="00432FE4" w:rsidRDefault="00432FE4" w:rsidP="00432FE4">
      <w:pPr>
        <w:rPr>
          <w:rtl/>
        </w:rPr>
      </w:pPr>
      <w:r w:rsidRPr="00553BDB">
        <w:rPr>
          <w:rStyle w:val="afa"/>
          <w:rtl/>
        </w:rPr>
        <w:t>@11ובית הסתרים באשה. @33</w:t>
      </w:r>
      <w:r w:rsidRPr="00253B4B">
        <w:rPr>
          <w:rtl/>
        </w:rPr>
        <w:t xml:space="preserve">ובית השחי הוי בכלל בית הסתרים וכמו שנכתוב בסמוך ומלת באשה קאי נמי אקלקל הלב ואזקן: </w:t>
      </w:r>
    </w:p>
    <w:p w:rsidR="00432FE4" w:rsidRDefault="00432FE4" w:rsidP="00432FE4">
      <w:pPr>
        <w:rPr>
          <w:rtl/>
        </w:rPr>
      </w:pPr>
      <w:r w:rsidRPr="00553BDB">
        <w:rPr>
          <w:rStyle w:val="afa"/>
          <w:rtl/>
        </w:rPr>
        <w:lastRenderedPageBreak/>
        <w:t>@11וגלד שעל המכה. @33</w:t>
      </w:r>
      <w:r w:rsidRPr="00253B4B">
        <w:rPr>
          <w:rtl/>
        </w:rPr>
        <w:t xml:space="preserve">כך מ"מ. ולקמן בסימן ד' גרסי שבמכה: </w:t>
      </w:r>
    </w:p>
    <w:p w:rsidR="00432FE4" w:rsidRDefault="00432FE4" w:rsidP="00432FE4">
      <w:pPr>
        <w:rPr>
          <w:rtl/>
        </w:rPr>
      </w:pPr>
      <w:r w:rsidRPr="00553BDB">
        <w:rPr>
          <w:rStyle w:val="afa"/>
          <w:rtl/>
        </w:rPr>
        <w:t>@11ושרף. @33</w:t>
      </w:r>
      <w:r w:rsidRPr="00253B4B">
        <w:rPr>
          <w:rtl/>
        </w:rPr>
        <w:t xml:space="preserve">הערוך הביאו בערך סמ"ך אלא שכתב דהרבה כתובים בשי"ן: </w:t>
      </w:r>
    </w:p>
    <w:p w:rsidR="00432FE4" w:rsidRDefault="00432FE4" w:rsidP="00432FE4">
      <w:pPr>
        <w:rPr>
          <w:rtl/>
        </w:rPr>
      </w:pPr>
      <w:r w:rsidRPr="00553BDB">
        <w:rPr>
          <w:rStyle w:val="afa"/>
          <w:rtl/>
        </w:rPr>
        <w:t>@11וגלדי צואה שעל בשרו. @33</w:t>
      </w:r>
      <w:r w:rsidRPr="00253B4B">
        <w:rPr>
          <w:rtl/>
        </w:rPr>
        <w:t xml:space="preserve">בשיש זיעה מרובה בבשרו מתייבשת ונעשית גליד הר"ן ז"ל שם בסוף הלכות נדה: </w:t>
      </w:r>
    </w:p>
    <w:p w:rsidR="00432FE4" w:rsidRDefault="00432FE4" w:rsidP="00432FE4">
      <w:pPr>
        <w:rPr>
          <w:rtl/>
        </w:rPr>
      </w:pPr>
      <w:r w:rsidRPr="00553BDB">
        <w:rPr>
          <w:rStyle w:val="afa"/>
          <w:rtl/>
        </w:rPr>
        <w:t>@11והמלמולין. @33</w:t>
      </w:r>
      <w:r w:rsidRPr="00253B4B">
        <w:rPr>
          <w:rtl/>
        </w:rPr>
        <w:t xml:space="preserve">מן וקטפת מלילות: </w:t>
      </w:r>
    </w:p>
    <w:p w:rsidR="00432FE4" w:rsidRDefault="00432FE4" w:rsidP="00432FE4">
      <w:pPr>
        <w:rPr>
          <w:rtl/>
        </w:rPr>
      </w:pPr>
      <w:r w:rsidRPr="00553BDB">
        <w:rPr>
          <w:rStyle w:val="afa"/>
          <w:rtl/>
        </w:rPr>
        <w:t>@11טיט היון וטיט היוצרים וגץ יוני. @33</w:t>
      </w:r>
      <w:r w:rsidRPr="00253B4B">
        <w:rPr>
          <w:rtl/>
        </w:rPr>
        <w:t xml:space="preserve">מיני טיט הם אלא שזה חזק מזה. הר"ן ז"ל שם בשם הר"ש ז"ל: </w:t>
      </w:r>
    </w:p>
    <w:p w:rsidR="00432FE4" w:rsidRDefault="00432FE4" w:rsidP="00432FE4">
      <w:pPr>
        <w:rPr>
          <w:rtl/>
        </w:rPr>
      </w:pPr>
      <w:r w:rsidRPr="00553BDB">
        <w:rPr>
          <w:rStyle w:val="afa"/>
          <w:rtl/>
        </w:rPr>
        <w:t>@11בשל מריקה. @33</w:t>
      </w:r>
      <w:r w:rsidRPr="00253B4B">
        <w:rPr>
          <w:rtl/>
        </w:rPr>
        <w:t xml:space="preserve">פי' בערוך בלשון ראשון טיט שמערבין בו דברים אחרים לחזקו מלשון תמרוקי הנשים והוא שער של צאן: </w:t>
      </w:r>
    </w:p>
    <w:p w:rsidR="00432FE4" w:rsidRDefault="00432FE4" w:rsidP="00432FE4">
      <w:pPr>
        <w:rPr>
          <w:rtl/>
        </w:rPr>
      </w:pPr>
      <w:r w:rsidRPr="00553BDB">
        <w:rPr>
          <w:rStyle w:val="afa"/>
          <w:rtl/>
        </w:rPr>
        <w:t>@11ולא מטבילין אותם. @33</w:t>
      </w:r>
      <w:r w:rsidRPr="00253B4B">
        <w:rPr>
          <w:rtl/>
        </w:rPr>
        <w:t xml:space="preserve">הרמב"ם ז"ל נראה דלא גריס מלת אותם: </w:t>
      </w:r>
    </w:p>
    <w:p w:rsidR="00432FE4" w:rsidRDefault="00432FE4" w:rsidP="00432FE4">
      <w:pPr>
        <w:rPr>
          <w:rtl/>
        </w:rPr>
      </w:pPr>
      <w:r w:rsidRPr="009E0BAB">
        <w:rPr>
          <w:b/>
          <w:bCs/>
          <w:rtl/>
        </w:rPr>
        <w:t>@44בפי' ר"ע ז"ל @55</w:t>
      </w:r>
      <w:r w:rsidRPr="00253B4B">
        <w:rPr>
          <w:rtl/>
        </w:rPr>
        <w:t xml:space="preserve">ולא מטבילין אותם אם היה על בשרו ע"כ. אמ' המלקט לא מצאתי מי שפירש כן וגם לא ידענא מאי קאמר: </w:t>
      </w:r>
    </w:p>
    <w:p w:rsidR="00432FE4" w:rsidRDefault="00432FE4" w:rsidP="00432FE4">
      <w:pPr>
        <w:rPr>
          <w:rtl/>
        </w:rPr>
      </w:pPr>
      <w:r w:rsidRPr="009E0BAB">
        <w:rPr>
          <w:rFonts w:hint="cs"/>
          <w:b/>
          <w:bCs/>
          <w:rtl/>
        </w:rPr>
        <w:t>@44</w:t>
      </w:r>
      <w:r w:rsidRPr="009E0BAB">
        <w:rPr>
          <w:b/>
          <w:bCs/>
          <w:rtl/>
        </w:rPr>
        <w:t xml:space="preserve">עוד בפירושו ז"ל </w:t>
      </w:r>
      <w:r w:rsidRPr="009E0BAB">
        <w:rPr>
          <w:rFonts w:hint="cs"/>
          <w:b/>
          <w:bCs/>
          <w:rtl/>
        </w:rPr>
        <w:t>@55</w:t>
      </w:r>
      <w:r w:rsidRPr="00253B4B">
        <w:rPr>
          <w:rtl/>
        </w:rPr>
        <w:t xml:space="preserve">וי"מ ולא מטבילין אותם אם נטמאו מימיו וכו'. אמר המלקט פי' אם היו המים טמאים והיה בתוך אלו המים אחד מן הטיטים הללו ורוצה לטהר המים במקוה ע"י השקה לא עלתה לו אותה ההשקה אלא למים שאין בהן טיט אבל המקום שיש בו הטיט עודנו בטומאתו עומד. אבל תימה הוא בעיני כיצד אפשר שההשקה עולה למים שסביבות הטיט ולמים שבטיט לא יעלו אע"פ שנראה שכולן חבור אחד: </w:t>
      </w:r>
    </w:p>
    <w:p w:rsidR="00432FE4" w:rsidRDefault="00432FE4" w:rsidP="00432FE4">
      <w:pPr>
        <w:rPr>
          <w:rtl/>
        </w:rPr>
      </w:pPr>
      <w:r w:rsidRPr="00553BDB">
        <w:rPr>
          <w:rStyle w:val="afa"/>
          <w:rtl/>
        </w:rPr>
        <w:t>@11ולא יטבול באבק שעל רגליו. @33</w:t>
      </w:r>
      <w:r w:rsidRPr="00253B4B">
        <w:rPr>
          <w:rtl/>
        </w:rPr>
        <w:t xml:space="preserve">פירש בערוך שמא ישרה במים ונעשה טיט וחוצץ: </w:t>
      </w:r>
    </w:p>
    <w:p w:rsidR="00432FE4" w:rsidRDefault="00432FE4" w:rsidP="00432FE4">
      <w:pPr>
        <w:rPr>
          <w:rtl/>
        </w:rPr>
      </w:pPr>
      <w:r w:rsidRPr="00553BDB">
        <w:rPr>
          <w:rStyle w:val="afa"/>
          <w:rtl/>
        </w:rPr>
        <w:t>@11ולא יטבול את הקומקום בפחמין וכו'. @33</w:t>
      </w:r>
      <w:r w:rsidRPr="00253B4B">
        <w:rPr>
          <w:rtl/>
        </w:rPr>
        <w:t xml:space="preserve">נראה דגרסי' ולא יטביל ופי' הרמב"ם ז"ל כלי שמחממין בו חמין ופעמים כשיש בו מים מכבין בו פחמין וקאמר שצריך שישפשף הפחמין שבתוכו ויסלקם ממקום למקום שלא ידבקו זה בזה ויחוצו וכן מסתבר דלא קאי אשחרורית הנדבק בקומקום מבחוץ שאין אדם מקפיד עליו ודרכו בכך וחשיב כדופן הכלי ואפי' בכולו אינו חוצץ. הרא"ש ז"ל: </w:t>
      </w:r>
    </w:p>
    <w:p w:rsidR="00432FE4" w:rsidRDefault="00432FE4" w:rsidP="00432FE4">
      <w:pPr>
        <w:pStyle w:val="3"/>
        <w:rPr>
          <w:rtl/>
        </w:rPr>
      </w:pPr>
      <w:r w:rsidRPr="00253B4B">
        <w:rPr>
          <w:rtl/>
        </w:rPr>
        <w:t xml:space="preserve">@22ג </w:t>
      </w:r>
    </w:p>
    <w:p w:rsidR="00432FE4" w:rsidRDefault="00432FE4" w:rsidP="00432FE4">
      <w:pPr>
        <w:rPr>
          <w:rtl/>
        </w:rPr>
      </w:pPr>
      <w:r w:rsidRPr="00553BDB">
        <w:rPr>
          <w:rStyle w:val="afa"/>
          <w:rtl/>
        </w:rPr>
        <w:t>@11קלקי הראש. @33</w:t>
      </w:r>
      <w:r w:rsidRPr="00253B4B">
        <w:rPr>
          <w:rtl/>
        </w:rPr>
        <w:t xml:space="preserve">בתוספתא פליגי תנאי דרבי אומ' קלקי הראש חוצץ ור' יוסי ב"ר יהודה אומ' אינו חוצץ. ומ"מ דוק בפי' הר"ש ז"ל ס"פ בתרא דמכלתין אם יש טעות. ופירש בערוך בערך קלקי כל איש שאינו חלק ויש לו שערות כאיש שעיר בבית השחי או בלבו מודלה ע"ג גרונו ויתמאס מן הזיעה והן מתקלקלין ונעשין כקלקי שפירשנו ציליצו ע"כ. וכתבתיו במלת קלקין דברפכ"ט דכלים: </w:t>
      </w:r>
    </w:p>
    <w:p w:rsidR="00432FE4" w:rsidRDefault="00432FE4" w:rsidP="00432FE4">
      <w:pPr>
        <w:rPr>
          <w:rtl/>
        </w:rPr>
      </w:pPr>
      <w:r w:rsidRPr="00553BDB">
        <w:rPr>
          <w:rStyle w:val="afa"/>
          <w:rtl/>
        </w:rPr>
        <w:t>@11ובית השחי. @33</w:t>
      </w:r>
      <w:r w:rsidRPr="00253B4B">
        <w:rPr>
          <w:rtl/>
        </w:rPr>
        <w:t xml:space="preserve">בחנם תנייה דהוי בכלל הסתרים הר"ש ז"ל. ונלע"ד דאי קלקי קאי נמי אבית השחי ניחא דתנייה לאשמועי' דאע"ג שהוא מסובך אינו חוצץ </w:t>
      </w:r>
      <w:r w:rsidRPr="00253B4B">
        <w:rPr>
          <w:rtl/>
        </w:rPr>
        <w:lastRenderedPageBreak/>
        <w:t xml:space="preserve">אבל שאר בית הסתרים אין דרך להסתבך כ"כ כמו בית השחי דוק אח"כ מצאתי שפי' ה"ר יהוסף ז"ל פי' קלקי בית השחי וקלקי בית הסתרים באיש ע"כ: </w:t>
      </w:r>
    </w:p>
    <w:p w:rsidR="00432FE4" w:rsidRDefault="00432FE4" w:rsidP="00432FE4">
      <w:pPr>
        <w:rPr>
          <w:rtl/>
        </w:rPr>
      </w:pPr>
      <w:r w:rsidRPr="009E0BAB">
        <w:rPr>
          <w:b/>
          <w:bCs/>
          <w:rtl/>
        </w:rPr>
        <w:t>@44בפי' ר"ע ז"ל @55</w:t>
      </w:r>
      <w:r w:rsidRPr="00253B4B">
        <w:rPr>
          <w:rtl/>
        </w:rPr>
        <w:t xml:space="preserve">ופסק ההלכה וכו'. אמר המלקט הכי פסקינן בנדה פ' בתרא דף ס"ז. והלכה למשה מסיני הן שיעורין חציצין ומחיצין. ורש"י ז"ל ס"ל דדוקא בשערו הוא דמפלגינן בהכי אבל בבשרו אפי' מיעוט שאינו מקפיד חוצץ עיין בהר"ן ז"ל סוף הלכות נדה להרי"ף ז"ל בדף ש"ח ע"ב בפ' שני דשבועות: </w:t>
      </w:r>
    </w:p>
    <w:p w:rsidR="00432FE4" w:rsidRDefault="00432FE4" w:rsidP="00432FE4">
      <w:pPr>
        <w:rPr>
          <w:rtl/>
        </w:rPr>
      </w:pPr>
      <w:r w:rsidRPr="009E0BAB">
        <w:rPr>
          <w:rFonts w:hint="cs"/>
          <w:b/>
          <w:bCs/>
          <w:rtl/>
        </w:rPr>
        <w:t>@44</w:t>
      </w:r>
      <w:r w:rsidRPr="009E0BAB">
        <w:rPr>
          <w:b/>
          <w:bCs/>
          <w:rtl/>
        </w:rPr>
        <w:t xml:space="preserve">עוד בפי' ר"ע ז"ל </w:t>
      </w:r>
      <w:r w:rsidRPr="009E0BAB">
        <w:rPr>
          <w:rFonts w:hint="cs"/>
          <w:b/>
          <w:bCs/>
          <w:rtl/>
        </w:rPr>
        <w:t>@55</w:t>
      </w:r>
      <w:r w:rsidRPr="00253B4B">
        <w:rPr>
          <w:rtl/>
        </w:rPr>
        <w:t xml:space="preserve">מיעוטו כלומר וכו'. אמ' המלקט נראה שצ"ל מיעוטו אינו חוצץ כלומ' וכו': </w:t>
      </w:r>
    </w:p>
    <w:p w:rsidR="00432FE4" w:rsidRDefault="00432FE4" w:rsidP="00432FE4">
      <w:pPr>
        <w:rPr>
          <w:rtl/>
        </w:rPr>
      </w:pPr>
      <w:r w:rsidRPr="00553BDB">
        <w:rPr>
          <w:rStyle w:val="afa"/>
          <w:rtl/>
        </w:rPr>
        <w:t>@11ר' אליעזר. @33</w:t>
      </w:r>
      <w:r w:rsidRPr="00253B4B">
        <w:rPr>
          <w:rtl/>
        </w:rPr>
        <w:t xml:space="preserve">ביו"ד ברוב הנוסתאות: </w:t>
      </w:r>
    </w:p>
    <w:p w:rsidR="00432FE4" w:rsidRDefault="00432FE4" w:rsidP="00432FE4">
      <w:pPr>
        <w:rPr>
          <w:rtl/>
        </w:rPr>
      </w:pPr>
      <w:r w:rsidRPr="00553BDB">
        <w:rPr>
          <w:rStyle w:val="afa"/>
          <w:rtl/>
        </w:rPr>
        <w:t>@11כל המקפיד. @33</w:t>
      </w:r>
      <w:r w:rsidRPr="00253B4B">
        <w:rPr>
          <w:rtl/>
        </w:rPr>
        <w:t xml:space="preserve">סתמא היא: </w:t>
      </w:r>
    </w:p>
    <w:p w:rsidR="00432FE4" w:rsidRDefault="00432FE4" w:rsidP="00432FE4">
      <w:pPr>
        <w:pStyle w:val="3"/>
        <w:rPr>
          <w:rtl/>
        </w:rPr>
      </w:pPr>
      <w:r w:rsidRPr="00253B4B">
        <w:rPr>
          <w:rtl/>
        </w:rPr>
        <w:t xml:space="preserve">@22ד </w:t>
      </w:r>
    </w:p>
    <w:p w:rsidR="00432FE4" w:rsidRDefault="00432FE4" w:rsidP="00432FE4">
      <w:pPr>
        <w:rPr>
          <w:rtl/>
        </w:rPr>
      </w:pPr>
      <w:r w:rsidRPr="00553BDB">
        <w:rPr>
          <w:rStyle w:val="afa"/>
          <w:rtl/>
        </w:rPr>
        <w:t>@11וגליד שעל המכה. @33</w:t>
      </w:r>
      <w:r w:rsidRPr="00253B4B">
        <w:rPr>
          <w:rtl/>
        </w:rPr>
        <w:t xml:space="preserve">ספר אחר וגליד שבמכה כדכתיבנא לעיל סימן ב'. וביורה דעה סימן קצ"ח העלה ספר בית יוסף שמדברי הרמב"ם והראב"ד ז"ל למדנו שהגרסא הנכונה היא שעל המכה ור"ל הגליד שהוא מכוון כנגד פי המכה ואינו מתפשט לא לכאן ולא לכאן ע"כ: </w:t>
      </w:r>
    </w:p>
    <w:p w:rsidR="00432FE4" w:rsidRDefault="00432FE4" w:rsidP="00432FE4">
      <w:pPr>
        <w:rPr>
          <w:rtl/>
        </w:rPr>
      </w:pPr>
      <w:r w:rsidRPr="00553BDB">
        <w:rPr>
          <w:rStyle w:val="afa"/>
          <w:rtl/>
        </w:rPr>
        <w:t>@11וצואה שתחת הצפרן. @33</w:t>
      </w:r>
      <w:r w:rsidRPr="00253B4B">
        <w:rPr>
          <w:rtl/>
        </w:rPr>
        <w:t xml:space="preserve">בתוספתא תניא צואה שתחת הצפרן שלא כנגד הבשר ובצק שתחת הצפרן אפי' כנגד הבשר הרי אלו חוצצין. ונתן טעם לזה בית יוסף ביורה דעה סימן קצ"ח משום דבבצק באיזה מקום שימצא בצפרניה איכא למיחש שתתגנה על בעלה באמרו שבשעת לישה מטלת זוהמתה בעיסה שמאכילתו. וכתב עוד שם דלדעת הרמב"ם ז"ל האי תוספתא פליגא אמתני' דהא מתני' לא חלקה בין כנגד הבשר לשלא כנגד הבשר אלא בין בצק לצואה בלחוד הוא דמפלגא וכוותה נקטינן שהפוסקים שפסקוה סוברין דלא פליגא רק מאי דשייר במתני' פי' בתוספתא ע"כ וכתב הר"ן ז"ל שם בסוף הלכות נדה דהשתא נהיגי נשי דילן לגזוז צפרניהם בשעת טבילה ולהסיר הלכלוך משם כדי שלא תבאנה לידי ספק מהו כנגד הבשר ומהו שלא כנגד הבשר ומהו צואה ומהו טיט ובצק ע"כ. ועיין בסמ"ק סי' רצ"ג. </w:t>
      </w:r>
    </w:p>
    <w:p w:rsidR="00432FE4" w:rsidRDefault="00432FE4" w:rsidP="00432FE4">
      <w:pPr>
        <w:rPr>
          <w:rtl/>
        </w:rPr>
      </w:pPr>
      <w:r w:rsidRPr="00553BDB">
        <w:rPr>
          <w:rStyle w:val="afa"/>
          <w:rtl/>
        </w:rPr>
        <w:t>@11וצפרן המדולדלת. @33</w:t>
      </w:r>
      <w:r w:rsidRPr="00253B4B">
        <w:rPr>
          <w:rtl/>
        </w:rPr>
        <w:t xml:space="preserve">בתוספתא ר' יונתן בן יוסף אומר צפרן שפרשה רובה ה"ז אינה חוצצת ופסק כדבריו בי"ד סי' קצ"ח גם בש"ע סעיף כ"א והאריך בבית יוסף בטעם הדבר ע"ש אחר זמן רב בא לידי ספר הלבוש והנני מעתיק כל דבריו אשר שם סעיף כ"א וז"ל צפרן המדולדלת שפירשה מיעוט חוצצת פירשה רובה אינה חוצצת בטעם דין זה כ' הבית יוסף ז"ל שני פירושים וטעמים באחד הניח פי' חוצצת כפשוטו ואמר בה טעמא והוא זה דחשיב מקום חבורן כמקוטע וצריך לבוא שם מים והרי אין מים יכולין לבא שם מחמת שחבורו מונע המים מלבוא שם והו"ל כבית </w:t>
      </w:r>
      <w:r w:rsidRPr="00253B4B">
        <w:rPr>
          <w:rtl/>
        </w:rPr>
        <w:lastRenderedPageBreak/>
        <w:t xml:space="preserve">הסתרים שיש שם דבר החוצץ שמעכב בטבילה דראוי לביאת מים בעי' אבל הוא בעיני טעם חלוש ודחוק מאד ובפירוש השני שינה לשון דחוצצת ואמר דחוצצת פירושו אם יש עליו דבר אחר החוצץ בו אם פירשה הצפרן במיעוטה שייך בו חציצה ואם פירשה ברובה לא שייך בו חציצה בדבר החוצץ המונח עליו והאריך בדבריו לייפותם וכתב עליהם שהוא הנכון בעיניו ובאמת בעיני הוא דחוק מאד יותר מן הראשון לשנות פי' לשון חוצצת השנוי במשנה בכאן מכל שאר חוצצין השנויים שם על כן אענה חלקי גם אני את אשר מן השמים יורוני ואומר ודאי לישנא דחוצצת דהכא פירושו ככל החוצצין הנאמרים דהיינו שהצפרן עצמה המדולדלת אם פירשה חוצצת לבשר שתחתיה וטעמא דמילתא שכיון שפירשה אותו המקצת שפירש אע"פ שלא פירש אלא מיעוטה אין דרכו לחזור ולהתדבק בבשר שתחתיה כבראשונה רק דרך הצפרן לילך ולהתנונה עד שיפרוש כולו ואח"כ יגדל צפרן אחר מחדש במקומו ואפי' אם אינה הולכת ומתנונה מכל מקום אותו המקצת אינו חוזר ומתדבק רק צריכין לחותכו וכיון שכן מה שפירש ממנו כיון שעומד ליחתך הרי הוא כחתוך דמי וא"כ אותו הבשר שתחתיה נחשב עכשיו מיד כבשר העור החיצון של כל הגוף וצריך לבוא במים בטבילה כמו בשר החיצון של כל הגוף לפיכך כשפירשה מיעוטה חוצצת מפני שאין הדלדול מתרווח ונפתח הרבה ונשאר הצפרן מונח על הבשר שתחתיה ולא יוכלו המים לבוא תחתיה על אותו הבשר שהוא נחשב עכשיו כעור החיצון של כל הגוף ואין לך חציצה גדולה יותר מזו ובודאי שהיא מקפדת עליו ורצונה לחותכו אלא שאין דרך לחותכו מיד עד שיראו אם יתנונה להתדלדל יותר אם לא אבל אם פירש רובה ודאי מתרווח ונפתח מקום הפרישה הרבה ויבוא המים תחתיה לפיכך אינה חוצצת וזה נ"ל נכון מאד ע"כ. וע"ש עוד בסעיף כ"ב דאזיל לשיטתיה ז"ל: </w:t>
      </w:r>
    </w:p>
    <w:p w:rsidR="00432FE4" w:rsidRDefault="00432FE4" w:rsidP="00432FE4">
      <w:pPr>
        <w:rPr>
          <w:rtl/>
        </w:rPr>
      </w:pPr>
      <w:r w:rsidRPr="00553BDB">
        <w:rPr>
          <w:rStyle w:val="afa"/>
          <w:rtl/>
        </w:rPr>
        <w:t>@11לא מיטמא ולא מטמא. @33</w:t>
      </w:r>
      <w:r w:rsidRPr="00253B4B">
        <w:rPr>
          <w:rtl/>
        </w:rPr>
        <w:t xml:space="preserve">כך צ"ל: </w:t>
      </w:r>
    </w:p>
    <w:p w:rsidR="00432FE4" w:rsidRDefault="00432FE4" w:rsidP="00432FE4">
      <w:pPr>
        <w:rPr>
          <w:rtl/>
        </w:rPr>
      </w:pPr>
      <w:r w:rsidRPr="00553BDB">
        <w:rPr>
          <w:rStyle w:val="afa"/>
          <w:rtl/>
        </w:rPr>
        <w:t>@11קרום שעל המכה טמא ומטמא. @33</w:t>
      </w:r>
      <w:r w:rsidRPr="00253B4B">
        <w:rPr>
          <w:rtl/>
        </w:rPr>
        <w:t xml:space="preserve">זכר זה הדבור הנה אע"פ שאינו מכוונת החציצה לפי שזכר קרומי החבורה בחציצה. הרמב"ם ז"ל: </w:t>
      </w:r>
    </w:p>
    <w:p w:rsidR="00432FE4" w:rsidRDefault="00432FE4" w:rsidP="00432FE4">
      <w:pPr>
        <w:pStyle w:val="3"/>
        <w:rPr>
          <w:rtl/>
        </w:rPr>
      </w:pPr>
      <w:r w:rsidRPr="00253B4B">
        <w:rPr>
          <w:rtl/>
        </w:rPr>
        <w:t xml:space="preserve">@22ה </w:t>
      </w:r>
    </w:p>
    <w:p w:rsidR="00432FE4" w:rsidRDefault="00432FE4" w:rsidP="00432FE4">
      <w:pPr>
        <w:rPr>
          <w:rtl/>
        </w:rPr>
      </w:pPr>
      <w:r w:rsidRPr="00553BDB">
        <w:rPr>
          <w:rStyle w:val="afa"/>
          <w:rtl/>
        </w:rPr>
        <w:t>@11אלו חוצצין בכלים. @33</w:t>
      </w:r>
      <w:r w:rsidRPr="00253B4B">
        <w:rPr>
          <w:rtl/>
        </w:rPr>
        <w:t xml:space="preserve">בתורת כהנים פ' חמישי דפרשת זבין נפקא לן דחציצה מעכבת בכלים מקרא דכתי' וכבס בגדיו ורחץ בשרו הקיש כבוס בגדיו לרחיצת בשרו מה רחיצת גופו בנקיות אף כבוס בגדיו בנקיות הא למדנו חוצצין בכלים ע"כ. ורחיצת גופו דמעכבת בו חציצה דרשי' ליה מאומרו בשרו דלא יהא דבר חוצץ בינו לבין המים דאל"כ לא יהיה כל בשרו במים ואשה נמי ילפא מאיש בהקשא דאמר קרא ורחצו במים מה רחיצתו בנקיות ובמ' סאה ופרט לבית הסתרים אף אשה נמי והכי תניא בהדיא בת"כ פ' ששי דפרשת זבין: </w:t>
      </w:r>
    </w:p>
    <w:p w:rsidR="00432FE4" w:rsidRDefault="00432FE4" w:rsidP="00432FE4">
      <w:pPr>
        <w:rPr>
          <w:rtl/>
        </w:rPr>
      </w:pPr>
      <w:r w:rsidRPr="00553BDB">
        <w:rPr>
          <w:rStyle w:val="afa"/>
          <w:rtl/>
        </w:rPr>
        <w:lastRenderedPageBreak/>
        <w:t>@11הזפת והמור. @33</w:t>
      </w:r>
      <w:r w:rsidRPr="00253B4B">
        <w:rPr>
          <w:rtl/>
        </w:rPr>
        <w:t xml:space="preserve">כתב הרמב"ן ז"ל בפ' כי תשא בפסוק מר דרור ואין המוסק דבר נדבק כזפת שיחוץ ושמא מתקנים אותו בענין שידבק בכלים ע"כ: </w:t>
      </w:r>
    </w:p>
    <w:p w:rsidR="00432FE4" w:rsidRDefault="00432FE4" w:rsidP="00432FE4">
      <w:pPr>
        <w:rPr>
          <w:rtl/>
        </w:rPr>
      </w:pPr>
      <w:r w:rsidRPr="00553BDB">
        <w:rPr>
          <w:rStyle w:val="afa"/>
          <w:rtl/>
        </w:rPr>
        <w:t>@11בכלי זכוכית. @33</w:t>
      </w:r>
      <w:r w:rsidRPr="00253B4B">
        <w:rPr>
          <w:rtl/>
        </w:rPr>
        <w:t xml:space="preserve">שבת פ"ק דף ט"ו מוקמי' מתני' דמיירי כגון שניקבו והטיף לתוכן אבר ומתני' ר"מ היא דאמר הכל הולך אחר המעמיד דתניא וכו' דאי לא תימ' הכי לא תהא להן טהרה במקוה הואיל וטעמא דגזור רבנן עלייהו טומאה משום דתחלת ברייתם מן החול ושוינהו ככלי חרס להוו ככלי חרס לגמרי. בטור יורה דעה סימן ר"ב כתב שם בית יוסף וז"ל ופי' רש"י ז"ל בפ"ק דשבת בכלי זכוכית שהם חלקים ואין אדם מקפיד על טיט ודבר אחר הנדבק בהן לפי שנופל מאליו והני הוא דמידבק טובא וקפיד עלייהו ואין חוצץ אלא דבר המקפיד וסמ"ג כתב דאינו נראה לר"י לומר כן אלא מפ' דכל שכן שאר דברים דחוצצים בכל הכלים אלא אפי' זפת ומור שאין חוצצין בשאר כלים שדרך לזופתם הכא בכלי זכוכית חוצצין ע"כ: </w:t>
      </w:r>
    </w:p>
    <w:p w:rsidR="00432FE4" w:rsidRDefault="00432FE4" w:rsidP="00432FE4">
      <w:pPr>
        <w:rPr>
          <w:rtl/>
        </w:rPr>
      </w:pPr>
      <w:r w:rsidRPr="00553BDB">
        <w:rPr>
          <w:rStyle w:val="afa"/>
          <w:rtl/>
        </w:rPr>
        <w:t>@11על הנקיים חוצצין ועל הבלוסין וכו'. @33</w:t>
      </w:r>
      <w:r w:rsidRPr="00253B4B">
        <w:rPr>
          <w:rtl/>
        </w:rPr>
        <w:t xml:space="preserve">כצ"ל. בלוסין כמו אוצר בלוס לגירסת הערוך אבל לתוס' והרא"ש ז"ל גרסי' אוצר בלום במ"ם כמו בולם עצמו בשעת מריבה וכן פי' רש"י ז"ל בגיטין ס"פ האומר וכן גריס סמ"ג במל"ת סימן ש"ח: </w:t>
      </w:r>
    </w:p>
    <w:p w:rsidR="00432FE4" w:rsidRDefault="00432FE4" w:rsidP="00432FE4">
      <w:pPr>
        <w:rPr>
          <w:rtl/>
        </w:rPr>
      </w:pPr>
      <w:r w:rsidRPr="00553BDB">
        <w:rPr>
          <w:rStyle w:val="afa"/>
          <w:rtl/>
        </w:rPr>
        <w:t>@11על מטות של בעל הבית חוצץ ועל של העני אינו חוצץ על איכוף של בעל הבית חוצץ ועל של זקקים אינו חוצץ על המרדעת חוצץ רשב"ג אומר וכו'. @33</w:t>
      </w:r>
      <w:r w:rsidRPr="00253B4B">
        <w:rPr>
          <w:rtl/>
        </w:rPr>
        <w:t xml:space="preserve">כך צ"ל: </w:t>
      </w:r>
    </w:p>
    <w:p w:rsidR="00432FE4" w:rsidRDefault="00432FE4" w:rsidP="00432FE4">
      <w:pPr>
        <w:pStyle w:val="3"/>
        <w:rPr>
          <w:rtl/>
        </w:rPr>
      </w:pPr>
      <w:r w:rsidRPr="00253B4B">
        <w:rPr>
          <w:rtl/>
        </w:rPr>
        <w:t xml:space="preserve">@22ו </w:t>
      </w:r>
    </w:p>
    <w:p w:rsidR="00432FE4" w:rsidRDefault="00432FE4" w:rsidP="00432FE4">
      <w:pPr>
        <w:rPr>
          <w:rtl/>
        </w:rPr>
      </w:pPr>
      <w:r w:rsidRPr="00553BDB">
        <w:rPr>
          <w:rStyle w:val="afa"/>
          <w:rtl/>
        </w:rPr>
        <w:t>@11על הבגדים וכו'. @33</w:t>
      </w:r>
      <w:r w:rsidRPr="00253B4B">
        <w:rPr>
          <w:rtl/>
        </w:rPr>
        <w:t xml:space="preserve">ומ"מ כל הבגדים ומחקו מלת על: </w:t>
      </w:r>
    </w:p>
    <w:p w:rsidR="00432FE4" w:rsidRDefault="00432FE4" w:rsidP="00432FE4">
      <w:pPr>
        <w:rPr>
          <w:rtl/>
        </w:rPr>
      </w:pPr>
      <w:r w:rsidRPr="00553BDB">
        <w:rPr>
          <w:rStyle w:val="afa"/>
          <w:rtl/>
        </w:rPr>
        <w:t>@11משני צדדין חוצץ. @33</w:t>
      </w:r>
      <w:r w:rsidRPr="00253B4B">
        <w:rPr>
          <w:rtl/>
        </w:rPr>
        <w:t>הכי ס"ל לר' מאיר בתוספתא. ר' יהודה אומר משום ר' ישמעאל @</w:t>
      </w:r>
      <w:r w:rsidRPr="00253B4B">
        <w:rPr>
          <w:rFonts w:hint="cs"/>
          <w:rtl/>
        </w:rPr>
        <w:t>66</w:t>
      </w:r>
      <w:r w:rsidRPr="00253B4B">
        <w:rPr>
          <w:rtl/>
        </w:rPr>
        <w:t xml:space="preserve">ע' בהר"ש ובהגהות הגר"א שם </w:t>
      </w:r>
      <w:r w:rsidRPr="00253B4B">
        <w:rPr>
          <w:rFonts w:hint="cs"/>
          <w:rtl/>
        </w:rPr>
        <w:t>@67</w:t>
      </w:r>
      <w:r w:rsidRPr="00253B4B">
        <w:rPr>
          <w:rtl/>
        </w:rPr>
        <w:t xml:space="preserve"> של בנאים מצד א' ושל בור גדולה מצד א' קטנה עד שתהא משני צדדין. ופי' הר"ש ז"ל ומתני' בשל בור קטנה: </w:t>
      </w:r>
    </w:p>
    <w:p w:rsidR="00432FE4" w:rsidRDefault="00432FE4" w:rsidP="00432FE4">
      <w:pPr>
        <w:rPr>
          <w:rtl/>
        </w:rPr>
      </w:pPr>
      <w:r w:rsidRPr="00553BDB">
        <w:rPr>
          <w:rStyle w:val="afa"/>
          <w:rtl/>
        </w:rPr>
        <w:t>@11ר' יוסי אומר של בנאים. @33</w:t>
      </w:r>
      <w:r w:rsidRPr="00253B4B">
        <w:rPr>
          <w:rtl/>
        </w:rPr>
        <w:t xml:space="preserve">כתב רש"י ז"ל שם בשבת סוף פ' אלו קשרין בדף קי"ד ר' יוסי פליג אדר' יהודה ואמר לר' ישמעאל בגד של בנאים דהיינו ת"ח וכו' ע"כ. ור"ש בן לקיש פליג התם אר' יוחנן דאיהו מפ' בנאים בלנים לשון בי בני והם כלים האוליירין הבאין ממדינת הים ומקפידין על רבב שעליהם ובחיוורי מיירי דהיינו לבוש התחתון דגלימא העליונה של אוליירין סומקי נינהו וסדין ומטפחות של אוליירין אוכמי נינהו ולא שייך קפידא רק בכלי לבן: </w:t>
      </w:r>
    </w:p>
    <w:p w:rsidR="00432FE4" w:rsidRDefault="00432FE4" w:rsidP="00432FE4">
      <w:pPr>
        <w:pStyle w:val="3"/>
        <w:rPr>
          <w:rtl/>
        </w:rPr>
      </w:pPr>
      <w:r w:rsidRPr="00253B4B">
        <w:rPr>
          <w:rtl/>
        </w:rPr>
        <w:t xml:space="preserve">@22ז </w:t>
      </w:r>
    </w:p>
    <w:p w:rsidR="00432FE4" w:rsidRDefault="00432FE4" w:rsidP="00432FE4">
      <w:pPr>
        <w:rPr>
          <w:rtl/>
        </w:rPr>
      </w:pPr>
      <w:r w:rsidRPr="00553BDB">
        <w:rPr>
          <w:rStyle w:val="afa"/>
          <w:rtl/>
        </w:rPr>
        <w:t>@11זה הכלל כל המקפיד וכו'. @33</w:t>
      </w:r>
      <w:r w:rsidRPr="00253B4B">
        <w:rPr>
          <w:rtl/>
        </w:rPr>
        <w:t xml:space="preserve">וסתמא היא וכדכתבינן נמי לעיל גבי פלוגתא דר"א דבסימן ג': </w:t>
      </w:r>
    </w:p>
    <w:p w:rsidR="00432FE4" w:rsidRDefault="00432FE4" w:rsidP="00432FE4">
      <w:pPr>
        <w:pStyle w:val="2"/>
        <w:rPr>
          <w:rtl/>
        </w:rPr>
      </w:pPr>
      <w:r w:rsidRPr="00253B4B">
        <w:rPr>
          <w:rtl/>
        </w:rPr>
        <w:t xml:space="preserve">@00פרק י </w:t>
      </w:r>
    </w:p>
    <w:p w:rsidR="00432FE4" w:rsidRDefault="00432FE4" w:rsidP="00432FE4">
      <w:pPr>
        <w:pStyle w:val="3"/>
        <w:rPr>
          <w:rtl/>
        </w:rPr>
      </w:pPr>
      <w:r w:rsidRPr="00253B4B">
        <w:rPr>
          <w:rtl/>
        </w:rPr>
        <w:lastRenderedPageBreak/>
        <w:t xml:space="preserve">@22א </w:t>
      </w:r>
    </w:p>
    <w:p w:rsidR="00432FE4" w:rsidRDefault="00432FE4" w:rsidP="00432FE4">
      <w:pPr>
        <w:rPr>
          <w:rtl/>
        </w:rPr>
      </w:pPr>
      <w:r w:rsidRPr="00553BDB">
        <w:rPr>
          <w:rStyle w:val="afa"/>
          <w:rtl/>
        </w:rPr>
        <w:t>@11ולא מירקן. @33</w:t>
      </w:r>
      <w:r w:rsidRPr="00253B4B">
        <w:rPr>
          <w:rtl/>
        </w:rPr>
        <w:t>פי' הרמב"ם ז"ל אומרו פה שלא מרקן הוא לקוח מן ומורק ושוטף במים והכוונה שהוא יגיע ידו ביד הכלי עד שיכניס המים בו כי רוב הידות הן חלולות וזה שאמר או שמרקן ונשברו רומז אל כלי מתכות בלבד אם תשבר ונתמעכה קצתה עם קצתה אשר אי אפשר למים להכנס לאלה המקומות וכן ביארה התוספתא שהדבור הלז הוא בידות החלולות ובאותם שאפשר שיפחתו וידבקו שני דופנותיו זה בזה ויסתם החלל וזהו בכלי מתכות ע"כ וכן פי' ג"כ בפ"ג דהלכות מקואות @</w:t>
      </w:r>
      <w:r w:rsidRPr="00253B4B">
        <w:rPr>
          <w:rFonts w:hint="cs"/>
          <w:rtl/>
        </w:rPr>
        <w:t>66</w:t>
      </w:r>
      <w:r w:rsidRPr="00253B4B">
        <w:rPr>
          <w:rtl/>
        </w:rPr>
        <w:t>צ"ל בלא זבורית וגרסת הראב"ד כו' והוא התחלת הדבור:</w:t>
      </w:r>
      <w:r w:rsidRPr="00253B4B">
        <w:rPr>
          <w:rFonts w:hint="cs"/>
          <w:rtl/>
        </w:rPr>
        <w:t>@67</w:t>
      </w:r>
      <w:r w:rsidRPr="00253B4B">
        <w:rPr>
          <w:rtl/>
        </w:rPr>
        <w:t xml:space="preserve"> וגרסת הראב"ד ז"ל שם בהשגות בלא זרבובית והוא כלי שיש לו שני פיות נקרא קנישקניז וה"פ דמתני' כלי שהטבילו כדרכו כלומר שוליו למטה ואין בו נקב זולת פיו והיינו בלא זרבובית לא עלתה לו טבילה עד שיטנו על צדו שע"י כך יכנסו המים בכולו שאילו היה נקב בצדו דהיינו זרבובית לא היה צריך להטותו על צדו שאפי' יטבילנו דרך שוליו ע"י הנקב שבצדו יכנסו המים בכולו כן פי' שם מהר"י קארו ז"ל לפי פי' הראב"ד ז"ל וגירסתו ואית דגרסי זבורית וי"ס זוברית ופי' הרא"ש ז"ל שהוא צואר ארוך של הכלי כמו שעושין לכלי זכוכית. ובערוך פי' בלא זבורית פי' טבלו ולא הטביל בית ידו ויש אומרים ולא זבורית פי' לא עלתה לו נקיות וטהרה ע"כ והביאו בשמו בספר הרוקח סי' תפ"א: </w:t>
      </w:r>
    </w:p>
    <w:p w:rsidR="00432FE4" w:rsidRDefault="00432FE4" w:rsidP="00432FE4">
      <w:pPr>
        <w:rPr>
          <w:rtl/>
        </w:rPr>
      </w:pPr>
      <w:r w:rsidRPr="00553BDB">
        <w:rPr>
          <w:rStyle w:val="afa"/>
          <w:rtl/>
        </w:rPr>
        <w:t>@11צלוחית שפיה שוקע אינה טהורה עד שינקבנה מצדה. @33</w:t>
      </w:r>
      <w:r w:rsidRPr="00253B4B">
        <w:rPr>
          <w:rtl/>
        </w:rPr>
        <w:t xml:space="preserve">ס"א עד שיטה אותה על צדה וקשה לי עלה דהאי גירסא דמ"ש מקלמרין שפיהן ג"כ שוקע לתוכן דלא סגי בהטייה על צדן. וז"ל הרמב"ם ז"ל שם בחבורו צלוחית שפיה שוקע אינה טהורה עד שיטנה על צדה. קלמרין אינה טהורה עד שיקבנה מצדה כדי שיכנסו המים לעקמומיות שבה ע"כ ולפי זה ניחא אבל כאן בפי' מתני' פירש בין בצלוחית בין בקלמרים שפיהן כפוף לתוכן: </w:t>
      </w:r>
    </w:p>
    <w:p w:rsidR="00432FE4" w:rsidRDefault="00432FE4" w:rsidP="00432FE4">
      <w:pPr>
        <w:pStyle w:val="3"/>
        <w:rPr>
          <w:rtl/>
        </w:rPr>
      </w:pPr>
      <w:r w:rsidRPr="00253B4B">
        <w:rPr>
          <w:rtl/>
        </w:rPr>
        <w:t xml:space="preserve">@22ג </w:t>
      </w:r>
    </w:p>
    <w:p w:rsidR="00432FE4" w:rsidRDefault="00432FE4" w:rsidP="00432FE4">
      <w:pPr>
        <w:rPr>
          <w:rtl/>
        </w:rPr>
      </w:pPr>
      <w:r w:rsidRPr="00553BDB">
        <w:rPr>
          <w:rStyle w:val="afa"/>
          <w:rtl/>
        </w:rPr>
        <w:t>@11קשרי העני. @33</w:t>
      </w:r>
      <w:r w:rsidRPr="00253B4B">
        <w:rPr>
          <w:rtl/>
        </w:rPr>
        <w:t xml:space="preserve">פי' בערוך בלשון שני קשרים שיש לבגדי אנשי המלכות בגדים נפתחין ונסגרים ע"כ: </w:t>
      </w:r>
    </w:p>
    <w:p w:rsidR="00432FE4" w:rsidRDefault="00432FE4" w:rsidP="00432FE4">
      <w:pPr>
        <w:rPr>
          <w:rtl/>
        </w:rPr>
      </w:pPr>
      <w:r w:rsidRPr="00553BDB">
        <w:rPr>
          <w:rStyle w:val="afa"/>
          <w:rtl/>
        </w:rPr>
        <w:t>@11והתפלה של ראש. @33</w:t>
      </w:r>
      <w:r w:rsidRPr="00253B4B">
        <w:rPr>
          <w:rtl/>
        </w:rPr>
        <w:t xml:space="preserve">פי' קשר תפילין של ראש שאנו קורין דלי"ת. הר"ש ז"ל: </w:t>
      </w:r>
    </w:p>
    <w:p w:rsidR="00432FE4" w:rsidRDefault="00432FE4" w:rsidP="00432FE4">
      <w:pPr>
        <w:rPr>
          <w:rtl/>
        </w:rPr>
      </w:pPr>
      <w:r w:rsidRPr="00553BDB">
        <w:rPr>
          <w:rStyle w:val="afa"/>
          <w:rtl/>
        </w:rPr>
        <w:t>@11בזמן שהוא חוצה. @33</w:t>
      </w:r>
      <w:r w:rsidRPr="00253B4B">
        <w:rPr>
          <w:rtl/>
        </w:rPr>
        <w:t xml:space="preserve">פירשו תוס' ז"ל במנחות פ' הקומץ רבא דף ל"ו חוצה כמו אוצה דטבעות ידיו דתוספתא דמקואות והוא לשון הידוק וחיזוק ע"כ וכן נמי תנן בספ"ג דמכשירין בשביל שיחוצו. אבל בערוך בערך חץ פי' חוצה פי' חוצצת המים להכנס לתוכה ע"כ. וכדפי' הר"ש ז"ל בשמו וכן פי' ר"ע ז"ל. ומכאן הוכיח סמ"ג בעשין סימן כ"ב דתפילין של יד אע"ג דכתיב בהו וקשרתם אין צריך קשירה </w:t>
      </w:r>
      <w:r w:rsidRPr="00253B4B">
        <w:rPr>
          <w:rtl/>
        </w:rPr>
        <w:lastRenderedPageBreak/>
        <w:t xml:space="preserve">בכל יום דקתני ושל זרוע בזמן שאינה עולה ויורדת דמדאין צריך להתירו בשעת טבילה יש ללמוד שקשר של קיימא הוא ע"כ. וגם הרא"ש ז"ל בהלכות קטנות כתב שמכאן חזר רבינו שמשון להורות כדברי ר"ת ודלא כרבינו אליהו ז"ל: </w:t>
      </w:r>
    </w:p>
    <w:p w:rsidR="00432FE4" w:rsidRDefault="00432FE4" w:rsidP="00432FE4">
      <w:pPr>
        <w:pStyle w:val="3"/>
        <w:rPr>
          <w:rtl/>
        </w:rPr>
      </w:pPr>
      <w:r w:rsidRPr="00253B4B">
        <w:rPr>
          <w:rtl/>
        </w:rPr>
        <w:t xml:space="preserve">@22ד </w:t>
      </w:r>
    </w:p>
    <w:p w:rsidR="00432FE4" w:rsidRDefault="00432FE4" w:rsidP="00432FE4">
      <w:pPr>
        <w:rPr>
          <w:rtl/>
        </w:rPr>
      </w:pPr>
      <w:r w:rsidRPr="00553BDB">
        <w:rPr>
          <w:rStyle w:val="afa"/>
          <w:rtl/>
        </w:rPr>
        <w:t>@11הקשר שבפקרסין ושבכתף. @33</w:t>
      </w:r>
      <w:r w:rsidRPr="00253B4B">
        <w:rPr>
          <w:rtl/>
        </w:rPr>
        <w:t xml:space="preserve">הם שני דברים פקרסין מין חלוק שיש לו לולאות. ושבכתף ר"ל הלולאות שנותנים בקצת המלבושים על כתפיהן. הרמב"ם ז"ל: </w:t>
      </w:r>
    </w:p>
    <w:p w:rsidR="00432FE4" w:rsidRDefault="00432FE4" w:rsidP="00432FE4">
      <w:pPr>
        <w:rPr>
          <w:rtl/>
        </w:rPr>
      </w:pPr>
      <w:r w:rsidRPr="00553BDB">
        <w:rPr>
          <w:rStyle w:val="afa"/>
          <w:rtl/>
        </w:rPr>
        <w:t>@11צריך למתח. @33</w:t>
      </w:r>
      <w:r w:rsidRPr="00253B4B">
        <w:rPr>
          <w:rtl/>
        </w:rPr>
        <w:t xml:space="preserve">לפשט השפה בשעת טבילה כי דרך הסדינין הדקין החשובין נכפלין בשפתם כפל על כפל ואין המים נכנסין בהן אם לא שימתחם. הרא"ש ז"ל: </w:t>
      </w:r>
    </w:p>
    <w:p w:rsidR="00432FE4" w:rsidRDefault="00432FE4" w:rsidP="00432FE4">
      <w:pPr>
        <w:pStyle w:val="3"/>
        <w:rPr>
          <w:rtl/>
        </w:rPr>
      </w:pPr>
      <w:r w:rsidRPr="00253B4B">
        <w:rPr>
          <w:rtl/>
        </w:rPr>
        <w:t xml:space="preserve">@22ה </w:t>
      </w:r>
    </w:p>
    <w:p w:rsidR="00432FE4" w:rsidRDefault="00432FE4" w:rsidP="00432FE4">
      <w:pPr>
        <w:rPr>
          <w:rtl/>
        </w:rPr>
      </w:pPr>
      <w:r w:rsidRPr="00553BDB">
        <w:rPr>
          <w:rStyle w:val="afa"/>
          <w:rtl/>
        </w:rPr>
        <w:t>@11עד מקום המדה. @33</w:t>
      </w:r>
      <w:r w:rsidRPr="00253B4B">
        <w:rPr>
          <w:rtl/>
        </w:rPr>
        <w:t xml:space="preserve">פי' בערוך עד מקום שחשב לחותכו משם: </w:t>
      </w:r>
    </w:p>
    <w:p w:rsidR="00432FE4" w:rsidRDefault="00432FE4" w:rsidP="00432FE4">
      <w:pPr>
        <w:rPr>
          <w:rtl/>
        </w:rPr>
      </w:pPr>
      <w:r w:rsidRPr="00553BDB">
        <w:rPr>
          <w:rStyle w:val="afa"/>
          <w:rtl/>
        </w:rPr>
        <w:t xml:space="preserve">@11עד שיטביל את כולו. </w:t>
      </w:r>
      <w:r w:rsidRPr="00553BDB">
        <w:rPr>
          <w:rStyle w:val="afa"/>
          <w:rFonts w:hint="cs"/>
          <w:rtl/>
        </w:rPr>
        <w:t>@33</w:t>
      </w:r>
      <w:r w:rsidRPr="00253B4B">
        <w:rPr>
          <w:rtl/>
        </w:rPr>
        <w:t xml:space="preserve">ס"א את כולן: </w:t>
      </w:r>
    </w:p>
    <w:p w:rsidR="00432FE4" w:rsidRDefault="00432FE4" w:rsidP="00432FE4">
      <w:pPr>
        <w:rPr>
          <w:rtl/>
        </w:rPr>
      </w:pPr>
      <w:r w:rsidRPr="00553BDB">
        <w:rPr>
          <w:rStyle w:val="afa"/>
          <w:rtl/>
        </w:rPr>
        <w:t>@11שלשלת דלי וכו'. @33</w:t>
      </w:r>
      <w:r w:rsidRPr="00253B4B">
        <w:rPr>
          <w:rtl/>
        </w:rPr>
        <w:t xml:space="preserve">ונלע"ד דלהכי שלשלת דלי גדול ד' טפחים ושל קטן עשרה טפחים אע"ג דאפכא מסתברא לכאורה משום דדלי גדול כיון שהוא כבד גם שלשלת שלו צריכה להיות טבעות שלה גסים וכבדים ואם עוד ישימו בו שלשלת גדולה ארוכה אי אפשר למלאת בו מפני כובדו אבל דלי קטן כיון שהוא קל מסתמא גם שלשלת שלו קלה ודרך לעשותה ארוכה למלאת בה במקום חבל הלכך עד עשרה הוי טמא וצריך טבילה כנלע"ד אח"כ מצאתי שכן פי' הרא"ש ז"ל וכתבתיו בשמו פי"ד דכלים סימן ג': </w:t>
      </w:r>
    </w:p>
    <w:p w:rsidR="00432FE4" w:rsidRDefault="00432FE4" w:rsidP="00432FE4">
      <w:pPr>
        <w:rPr>
          <w:rtl/>
        </w:rPr>
      </w:pPr>
      <w:r w:rsidRPr="00553BDB">
        <w:rPr>
          <w:rStyle w:val="afa"/>
          <w:rtl/>
        </w:rPr>
        <w:t>@11ועתיד לקוצצם מטבילן עד מקום וכו'. @33</w:t>
      </w:r>
      <w:r w:rsidRPr="00253B4B">
        <w:rPr>
          <w:rtl/>
        </w:rPr>
        <w:t xml:space="preserve">כך צ"ל. בטור יורה דעה סימן ר"ב כתב שם בית יוסף דבספר התרומה גריס מטבילן עד מקום המדה דברי ר' מאיר וחכמים אומרים עד שיטביל את כולו ע"כ וכן משמע מהרא"ש ז"ל בסוף נדה וכן הוא ג"כ התם בפ' בהמה המקשה כמו שרמזתי שם סימן ד'. וכתבו שם תוס' ז"ל מטביל עד מקום המדה וא"ת ואידך להוי חציצה דהוי מיעוטו המקפיד דמיעוטו המקפיד חוצץ בכלים כמו באדם כדמשמע במסכת מקואות וי"ל דאיירי בידות הכלים העשויין כעין חוליות כאותם שלשלאות של ברזל העשויות בטבעת והא דקתני נמי סיפא שלשלת דלי גדול ד' טפחים ושל קטן עשרה מטבילן עד מקום המדה ר' טרפון אומר עד שיטביל את כל הטבעת מכלל דת"ק לא בעי כל הטבעת מיירי נמי כגון דאותה טבעת עצמה עשויה בחוליות מטבעות קטנות וליכא חציצה עכ"ל ז"ל וכן כתב בית יוסף ביורה דעה סוף סימן ר"ב בשם ספר התרומה. והר"ש ז"ל העלה ומיהו בתוספתא משמע דאבית הסתרים דכלים לא חיישי' בחציצה כלל. וכמו שפי' ר"ע ז"ל: </w:t>
      </w:r>
    </w:p>
    <w:p w:rsidR="00432FE4" w:rsidRDefault="00432FE4" w:rsidP="00432FE4">
      <w:pPr>
        <w:pStyle w:val="3"/>
        <w:rPr>
          <w:rtl/>
        </w:rPr>
      </w:pPr>
      <w:r w:rsidRPr="00253B4B">
        <w:rPr>
          <w:rtl/>
        </w:rPr>
        <w:lastRenderedPageBreak/>
        <w:t xml:space="preserve">@22ו </w:t>
      </w:r>
    </w:p>
    <w:p w:rsidR="00432FE4" w:rsidRDefault="00432FE4" w:rsidP="00432FE4">
      <w:pPr>
        <w:rPr>
          <w:rtl/>
        </w:rPr>
      </w:pPr>
      <w:r w:rsidRPr="00553BDB">
        <w:rPr>
          <w:rStyle w:val="afa"/>
          <w:rtl/>
        </w:rPr>
        <w:t>@11חמין בצונין ולא צונין בחמין. @33</w:t>
      </w:r>
      <w:r w:rsidRPr="00253B4B">
        <w:rPr>
          <w:rtl/>
        </w:rPr>
        <w:t xml:space="preserve">כך מצאתי מוגה ביו"ד בין שני הנוני"ן ובנקודת חירי"ק הכא וגם בשבת פ' כירה והביאו סילון של צונין לתוך אמה וכו' וכן הגיה ה"ר יהוסף ז"ל ג"כ: </w:t>
      </w:r>
    </w:p>
    <w:p w:rsidR="00432FE4" w:rsidRDefault="00432FE4" w:rsidP="00432FE4">
      <w:pPr>
        <w:rPr>
          <w:rtl/>
        </w:rPr>
      </w:pPr>
      <w:r w:rsidRPr="00553BDB">
        <w:rPr>
          <w:rStyle w:val="afa"/>
          <w:rtl/>
        </w:rPr>
        <w:t>@11כלי שהוא מלא משקי' וכו'. @33</w:t>
      </w:r>
      <w:r w:rsidRPr="00253B4B">
        <w:rPr>
          <w:rtl/>
        </w:rPr>
        <w:t xml:space="preserve">בזבחים פ' התערובת דף ע"ח קתני דלי שהוא מלא רוקים ואפשר כי שם היא ברייתא. ומ"מ גם שם הוכיחו תוס' ז"ל מן התוספתא דגרסי' מלא מי רגלים רואין אותם כאילו הן יין דגרסי' בתוספתא דמסכת טהרות בפרק המתחיל דם טמא מי רגלים שנתערבו ביין רואין אותם כאילו הן מים נתערבו במים רואין אותם כאילו הן יין במים אם בטל מראיהן טהורים ואם לאו טמאים ע"כ וכן פי' ג"כ הר"ש ז"ל: </w:t>
      </w:r>
    </w:p>
    <w:p w:rsidR="00432FE4" w:rsidRDefault="00432FE4" w:rsidP="00432FE4">
      <w:pPr>
        <w:rPr>
          <w:rtl/>
        </w:rPr>
      </w:pPr>
      <w:r w:rsidRPr="00553BDB">
        <w:rPr>
          <w:rStyle w:val="afa"/>
          <w:rtl/>
        </w:rPr>
        <w:t>@11מלא מי חטאת. @33</w:t>
      </w:r>
      <w:r w:rsidRPr="00253B4B">
        <w:rPr>
          <w:rtl/>
        </w:rPr>
        <w:t xml:space="preserve">מים שנתקדשו באפר פרה עכ"ל ר"ע ז"ל. אמר המלקט עיין במה שכתב הר"ש ז"ל בפ' בתרא דמסכת פרה שנדחק לפ' מכח קושיא שהן מים שעדיין לא נתקדשו והכי נמי אשכחן דקרי להו תנא מי חטאת אע"פ שעדיין לא נתקדשו התם בפ"ט דתנן החושב על מי חטאת לשתות וכו' וז"ל כאן עד שירבו המים של מקוה על מי חטאת משהו הואיל ואב הטומאה הן וחשיבי משום קדושתייהו לא בטלי אלא ברובא ומיהו לא יתכן פי' זה אי מיירי במים שאינם מקודשין ובפ' בתרא דפרה דקדקנו ע"כ: </w:t>
      </w:r>
    </w:p>
    <w:p w:rsidR="00432FE4" w:rsidRDefault="00432FE4" w:rsidP="00432FE4">
      <w:pPr>
        <w:pStyle w:val="3"/>
        <w:rPr>
          <w:rtl/>
        </w:rPr>
      </w:pPr>
      <w:r w:rsidRPr="00253B4B">
        <w:rPr>
          <w:rtl/>
        </w:rPr>
        <w:t xml:space="preserve">@22ז </w:t>
      </w:r>
    </w:p>
    <w:p w:rsidR="00432FE4" w:rsidRDefault="00432FE4" w:rsidP="00432FE4">
      <w:pPr>
        <w:rPr>
          <w:rtl/>
        </w:rPr>
      </w:pPr>
      <w:r w:rsidRPr="00553BDB">
        <w:rPr>
          <w:rStyle w:val="afa"/>
          <w:rtl/>
        </w:rPr>
        <w:t>@11בכחצי פרס. @33</w:t>
      </w:r>
      <w:r w:rsidRPr="00253B4B">
        <w:rPr>
          <w:rtl/>
        </w:rPr>
        <w:t xml:space="preserve">בתוספתא תניא וכמה הוא פרס שני ביצים חסר קמעא דברי ר' יהודה ר' יוסי אומר שני ביצים שוחקות שיער רבי שני ביצים ועוד אחד מעשרים בביצה: </w:t>
      </w:r>
    </w:p>
    <w:p w:rsidR="00432FE4" w:rsidRDefault="00432FE4" w:rsidP="00432FE4">
      <w:pPr>
        <w:pStyle w:val="3"/>
        <w:rPr>
          <w:rtl/>
        </w:rPr>
      </w:pPr>
      <w:r w:rsidRPr="00253B4B">
        <w:rPr>
          <w:rtl/>
        </w:rPr>
        <w:t xml:space="preserve">@22ח </w:t>
      </w:r>
    </w:p>
    <w:p w:rsidR="00432FE4" w:rsidRDefault="00432FE4" w:rsidP="00432FE4">
      <w:pPr>
        <w:rPr>
          <w:rtl/>
        </w:rPr>
      </w:pPr>
      <w:r w:rsidRPr="00553BDB">
        <w:rPr>
          <w:rStyle w:val="afa"/>
          <w:rtl/>
        </w:rPr>
        <w:t>@11בלע טבעת וכו'. @33</w:t>
      </w:r>
      <w:r w:rsidRPr="00253B4B">
        <w:rPr>
          <w:rtl/>
        </w:rPr>
        <w:t xml:space="preserve">ופי' רש"י ז"ל ולהכי נקט הזה ושנה וטבל ואח"כ הקיאה דאם הקיאה קודם טבילה נטמאת ביציאתה במגעו ע"כ ומפ' התם רבה דטעמא דמתני' משום בלוע ושמעי' ממתני' דקתני דטומאה בלועה אינה מטמאה וטהרה בלועה אינה מטמאה שאם בלע ג"כ שתי טבעות אחת טמאה ואחת טהורה אינה מיטמאה הטהורה מן הטמאה אבל אי הוה מפרשינן טעמא דמתני' משום דמגע בית הסתרים הוא ואנן בעינן גלוי דומיא דוידיו לא שטף במים טבעת בטבעת לא שייך למימר בהו בית הסתרים דאע"פ שנטמנו באדם הרי הן כמונחים בתוכו ומטמאה חדא לחברתה ע"כ ונפקא לן התם טומאה בלועה מקרא וטהרה בלועה מק"ו. ועיין במ"ש שם בפ' בהמה המקשה סי' ג': </w:t>
      </w:r>
    </w:p>
    <w:p w:rsidR="00432FE4" w:rsidRDefault="00432FE4" w:rsidP="00432FE4">
      <w:pPr>
        <w:rPr>
          <w:rtl/>
        </w:rPr>
      </w:pPr>
      <w:r w:rsidRPr="00553BDB">
        <w:rPr>
          <w:rStyle w:val="afa"/>
          <w:rtl/>
        </w:rPr>
        <w:lastRenderedPageBreak/>
        <w:t>@11בזמן שהוא נראה חוצץ. @33</w:t>
      </w:r>
      <w:r w:rsidRPr="00253B4B">
        <w:rPr>
          <w:rtl/>
        </w:rPr>
        <w:t xml:space="preserve">דאי אפשר שלא יהא מקצתו על הבשר מבחוץ וחוצץ הרא"ש ז"ל. ומפ' רבינו יצחק שהחץ הוא הקוץ שמדברת בו הברייתא. וז"ל התוספתא הנכנס לו חץ בירכו רבי אומר אינו חוצץ וחכמים אומרים ה"ז חוצץ בד"א בשל מתכת אבל בשל עץ ה"ז חוצץ ואם קרם עליו העור מלמעלה הכל מודי' שאינו חוצץ שכל הבלועים באדם ובבהמה בחיה ובעופות טהורים ע"כ ופי' הר"ש ז"ל פי' בשל מתכת עיילי ליה מיא טפי משל עץ שאינו נדבק כ"כ עם הבשר א"נ בשל מתכות איכא סכנה טפי כשמוציאו ודבר שאינו מקפיד אינו חוצץ: </w:t>
      </w:r>
    </w:p>
    <w:p w:rsidR="00432FE4" w:rsidRDefault="00432FE4" w:rsidP="00432FE4">
      <w:pPr>
        <w:rPr>
          <w:rtl/>
        </w:rPr>
      </w:pPr>
      <w:r>
        <w:rPr>
          <w:rtl/>
        </w:rPr>
        <w:t>@99</w:t>
      </w:r>
      <w:r w:rsidRPr="00253B4B">
        <w:rPr>
          <w:rtl/>
        </w:rPr>
        <w:t xml:space="preserve">סליק פירקא וסליקא לה מסכת מקואות </w:t>
      </w:r>
    </w:p>
    <w:p w:rsidR="00432FE4" w:rsidRDefault="00432FE4" w:rsidP="00432FE4">
      <w:pPr>
        <w:pStyle w:val="ae"/>
        <w:rPr>
          <w:rtl/>
        </w:rPr>
      </w:pPr>
      <w:r w:rsidRPr="00253B4B">
        <w:rPr>
          <w:rtl/>
        </w:rPr>
        <w:t>@</w:t>
      </w:r>
      <w:r>
        <w:rPr>
          <w:rFonts w:hint="cs"/>
          <w:rtl/>
        </w:rPr>
        <w:t>01</w:t>
      </w:r>
      <w:r w:rsidRPr="00253B4B">
        <w:rPr>
          <w:rtl/>
        </w:rPr>
        <w:t xml:space="preserve">בעזה"י אשר את יעקב פדה. ונתן לנו תורה ארוכה מארץ מדה. נתחיל מסכת נדה. </w:t>
      </w:r>
    </w:p>
    <w:p w:rsidR="00A95987" w:rsidRDefault="00A95987">
      <w:bookmarkStart w:id="0" w:name="_GoBack"/>
      <w:bookmarkEnd w:id="0"/>
    </w:p>
    <w:sectPr w:rsidR="00A95987"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FE4"/>
    <w:rsid w:val="00432FE4"/>
    <w:rsid w:val="00A95987"/>
    <w:rsid w:val="00C573E3"/>
    <w:rsid w:val="00F95E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FE4"/>
    <w:pPr>
      <w:bidi/>
      <w:spacing w:after="0" w:line="360" w:lineRule="auto"/>
      <w:jc w:val="both"/>
    </w:pPr>
    <w:rPr>
      <w:rFonts w:ascii="Calibri" w:hAnsi="Calibri" w:cs="David"/>
      <w:sz w:val="20"/>
      <w:szCs w:val="28"/>
    </w:rPr>
  </w:style>
  <w:style w:type="paragraph" w:styleId="1">
    <w:name w:val="heading 1"/>
    <w:next w:val="a0"/>
    <w:link w:val="10"/>
    <w:uiPriority w:val="9"/>
    <w:qFormat/>
    <w:rsid w:val="00432FE4"/>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432FE4"/>
    <w:pPr>
      <w:jc w:val="center"/>
      <w:outlineLvl w:val="1"/>
    </w:pPr>
    <w:rPr>
      <w:rFonts w:cs="David"/>
      <w:b/>
      <w:bCs/>
      <w:sz w:val="32"/>
      <w:szCs w:val="36"/>
    </w:rPr>
  </w:style>
  <w:style w:type="paragraph" w:styleId="3">
    <w:name w:val="heading 3"/>
    <w:basedOn w:val="a1"/>
    <w:next w:val="a"/>
    <w:link w:val="30"/>
    <w:uiPriority w:val="9"/>
    <w:qFormat/>
    <w:rsid w:val="00432FE4"/>
    <w:pPr>
      <w:spacing w:before="120" w:after="120"/>
      <w:outlineLvl w:val="2"/>
    </w:pPr>
    <w:rPr>
      <w:rFonts w:cs="David"/>
      <w:b/>
      <w:bCs/>
      <w:sz w:val="24"/>
      <w:szCs w:val="28"/>
    </w:rPr>
  </w:style>
  <w:style w:type="paragraph" w:styleId="4">
    <w:name w:val="heading 4"/>
    <w:basedOn w:val="a"/>
    <w:next w:val="a"/>
    <w:link w:val="40"/>
    <w:uiPriority w:val="9"/>
    <w:qFormat/>
    <w:rsid w:val="00432FE4"/>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432FE4"/>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432FE4"/>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432FE4"/>
    <w:rPr>
      <w:rFonts w:ascii="Calibri Light" w:eastAsia="Times New Roman" w:hAnsi="Calibri Light" w:cs="Arial"/>
      <w:bCs/>
      <w:sz w:val="24"/>
      <w:szCs w:val="24"/>
    </w:rPr>
  </w:style>
  <w:style w:type="character" w:customStyle="1" w:styleId="20">
    <w:name w:val="כותרת 2 תו"/>
    <w:basedOn w:val="a2"/>
    <w:link w:val="2"/>
    <w:uiPriority w:val="9"/>
    <w:rsid w:val="00432FE4"/>
    <w:rPr>
      <w:rFonts w:ascii="Calibri" w:eastAsia="Calibri" w:hAnsi="Calibri" w:cs="David"/>
      <w:b/>
      <w:bCs/>
      <w:sz w:val="32"/>
      <w:szCs w:val="36"/>
    </w:rPr>
  </w:style>
  <w:style w:type="character" w:customStyle="1" w:styleId="30">
    <w:name w:val="כותרת 3 תו"/>
    <w:basedOn w:val="a2"/>
    <w:link w:val="3"/>
    <w:uiPriority w:val="9"/>
    <w:rsid w:val="00432FE4"/>
    <w:rPr>
      <w:rFonts w:ascii="Calibri" w:eastAsia="Calibri" w:hAnsi="Calibri" w:cs="David"/>
      <w:b/>
      <w:bCs/>
      <w:sz w:val="24"/>
      <w:szCs w:val="28"/>
    </w:rPr>
  </w:style>
  <w:style w:type="character" w:customStyle="1" w:styleId="40">
    <w:name w:val="כותרת 4 תו"/>
    <w:basedOn w:val="a2"/>
    <w:link w:val="4"/>
    <w:uiPriority w:val="9"/>
    <w:rsid w:val="00432FE4"/>
    <w:rPr>
      <w:rFonts w:ascii="Calibri Light" w:eastAsia="Times New Roman" w:hAnsi="Calibri Light" w:cs="Times New Roman"/>
      <w:i/>
      <w:iCs/>
      <w:sz w:val="24"/>
      <w:szCs w:val="30"/>
    </w:rPr>
  </w:style>
  <w:style w:type="character" w:customStyle="1" w:styleId="60">
    <w:name w:val="כותרת 6 תו"/>
    <w:basedOn w:val="a2"/>
    <w:link w:val="6"/>
    <w:uiPriority w:val="9"/>
    <w:rsid w:val="00432FE4"/>
    <w:rPr>
      <w:rFonts w:asciiTheme="majorHAnsi" w:eastAsiaTheme="majorEastAsia" w:hAnsiTheme="majorHAnsi" w:cs="David"/>
      <w:bCs/>
      <w:i/>
      <w:sz w:val="20"/>
      <w:szCs w:val="28"/>
    </w:rPr>
  </w:style>
  <w:style w:type="character" w:customStyle="1" w:styleId="70">
    <w:name w:val="כותרת 7 תו"/>
    <w:basedOn w:val="a2"/>
    <w:link w:val="7"/>
    <w:uiPriority w:val="9"/>
    <w:rsid w:val="00432FE4"/>
    <w:rPr>
      <w:rFonts w:asciiTheme="majorHAnsi" w:eastAsiaTheme="majorEastAsia" w:hAnsiTheme="majorHAnsi" w:cstheme="majorBidi"/>
      <w:i/>
      <w:sz w:val="20"/>
      <w:szCs w:val="32"/>
    </w:rPr>
  </w:style>
  <w:style w:type="paragraph" w:customStyle="1" w:styleId="a5">
    <w:name w:val="אות מודגשת תו תו תו"/>
    <w:basedOn w:val="a"/>
    <w:link w:val="a6"/>
    <w:rsid w:val="00432FE4"/>
    <w:rPr>
      <w:rFonts w:ascii="Times New Roman" w:eastAsia="Times New Roman" w:hAnsi="Times New Roman"/>
      <w:bCs/>
      <w:sz w:val="26"/>
      <w:szCs w:val="26"/>
    </w:rPr>
  </w:style>
  <w:style w:type="character" w:customStyle="1" w:styleId="a6">
    <w:name w:val="אות מודגשת תו תו תו תו"/>
    <w:link w:val="a5"/>
    <w:rsid w:val="00432FE4"/>
    <w:rPr>
      <w:rFonts w:ascii="Times New Roman" w:eastAsia="Times New Roman" w:hAnsi="Times New Roman" w:cs="David"/>
      <w:bCs/>
      <w:sz w:val="26"/>
      <w:szCs w:val="26"/>
    </w:rPr>
  </w:style>
  <w:style w:type="paragraph" w:customStyle="1" w:styleId="a1">
    <w:name w:val="המאור"/>
    <w:basedOn w:val="a0"/>
    <w:link w:val="a7"/>
    <w:qFormat/>
    <w:rsid w:val="00432FE4"/>
    <w:pPr>
      <w:spacing w:line="360" w:lineRule="auto"/>
    </w:pPr>
    <w:rPr>
      <w:szCs w:val="24"/>
    </w:rPr>
  </w:style>
  <w:style w:type="character" w:customStyle="1" w:styleId="a7">
    <w:name w:val="המאור תו"/>
    <w:link w:val="a1"/>
    <w:rsid w:val="00432FE4"/>
    <w:rPr>
      <w:rFonts w:ascii="Calibri" w:eastAsia="Calibri" w:hAnsi="Calibri" w:cs="Arial"/>
      <w:sz w:val="20"/>
      <w:szCs w:val="24"/>
    </w:rPr>
  </w:style>
  <w:style w:type="paragraph" w:styleId="a0">
    <w:name w:val="No Spacing"/>
    <w:uiPriority w:val="1"/>
    <w:qFormat/>
    <w:rsid w:val="00432FE4"/>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432FE4"/>
    <w:rPr>
      <w:vertAlign w:val="superscript"/>
    </w:rPr>
  </w:style>
  <w:style w:type="character" w:styleId="a9">
    <w:name w:val="footnote reference"/>
    <w:uiPriority w:val="99"/>
    <w:semiHidden/>
    <w:unhideWhenUsed/>
    <w:rsid w:val="00432FE4"/>
    <w:rPr>
      <w:vertAlign w:val="superscript"/>
    </w:rPr>
  </w:style>
  <w:style w:type="paragraph" w:styleId="aa">
    <w:name w:val="endnote text"/>
    <w:basedOn w:val="a"/>
    <w:link w:val="ab"/>
    <w:uiPriority w:val="99"/>
    <w:semiHidden/>
    <w:unhideWhenUsed/>
    <w:rsid w:val="00432FE4"/>
    <w:rPr>
      <w:rFonts w:eastAsia="Calibri"/>
    </w:rPr>
  </w:style>
  <w:style w:type="character" w:customStyle="1" w:styleId="ab">
    <w:name w:val="טקסט הערת סיום תו"/>
    <w:basedOn w:val="a2"/>
    <w:link w:val="aa"/>
    <w:uiPriority w:val="99"/>
    <w:semiHidden/>
    <w:rsid w:val="00432FE4"/>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432FE4"/>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432FE4"/>
    <w:rPr>
      <w:rFonts w:ascii="Calibri" w:eastAsia="Calibri" w:hAnsi="Calibri" w:cs="David"/>
      <w:sz w:val="20"/>
      <w:szCs w:val="28"/>
    </w:rPr>
  </w:style>
  <w:style w:type="paragraph" w:styleId="ae">
    <w:name w:val="Subtitle"/>
    <w:basedOn w:val="a"/>
    <w:next w:val="a"/>
    <w:link w:val="af"/>
    <w:qFormat/>
    <w:rsid w:val="00432FE4"/>
    <w:pPr>
      <w:spacing w:after="60"/>
      <w:jc w:val="center"/>
      <w:outlineLvl w:val="1"/>
    </w:pPr>
    <w:rPr>
      <w:rFonts w:ascii="Cambria" w:eastAsia="Times New Roman" w:hAnsi="Cambria"/>
      <w:bCs/>
      <w:sz w:val="24"/>
    </w:rPr>
  </w:style>
  <w:style w:type="character" w:customStyle="1" w:styleId="af">
    <w:name w:val="כותרת משנה תו"/>
    <w:basedOn w:val="a2"/>
    <w:link w:val="ae"/>
    <w:rsid w:val="00432FE4"/>
    <w:rPr>
      <w:rFonts w:ascii="Cambria" w:eastAsia="Times New Roman" w:hAnsi="Cambria" w:cs="David"/>
      <w:bCs/>
      <w:sz w:val="24"/>
      <w:szCs w:val="28"/>
    </w:rPr>
  </w:style>
  <w:style w:type="paragraph" w:styleId="af0">
    <w:name w:val="header"/>
    <w:basedOn w:val="a"/>
    <w:link w:val="af1"/>
    <w:uiPriority w:val="99"/>
    <w:unhideWhenUsed/>
    <w:rsid w:val="00432FE4"/>
    <w:pPr>
      <w:tabs>
        <w:tab w:val="center" w:pos="4153"/>
        <w:tab w:val="right" w:pos="8306"/>
      </w:tabs>
    </w:pPr>
    <w:rPr>
      <w:rFonts w:eastAsia="Calibri"/>
      <w:sz w:val="24"/>
    </w:rPr>
  </w:style>
  <w:style w:type="character" w:customStyle="1" w:styleId="af1">
    <w:name w:val="כותרת עליונה תו"/>
    <w:basedOn w:val="a2"/>
    <w:link w:val="af0"/>
    <w:uiPriority w:val="99"/>
    <w:rsid w:val="00432FE4"/>
    <w:rPr>
      <w:rFonts w:ascii="Calibri" w:eastAsia="Calibri" w:hAnsi="Calibri" w:cs="David"/>
      <w:sz w:val="24"/>
      <w:szCs w:val="28"/>
    </w:rPr>
  </w:style>
  <w:style w:type="paragraph" w:customStyle="1" w:styleId="af2">
    <w:name w:val="כותרת פנימית תו"/>
    <w:basedOn w:val="a"/>
    <w:link w:val="af3"/>
    <w:autoRedefine/>
    <w:rsid w:val="00432FE4"/>
    <w:rPr>
      <w:rFonts w:ascii="Times New Roman" w:eastAsia="Times New Roman" w:hAnsi="Times New Roman"/>
      <w:b/>
      <w:bCs/>
      <w:sz w:val="28"/>
    </w:rPr>
  </w:style>
  <w:style w:type="character" w:customStyle="1" w:styleId="af3">
    <w:name w:val="כותרת פנימית תו תו"/>
    <w:link w:val="af2"/>
    <w:rsid w:val="00432FE4"/>
    <w:rPr>
      <w:rFonts w:ascii="Times New Roman" w:eastAsia="Times New Roman" w:hAnsi="Times New Roman" w:cs="David"/>
      <w:b/>
      <w:bCs/>
      <w:sz w:val="28"/>
      <w:szCs w:val="28"/>
    </w:rPr>
  </w:style>
  <w:style w:type="paragraph" w:customStyle="1" w:styleId="af4">
    <w:name w:val="כותרת ראשית"/>
    <w:basedOn w:val="a"/>
    <w:link w:val="11"/>
    <w:rsid w:val="00432FE4"/>
    <w:pPr>
      <w:jc w:val="center"/>
    </w:pPr>
    <w:rPr>
      <w:rFonts w:ascii="Times New Roman" w:eastAsia="Times New Roman" w:hAnsi="Times New Roman"/>
      <w:b/>
      <w:bCs/>
      <w:sz w:val="96"/>
      <w:szCs w:val="96"/>
    </w:rPr>
  </w:style>
  <w:style w:type="character" w:customStyle="1" w:styleId="11">
    <w:name w:val="כותרת ראשית תו1"/>
    <w:link w:val="af4"/>
    <w:rsid w:val="00432FE4"/>
    <w:rPr>
      <w:rFonts w:ascii="Times New Roman" w:eastAsia="Times New Roman" w:hAnsi="Times New Roman" w:cs="David"/>
      <w:b/>
      <w:bCs/>
      <w:sz w:val="96"/>
      <w:szCs w:val="96"/>
    </w:rPr>
  </w:style>
  <w:style w:type="paragraph" w:styleId="af5">
    <w:name w:val="footer"/>
    <w:basedOn w:val="a"/>
    <w:link w:val="af6"/>
    <w:uiPriority w:val="99"/>
    <w:unhideWhenUsed/>
    <w:rsid w:val="00432FE4"/>
    <w:pPr>
      <w:tabs>
        <w:tab w:val="center" w:pos="4153"/>
        <w:tab w:val="right" w:pos="8306"/>
      </w:tabs>
    </w:pPr>
    <w:rPr>
      <w:rFonts w:eastAsia="Calibri"/>
      <w:sz w:val="24"/>
    </w:rPr>
  </w:style>
  <w:style w:type="character" w:customStyle="1" w:styleId="af6">
    <w:name w:val="כותרת תחתונה תו"/>
    <w:basedOn w:val="a2"/>
    <w:link w:val="af5"/>
    <w:uiPriority w:val="99"/>
    <w:rsid w:val="00432FE4"/>
    <w:rPr>
      <w:rFonts w:ascii="Calibri" w:eastAsia="Calibri" w:hAnsi="Calibri" w:cs="David"/>
      <w:sz w:val="24"/>
      <w:szCs w:val="28"/>
    </w:rPr>
  </w:style>
  <w:style w:type="paragraph" w:customStyle="1" w:styleId="af7">
    <w:name w:val="מקור"/>
    <w:basedOn w:val="a1"/>
    <w:qFormat/>
    <w:rsid w:val="00432FE4"/>
    <w:pPr>
      <w:jc w:val="right"/>
    </w:pPr>
    <w:rPr>
      <w:rFonts w:cs="David"/>
    </w:rPr>
  </w:style>
  <w:style w:type="paragraph" w:customStyle="1" w:styleId="af8">
    <w:name w:val="מקורות"/>
    <w:basedOn w:val="a"/>
    <w:link w:val="21"/>
    <w:autoRedefine/>
    <w:rsid w:val="00432FE4"/>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432FE4"/>
    <w:rPr>
      <w:rFonts w:ascii="Times New Roman" w:eastAsia="Times New Roman" w:hAnsi="Times New Roman" w:cs="David"/>
      <w:b/>
      <w:sz w:val="26"/>
      <w:szCs w:val="26"/>
    </w:rPr>
  </w:style>
  <w:style w:type="paragraph" w:customStyle="1" w:styleId="af9">
    <w:name w:val="סגנון שיחות"/>
    <w:basedOn w:val="a"/>
    <w:link w:val="12"/>
    <w:autoRedefine/>
    <w:rsid w:val="00432FE4"/>
    <w:rPr>
      <w:rFonts w:ascii="Times New Roman" w:eastAsia="Times New Roman" w:hAnsi="Times New Roman" w:cs="Times New Roman"/>
      <w:b/>
      <w:sz w:val="37"/>
      <w:szCs w:val="27"/>
    </w:rPr>
  </w:style>
  <w:style w:type="character" w:customStyle="1" w:styleId="12">
    <w:name w:val="סגנון שיחות תו1"/>
    <w:link w:val="af9"/>
    <w:rsid w:val="00432FE4"/>
    <w:rPr>
      <w:rFonts w:ascii="Times New Roman" w:eastAsia="Times New Roman" w:hAnsi="Times New Roman" w:cs="Times New Roman"/>
      <w:b/>
      <w:sz w:val="37"/>
      <w:szCs w:val="27"/>
    </w:rPr>
  </w:style>
  <w:style w:type="paragraph" w:customStyle="1" w:styleId="13">
    <w:name w:val="סגנון1"/>
    <w:basedOn w:val="a"/>
    <w:qFormat/>
    <w:rsid w:val="00432FE4"/>
    <w:pPr>
      <w:jc w:val="center"/>
    </w:pPr>
  </w:style>
  <w:style w:type="character" w:customStyle="1" w:styleId="afa">
    <w:name w:val="תחילת קטע"/>
    <w:basedOn w:val="a2"/>
    <w:uiPriority w:val="1"/>
    <w:qFormat/>
    <w:rsid w:val="00432FE4"/>
    <w:rPr>
      <w:bCs/>
      <w:sz w:val="28"/>
    </w:rPr>
  </w:style>
  <w:style w:type="paragraph" w:customStyle="1" w:styleId="afb">
    <w:name w:val="הקדמה משנה"/>
    <w:basedOn w:val="a"/>
    <w:qFormat/>
    <w:rsid w:val="00432FE4"/>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FE4"/>
    <w:pPr>
      <w:bidi/>
      <w:spacing w:after="0" w:line="360" w:lineRule="auto"/>
      <w:jc w:val="both"/>
    </w:pPr>
    <w:rPr>
      <w:rFonts w:ascii="Calibri" w:hAnsi="Calibri" w:cs="David"/>
      <w:sz w:val="20"/>
      <w:szCs w:val="28"/>
    </w:rPr>
  </w:style>
  <w:style w:type="paragraph" w:styleId="1">
    <w:name w:val="heading 1"/>
    <w:next w:val="a0"/>
    <w:link w:val="10"/>
    <w:uiPriority w:val="9"/>
    <w:qFormat/>
    <w:rsid w:val="00432FE4"/>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432FE4"/>
    <w:pPr>
      <w:jc w:val="center"/>
      <w:outlineLvl w:val="1"/>
    </w:pPr>
    <w:rPr>
      <w:rFonts w:cs="David"/>
      <w:b/>
      <w:bCs/>
      <w:sz w:val="32"/>
      <w:szCs w:val="36"/>
    </w:rPr>
  </w:style>
  <w:style w:type="paragraph" w:styleId="3">
    <w:name w:val="heading 3"/>
    <w:basedOn w:val="a1"/>
    <w:next w:val="a"/>
    <w:link w:val="30"/>
    <w:uiPriority w:val="9"/>
    <w:qFormat/>
    <w:rsid w:val="00432FE4"/>
    <w:pPr>
      <w:spacing w:before="120" w:after="120"/>
      <w:outlineLvl w:val="2"/>
    </w:pPr>
    <w:rPr>
      <w:rFonts w:cs="David"/>
      <w:b/>
      <w:bCs/>
      <w:sz w:val="24"/>
      <w:szCs w:val="28"/>
    </w:rPr>
  </w:style>
  <w:style w:type="paragraph" w:styleId="4">
    <w:name w:val="heading 4"/>
    <w:basedOn w:val="a"/>
    <w:next w:val="a"/>
    <w:link w:val="40"/>
    <w:uiPriority w:val="9"/>
    <w:qFormat/>
    <w:rsid w:val="00432FE4"/>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432FE4"/>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432FE4"/>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432FE4"/>
    <w:rPr>
      <w:rFonts w:ascii="Calibri Light" w:eastAsia="Times New Roman" w:hAnsi="Calibri Light" w:cs="Arial"/>
      <w:bCs/>
      <w:sz w:val="24"/>
      <w:szCs w:val="24"/>
    </w:rPr>
  </w:style>
  <w:style w:type="character" w:customStyle="1" w:styleId="20">
    <w:name w:val="כותרת 2 תו"/>
    <w:basedOn w:val="a2"/>
    <w:link w:val="2"/>
    <w:uiPriority w:val="9"/>
    <w:rsid w:val="00432FE4"/>
    <w:rPr>
      <w:rFonts w:ascii="Calibri" w:eastAsia="Calibri" w:hAnsi="Calibri" w:cs="David"/>
      <w:b/>
      <w:bCs/>
      <w:sz w:val="32"/>
      <w:szCs w:val="36"/>
    </w:rPr>
  </w:style>
  <w:style w:type="character" w:customStyle="1" w:styleId="30">
    <w:name w:val="כותרת 3 תו"/>
    <w:basedOn w:val="a2"/>
    <w:link w:val="3"/>
    <w:uiPriority w:val="9"/>
    <w:rsid w:val="00432FE4"/>
    <w:rPr>
      <w:rFonts w:ascii="Calibri" w:eastAsia="Calibri" w:hAnsi="Calibri" w:cs="David"/>
      <w:b/>
      <w:bCs/>
      <w:sz w:val="24"/>
      <w:szCs w:val="28"/>
    </w:rPr>
  </w:style>
  <w:style w:type="character" w:customStyle="1" w:styleId="40">
    <w:name w:val="כותרת 4 תו"/>
    <w:basedOn w:val="a2"/>
    <w:link w:val="4"/>
    <w:uiPriority w:val="9"/>
    <w:rsid w:val="00432FE4"/>
    <w:rPr>
      <w:rFonts w:ascii="Calibri Light" w:eastAsia="Times New Roman" w:hAnsi="Calibri Light" w:cs="Times New Roman"/>
      <w:i/>
      <w:iCs/>
      <w:sz w:val="24"/>
      <w:szCs w:val="30"/>
    </w:rPr>
  </w:style>
  <w:style w:type="character" w:customStyle="1" w:styleId="60">
    <w:name w:val="כותרת 6 תו"/>
    <w:basedOn w:val="a2"/>
    <w:link w:val="6"/>
    <w:uiPriority w:val="9"/>
    <w:rsid w:val="00432FE4"/>
    <w:rPr>
      <w:rFonts w:asciiTheme="majorHAnsi" w:eastAsiaTheme="majorEastAsia" w:hAnsiTheme="majorHAnsi" w:cs="David"/>
      <w:bCs/>
      <w:i/>
      <w:sz w:val="20"/>
      <w:szCs w:val="28"/>
    </w:rPr>
  </w:style>
  <w:style w:type="character" w:customStyle="1" w:styleId="70">
    <w:name w:val="כותרת 7 תו"/>
    <w:basedOn w:val="a2"/>
    <w:link w:val="7"/>
    <w:uiPriority w:val="9"/>
    <w:rsid w:val="00432FE4"/>
    <w:rPr>
      <w:rFonts w:asciiTheme="majorHAnsi" w:eastAsiaTheme="majorEastAsia" w:hAnsiTheme="majorHAnsi" w:cstheme="majorBidi"/>
      <w:i/>
      <w:sz w:val="20"/>
      <w:szCs w:val="32"/>
    </w:rPr>
  </w:style>
  <w:style w:type="paragraph" w:customStyle="1" w:styleId="a5">
    <w:name w:val="אות מודגשת תו תו תו"/>
    <w:basedOn w:val="a"/>
    <w:link w:val="a6"/>
    <w:rsid w:val="00432FE4"/>
    <w:rPr>
      <w:rFonts w:ascii="Times New Roman" w:eastAsia="Times New Roman" w:hAnsi="Times New Roman"/>
      <w:bCs/>
      <w:sz w:val="26"/>
      <w:szCs w:val="26"/>
    </w:rPr>
  </w:style>
  <w:style w:type="character" w:customStyle="1" w:styleId="a6">
    <w:name w:val="אות מודגשת תו תו תו תו"/>
    <w:link w:val="a5"/>
    <w:rsid w:val="00432FE4"/>
    <w:rPr>
      <w:rFonts w:ascii="Times New Roman" w:eastAsia="Times New Roman" w:hAnsi="Times New Roman" w:cs="David"/>
      <w:bCs/>
      <w:sz w:val="26"/>
      <w:szCs w:val="26"/>
    </w:rPr>
  </w:style>
  <w:style w:type="paragraph" w:customStyle="1" w:styleId="a1">
    <w:name w:val="המאור"/>
    <w:basedOn w:val="a0"/>
    <w:link w:val="a7"/>
    <w:qFormat/>
    <w:rsid w:val="00432FE4"/>
    <w:pPr>
      <w:spacing w:line="360" w:lineRule="auto"/>
    </w:pPr>
    <w:rPr>
      <w:szCs w:val="24"/>
    </w:rPr>
  </w:style>
  <w:style w:type="character" w:customStyle="1" w:styleId="a7">
    <w:name w:val="המאור תו"/>
    <w:link w:val="a1"/>
    <w:rsid w:val="00432FE4"/>
    <w:rPr>
      <w:rFonts w:ascii="Calibri" w:eastAsia="Calibri" w:hAnsi="Calibri" w:cs="Arial"/>
      <w:sz w:val="20"/>
      <w:szCs w:val="24"/>
    </w:rPr>
  </w:style>
  <w:style w:type="paragraph" w:styleId="a0">
    <w:name w:val="No Spacing"/>
    <w:uiPriority w:val="1"/>
    <w:qFormat/>
    <w:rsid w:val="00432FE4"/>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432FE4"/>
    <w:rPr>
      <w:vertAlign w:val="superscript"/>
    </w:rPr>
  </w:style>
  <w:style w:type="character" w:styleId="a9">
    <w:name w:val="footnote reference"/>
    <w:uiPriority w:val="99"/>
    <w:semiHidden/>
    <w:unhideWhenUsed/>
    <w:rsid w:val="00432FE4"/>
    <w:rPr>
      <w:vertAlign w:val="superscript"/>
    </w:rPr>
  </w:style>
  <w:style w:type="paragraph" w:styleId="aa">
    <w:name w:val="endnote text"/>
    <w:basedOn w:val="a"/>
    <w:link w:val="ab"/>
    <w:uiPriority w:val="99"/>
    <w:semiHidden/>
    <w:unhideWhenUsed/>
    <w:rsid w:val="00432FE4"/>
    <w:rPr>
      <w:rFonts w:eastAsia="Calibri"/>
    </w:rPr>
  </w:style>
  <w:style w:type="character" w:customStyle="1" w:styleId="ab">
    <w:name w:val="טקסט הערת סיום תו"/>
    <w:basedOn w:val="a2"/>
    <w:link w:val="aa"/>
    <w:uiPriority w:val="99"/>
    <w:semiHidden/>
    <w:rsid w:val="00432FE4"/>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432FE4"/>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432FE4"/>
    <w:rPr>
      <w:rFonts w:ascii="Calibri" w:eastAsia="Calibri" w:hAnsi="Calibri" w:cs="David"/>
      <w:sz w:val="20"/>
      <w:szCs w:val="28"/>
    </w:rPr>
  </w:style>
  <w:style w:type="paragraph" w:styleId="ae">
    <w:name w:val="Subtitle"/>
    <w:basedOn w:val="a"/>
    <w:next w:val="a"/>
    <w:link w:val="af"/>
    <w:qFormat/>
    <w:rsid w:val="00432FE4"/>
    <w:pPr>
      <w:spacing w:after="60"/>
      <w:jc w:val="center"/>
      <w:outlineLvl w:val="1"/>
    </w:pPr>
    <w:rPr>
      <w:rFonts w:ascii="Cambria" w:eastAsia="Times New Roman" w:hAnsi="Cambria"/>
      <w:bCs/>
      <w:sz w:val="24"/>
    </w:rPr>
  </w:style>
  <w:style w:type="character" w:customStyle="1" w:styleId="af">
    <w:name w:val="כותרת משנה תו"/>
    <w:basedOn w:val="a2"/>
    <w:link w:val="ae"/>
    <w:rsid w:val="00432FE4"/>
    <w:rPr>
      <w:rFonts w:ascii="Cambria" w:eastAsia="Times New Roman" w:hAnsi="Cambria" w:cs="David"/>
      <w:bCs/>
      <w:sz w:val="24"/>
      <w:szCs w:val="28"/>
    </w:rPr>
  </w:style>
  <w:style w:type="paragraph" w:styleId="af0">
    <w:name w:val="header"/>
    <w:basedOn w:val="a"/>
    <w:link w:val="af1"/>
    <w:uiPriority w:val="99"/>
    <w:unhideWhenUsed/>
    <w:rsid w:val="00432FE4"/>
    <w:pPr>
      <w:tabs>
        <w:tab w:val="center" w:pos="4153"/>
        <w:tab w:val="right" w:pos="8306"/>
      </w:tabs>
    </w:pPr>
    <w:rPr>
      <w:rFonts w:eastAsia="Calibri"/>
      <w:sz w:val="24"/>
    </w:rPr>
  </w:style>
  <w:style w:type="character" w:customStyle="1" w:styleId="af1">
    <w:name w:val="כותרת עליונה תו"/>
    <w:basedOn w:val="a2"/>
    <w:link w:val="af0"/>
    <w:uiPriority w:val="99"/>
    <w:rsid w:val="00432FE4"/>
    <w:rPr>
      <w:rFonts w:ascii="Calibri" w:eastAsia="Calibri" w:hAnsi="Calibri" w:cs="David"/>
      <w:sz w:val="24"/>
      <w:szCs w:val="28"/>
    </w:rPr>
  </w:style>
  <w:style w:type="paragraph" w:customStyle="1" w:styleId="af2">
    <w:name w:val="כותרת פנימית תו"/>
    <w:basedOn w:val="a"/>
    <w:link w:val="af3"/>
    <w:autoRedefine/>
    <w:rsid w:val="00432FE4"/>
    <w:rPr>
      <w:rFonts w:ascii="Times New Roman" w:eastAsia="Times New Roman" w:hAnsi="Times New Roman"/>
      <w:b/>
      <w:bCs/>
      <w:sz w:val="28"/>
    </w:rPr>
  </w:style>
  <w:style w:type="character" w:customStyle="1" w:styleId="af3">
    <w:name w:val="כותרת פנימית תו תו"/>
    <w:link w:val="af2"/>
    <w:rsid w:val="00432FE4"/>
    <w:rPr>
      <w:rFonts w:ascii="Times New Roman" w:eastAsia="Times New Roman" w:hAnsi="Times New Roman" w:cs="David"/>
      <w:b/>
      <w:bCs/>
      <w:sz w:val="28"/>
      <w:szCs w:val="28"/>
    </w:rPr>
  </w:style>
  <w:style w:type="paragraph" w:customStyle="1" w:styleId="af4">
    <w:name w:val="כותרת ראשית"/>
    <w:basedOn w:val="a"/>
    <w:link w:val="11"/>
    <w:rsid w:val="00432FE4"/>
    <w:pPr>
      <w:jc w:val="center"/>
    </w:pPr>
    <w:rPr>
      <w:rFonts w:ascii="Times New Roman" w:eastAsia="Times New Roman" w:hAnsi="Times New Roman"/>
      <w:b/>
      <w:bCs/>
      <w:sz w:val="96"/>
      <w:szCs w:val="96"/>
    </w:rPr>
  </w:style>
  <w:style w:type="character" w:customStyle="1" w:styleId="11">
    <w:name w:val="כותרת ראשית תו1"/>
    <w:link w:val="af4"/>
    <w:rsid w:val="00432FE4"/>
    <w:rPr>
      <w:rFonts w:ascii="Times New Roman" w:eastAsia="Times New Roman" w:hAnsi="Times New Roman" w:cs="David"/>
      <w:b/>
      <w:bCs/>
      <w:sz w:val="96"/>
      <w:szCs w:val="96"/>
    </w:rPr>
  </w:style>
  <w:style w:type="paragraph" w:styleId="af5">
    <w:name w:val="footer"/>
    <w:basedOn w:val="a"/>
    <w:link w:val="af6"/>
    <w:uiPriority w:val="99"/>
    <w:unhideWhenUsed/>
    <w:rsid w:val="00432FE4"/>
    <w:pPr>
      <w:tabs>
        <w:tab w:val="center" w:pos="4153"/>
        <w:tab w:val="right" w:pos="8306"/>
      </w:tabs>
    </w:pPr>
    <w:rPr>
      <w:rFonts w:eastAsia="Calibri"/>
      <w:sz w:val="24"/>
    </w:rPr>
  </w:style>
  <w:style w:type="character" w:customStyle="1" w:styleId="af6">
    <w:name w:val="כותרת תחתונה תו"/>
    <w:basedOn w:val="a2"/>
    <w:link w:val="af5"/>
    <w:uiPriority w:val="99"/>
    <w:rsid w:val="00432FE4"/>
    <w:rPr>
      <w:rFonts w:ascii="Calibri" w:eastAsia="Calibri" w:hAnsi="Calibri" w:cs="David"/>
      <w:sz w:val="24"/>
      <w:szCs w:val="28"/>
    </w:rPr>
  </w:style>
  <w:style w:type="paragraph" w:customStyle="1" w:styleId="af7">
    <w:name w:val="מקור"/>
    <w:basedOn w:val="a1"/>
    <w:qFormat/>
    <w:rsid w:val="00432FE4"/>
    <w:pPr>
      <w:jc w:val="right"/>
    </w:pPr>
    <w:rPr>
      <w:rFonts w:cs="David"/>
    </w:rPr>
  </w:style>
  <w:style w:type="paragraph" w:customStyle="1" w:styleId="af8">
    <w:name w:val="מקורות"/>
    <w:basedOn w:val="a"/>
    <w:link w:val="21"/>
    <w:autoRedefine/>
    <w:rsid w:val="00432FE4"/>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432FE4"/>
    <w:rPr>
      <w:rFonts w:ascii="Times New Roman" w:eastAsia="Times New Roman" w:hAnsi="Times New Roman" w:cs="David"/>
      <w:b/>
      <w:sz w:val="26"/>
      <w:szCs w:val="26"/>
    </w:rPr>
  </w:style>
  <w:style w:type="paragraph" w:customStyle="1" w:styleId="af9">
    <w:name w:val="סגנון שיחות"/>
    <w:basedOn w:val="a"/>
    <w:link w:val="12"/>
    <w:autoRedefine/>
    <w:rsid w:val="00432FE4"/>
    <w:rPr>
      <w:rFonts w:ascii="Times New Roman" w:eastAsia="Times New Roman" w:hAnsi="Times New Roman" w:cs="Times New Roman"/>
      <w:b/>
      <w:sz w:val="37"/>
      <w:szCs w:val="27"/>
    </w:rPr>
  </w:style>
  <w:style w:type="character" w:customStyle="1" w:styleId="12">
    <w:name w:val="סגנון שיחות תו1"/>
    <w:link w:val="af9"/>
    <w:rsid w:val="00432FE4"/>
    <w:rPr>
      <w:rFonts w:ascii="Times New Roman" w:eastAsia="Times New Roman" w:hAnsi="Times New Roman" w:cs="Times New Roman"/>
      <w:b/>
      <w:sz w:val="37"/>
      <w:szCs w:val="27"/>
    </w:rPr>
  </w:style>
  <w:style w:type="paragraph" w:customStyle="1" w:styleId="13">
    <w:name w:val="סגנון1"/>
    <w:basedOn w:val="a"/>
    <w:qFormat/>
    <w:rsid w:val="00432FE4"/>
    <w:pPr>
      <w:jc w:val="center"/>
    </w:pPr>
  </w:style>
  <w:style w:type="character" w:customStyle="1" w:styleId="afa">
    <w:name w:val="תחילת קטע"/>
    <w:basedOn w:val="a2"/>
    <w:uiPriority w:val="1"/>
    <w:qFormat/>
    <w:rsid w:val="00432FE4"/>
    <w:rPr>
      <w:bCs/>
      <w:sz w:val="28"/>
    </w:rPr>
  </w:style>
  <w:style w:type="paragraph" w:customStyle="1" w:styleId="afb">
    <w:name w:val="הקדמה משנה"/>
    <w:basedOn w:val="a"/>
    <w:qFormat/>
    <w:rsid w:val="00432FE4"/>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15832</Words>
  <Characters>79163</Characters>
  <Application>Microsoft Office Word</Application>
  <DocSecurity>0</DocSecurity>
  <Lines>659</Lines>
  <Paragraphs>189</Paragraphs>
  <ScaleCrop>false</ScaleCrop>
  <Company/>
  <LinksUpToDate>false</LinksUpToDate>
  <CharactersWithSpaces>94806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2</cp:revision>
  <dcterms:created xsi:type="dcterms:W3CDTF">2017-03-08T14:46:00Z</dcterms:created>
  <dcterms:modified xsi:type="dcterms:W3CDTF">2017-03-08T14:47:00Z</dcterms:modified>
</cp:coreProperties>
</file>