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C5E4" w14:textId="77777777" w:rsidR="009606AB" w:rsidRPr="00B938BF" w:rsidRDefault="00000000">
      <w:pPr>
        <w:pStyle w:val="Title"/>
      </w:pPr>
      <w:r w:rsidRPr="00B938BF">
        <w:rPr>
          <w:noProof/>
        </w:rPr>
        <w:drawing>
          <wp:anchor distT="0" distB="0" distL="0" distR="0" simplePos="0" relativeHeight="487587840" behindDoc="1" locked="0" layoutInCell="1" allowOverlap="1" wp14:anchorId="1C52C673" wp14:editId="1C52C674">
            <wp:simplePos x="0" y="0"/>
            <wp:positionH relativeFrom="page">
              <wp:posOffset>897255</wp:posOffset>
            </wp:positionH>
            <wp:positionV relativeFrom="paragraph">
              <wp:posOffset>327659</wp:posOffset>
            </wp:positionV>
            <wp:extent cx="6024979" cy="895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4979" cy="8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38BF">
        <w:t>David</w:t>
      </w:r>
      <w:r w:rsidRPr="00B938BF">
        <w:rPr>
          <w:spacing w:val="-5"/>
        </w:rPr>
        <w:t xml:space="preserve"> </w:t>
      </w:r>
      <w:r w:rsidRPr="00B938BF">
        <w:rPr>
          <w:spacing w:val="-2"/>
        </w:rPr>
        <w:t>Cifuentes</w:t>
      </w:r>
    </w:p>
    <w:p w14:paraId="1C52C5E5" w14:textId="77777777" w:rsidR="009606AB" w:rsidRPr="00B938BF" w:rsidRDefault="009606AB">
      <w:pPr>
        <w:pStyle w:val="BodyText"/>
        <w:spacing w:before="4"/>
        <w:ind w:left="0" w:firstLine="0"/>
        <w:rPr>
          <w:b/>
          <w:sz w:val="18"/>
        </w:rPr>
      </w:pPr>
    </w:p>
    <w:tbl>
      <w:tblPr>
        <w:tblW w:w="0" w:type="auto"/>
        <w:tblInd w:w="5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4"/>
        <w:gridCol w:w="4778"/>
      </w:tblGrid>
      <w:tr w:rsidR="009606AB" w:rsidRPr="00B938BF" w14:paraId="1C52C5E8" w14:textId="77777777">
        <w:trPr>
          <w:trHeight w:val="245"/>
        </w:trPr>
        <w:tc>
          <w:tcPr>
            <w:tcW w:w="4374" w:type="dxa"/>
          </w:tcPr>
          <w:p w14:paraId="1C52C5E6" w14:textId="2E8C8A1B" w:rsidR="009606AB" w:rsidRPr="00B938BF" w:rsidRDefault="00000000">
            <w:pPr>
              <w:pStyle w:val="TableParagraph"/>
              <w:spacing w:line="226" w:lineRule="exact"/>
              <w:ind w:left="35" w:right="402"/>
              <w:jc w:val="center"/>
            </w:pPr>
            <w:r w:rsidRPr="00B938BF">
              <w:rPr>
                <w:spacing w:val="-2"/>
              </w:rPr>
              <w:t>65</w:t>
            </w:r>
            <w:r w:rsidRPr="00B938BF">
              <w:rPr>
                <w:spacing w:val="-7"/>
              </w:rPr>
              <w:t xml:space="preserve"> </w:t>
            </w:r>
            <w:r w:rsidR="00AA1073" w:rsidRPr="00B938BF">
              <w:rPr>
                <w:spacing w:val="-2"/>
              </w:rPr>
              <w:t>Gorsey Square</w:t>
            </w:r>
            <w:r w:rsidRPr="00B938BF">
              <w:rPr>
                <w:spacing w:val="-2"/>
              </w:rPr>
              <w:t>,</w:t>
            </w:r>
            <w:r w:rsidRPr="00B938BF">
              <w:rPr>
                <w:spacing w:val="-6"/>
              </w:rPr>
              <w:t xml:space="preserve"> </w:t>
            </w:r>
            <w:r w:rsidRPr="00B938BF">
              <w:rPr>
                <w:spacing w:val="-2"/>
              </w:rPr>
              <w:t>Scarborough,</w:t>
            </w:r>
            <w:r w:rsidRPr="00B938BF">
              <w:rPr>
                <w:spacing w:val="-7"/>
              </w:rPr>
              <w:t xml:space="preserve"> </w:t>
            </w:r>
            <w:r w:rsidRPr="00B938BF">
              <w:rPr>
                <w:spacing w:val="-5"/>
              </w:rPr>
              <w:t>ON,</w:t>
            </w:r>
          </w:p>
        </w:tc>
        <w:tc>
          <w:tcPr>
            <w:tcW w:w="4778" w:type="dxa"/>
          </w:tcPr>
          <w:p w14:paraId="1C52C5E7" w14:textId="77777777" w:rsidR="009606AB" w:rsidRPr="00B938BF" w:rsidRDefault="009606AB">
            <w:pPr>
              <w:pStyle w:val="TableParagraph"/>
              <w:spacing w:line="226" w:lineRule="exact"/>
              <w:ind w:left="368" w:right="4"/>
              <w:jc w:val="center"/>
            </w:pPr>
            <w:hyperlink r:id="rId6">
              <w:r w:rsidRPr="00B938BF">
                <w:rPr>
                  <w:color w:val="0462C1"/>
                  <w:spacing w:val="-2"/>
                </w:rPr>
                <w:t>jdcifuentes@gmail.com</w:t>
              </w:r>
            </w:hyperlink>
          </w:p>
        </w:tc>
      </w:tr>
      <w:tr w:rsidR="009606AB" w:rsidRPr="00B938BF" w14:paraId="1C52C5EB" w14:textId="77777777">
        <w:trPr>
          <w:trHeight w:val="252"/>
        </w:trPr>
        <w:tc>
          <w:tcPr>
            <w:tcW w:w="4374" w:type="dxa"/>
          </w:tcPr>
          <w:p w14:paraId="1C52C5E9" w14:textId="06696248" w:rsidR="009606AB" w:rsidRPr="00B938BF" w:rsidRDefault="00000000">
            <w:pPr>
              <w:pStyle w:val="TableParagraph"/>
              <w:spacing w:line="232" w:lineRule="exact"/>
              <w:ind w:left="0" w:right="402"/>
              <w:jc w:val="center"/>
            </w:pPr>
            <w:r w:rsidRPr="00B938BF">
              <w:t>M1</w:t>
            </w:r>
            <w:r w:rsidR="00614FC3" w:rsidRPr="00B938BF">
              <w:t>B</w:t>
            </w:r>
            <w:r w:rsidRPr="00B938BF">
              <w:rPr>
                <w:spacing w:val="-1"/>
              </w:rPr>
              <w:t xml:space="preserve"> </w:t>
            </w:r>
            <w:r w:rsidRPr="00B938BF">
              <w:t>1</w:t>
            </w:r>
            <w:r w:rsidR="00614FC3" w:rsidRPr="00B938BF">
              <w:t>A6</w:t>
            </w:r>
            <w:r w:rsidRPr="00B938BF">
              <w:rPr>
                <w:spacing w:val="-2"/>
              </w:rPr>
              <w:t xml:space="preserve"> Canada</w:t>
            </w:r>
          </w:p>
        </w:tc>
        <w:tc>
          <w:tcPr>
            <w:tcW w:w="4778" w:type="dxa"/>
          </w:tcPr>
          <w:p w14:paraId="1C52C5EA" w14:textId="77777777" w:rsidR="009606AB" w:rsidRPr="00B938BF" w:rsidRDefault="00000000">
            <w:pPr>
              <w:pStyle w:val="TableParagraph"/>
              <w:spacing w:line="232" w:lineRule="exact"/>
              <w:ind w:left="368" w:right="9"/>
              <w:jc w:val="center"/>
            </w:pPr>
            <w:r w:rsidRPr="00B938BF">
              <w:rPr>
                <w:spacing w:val="-2"/>
              </w:rPr>
              <w:t>LinkedIn:</w:t>
            </w:r>
            <w:r w:rsidRPr="00B938BF">
              <w:rPr>
                <w:spacing w:val="-3"/>
              </w:rPr>
              <w:t xml:space="preserve"> </w:t>
            </w:r>
            <w:hyperlink r:id="rId7">
              <w:r w:rsidR="009606AB" w:rsidRPr="00B938BF">
                <w:rPr>
                  <w:color w:val="0462C1"/>
                  <w:spacing w:val="-2"/>
                </w:rPr>
                <w:t>DavidCifuentes80</w:t>
              </w:r>
            </w:hyperlink>
          </w:p>
        </w:tc>
      </w:tr>
      <w:tr w:rsidR="009606AB" w:rsidRPr="00B938BF" w14:paraId="1C52C5EE" w14:textId="77777777">
        <w:trPr>
          <w:trHeight w:val="252"/>
        </w:trPr>
        <w:tc>
          <w:tcPr>
            <w:tcW w:w="4374" w:type="dxa"/>
          </w:tcPr>
          <w:p w14:paraId="1C52C5EC" w14:textId="5C238EF8" w:rsidR="009606AB" w:rsidRPr="00B938BF" w:rsidRDefault="00000000">
            <w:pPr>
              <w:pStyle w:val="TableParagraph"/>
              <w:spacing w:line="233" w:lineRule="exact"/>
              <w:ind w:left="37" w:right="402"/>
              <w:jc w:val="center"/>
            </w:pPr>
            <w:r w:rsidRPr="00B938BF">
              <w:rPr>
                <w:spacing w:val="-2"/>
              </w:rPr>
              <w:t>Mobile:</w:t>
            </w:r>
            <w:r w:rsidRPr="00B938BF">
              <w:rPr>
                <w:spacing w:val="-8"/>
              </w:rPr>
              <w:t xml:space="preserve"> </w:t>
            </w:r>
            <w:r w:rsidRPr="00B938BF">
              <w:rPr>
                <w:spacing w:val="-2"/>
              </w:rPr>
              <w:t>+1(647)</w:t>
            </w:r>
            <w:r w:rsidRPr="00B938BF">
              <w:rPr>
                <w:spacing w:val="-5"/>
              </w:rPr>
              <w:t xml:space="preserve"> </w:t>
            </w:r>
            <w:r w:rsidRPr="00B938BF">
              <w:rPr>
                <w:spacing w:val="-2"/>
              </w:rPr>
              <w:t>562-</w:t>
            </w:r>
            <w:r w:rsidRPr="00B938BF">
              <w:rPr>
                <w:spacing w:val="-4"/>
              </w:rPr>
              <w:t>6958</w:t>
            </w:r>
          </w:p>
        </w:tc>
        <w:tc>
          <w:tcPr>
            <w:tcW w:w="4778" w:type="dxa"/>
          </w:tcPr>
          <w:p w14:paraId="1C52C5ED" w14:textId="77777777" w:rsidR="009606AB" w:rsidRPr="00B938BF" w:rsidRDefault="00000000">
            <w:pPr>
              <w:pStyle w:val="TableParagraph"/>
              <w:spacing w:line="233" w:lineRule="exact"/>
              <w:ind w:left="368"/>
              <w:jc w:val="center"/>
            </w:pPr>
            <w:r w:rsidRPr="00B938BF">
              <w:t>Driver</w:t>
            </w:r>
            <w:r w:rsidRPr="00B938BF">
              <w:rPr>
                <w:spacing w:val="-6"/>
              </w:rPr>
              <w:t xml:space="preserve"> </w:t>
            </w:r>
            <w:r w:rsidRPr="00B938BF">
              <w:t>License:</w:t>
            </w:r>
            <w:r w:rsidRPr="00B938BF">
              <w:rPr>
                <w:spacing w:val="-4"/>
              </w:rPr>
              <w:t xml:space="preserve"> </w:t>
            </w:r>
            <w:r w:rsidRPr="00B938BF">
              <w:t>“G”</w:t>
            </w:r>
            <w:r w:rsidRPr="00B938BF">
              <w:rPr>
                <w:spacing w:val="-3"/>
              </w:rPr>
              <w:t xml:space="preserve"> </w:t>
            </w:r>
            <w:r w:rsidRPr="00B938BF">
              <w:t>No.</w:t>
            </w:r>
            <w:r w:rsidRPr="00B938BF">
              <w:rPr>
                <w:spacing w:val="-5"/>
              </w:rPr>
              <w:t xml:space="preserve"> </w:t>
            </w:r>
            <w:r w:rsidRPr="00B938BF">
              <w:t>C4228</w:t>
            </w:r>
            <w:r w:rsidRPr="00B938BF">
              <w:rPr>
                <w:spacing w:val="-4"/>
              </w:rPr>
              <w:t xml:space="preserve"> </w:t>
            </w:r>
            <w:r w:rsidRPr="00B938BF">
              <w:t>42028</w:t>
            </w:r>
            <w:r w:rsidRPr="00B938BF">
              <w:rPr>
                <w:spacing w:val="-4"/>
              </w:rPr>
              <w:t xml:space="preserve"> </w:t>
            </w:r>
            <w:r w:rsidRPr="00B938BF">
              <w:rPr>
                <w:spacing w:val="-2"/>
              </w:rPr>
              <w:t>00530</w:t>
            </w:r>
          </w:p>
        </w:tc>
      </w:tr>
    </w:tbl>
    <w:p w14:paraId="1C52C5EF" w14:textId="77777777" w:rsidR="009606AB" w:rsidRPr="00B938BF" w:rsidRDefault="00000000" w:rsidP="000538FD">
      <w:pPr>
        <w:pStyle w:val="Heading1"/>
        <w:spacing w:before="185"/>
        <w:ind w:left="0"/>
      </w:pPr>
      <w:r w:rsidRPr="00B938BF">
        <w:t>PROFESSIONAL</w:t>
      </w:r>
      <w:r w:rsidRPr="00B938BF">
        <w:rPr>
          <w:spacing w:val="-10"/>
        </w:rPr>
        <w:t xml:space="preserve"> </w:t>
      </w:r>
      <w:r w:rsidRPr="00B938BF">
        <w:rPr>
          <w:spacing w:val="-2"/>
        </w:rPr>
        <w:t>PROFILE</w:t>
      </w:r>
    </w:p>
    <w:p w14:paraId="590FB875" w14:textId="17B2D794" w:rsidR="006D0E4A" w:rsidRPr="006D0E4A" w:rsidRDefault="00D00D98" w:rsidP="006D0E4A">
      <w:pPr>
        <w:pStyle w:val="BodyText"/>
        <w:spacing w:before="10" w:line="235" w:lineRule="auto"/>
        <w:ind w:left="360" w:right="353" w:firstLine="0"/>
      </w:pPr>
      <w:r>
        <w:t>Controls and SCADA Engineer with 10+ years of experience in industrial automation, system integration, and control systems within manufacturing environments.</w:t>
      </w:r>
      <w:r>
        <w:br/>
      </w:r>
      <w:r>
        <w:br/>
        <w:t>Strong background in PLC programming, SCADA systems (FactoryTalk, WinCC), and industrial communication networks, with hands-on experience integrating control systems, troubleshooting complex automation environments, and supporting multi-site operations.</w:t>
      </w:r>
      <w:r>
        <w:br/>
      </w:r>
      <w:r>
        <w:br/>
        <w:t>Experience integrating industrial systems with data processing and scripting tools such as Python to improve system visibility, data analysis, and operational performance.</w:t>
      </w:r>
      <w:r>
        <w:br/>
      </w:r>
      <w:r>
        <w:br/>
        <w:t>Experienced in system-level commissioning, diagnostics, and integration of distributed control systems.</w:t>
      </w:r>
    </w:p>
    <w:p w14:paraId="1C52C5F1" w14:textId="1B2B96FF" w:rsidR="009606AB" w:rsidRPr="00B938BF" w:rsidRDefault="00615C70">
      <w:pPr>
        <w:pStyle w:val="Heading1"/>
        <w:spacing w:before="203"/>
      </w:pPr>
      <w:r w:rsidRPr="00B938BF">
        <w:t>CORE COMPETENCIES</w:t>
      </w:r>
    </w:p>
    <w:p w14:paraId="1C52C5F2" w14:textId="77777777" w:rsidR="009606AB" w:rsidRPr="00B938BF" w:rsidRDefault="009606AB">
      <w:pPr>
        <w:pStyle w:val="BodyText"/>
        <w:spacing w:before="11"/>
        <w:ind w:left="0" w:firstLine="0"/>
        <w:rPr>
          <w:b/>
          <w:sz w:val="14"/>
        </w:rPr>
      </w:pPr>
    </w:p>
    <w:p w14:paraId="23263B94" w14:textId="3B9D0BAE" w:rsidR="00E05E50" w:rsidRDefault="00E05E50" w:rsidP="00E05E50">
      <w:pPr>
        <w:pStyle w:val="BodyText"/>
        <w:ind w:left="360"/>
        <w:rPr>
          <w:b/>
          <w:bCs/>
        </w:rPr>
      </w:pPr>
      <w:r w:rsidRPr="00E05E50">
        <w:rPr>
          <w:b/>
          <w:bCs/>
        </w:rPr>
        <w:t>Automation &amp; Control Systems</w:t>
      </w:r>
    </w:p>
    <w:p w14:paraId="33072952" w14:textId="34C8F1A0" w:rsidR="003A3BFC" w:rsidRPr="00E05E50" w:rsidRDefault="003A3BFC" w:rsidP="003A3BFC">
      <w:pPr>
        <w:pStyle w:val="BodyText"/>
        <w:numPr>
          <w:ilvl w:val="0"/>
          <w:numId w:val="18"/>
        </w:numPr>
        <w:rPr>
          <w:b/>
        </w:rPr>
      </w:pPr>
      <w:r>
        <w:t>Control System Integration</w:t>
      </w:r>
    </w:p>
    <w:p w14:paraId="0CC8580A" w14:textId="77777777" w:rsidR="00E05E50" w:rsidRPr="00E05E50" w:rsidRDefault="00E05E50" w:rsidP="00C338B0">
      <w:pPr>
        <w:pStyle w:val="BodyText"/>
        <w:numPr>
          <w:ilvl w:val="0"/>
          <w:numId w:val="8"/>
        </w:numPr>
        <w:rPr>
          <w:bCs/>
        </w:rPr>
      </w:pPr>
      <w:r w:rsidRPr="00E05E50">
        <w:rPr>
          <w:bCs/>
        </w:rPr>
        <w:t>PLC Programming: Allen-Bradley, Siemens, B&amp;R, Click PLC</w:t>
      </w:r>
    </w:p>
    <w:p w14:paraId="7CE61EBE" w14:textId="77777777" w:rsidR="00E05E50" w:rsidRPr="00E05E50" w:rsidRDefault="00E05E50" w:rsidP="00C338B0">
      <w:pPr>
        <w:pStyle w:val="BodyText"/>
        <w:numPr>
          <w:ilvl w:val="0"/>
          <w:numId w:val="8"/>
        </w:numPr>
        <w:rPr>
          <w:bCs/>
        </w:rPr>
      </w:pPr>
      <w:r w:rsidRPr="00E05E50">
        <w:rPr>
          <w:bCs/>
        </w:rPr>
        <w:t>HMI/SCADA: FactoryTalk View, WinCC, Weintek, SCADA integration</w:t>
      </w:r>
    </w:p>
    <w:p w14:paraId="2336582F" w14:textId="77777777" w:rsidR="00E05E50" w:rsidRPr="00E05E50" w:rsidRDefault="00E05E50" w:rsidP="00C338B0">
      <w:pPr>
        <w:pStyle w:val="BodyText"/>
        <w:numPr>
          <w:ilvl w:val="0"/>
          <w:numId w:val="8"/>
        </w:numPr>
        <w:rPr>
          <w:bCs/>
        </w:rPr>
      </w:pPr>
      <w:r w:rsidRPr="00E05E50">
        <w:rPr>
          <w:bCs/>
        </w:rPr>
        <w:t>Industrial Protocols: Ethernet/IP, Modbus, Profibus, TCP/IP</w:t>
      </w:r>
    </w:p>
    <w:p w14:paraId="76E1D1F8" w14:textId="60745AB6" w:rsidR="00E05E50" w:rsidRPr="00367C37" w:rsidRDefault="003409AE" w:rsidP="00C338B0">
      <w:pPr>
        <w:pStyle w:val="BodyText"/>
        <w:numPr>
          <w:ilvl w:val="0"/>
          <w:numId w:val="8"/>
        </w:numPr>
        <w:rPr>
          <w:bCs/>
        </w:rPr>
      </w:pPr>
      <w:r>
        <w:t>System Testing &amp; Commissioning</w:t>
      </w:r>
    </w:p>
    <w:p w14:paraId="28E514CA" w14:textId="77777777" w:rsidR="00367C37" w:rsidRPr="00E05E50" w:rsidRDefault="00367C37" w:rsidP="00367C37">
      <w:pPr>
        <w:pStyle w:val="BodyText"/>
        <w:ind w:firstLine="0"/>
        <w:rPr>
          <w:bCs/>
        </w:rPr>
      </w:pPr>
    </w:p>
    <w:p w14:paraId="1C52C5F3" w14:textId="77777777" w:rsidR="009606AB" w:rsidRPr="00B938BF" w:rsidRDefault="009606AB" w:rsidP="00367C37">
      <w:pPr>
        <w:pStyle w:val="BodyText"/>
        <w:rPr>
          <w:bCs/>
        </w:rPr>
        <w:sectPr w:rsidR="009606AB" w:rsidRPr="00B938BF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2C9EF0ED" w14:textId="77777777" w:rsidR="00E05E50" w:rsidRPr="00E05E50" w:rsidRDefault="00E05E50" w:rsidP="00E05E50">
      <w:pPr>
        <w:spacing w:line="235" w:lineRule="auto"/>
      </w:pPr>
      <w:r w:rsidRPr="00E05E50">
        <w:rPr>
          <w:b/>
          <w:bCs/>
        </w:rPr>
        <w:t>Mechanical &amp; System Design</w:t>
      </w:r>
    </w:p>
    <w:p w14:paraId="688D8C10" w14:textId="77777777" w:rsidR="00E05E50" w:rsidRPr="00E05E50" w:rsidRDefault="00E05E50" w:rsidP="00C338B0">
      <w:pPr>
        <w:numPr>
          <w:ilvl w:val="0"/>
          <w:numId w:val="9"/>
        </w:numPr>
        <w:spacing w:line="235" w:lineRule="auto"/>
      </w:pPr>
      <w:r w:rsidRPr="00E05E50">
        <w:t>Industrial equipment design</w:t>
      </w:r>
    </w:p>
    <w:p w14:paraId="19432518" w14:textId="77777777" w:rsidR="00E05E50" w:rsidRPr="00E05E50" w:rsidRDefault="00E05E50" w:rsidP="00C338B0">
      <w:pPr>
        <w:numPr>
          <w:ilvl w:val="0"/>
          <w:numId w:val="9"/>
        </w:numPr>
        <w:spacing w:line="235" w:lineRule="auto"/>
      </w:pPr>
      <w:r w:rsidRPr="00E05E50">
        <w:t>Pneumatic and hydraulic systems</w:t>
      </w:r>
    </w:p>
    <w:p w14:paraId="3FF2D70C" w14:textId="77777777" w:rsidR="00E05E50" w:rsidRPr="00E05E50" w:rsidRDefault="00E05E50" w:rsidP="00C338B0">
      <w:pPr>
        <w:numPr>
          <w:ilvl w:val="0"/>
          <w:numId w:val="9"/>
        </w:numPr>
        <w:spacing w:line="235" w:lineRule="auto"/>
      </w:pPr>
      <w:r w:rsidRPr="00E05E50">
        <w:t>Mechanical-electrical integration</w:t>
      </w:r>
    </w:p>
    <w:p w14:paraId="6230AC37" w14:textId="77777777" w:rsidR="00E05E50" w:rsidRPr="00E05E50" w:rsidRDefault="00E05E50" w:rsidP="00C338B0">
      <w:pPr>
        <w:numPr>
          <w:ilvl w:val="0"/>
          <w:numId w:val="9"/>
        </w:numPr>
        <w:spacing w:line="235" w:lineRule="auto"/>
      </w:pPr>
      <w:r w:rsidRPr="00E05E50">
        <w:t>SolidWorks Electrical</w:t>
      </w:r>
    </w:p>
    <w:p w14:paraId="179C18A2" w14:textId="77777777" w:rsidR="00E05E50" w:rsidRPr="00B938BF" w:rsidRDefault="00E05E50" w:rsidP="00C338B0">
      <w:pPr>
        <w:numPr>
          <w:ilvl w:val="0"/>
          <w:numId w:val="9"/>
        </w:numPr>
        <w:spacing w:line="235" w:lineRule="auto"/>
      </w:pPr>
      <w:r w:rsidRPr="00E05E50">
        <w:t>3D CAD Design</w:t>
      </w:r>
    </w:p>
    <w:p w14:paraId="14DECF22" w14:textId="77777777" w:rsidR="00263CEF" w:rsidRPr="00B938BF" w:rsidRDefault="00263CEF" w:rsidP="00263CEF">
      <w:pPr>
        <w:spacing w:line="235" w:lineRule="auto"/>
      </w:pPr>
    </w:p>
    <w:p w14:paraId="1DA75282" w14:textId="77777777" w:rsidR="00263CEF" w:rsidRPr="00263CEF" w:rsidRDefault="00263CEF" w:rsidP="00263CEF">
      <w:pPr>
        <w:spacing w:line="235" w:lineRule="auto"/>
      </w:pPr>
      <w:r w:rsidRPr="00263CEF">
        <w:rPr>
          <w:b/>
          <w:bCs/>
        </w:rPr>
        <w:t>Engineering Software</w:t>
      </w:r>
    </w:p>
    <w:p w14:paraId="371512EE" w14:textId="77777777" w:rsidR="00263CEF" w:rsidRPr="00263CEF" w:rsidRDefault="00263CEF" w:rsidP="00C338B0">
      <w:pPr>
        <w:numPr>
          <w:ilvl w:val="0"/>
          <w:numId w:val="10"/>
        </w:numPr>
        <w:spacing w:line="235" w:lineRule="auto"/>
      </w:pPr>
      <w:r w:rsidRPr="00263CEF">
        <w:t>SolidWorks</w:t>
      </w:r>
    </w:p>
    <w:p w14:paraId="3E83F5CC" w14:textId="77777777" w:rsidR="00263CEF" w:rsidRPr="00263CEF" w:rsidRDefault="00263CEF" w:rsidP="00C338B0">
      <w:pPr>
        <w:numPr>
          <w:ilvl w:val="0"/>
          <w:numId w:val="10"/>
        </w:numPr>
        <w:spacing w:line="235" w:lineRule="auto"/>
      </w:pPr>
      <w:r w:rsidRPr="00263CEF">
        <w:t>Autodesk Inventor</w:t>
      </w:r>
    </w:p>
    <w:p w14:paraId="67797BEF" w14:textId="77777777" w:rsidR="00263CEF" w:rsidRPr="00263CEF" w:rsidRDefault="00263CEF" w:rsidP="00C338B0">
      <w:pPr>
        <w:numPr>
          <w:ilvl w:val="0"/>
          <w:numId w:val="10"/>
        </w:numPr>
        <w:spacing w:line="235" w:lineRule="auto"/>
      </w:pPr>
      <w:r w:rsidRPr="00263CEF">
        <w:t>Solid Edge</w:t>
      </w:r>
    </w:p>
    <w:p w14:paraId="3A945E16" w14:textId="77777777" w:rsidR="00263CEF" w:rsidRPr="00263CEF" w:rsidRDefault="00263CEF" w:rsidP="00C338B0">
      <w:pPr>
        <w:numPr>
          <w:ilvl w:val="0"/>
          <w:numId w:val="10"/>
        </w:numPr>
        <w:spacing w:line="235" w:lineRule="auto"/>
      </w:pPr>
      <w:r w:rsidRPr="00263CEF">
        <w:t>AutoCAD</w:t>
      </w:r>
    </w:p>
    <w:p w14:paraId="5E417070" w14:textId="77777777" w:rsidR="00702011" w:rsidRPr="00B938BF" w:rsidRDefault="00702011" w:rsidP="00263CEF">
      <w:pPr>
        <w:spacing w:line="235" w:lineRule="auto"/>
      </w:pPr>
    </w:p>
    <w:p w14:paraId="492147FD" w14:textId="77777777" w:rsidR="00702011" w:rsidRPr="00702011" w:rsidRDefault="00702011" w:rsidP="00C338B0">
      <w:pPr>
        <w:spacing w:line="235" w:lineRule="auto"/>
      </w:pPr>
      <w:r w:rsidRPr="00C338B0">
        <w:rPr>
          <w:b/>
          <w:bCs/>
        </w:rPr>
        <w:t>Manufacturing &amp; Industrial Engineering</w:t>
      </w:r>
    </w:p>
    <w:p w14:paraId="1CD37E0B" w14:textId="77777777" w:rsidR="00702011" w:rsidRPr="00702011" w:rsidRDefault="00702011" w:rsidP="00C338B0">
      <w:pPr>
        <w:numPr>
          <w:ilvl w:val="0"/>
          <w:numId w:val="10"/>
        </w:numPr>
        <w:spacing w:line="235" w:lineRule="auto"/>
      </w:pPr>
      <w:r w:rsidRPr="00702011">
        <w:t>Process optimization</w:t>
      </w:r>
    </w:p>
    <w:p w14:paraId="78972A42" w14:textId="77777777" w:rsidR="00702011" w:rsidRPr="00702011" w:rsidRDefault="00702011" w:rsidP="00C338B0">
      <w:pPr>
        <w:numPr>
          <w:ilvl w:val="0"/>
          <w:numId w:val="10"/>
        </w:numPr>
        <w:spacing w:line="235" w:lineRule="auto"/>
      </w:pPr>
      <w:r w:rsidRPr="00702011">
        <w:t>Continuous improvement</w:t>
      </w:r>
    </w:p>
    <w:p w14:paraId="5A3D2401" w14:textId="77777777" w:rsidR="00702011" w:rsidRPr="00702011" w:rsidRDefault="00702011" w:rsidP="00C338B0">
      <w:pPr>
        <w:numPr>
          <w:ilvl w:val="0"/>
          <w:numId w:val="10"/>
        </w:numPr>
        <w:spacing w:line="235" w:lineRule="auto"/>
      </w:pPr>
      <w:r w:rsidRPr="00702011">
        <w:t>Root cause analysis</w:t>
      </w:r>
    </w:p>
    <w:p w14:paraId="769B2848" w14:textId="77777777" w:rsidR="00702011" w:rsidRPr="00702011" w:rsidRDefault="00702011" w:rsidP="00C338B0">
      <w:pPr>
        <w:numPr>
          <w:ilvl w:val="0"/>
          <w:numId w:val="10"/>
        </w:numPr>
        <w:spacing w:line="235" w:lineRule="auto"/>
      </w:pPr>
      <w:r w:rsidRPr="00702011">
        <w:t>Preventive and predictive maintenance</w:t>
      </w:r>
    </w:p>
    <w:p w14:paraId="097BA43F" w14:textId="4EFED052" w:rsidR="00702011" w:rsidRPr="00B938BF" w:rsidRDefault="00702011" w:rsidP="00C338B0">
      <w:pPr>
        <w:numPr>
          <w:ilvl w:val="0"/>
          <w:numId w:val="10"/>
        </w:numPr>
        <w:spacing w:line="235" w:lineRule="auto"/>
      </w:pPr>
      <w:r w:rsidRPr="00702011">
        <w:t>Capital project execution</w:t>
      </w:r>
    </w:p>
    <w:p w14:paraId="0753026F" w14:textId="77777777" w:rsidR="00702011" w:rsidRPr="00B938BF" w:rsidRDefault="00702011" w:rsidP="00702011">
      <w:pPr>
        <w:spacing w:line="235" w:lineRule="auto"/>
      </w:pPr>
    </w:p>
    <w:p w14:paraId="5648DAF2" w14:textId="77777777" w:rsidR="00702011" w:rsidRPr="00B938BF" w:rsidRDefault="00702011" w:rsidP="00702011">
      <w:pPr>
        <w:spacing w:line="235" w:lineRule="auto"/>
      </w:pPr>
    </w:p>
    <w:p w14:paraId="65CE67CC" w14:textId="77777777" w:rsidR="00702011" w:rsidRDefault="00702011" w:rsidP="00702011">
      <w:pPr>
        <w:spacing w:line="235" w:lineRule="auto"/>
      </w:pPr>
    </w:p>
    <w:p w14:paraId="5FB2B3B9" w14:textId="77777777" w:rsidR="00914745" w:rsidRDefault="00914745" w:rsidP="00702011">
      <w:pPr>
        <w:spacing w:line="235" w:lineRule="auto"/>
      </w:pPr>
    </w:p>
    <w:p w14:paraId="21A57B66" w14:textId="77777777" w:rsidR="00914745" w:rsidRDefault="00914745" w:rsidP="00702011">
      <w:pPr>
        <w:spacing w:line="235" w:lineRule="auto"/>
      </w:pPr>
    </w:p>
    <w:p w14:paraId="78FA205B" w14:textId="77777777" w:rsidR="00914745" w:rsidRDefault="00914745" w:rsidP="00702011">
      <w:pPr>
        <w:spacing w:line="235" w:lineRule="auto"/>
      </w:pPr>
    </w:p>
    <w:p w14:paraId="6F884406" w14:textId="77777777" w:rsidR="00914745" w:rsidRPr="00B938BF" w:rsidRDefault="00914745" w:rsidP="00702011">
      <w:pPr>
        <w:spacing w:line="235" w:lineRule="auto"/>
      </w:pPr>
    </w:p>
    <w:p w14:paraId="19E10CB0" w14:textId="77777777" w:rsidR="00702011" w:rsidRPr="00B938BF" w:rsidRDefault="00702011" w:rsidP="00702011">
      <w:pPr>
        <w:spacing w:line="235" w:lineRule="auto"/>
      </w:pPr>
    </w:p>
    <w:p w14:paraId="32EDED51" w14:textId="77777777" w:rsidR="00702011" w:rsidRPr="00B938BF" w:rsidRDefault="00702011" w:rsidP="00702011">
      <w:pPr>
        <w:spacing w:line="235" w:lineRule="auto"/>
      </w:pPr>
    </w:p>
    <w:p w14:paraId="0E9DD87E" w14:textId="77777777" w:rsidR="00702011" w:rsidRPr="00702011" w:rsidRDefault="00702011" w:rsidP="00702011">
      <w:pPr>
        <w:spacing w:line="235" w:lineRule="auto"/>
      </w:pPr>
      <w:r w:rsidRPr="00702011">
        <w:rPr>
          <w:b/>
          <w:bCs/>
        </w:rPr>
        <w:t>Leadership &amp; Project Management</w:t>
      </w:r>
    </w:p>
    <w:p w14:paraId="58871258" w14:textId="77777777" w:rsidR="00702011" w:rsidRPr="00702011" w:rsidRDefault="00702011" w:rsidP="00C64639">
      <w:pPr>
        <w:numPr>
          <w:ilvl w:val="0"/>
          <w:numId w:val="11"/>
        </w:numPr>
        <w:spacing w:line="235" w:lineRule="auto"/>
      </w:pPr>
      <w:r w:rsidRPr="00702011">
        <w:t>Cross-functional leadership</w:t>
      </w:r>
    </w:p>
    <w:p w14:paraId="50D79921" w14:textId="77777777" w:rsidR="00702011" w:rsidRPr="00702011" w:rsidRDefault="00702011" w:rsidP="00C64639">
      <w:pPr>
        <w:numPr>
          <w:ilvl w:val="0"/>
          <w:numId w:val="11"/>
        </w:numPr>
        <w:spacing w:line="235" w:lineRule="auto"/>
      </w:pPr>
      <w:r w:rsidRPr="00702011">
        <w:t>Vendor and contractor coordination</w:t>
      </w:r>
    </w:p>
    <w:p w14:paraId="7A1A54B0" w14:textId="77777777" w:rsidR="00702011" w:rsidRPr="00702011" w:rsidRDefault="00702011" w:rsidP="00C64639">
      <w:pPr>
        <w:numPr>
          <w:ilvl w:val="0"/>
          <w:numId w:val="11"/>
        </w:numPr>
        <w:spacing w:line="235" w:lineRule="auto"/>
      </w:pPr>
      <w:r w:rsidRPr="00702011">
        <w:t>Budget management</w:t>
      </w:r>
    </w:p>
    <w:p w14:paraId="5F2FCBA3" w14:textId="77777777" w:rsidR="00702011" w:rsidRPr="00702011" w:rsidRDefault="00702011" w:rsidP="00C64639">
      <w:pPr>
        <w:numPr>
          <w:ilvl w:val="0"/>
          <w:numId w:val="11"/>
        </w:numPr>
        <w:spacing w:line="235" w:lineRule="auto"/>
      </w:pPr>
      <w:r w:rsidRPr="00702011">
        <w:t>Industrial safety compliance</w:t>
      </w:r>
    </w:p>
    <w:p w14:paraId="56A84C68" w14:textId="77777777" w:rsidR="00702011" w:rsidRDefault="00702011" w:rsidP="00C64639">
      <w:pPr>
        <w:numPr>
          <w:ilvl w:val="0"/>
          <w:numId w:val="11"/>
        </w:numPr>
        <w:spacing w:line="235" w:lineRule="auto"/>
      </w:pPr>
      <w:r w:rsidRPr="00702011">
        <w:t>Multi-plant engineering support</w:t>
      </w:r>
    </w:p>
    <w:p w14:paraId="1ED02C5B" w14:textId="0FAA514B" w:rsidR="00914745" w:rsidRPr="00B938BF" w:rsidRDefault="00914745" w:rsidP="00C64639">
      <w:pPr>
        <w:numPr>
          <w:ilvl w:val="0"/>
          <w:numId w:val="11"/>
        </w:numPr>
        <w:spacing w:line="235" w:lineRule="auto"/>
      </w:pPr>
      <w:r>
        <w:t>CAPEX projects</w:t>
      </w:r>
    </w:p>
    <w:p w14:paraId="5803232E" w14:textId="77777777" w:rsidR="00134191" w:rsidRPr="00B938BF" w:rsidRDefault="00134191" w:rsidP="00134191">
      <w:pPr>
        <w:spacing w:line="235" w:lineRule="auto"/>
      </w:pPr>
    </w:p>
    <w:p w14:paraId="0EF95397" w14:textId="77777777" w:rsidR="00134191" w:rsidRPr="00134191" w:rsidRDefault="00134191" w:rsidP="00134191">
      <w:pPr>
        <w:spacing w:line="235" w:lineRule="auto"/>
      </w:pPr>
      <w:r w:rsidRPr="00134191">
        <w:rPr>
          <w:b/>
          <w:bCs/>
        </w:rPr>
        <w:t>Languages</w:t>
      </w:r>
    </w:p>
    <w:p w14:paraId="75EB8D30" w14:textId="356F1030" w:rsidR="00C64639" w:rsidRDefault="00134191" w:rsidP="00C64639">
      <w:pPr>
        <w:pStyle w:val="ListParagraph"/>
        <w:numPr>
          <w:ilvl w:val="0"/>
          <w:numId w:val="12"/>
        </w:numPr>
        <w:spacing w:line="235" w:lineRule="auto"/>
      </w:pPr>
      <w:r w:rsidRPr="00134191">
        <w:t>Spanish</w:t>
      </w:r>
      <w:r w:rsidRPr="00B938BF">
        <w:t xml:space="preserve"> </w:t>
      </w:r>
      <w:r w:rsidR="00C64639">
        <w:t>-</w:t>
      </w:r>
      <w:r w:rsidRPr="00B938BF">
        <w:t xml:space="preserve"> </w:t>
      </w:r>
      <w:r w:rsidRPr="00134191">
        <w:t>Native</w:t>
      </w:r>
    </w:p>
    <w:p w14:paraId="1C52C60B" w14:textId="1049AFD7" w:rsidR="00134191" w:rsidRPr="00B938BF" w:rsidRDefault="00134191" w:rsidP="00C64639">
      <w:pPr>
        <w:pStyle w:val="ListParagraph"/>
        <w:numPr>
          <w:ilvl w:val="0"/>
          <w:numId w:val="12"/>
        </w:numPr>
        <w:spacing w:line="235" w:lineRule="auto"/>
        <w:sectPr w:rsidR="00134191" w:rsidRPr="00B938BF">
          <w:type w:val="continuous"/>
          <w:pgSz w:w="12240" w:h="15840"/>
          <w:pgMar w:top="1380" w:right="1080" w:bottom="280" w:left="1080" w:header="720" w:footer="720" w:gutter="0"/>
          <w:cols w:num="2" w:space="720" w:equalWidth="0">
            <w:col w:w="4515" w:space="528"/>
            <w:col w:w="5037"/>
          </w:cols>
        </w:sectPr>
      </w:pPr>
      <w:r w:rsidRPr="00134191">
        <w:t xml:space="preserve">English </w:t>
      </w:r>
      <w:r w:rsidRPr="00B938BF">
        <w:t>-</w:t>
      </w:r>
      <w:r w:rsidRPr="00134191">
        <w:t xml:space="preserve"> Professional (C1)</w:t>
      </w:r>
    </w:p>
    <w:p w14:paraId="1C52C60D" w14:textId="77777777" w:rsidR="009606AB" w:rsidRPr="00B938BF" w:rsidRDefault="00000000" w:rsidP="008E6A02">
      <w:pPr>
        <w:pStyle w:val="Heading1"/>
        <w:ind w:left="0"/>
        <w:jc w:val="left"/>
        <w:rPr>
          <w:spacing w:val="-2"/>
        </w:rPr>
      </w:pPr>
      <w:r w:rsidRPr="00B938BF">
        <w:lastRenderedPageBreak/>
        <w:t>PROFESSIONAL</w:t>
      </w:r>
      <w:r w:rsidRPr="00B938BF">
        <w:rPr>
          <w:spacing w:val="-10"/>
        </w:rPr>
        <w:t xml:space="preserve"> </w:t>
      </w:r>
      <w:r w:rsidRPr="00B938BF">
        <w:rPr>
          <w:spacing w:val="-2"/>
        </w:rPr>
        <w:t>EXPERIENCE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3"/>
        <w:gridCol w:w="4367"/>
      </w:tblGrid>
      <w:tr w:rsidR="00BA4B25" w:rsidRPr="00B938BF" w14:paraId="653FA106" w14:textId="77777777" w:rsidTr="004F508B">
        <w:trPr>
          <w:trHeight w:val="246"/>
        </w:trPr>
        <w:tc>
          <w:tcPr>
            <w:tcW w:w="5713" w:type="dxa"/>
          </w:tcPr>
          <w:p w14:paraId="45ED27DD" w14:textId="42A2DFCF" w:rsidR="00BA4B25" w:rsidRPr="00B938BF" w:rsidRDefault="00062F2D" w:rsidP="0007521B">
            <w:pPr>
              <w:pStyle w:val="TableParagraph"/>
              <w:spacing w:line="227" w:lineRule="exact"/>
              <w:rPr>
                <w:b/>
              </w:rPr>
            </w:pPr>
            <w:r w:rsidRPr="00B938BF">
              <w:rPr>
                <w:b/>
                <w:bCs/>
              </w:rPr>
              <w:t>Alleguard (formerly Amvic System)</w:t>
            </w:r>
          </w:p>
        </w:tc>
        <w:tc>
          <w:tcPr>
            <w:tcW w:w="4367" w:type="dxa"/>
          </w:tcPr>
          <w:p w14:paraId="361F2E4A" w14:textId="7B0145F3" w:rsidR="00BA4B25" w:rsidRPr="008E6A02" w:rsidRDefault="00653ADA" w:rsidP="004F508B">
            <w:pPr>
              <w:tabs>
                <w:tab w:val="left" w:pos="720"/>
              </w:tabs>
              <w:jc w:val="right"/>
              <w:rPr>
                <w:b/>
                <w:bCs/>
              </w:rPr>
            </w:pPr>
            <w:r w:rsidRPr="008E6A02">
              <w:rPr>
                <w:b/>
                <w:bCs/>
              </w:rPr>
              <w:t>(</w:t>
            </w:r>
            <w:r w:rsidR="005528E4" w:rsidRPr="00B7405B">
              <w:rPr>
                <w:b/>
                <w:bCs/>
              </w:rPr>
              <w:t xml:space="preserve">Toronto, </w:t>
            </w:r>
            <w:r w:rsidRPr="008E6A02">
              <w:rPr>
                <w:b/>
                <w:bCs/>
              </w:rPr>
              <w:t xml:space="preserve">Scarborough, and </w:t>
            </w:r>
            <w:r w:rsidR="005528E4" w:rsidRPr="00B7405B">
              <w:rPr>
                <w:b/>
                <w:bCs/>
              </w:rPr>
              <w:t>Calgary)</w:t>
            </w:r>
          </w:p>
        </w:tc>
      </w:tr>
      <w:tr w:rsidR="00BA4B25" w:rsidRPr="00B938BF" w14:paraId="267F35CE" w14:textId="77777777" w:rsidTr="004F508B">
        <w:trPr>
          <w:trHeight w:val="246"/>
        </w:trPr>
        <w:tc>
          <w:tcPr>
            <w:tcW w:w="5713" w:type="dxa"/>
          </w:tcPr>
          <w:p w14:paraId="551162B5" w14:textId="2B3B430A" w:rsidR="00BA4B25" w:rsidRPr="00B938BF" w:rsidRDefault="00062F2D" w:rsidP="0007521B">
            <w:pPr>
              <w:pStyle w:val="TableParagraph"/>
              <w:spacing w:line="227" w:lineRule="exact"/>
              <w:rPr>
                <w:b/>
              </w:rPr>
            </w:pPr>
            <w:r w:rsidRPr="00B938BF">
              <w:rPr>
                <w:b/>
              </w:rPr>
              <w:t>Continuous Improvement Manager</w:t>
            </w:r>
          </w:p>
        </w:tc>
        <w:tc>
          <w:tcPr>
            <w:tcW w:w="4367" w:type="dxa"/>
          </w:tcPr>
          <w:p w14:paraId="17049971" w14:textId="704F6B6F" w:rsidR="00BA4B25" w:rsidRPr="00B938BF" w:rsidRDefault="00062F2D" w:rsidP="0007521B">
            <w:pPr>
              <w:pStyle w:val="TableParagraph"/>
              <w:spacing w:line="227" w:lineRule="exact"/>
              <w:ind w:left="0" w:right="47"/>
              <w:jc w:val="right"/>
              <w:rPr>
                <w:b/>
              </w:rPr>
            </w:pPr>
            <w:r w:rsidRPr="00B938BF">
              <w:rPr>
                <w:b/>
              </w:rPr>
              <w:t>2023</w:t>
            </w:r>
            <w:r w:rsidR="00BA4B25" w:rsidRPr="00B938BF">
              <w:rPr>
                <w:b/>
                <w:spacing w:val="-9"/>
              </w:rPr>
              <w:t xml:space="preserve"> </w:t>
            </w:r>
            <w:r w:rsidR="00BA4B25" w:rsidRPr="00B938BF">
              <w:rPr>
                <w:b/>
              </w:rPr>
              <w:t>–</w:t>
            </w:r>
            <w:r w:rsidR="00BA4B25" w:rsidRPr="00B938BF">
              <w:rPr>
                <w:b/>
                <w:spacing w:val="-8"/>
              </w:rPr>
              <w:t xml:space="preserve"> </w:t>
            </w:r>
            <w:r w:rsidRPr="00B938BF">
              <w:rPr>
                <w:b/>
                <w:spacing w:val="-4"/>
              </w:rPr>
              <w:t>Present</w:t>
            </w:r>
          </w:p>
        </w:tc>
      </w:tr>
    </w:tbl>
    <w:p w14:paraId="27719D7A" w14:textId="63249330" w:rsidR="00CC4A91" w:rsidRPr="00B938BF" w:rsidRDefault="00B7405B" w:rsidP="00A36B04">
      <w:pPr>
        <w:pStyle w:val="ListParagraph"/>
        <w:numPr>
          <w:ilvl w:val="0"/>
          <w:numId w:val="13"/>
        </w:numPr>
        <w:ind w:left="360"/>
      </w:pPr>
      <w:r w:rsidRPr="00B7405B">
        <w:t>Lead automation and engineering improvement initiatives across multiple manufacturing plants</w:t>
      </w:r>
    </w:p>
    <w:p w14:paraId="36BD81D1" w14:textId="5B5A2FB1" w:rsidR="00CC4A91" w:rsidRPr="00B938BF" w:rsidRDefault="00B7405B" w:rsidP="00A36B04">
      <w:pPr>
        <w:pStyle w:val="ListParagraph"/>
        <w:numPr>
          <w:ilvl w:val="0"/>
          <w:numId w:val="13"/>
        </w:numPr>
        <w:ind w:left="360"/>
      </w:pPr>
      <w:r w:rsidRPr="00B7405B">
        <w:t>Designed and commissioned automation upgrades for EPS block molding machines (Hirsch 1100 / 1300 / 1400) improving process stability and reducing downtime.</w:t>
      </w:r>
    </w:p>
    <w:p w14:paraId="19B7CB2B" w14:textId="7B7B1BA9" w:rsidR="00B7405B" w:rsidRPr="00B938BF" w:rsidRDefault="00B7405B" w:rsidP="00A36B04">
      <w:pPr>
        <w:pStyle w:val="ListParagraph"/>
        <w:numPr>
          <w:ilvl w:val="0"/>
          <w:numId w:val="13"/>
        </w:numPr>
        <w:ind w:left="360"/>
      </w:pPr>
      <w:r w:rsidRPr="00B7405B">
        <w:t>Modernized legacy control systems by implementing new PLC and HMI platforms, improving machine diagnostics and operational visibility.</w:t>
      </w:r>
    </w:p>
    <w:p w14:paraId="234E121E" w14:textId="48D011B5" w:rsidR="00B7405B" w:rsidRPr="00B938BF" w:rsidRDefault="00B7405B" w:rsidP="00A36B04">
      <w:pPr>
        <w:pStyle w:val="ListParagraph"/>
        <w:numPr>
          <w:ilvl w:val="0"/>
          <w:numId w:val="13"/>
        </w:numPr>
        <w:ind w:left="360"/>
      </w:pPr>
      <w:r w:rsidRPr="00B7405B">
        <w:t>Developed automation logic and safety interlocks to enhance machine reliability and operator safety.</w:t>
      </w:r>
    </w:p>
    <w:p w14:paraId="484B15D0" w14:textId="68D9FAF8" w:rsidR="00B7405B" w:rsidRPr="00B938BF" w:rsidRDefault="00B7405B" w:rsidP="00A36B04">
      <w:pPr>
        <w:pStyle w:val="ListParagraph"/>
        <w:numPr>
          <w:ilvl w:val="0"/>
          <w:numId w:val="13"/>
        </w:numPr>
        <w:ind w:left="360"/>
      </w:pPr>
      <w:r w:rsidRPr="00B7405B">
        <w:t>Led the cooling tower automation project in Calgary, improving temperature control and operational efficiency.</w:t>
      </w:r>
    </w:p>
    <w:p w14:paraId="603C7848" w14:textId="1F25FB6F" w:rsidR="00484AE9" w:rsidRPr="00B938BF" w:rsidRDefault="00B7405B" w:rsidP="00A36B04">
      <w:pPr>
        <w:pStyle w:val="ListParagraph"/>
        <w:numPr>
          <w:ilvl w:val="0"/>
          <w:numId w:val="13"/>
        </w:numPr>
        <w:ind w:left="360"/>
      </w:pPr>
      <w:r w:rsidRPr="00B7405B">
        <w:t>Designed mechanical solutions and tooling for EPS production processes, including cooling systems, material handling improvements, and machine retrofits.</w:t>
      </w:r>
    </w:p>
    <w:p w14:paraId="241B4D63" w14:textId="5D34BF0C" w:rsidR="00BA4B25" w:rsidRPr="00B938BF" w:rsidRDefault="00B7405B" w:rsidP="00A36B04">
      <w:pPr>
        <w:pStyle w:val="ListParagraph"/>
        <w:numPr>
          <w:ilvl w:val="0"/>
          <w:numId w:val="13"/>
        </w:numPr>
        <w:ind w:left="360"/>
      </w:pPr>
      <w:r w:rsidRPr="00B7405B">
        <w:t>Coordinated vendors, contractors, and suppliers to execute engineering projects in compliance with Canadian electrical and safety standards (ESA / CEC).</w:t>
      </w:r>
    </w:p>
    <w:p w14:paraId="1C52C60F" w14:textId="069BD852" w:rsidR="009606AB" w:rsidRPr="00B938BF" w:rsidRDefault="009606AB" w:rsidP="00B306A2">
      <w:pPr>
        <w:tabs>
          <w:tab w:val="left" w:pos="8161"/>
        </w:tabs>
        <w:spacing w:line="252" w:lineRule="exact"/>
        <w:rPr>
          <w:b/>
          <w:spacing w:val="-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3"/>
        <w:gridCol w:w="4367"/>
      </w:tblGrid>
      <w:tr w:rsidR="00624542" w:rsidRPr="00B938BF" w14:paraId="3F005C40" w14:textId="77777777" w:rsidTr="00986144">
        <w:trPr>
          <w:trHeight w:val="246"/>
        </w:trPr>
        <w:tc>
          <w:tcPr>
            <w:tcW w:w="5713" w:type="dxa"/>
          </w:tcPr>
          <w:p w14:paraId="56BD3E25" w14:textId="243A9A10" w:rsidR="00624542" w:rsidRPr="00B938BF" w:rsidRDefault="00624542" w:rsidP="00986144">
            <w:pPr>
              <w:pStyle w:val="TableParagraph"/>
              <w:spacing w:line="227" w:lineRule="exact"/>
              <w:rPr>
                <w:b/>
                <w:bCs/>
              </w:rPr>
            </w:pPr>
            <w:r w:rsidRPr="00B938BF">
              <w:rPr>
                <w:b/>
                <w:bCs/>
              </w:rPr>
              <w:t>Amvic</w:t>
            </w:r>
            <w:r w:rsidRPr="00B938BF">
              <w:rPr>
                <w:b/>
                <w:bCs/>
                <w:spacing w:val="-3"/>
              </w:rPr>
              <w:t xml:space="preserve"> </w:t>
            </w:r>
            <w:r w:rsidRPr="00B938BF">
              <w:rPr>
                <w:b/>
                <w:bCs/>
                <w:spacing w:val="-2"/>
              </w:rPr>
              <w:t>System</w:t>
            </w:r>
          </w:p>
        </w:tc>
        <w:tc>
          <w:tcPr>
            <w:tcW w:w="4367" w:type="dxa"/>
          </w:tcPr>
          <w:p w14:paraId="3505EA75" w14:textId="77DAF6C1" w:rsidR="00624542" w:rsidRPr="008E6A02" w:rsidRDefault="00624542" w:rsidP="00986144">
            <w:pPr>
              <w:tabs>
                <w:tab w:val="left" w:pos="720"/>
              </w:tabs>
              <w:jc w:val="right"/>
              <w:rPr>
                <w:b/>
                <w:bCs/>
              </w:rPr>
            </w:pPr>
            <w:r w:rsidRPr="00B7405B">
              <w:rPr>
                <w:b/>
                <w:bCs/>
              </w:rPr>
              <w:t>Toronto</w:t>
            </w:r>
            <w:r w:rsidR="008E6A02">
              <w:rPr>
                <w:b/>
                <w:bCs/>
              </w:rPr>
              <w:t xml:space="preserve"> and</w:t>
            </w:r>
            <w:r w:rsidRPr="00B7405B">
              <w:rPr>
                <w:b/>
                <w:bCs/>
              </w:rPr>
              <w:t xml:space="preserve"> </w:t>
            </w:r>
            <w:r w:rsidRPr="008E6A02">
              <w:rPr>
                <w:b/>
                <w:bCs/>
              </w:rPr>
              <w:t>Scarborough</w:t>
            </w:r>
          </w:p>
        </w:tc>
      </w:tr>
      <w:tr w:rsidR="00624542" w:rsidRPr="00B938BF" w14:paraId="4FEA1B6B" w14:textId="77777777" w:rsidTr="00986144">
        <w:trPr>
          <w:trHeight w:val="246"/>
        </w:trPr>
        <w:tc>
          <w:tcPr>
            <w:tcW w:w="5713" w:type="dxa"/>
          </w:tcPr>
          <w:p w14:paraId="0BDFE39C" w14:textId="30C08B11" w:rsidR="00624542" w:rsidRPr="00B938BF" w:rsidRDefault="00624542" w:rsidP="00986144">
            <w:pPr>
              <w:pStyle w:val="TableParagraph"/>
              <w:spacing w:line="227" w:lineRule="exact"/>
              <w:rPr>
                <w:b/>
              </w:rPr>
            </w:pPr>
            <w:r w:rsidRPr="00B938BF">
              <w:rPr>
                <w:b/>
              </w:rPr>
              <w:t>Process</w:t>
            </w:r>
            <w:r w:rsidRPr="00B938BF">
              <w:rPr>
                <w:b/>
                <w:spacing w:val="-9"/>
              </w:rPr>
              <w:t xml:space="preserve"> </w:t>
            </w:r>
            <w:r w:rsidRPr="00B938BF">
              <w:rPr>
                <w:b/>
              </w:rPr>
              <w:t>Improvement</w:t>
            </w:r>
            <w:r w:rsidRPr="00B938BF">
              <w:rPr>
                <w:b/>
                <w:spacing w:val="-12"/>
              </w:rPr>
              <w:t xml:space="preserve"> </w:t>
            </w:r>
            <w:r w:rsidRPr="00B938BF">
              <w:rPr>
                <w:b/>
                <w:spacing w:val="-2"/>
              </w:rPr>
              <w:t>Manager</w:t>
            </w:r>
          </w:p>
        </w:tc>
        <w:tc>
          <w:tcPr>
            <w:tcW w:w="4367" w:type="dxa"/>
          </w:tcPr>
          <w:p w14:paraId="272BA1C7" w14:textId="2C34F690" w:rsidR="00624542" w:rsidRPr="00B938BF" w:rsidRDefault="00624542" w:rsidP="00986144">
            <w:pPr>
              <w:pStyle w:val="TableParagraph"/>
              <w:spacing w:line="227" w:lineRule="exact"/>
              <w:ind w:left="0" w:right="47"/>
              <w:jc w:val="right"/>
              <w:rPr>
                <w:b/>
              </w:rPr>
            </w:pPr>
            <w:r w:rsidRPr="00B938BF">
              <w:rPr>
                <w:b/>
              </w:rPr>
              <w:t>2021</w:t>
            </w:r>
            <w:r w:rsidRPr="00B938BF">
              <w:rPr>
                <w:b/>
                <w:spacing w:val="-9"/>
              </w:rPr>
              <w:t xml:space="preserve"> </w:t>
            </w:r>
            <w:r w:rsidRPr="00B938BF">
              <w:rPr>
                <w:b/>
              </w:rPr>
              <w:t>–</w:t>
            </w:r>
            <w:r w:rsidRPr="00B938BF">
              <w:rPr>
                <w:b/>
                <w:spacing w:val="-8"/>
              </w:rPr>
              <w:t xml:space="preserve"> </w:t>
            </w:r>
            <w:r w:rsidRPr="00B938BF">
              <w:rPr>
                <w:b/>
                <w:spacing w:val="-4"/>
              </w:rPr>
              <w:t>2023</w:t>
            </w:r>
          </w:p>
        </w:tc>
      </w:tr>
    </w:tbl>
    <w:p w14:paraId="43E26CF1" w14:textId="2E895D7A" w:rsidR="0094557B" w:rsidRPr="00104698" w:rsidRDefault="00285E27" w:rsidP="0094557B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rPr>
          <w:rFonts w:ascii="Arial" w:hAnsi="Arial" w:cs="Arial"/>
          <w:b/>
          <w:bCs/>
        </w:rPr>
      </w:pPr>
      <w:r w:rsidRPr="00F46B4E">
        <w:rPr>
          <w:rFonts w:ascii="Arial" w:hAnsi="Arial" w:cs="Arial"/>
        </w:rPr>
        <w:t>Managed engineering improvement projects focused on</w:t>
      </w:r>
      <w:r w:rsidRPr="00F46B4E">
        <w:rPr>
          <w:rFonts w:ascii="Arial" w:hAnsi="Arial" w:cs="Arial"/>
          <w:b/>
          <w:bCs/>
        </w:rPr>
        <w:t xml:space="preserve"> </w:t>
      </w:r>
      <w:r w:rsidRPr="00F46B4E">
        <w:rPr>
          <w:rStyle w:val="Strong"/>
          <w:rFonts w:ascii="Arial" w:hAnsi="Arial" w:cs="Arial"/>
          <w:b w:val="0"/>
          <w:bCs w:val="0"/>
        </w:rPr>
        <w:t>production efficiency, equipment modernization, and automation upgrades</w:t>
      </w:r>
      <w:r w:rsidRPr="00F46B4E">
        <w:rPr>
          <w:rFonts w:ascii="Arial" w:hAnsi="Arial" w:cs="Arial"/>
          <w:b/>
          <w:bCs/>
        </w:rPr>
        <w:t>.</w:t>
      </w:r>
    </w:p>
    <w:p w14:paraId="494F094E" w14:textId="7C7C9A61" w:rsidR="0094557B" w:rsidRPr="00104698" w:rsidRDefault="00285E27" w:rsidP="0094557B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rPr>
          <w:rFonts w:ascii="Arial" w:hAnsi="Arial" w:cs="Arial"/>
        </w:rPr>
      </w:pPr>
      <w:r w:rsidRPr="00B938BF">
        <w:rPr>
          <w:rFonts w:ascii="Arial" w:hAnsi="Arial" w:cs="Arial"/>
        </w:rPr>
        <w:t xml:space="preserve">Developed project plans including </w:t>
      </w:r>
      <w:r w:rsidRPr="00F46B4E">
        <w:rPr>
          <w:rStyle w:val="Strong"/>
          <w:rFonts w:ascii="Arial" w:hAnsi="Arial" w:cs="Arial"/>
          <w:b w:val="0"/>
          <w:bCs w:val="0"/>
        </w:rPr>
        <w:t>timelines, cost estimates, and risk assessments</w:t>
      </w:r>
      <w:r w:rsidRPr="00B938BF">
        <w:rPr>
          <w:rFonts w:ascii="Arial" w:hAnsi="Arial" w:cs="Arial"/>
        </w:rPr>
        <w:t xml:space="preserve"> for manufacturing improvements.</w:t>
      </w:r>
    </w:p>
    <w:p w14:paraId="36552CB8" w14:textId="3D5A3EA8" w:rsidR="0094557B" w:rsidRPr="00104698" w:rsidRDefault="00285E27" w:rsidP="0094557B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rPr>
          <w:rFonts w:ascii="Arial" w:hAnsi="Arial" w:cs="Arial"/>
        </w:rPr>
      </w:pPr>
      <w:r w:rsidRPr="00B938BF">
        <w:rPr>
          <w:rFonts w:ascii="Arial" w:hAnsi="Arial" w:cs="Arial"/>
        </w:rPr>
        <w:t xml:space="preserve">Led implementation of </w:t>
      </w:r>
      <w:r w:rsidRPr="0094557B">
        <w:rPr>
          <w:rStyle w:val="Strong"/>
          <w:rFonts w:ascii="Arial" w:hAnsi="Arial" w:cs="Arial"/>
          <w:b w:val="0"/>
          <w:bCs w:val="0"/>
        </w:rPr>
        <w:t>new automation systems and machine modifications</w:t>
      </w:r>
      <w:r w:rsidRPr="00B938BF">
        <w:rPr>
          <w:rFonts w:ascii="Arial" w:hAnsi="Arial" w:cs="Arial"/>
        </w:rPr>
        <w:t xml:space="preserve"> to increase productivity and reduce manual intervention.</w:t>
      </w:r>
    </w:p>
    <w:p w14:paraId="1C52C617" w14:textId="3B2F3248" w:rsidR="009606AB" w:rsidRDefault="00285E27" w:rsidP="00104698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rPr>
          <w:rFonts w:ascii="Arial" w:hAnsi="Arial" w:cs="Arial"/>
        </w:rPr>
      </w:pPr>
      <w:r w:rsidRPr="00B938BF">
        <w:rPr>
          <w:rFonts w:ascii="Arial" w:hAnsi="Arial" w:cs="Arial"/>
        </w:rPr>
        <w:t xml:space="preserve">Collaborated with production, maintenance, and management teams to identify and implement </w:t>
      </w:r>
      <w:r w:rsidRPr="0094557B">
        <w:rPr>
          <w:rStyle w:val="Strong"/>
          <w:rFonts w:ascii="Arial" w:hAnsi="Arial" w:cs="Arial"/>
          <w:b w:val="0"/>
          <w:bCs w:val="0"/>
        </w:rPr>
        <w:t>process optimization opportunities</w:t>
      </w:r>
      <w:r w:rsidRPr="0094557B">
        <w:rPr>
          <w:rFonts w:ascii="Arial" w:hAnsi="Arial" w:cs="Arial"/>
          <w:b/>
          <w:bCs/>
        </w:rPr>
        <w:t>.</w:t>
      </w:r>
    </w:p>
    <w:p w14:paraId="577ED024" w14:textId="77777777" w:rsidR="0094557B" w:rsidRPr="008E6A02" w:rsidRDefault="0094557B" w:rsidP="0094557B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13"/>
        <w:gridCol w:w="4767"/>
      </w:tblGrid>
      <w:tr w:rsidR="009606AB" w:rsidRPr="00B938BF" w14:paraId="1C52C61A" w14:textId="77777777" w:rsidTr="00624542">
        <w:trPr>
          <w:trHeight w:val="246"/>
        </w:trPr>
        <w:tc>
          <w:tcPr>
            <w:tcW w:w="5313" w:type="dxa"/>
          </w:tcPr>
          <w:p w14:paraId="1C52C618" w14:textId="77777777" w:rsidR="009606AB" w:rsidRPr="00B938BF" w:rsidRDefault="00000000">
            <w:pPr>
              <w:pStyle w:val="TableParagraph"/>
              <w:spacing w:line="227" w:lineRule="exact"/>
              <w:rPr>
                <w:b/>
              </w:rPr>
            </w:pPr>
            <w:r w:rsidRPr="00B938BF">
              <w:rPr>
                <w:b/>
              </w:rPr>
              <w:t>Amvic</w:t>
            </w:r>
            <w:r w:rsidRPr="00B938BF">
              <w:rPr>
                <w:b/>
                <w:spacing w:val="-3"/>
              </w:rPr>
              <w:t xml:space="preserve"> </w:t>
            </w:r>
            <w:r w:rsidRPr="00B938BF">
              <w:rPr>
                <w:b/>
                <w:spacing w:val="-2"/>
              </w:rPr>
              <w:t>System</w:t>
            </w:r>
          </w:p>
        </w:tc>
        <w:tc>
          <w:tcPr>
            <w:tcW w:w="4767" w:type="dxa"/>
          </w:tcPr>
          <w:p w14:paraId="1C52C619" w14:textId="268DB4B7" w:rsidR="009606AB" w:rsidRPr="008E6A02" w:rsidRDefault="00B938BF" w:rsidP="00B938BF">
            <w:pPr>
              <w:pStyle w:val="TableParagraph"/>
              <w:ind w:left="0"/>
              <w:jc w:val="right"/>
              <w:rPr>
                <w:b/>
                <w:bCs/>
              </w:rPr>
            </w:pPr>
            <w:r w:rsidRPr="00B7405B">
              <w:rPr>
                <w:b/>
                <w:bCs/>
              </w:rPr>
              <w:t>Toronto</w:t>
            </w:r>
          </w:p>
        </w:tc>
      </w:tr>
      <w:tr w:rsidR="009606AB" w:rsidRPr="00B938BF" w14:paraId="1C52C61D" w14:textId="77777777" w:rsidTr="00624542">
        <w:trPr>
          <w:trHeight w:val="246"/>
        </w:trPr>
        <w:tc>
          <w:tcPr>
            <w:tcW w:w="5313" w:type="dxa"/>
          </w:tcPr>
          <w:p w14:paraId="1C52C61B" w14:textId="77777777" w:rsidR="009606AB" w:rsidRPr="00B938BF" w:rsidRDefault="00000000">
            <w:pPr>
              <w:pStyle w:val="TableParagraph"/>
              <w:spacing w:line="227" w:lineRule="exact"/>
              <w:rPr>
                <w:b/>
              </w:rPr>
            </w:pPr>
            <w:r w:rsidRPr="00B938BF">
              <w:rPr>
                <w:b/>
              </w:rPr>
              <w:t>Maintenance</w:t>
            </w:r>
            <w:r w:rsidRPr="00B938BF">
              <w:rPr>
                <w:b/>
                <w:spacing w:val="-8"/>
              </w:rPr>
              <w:t xml:space="preserve"> </w:t>
            </w:r>
            <w:r w:rsidRPr="00B938BF">
              <w:rPr>
                <w:b/>
                <w:spacing w:val="-2"/>
              </w:rPr>
              <w:t>Assistant</w:t>
            </w:r>
          </w:p>
        </w:tc>
        <w:tc>
          <w:tcPr>
            <w:tcW w:w="4767" w:type="dxa"/>
          </w:tcPr>
          <w:p w14:paraId="1C52C61C" w14:textId="77777777" w:rsidR="009606AB" w:rsidRPr="00B938BF" w:rsidRDefault="00000000">
            <w:pPr>
              <w:pStyle w:val="TableParagraph"/>
              <w:spacing w:line="227" w:lineRule="exact"/>
              <w:ind w:left="0" w:right="47"/>
              <w:jc w:val="right"/>
              <w:rPr>
                <w:b/>
              </w:rPr>
            </w:pPr>
            <w:r w:rsidRPr="00B938BF">
              <w:rPr>
                <w:b/>
              </w:rPr>
              <w:t>2020</w:t>
            </w:r>
            <w:r w:rsidRPr="00B938BF">
              <w:rPr>
                <w:b/>
                <w:spacing w:val="-9"/>
              </w:rPr>
              <w:t xml:space="preserve"> </w:t>
            </w:r>
            <w:r w:rsidRPr="00B938BF">
              <w:rPr>
                <w:b/>
              </w:rPr>
              <w:t>–</w:t>
            </w:r>
            <w:r w:rsidRPr="00B938BF">
              <w:rPr>
                <w:b/>
                <w:spacing w:val="-8"/>
              </w:rPr>
              <w:t xml:space="preserve"> </w:t>
            </w:r>
            <w:r w:rsidRPr="00B938BF">
              <w:rPr>
                <w:b/>
                <w:spacing w:val="-4"/>
              </w:rPr>
              <w:t>2021</w:t>
            </w:r>
          </w:p>
        </w:tc>
      </w:tr>
    </w:tbl>
    <w:p w14:paraId="1C52C61E" w14:textId="23E07D9E" w:rsidR="009606AB" w:rsidRPr="00104698" w:rsidRDefault="00173311" w:rsidP="00104698">
      <w:pPr>
        <w:pStyle w:val="ListParagraph"/>
        <w:numPr>
          <w:ilvl w:val="0"/>
          <w:numId w:val="15"/>
        </w:numPr>
        <w:ind w:left="360"/>
      </w:pPr>
      <w:r w:rsidRPr="00104698">
        <w:t>Implemented preventive, predictive, and corrective maintenance programs for manufacturing equipment</w:t>
      </w:r>
      <w:r w:rsidR="00DE3DB4" w:rsidRPr="00104698">
        <w:t>.</w:t>
      </w:r>
    </w:p>
    <w:p w14:paraId="1C52C61F" w14:textId="763FE4C5" w:rsidR="009606AB" w:rsidRPr="00104698" w:rsidRDefault="00DE3DB4" w:rsidP="00104698">
      <w:pPr>
        <w:pStyle w:val="ListParagraph"/>
        <w:numPr>
          <w:ilvl w:val="0"/>
          <w:numId w:val="15"/>
        </w:numPr>
        <w:ind w:left="360"/>
      </w:pPr>
      <w:r w:rsidRPr="00104698">
        <w:t>Supported automation troubleshooting and improvements including PLC logic, sensors, drives, and HMI systems.</w:t>
      </w:r>
    </w:p>
    <w:p w14:paraId="25A256A5" w14:textId="7D0DAB3A" w:rsidR="006E20D0" w:rsidRPr="00104698" w:rsidRDefault="006E20D0" w:rsidP="00104698">
      <w:pPr>
        <w:pStyle w:val="ListParagraph"/>
        <w:numPr>
          <w:ilvl w:val="0"/>
          <w:numId w:val="15"/>
        </w:numPr>
        <w:ind w:left="360"/>
      </w:pPr>
      <w:r w:rsidRPr="00104698">
        <w:t>Assisted in introducing new technologies to improve equipment reliability and production performance.</w:t>
      </w:r>
    </w:p>
    <w:p w14:paraId="04EB6E2F" w14:textId="77777777" w:rsidR="006E20D0" w:rsidRPr="00B938BF" w:rsidRDefault="006E20D0" w:rsidP="006E20D0">
      <w:pPr>
        <w:pStyle w:val="ListParagraph"/>
        <w:tabs>
          <w:tab w:val="left" w:pos="180"/>
          <w:tab w:val="left" w:pos="540"/>
        </w:tabs>
        <w:spacing w:before="18" w:line="237" w:lineRule="auto"/>
        <w:ind w:left="0" w:right="634" w:firstLine="0"/>
      </w:pPr>
    </w:p>
    <w:p w14:paraId="1C52C622" w14:textId="77777777" w:rsidR="009606AB" w:rsidRPr="00B938BF" w:rsidRDefault="009606AB">
      <w:pPr>
        <w:pStyle w:val="BodyText"/>
        <w:spacing w:before="3"/>
        <w:ind w:left="0" w:firstLine="0"/>
        <w:rPr>
          <w:sz w:val="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51"/>
        <w:gridCol w:w="3829"/>
      </w:tblGrid>
      <w:tr w:rsidR="009606AB" w:rsidRPr="00B938BF" w14:paraId="1C52C625" w14:textId="77777777" w:rsidTr="00B938BF">
        <w:trPr>
          <w:trHeight w:val="245"/>
        </w:trPr>
        <w:tc>
          <w:tcPr>
            <w:tcW w:w="6251" w:type="dxa"/>
          </w:tcPr>
          <w:p w14:paraId="1C52C623" w14:textId="571F23D5" w:rsidR="009606AB" w:rsidRPr="00B938BF" w:rsidRDefault="00000000">
            <w:pPr>
              <w:pStyle w:val="TableParagraph"/>
              <w:spacing w:line="226" w:lineRule="exact"/>
              <w:rPr>
                <w:b/>
              </w:rPr>
            </w:pPr>
            <w:r w:rsidRPr="00B938BF">
              <w:rPr>
                <w:b/>
              </w:rPr>
              <w:t>Instrucont</w:t>
            </w:r>
            <w:r w:rsidRPr="00B938BF">
              <w:rPr>
                <w:b/>
                <w:spacing w:val="-5"/>
              </w:rPr>
              <w:t xml:space="preserve"> </w:t>
            </w:r>
            <w:r w:rsidRPr="00B938BF">
              <w:rPr>
                <w:b/>
              </w:rPr>
              <w:t>SAS</w:t>
            </w:r>
          </w:p>
        </w:tc>
        <w:tc>
          <w:tcPr>
            <w:tcW w:w="3829" w:type="dxa"/>
          </w:tcPr>
          <w:p w14:paraId="1C52C624" w14:textId="60AE7C84" w:rsidR="009606AB" w:rsidRPr="00B938BF" w:rsidRDefault="00B938BF" w:rsidP="00B938BF">
            <w:pPr>
              <w:pStyle w:val="TableParagraph"/>
              <w:ind w:left="0"/>
              <w:jc w:val="right"/>
              <w:rPr>
                <w:sz w:val="16"/>
              </w:rPr>
            </w:pPr>
            <w:r w:rsidRPr="00B938BF">
              <w:rPr>
                <w:b/>
                <w:spacing w:val="-2"/>
              </w:rPr>
              <w:t>Colombia</w:t>
            </w:r>
          </w:p>
        </w:tc>
      </w:tr>
      <w:tr w:rsidR="009606AB" w:rsidRPr="00B938BF" w14:paraId="1C52C628" w14:textId="77777777" w:rsidTr="00B938BF">
        <w:trPr>
          <w:trHeight w:val="245"/>
        </w:trPr>
        <w:tc>
          <w:tcPr>
            <w:tcW w:w="6251" w:type="dxa"/>
          </w:tcPr>
          <w:p w14:paraId="1C52C626" w14:textId="77777777" w:rsidR="009606AB" w:rsidRPr="00B938BF" w:rsidRDefault="00000000">
            <w:pPr>
              <w:pStyle w:val="TableParagraph"/>
              <w:spacing w:line="226" w:lineRule="exact"/>
              <w:rPr>
                <w:b/>
              </w:rPr>
            </w:pPr>
            <w:r w:rsidRPr="00B938BF">
              <w:rPr>
                <w:b/>
              </w:rPr>
              <w:t>Specialist</w:t>
            </w:r>
            <w:r w:rsidRPr="00B938BF">
              <w:rPr>
                <w:b/>
                <w:spacing w:val="-6"/>
              </w:rPr>
              <w:t xml:space="preserve"> </w:t>
            </w:r>
            <w:r w:rsidRPr="00B938BF">
              <w:rPr>
                <w:b/>
              </w:rPr>
              <w:t>engineer</w:t>
            </w:r>
            <w:r w:rsidRPr="00B938BF">
              <w:rPr>
                <w:b/>
                <w:spacing w:val="-6"/>
              </w:rPr>
              <w:t xml:space="preserve"> </w:t>
            </w:r>
            <w:r w:rsidRPr="00B938BF">
              <w:rPr>
                <w:b/>
              </w:rPr>
              <w:t>and</w:t>
            </w:r>
            <w:r w:rsidRPr="00B938BF">
              <w:rPr>
                <w:b/>
                <w:spacing w:val="-4"/>
              </w:rPr>
              <w:t xml:space="preserve"> </w:t>
            </w:r>
            <w:r w:rsidRPr="00B938BF">
              <w:rPr>
                <w:b/>
                <w:spacing w:val="-2"/>
              </w:rPr>
              <w:t>developer</w:t>
            </w:r>
          </w:p>
        </w:tc>
        <w:tc>
          <w:tcPr>
            <w:tcW w:w="3829" w:type="dxa"/>
          </w:tcPr>
          <w:p w14:paraId="1C52C627" w14:textId="77777777" w:rsidR="009606AB" w:rsidRPr="00B938BF" w:rsidRDefault="00000000" w:rsidP="000B59EE">
            <w:pPr>
              <w:pStyle w:val="TableParagraph"/>
              <w:spacing w:line="226" w:lineRule="exact"/>
              <w:ind w:left="2323"/>
              <w:jc w:val="right"/>
              <w:rPr>
                <w:b/>
              </w:rPr>
            </w:pPr>
            <w:r w:rsidRPr="00B938BF">
              <w:rPr>
                <w:b/>
              </w:rPr>
              <w:t>2017</w:t>
            </w:r>
            <w:r w:rsidRPr="00B938BF">
              <w:rPr>
                <w:b/>
                <w:spacing w:val="-2"/>
              </w:rPr>
              <w:t xml:space="preserve"> </w:t>
            </w:r>
            <w:r w:rsidRPr="00B938BF">
              <w:rPr>
                <w:b/>
              </w:rPr>
              <w:t>-</w:t>
            </w:r>
            <w:r w:rsidRPr="00B938BF">
              <w:rPr>
                <w:b/>
                <w:spacing w:val="-2"/>
              </w:rPr>
              <w:t xml:space="preserve"> </w:t>
            </w:r>
            <w:r w:rsidRPr="00B938BF">
              <w:rPr>
                <w:b/>
                <w:spacing w:val="-4"/>
              </w:rPr>
              <w:t>2019</w:t>
            </w:r>
          </w:p>
        </w:tc>
      </w:tr>
    </w:tbl>
    <w:p w14:paraId="09606290" w14:textId="365B7773" w:rsidR="00B95D54" w:rsidRDefault="00B95D54" w:rsidP="00307A35">
      <w:pPr>
        <w:pStyle w:val="ListParagraph"/>
        <w:numPr>
          <w:ilvl w:val="0"/>
          <w:numId w:val="16"/>
        </w:numPr>
        <w:tabs>
          <w:tab w:val="left" w:pos="360"/>
        </w:tabs>
        <w:ind w:left="360"/>
      </w:pPr>
      <w:r w:rsidRPr="00B95D54">
        <w:t>Designed and implemented automation systems including PLC programming, HMI interfaces, and industrial instrumentation.</w:t>
      </w:r>
    </w:p>
    <w:p w14:paraId="4DE8B475" w14:textId="273DEB97" w:rsidR="00307A35" w:rsidRDefault="00307A35" w:rsidP="00307A35">
      <w:pPr>
        <w:pStyle w:val="ListParagraph"/>
        <w:numPr>
          <w:ilvl w:val="0"/>
          <w:numId w:val="16"/>
        </w:numPr>
        <w:tabs>
          <w:tab w:val="left" w:pos="360"/>
        </w:tabs>
        <w:ind w:left="360"/>
      </w:pPr>
      <w:r w:rsidRPr="00307A35">
        <w:t>Led system commissioning, wiring validation, and startup of industrial control systems.</w:t>
      </w:r>
    </w:p>
    <w:p w14:paraId="0AF97CB7" w14:textId="77777777" w:rsidR="00307A35" w:rsidRDefault="00307A35" w:rsidP="00307A35">
      <w:pPr>
        <w:pStyle w:val="ListParagraph"/>
        <w:numPr>
          <w:ilvl w:val="0"/>
          <w:numId w:val="16"/>
        </w:numPr>
        <w:tabs>
          <w:tab w:val="left" w:pos="360"/>
        </w:tabs>
        <w:ind w:left="360"/>
      </w:pPr>
      <w:r w:rsidRPr="00307A35">
        <w:t>Provided technical support and system optimization for client automation projects.</w:t>
      </w:r>
    </w:p>
    <w:p w14:paraId="0EE79A36" w14:textId="77777777" w:rsidR="00307A35" w:rsidRDefault="00307A35" w:rsidP="00307A35">
      <w:pPr>
        <w:tabs>
          <w:tab w:val="left" w:pos="360"/>
        </w:tabs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51"/>
        <w:gridCol w:w="3829"/>
      </w:tblGrid>
      <w:tr w:rsidR="00307A35" w:rsidRPr="00B938BF" w14:paraId="2C9052D4" w14:textId="77777777" w:rsidTr="00986144">
        <w:trPr>
          <w:trHeight w:val="245"/>
        </w:trPr>
        <w:tc>
          <w:tcPr>
            <w:tcW w:w="6251" w:type="dxa"/>
          </w:tcPr>
          <w:p w14:paraId="6613BD04" w14:textId="3D5C3DB1" w:rsidR="00307A35" w:rsidRPr="000B59EE" w:rsidRDefault="000B59EE" w:rsidP="00986144">
            <w:pPr>
              <w:pStyle w:val="TableParagraph"/>
              <w:spacing w:line="226" w:lineRule="exact"/>
              <w:rPr>
                <w:b/>
                <w:bCs/>
              </w:rPr>
            </w:pPr>
            <w:r w:rsidRPr="000B59EE">
              <w:rPr>
                <w:b/>
                <w:bCs/>
              </w:rPr>
              <w:t>DshayTech</w:t>
            </w:r>
            <w:r w:rsidRPr="000B59EE">
              <w:rPr>
                <w:b/>
                <w:bCs/>
                <w:spacing w:val="-16"/>
              </w:rPr>
              <w:t xml:space="preserve"> </w:t>
            </w:r>
            <w:r w:rsidRPr="000B59EE">
              <w:rPr>
                <w:b/>
                <w:bCs/>
              </w:rPr>
              <w:t>SAS</w:t>
            </w:r>
          </w:p>
        </w:tc>
        <w:tc>
          <w:tcPr>
            <w:tcW w:w="3829" w:type="dxa"/>
          </w:tcPr>
          <w:p w14:paraId="1E473386" w14:textId="77777777" w:rsidR="00307A35" w:rsidRPr="00B938BF" w:rsidRDefault="00307A35" w:rsidP="00986144">
            <w:pPr>
              <w:pStyle w:val="TableParagraph"/>
              <w:ind w:left="0"/>
              <w:jc w:val="right"/>
              <w:rPr>
                <w:sz w:val="16"/>
              </w:rPr>
            </w:pPr>
            <w:r w:rsidRPr="00B938BF">
              <w:rPr>
                <w:b/>
                <w:spacing w:val="-2"/>
              </w:rPr>
              <w:t>Colombia</w:t>
            </w:r>
          </w:p>
        </w:tc>
      </w:tr>
      <w:tr w:rsidR="00307A35" w:rsidRPr="00B938BF" w14:paraId="32696151" w14:textId="77777777" w:rsidTr="00986144">
        <w:trPr>
          <w:trHeight w:val="245"/>
        </w:trPr>
        <w:tc>
          <w:tcPr>
            <w:tcW w:w="6251" w:type="dxa"/>
          </w:tcPr>
          <w:p w14:paraId="37C65CDE" w14:textId="31387FE3" w:rsidR="00307A35" w:rsidRPr="00B938BF" w:rsidRDefault="001A6907" w:rsidP="00986144">
            <w:pPr>
              <w:pStyle w:val="TableParagraph"/>
              <w:spacing w:line="226" w:lineRule="exact"/>
              <w:rPr>
                <w:b/>
              </w:rPr>
            </w:pPr>
            <w:r w:rsidRPr="001A6907">
              <w:rPr>
                <w:b/>
              </w:rPr>
              <w:t xml:space="preserve">Project Manager </w:t>
            </w:r>
            <w:r>
              <w:rPr>
                <w:b/>
              </w:rPr>
              <w:t>-</w:t>
            </w:r>
            <w:r w:rsidRPr="001A6907">
              <w:rPr>
                <w:b/>
              </w:rPr>
              <w:t xml:space="preserve"> Entrepreneur</w:t>
            </w:r>
          </w:p>
        </w:tc>
        <w:tc>
          <w:tcPr>
            <w:tcW w:w="3829" w:type="dxa"/>
          </w:tcPr>
          <w:p w14:paraId="4FE57FEC" w14:textId="24E91574" w:rsidR="00307A35" w:rsidRPr="00B938BF" w:rsidRDefault="00307A35" w:rsidP="000B59EE">
            <w:pPr>
              <w:pStyle w:val="TableParagraph"/>
              <w:spacing w:line="226" w:lineRule="exact"/>
              <w:ind w:left="2323"/>
              <w:jc w:val="right"/>
              <w:rPr>
                <w:b/>
              </w:rPr>
            </w:pPr>
            <w:r w:rsidRPr="00B938BF">
              <w:rPr>
                <w:b/>
              </w:rPr>
              <w:t>201</w:t>
            </w:r>
            <w:r w:rsidR="000B59EE">
              <w:rPr>
                <w:b/>
              </w:rPr>
              <w:t>4</w:t>
            </w:r>
            <w:r w:rsidRPr="00B938BF">
              <w:rPr>
                <w:b/>
                <w:spacing w:val="-2"/>
              </w:rPr>
              <w:t xml:space="preserve"> </w:t>
            </w:r>
            <w:r w:rsidRPr="00B938BF">
              <w:rPr>
                <w:b/>
              </w:rPr>
              <w:t>-</w:t>
            </w:r>
            <w:r w:rsidRPr="00B938BF">
              <w:rPr>
                <w:b/>
                <w:spacing w:val="-2"/>
              </w:rPr>
              <w:t xml:space="preserve"> </w:t>
            </w:r>
            <w:r w:rsidRPr="00B938BF">
              <w:rPr>
                <w:b/>
                <w:spacing w:val="-4"/>
              </w:rPr>
              <w:t>201</w:t>
            </w:r>
            <w:r w:rsidR="000B59EE">
              <w:rPr>
                <w:b/>
                <w:spacing w:val="-4"/>
              </w:rPr>
              <w:t>8</w:t>
            </w:r>
          </w:p>
        </w:tc>
      </w:tr>
    </w:tbl>
    <w:p w14:paraId="1C52C631" w14:textId="195C1DA2" w:rsidR="00307A35" w:rsidRPr="00B95D54" w:rsidRDefault="00307A35" w:rsidP="00307A35">
      <w:pPr>
        <w:tabs>
          <w:tab w:val="left" w:pos="360"/>
        </w:tabs>
        <w:sectPr w:rsidR="00307A35" w:rsidRPr="00B95D54">
          <w:pgSz w:w="12240" w:h="15840"/>
          <w:pgMar w:top="1420" w:right="1080" w:bottom="280" w:left="1080" w:header="720" w:footer="720" w:gutter="0"/>
          <w:cols w:space="720"/>
        </w:sectPr>
      </w:pPr>
    </w:p>
    <w:p w14:paraId="1C52C638" w14:textId="17677C5E" w:rsidR="009606AB" w:rsidRPr="008C67E5" w:rsidRDefault="00304497" w:rsidP="008C67E5">
      <w:pPr>
        <w:pStyle w:val="ListParagraph"/>
        <w:numPr>
          <w:ilvl w:val="0"/>
          <w:numId w:val="17"/>
        </w:numPr>
        <w:spacing w:before="13"/>
        <w:ind w:left="360" w:right="416"/>
        <w:rPr>
          <w:bCs/>
          <w:sz w:val="21"/>
        </w:rPr>
      </w:pPr>
      <w:r w:rsidRPr="008C67E5">
        <w:rPr>
          <w:bCs/>
          <w:sz w:val="21"/>
        </w:rPr>
        <w:t>Managed automation and engineering consulting projects including PLC programming, SCADA integration, and CNC automation.</w:t>
      </w:r>
    </w:p>
    <w:p w14:paraId="12CB6C7C" w14:textId="292519DD" w:rsidR="00304497" w:rsidRPr="008C67E5" w:rsidRDefault="008C67E5" w:rsidP="008C67E5">
      <w:pPr>
        <w:pStyle w:val="ListParagraph"/>
        <w:numPr>
          <w:ilvl w:val="0"/>
          <w:numId w:val="17"/>
        </w:numPr>
        <w:spacing w:before="13"/>
        <w:ind w:left="360" w:right="416"/>
        <w:rPr>
          <w:bCs/>
          <w:sz w:val="21"/>
        </w:rPr>
      </w:pPr>
      <w:r w:rsidRPr="008C67E5">
        <w:rPr>
          <w:bCs/>
          <w:sz w:val="21"/>
        </w:rPr>
        <w:t xml:space="preserve">Designed electronic and mechanical systems using </w:t>
      </w:r>
      <w:r w:rsidRPr="008C67E5">
        <w:rPr>
          <w:sz w:val="21"/>
        </w:rPr>
        <w:t>SolidWorks, Inventor, and CAD tools.</w:t>
      </w:r>
    </w:p>
    <w:p w14:paraId="1C52C63A" w14:textId="7783E8DA" w:rsidR="009606AB" w:rsidRDefault="008C67E5" w:rsidP="008C67E5">
      <w:pPr>
        <w:pStyle w:val="BodyText"/>
        <w:numPr>
          <w:ilvl w:val="0"/>
          <w:numId w:val="17"/>
        </w:numPr>
        <w:spacing w:before="27"/>
        <w:ind w:left="360"/>
        <w:rPr>
          <w:bCs/>
          <w:sz w:val="20"/>
        </w:rPr>
      </w:pPr>
      <w:r w:rsidRPr="008C67E5">
        <w:rPr>
          <w:bCs/>
          <w:sz w:val="20"/>
        </w:rPr>
        <w:t>Delivered customized automation solutions for industrial clients.</w:t>
      </w:r>
    </w:p>
    <w:p w14:paraId="04E1C561" w14:textId="77777777" w:rsidR="008C67E5" w:rsidRDefault="008C67E5" w:rsidP="008C67E5">
      <w:pPr>
        <w:pStyle w:val="BodyText"/>
        <w:spacing w:before="27"/>
        <w:rPr>
          <w:bCs/>
          <w:sz w:val="20"/>
        </w:rPr>
      </w:pPr>
    </w:p>
    <w:p w14:paraId="7C5C4627" w14:textId="77777777" w:rsidR="008C67E5" w:rsidRDefault="008C67E5" w:rsidP="008C67E5">
      <w:pPr>
        <w:pStyle w:val="BodyText"/>
        <w:spacing w:before="27"/>
        <w:rPr>
          <w:bCs/>
          <w:sz w:val="20"/>
        </w:rPr>
      </w:pPr>
    </w:p>
    <w:p w14:paraId="37F9E0BB" w14:textId="77777777" w:rsidR="008C67E5" w:rsidRDefault="008C67E5" w:rsidP="008C67E5">
      <w:pPr>
        <w:pStyle w:val="BodyText"/>
        <w:spacing w:before="27"/>
        <w:rPr>
          <w:bCs/>
          <w:sz w:val="20"/>
        </w:rPr>
      </w:pPr>
    </w:p>
    <w:p w14:paraId="149AC40A" w14:textId="77777777" w:rsidR="008C67E5" w:rsidRPr="008C67E5" w:rsidRDefault="008C67E5" w:rsidP="008C67E5">
      <w:pPr>
        <w:pStyle w:val="BodyText"/>
        <w:spacing w:before="27"/>
        <w:rPr>
          <w:bCs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0"/>
        <w:gridCol w:w="4002"/>
      </w:tblGrid>
      <w:tr w:rsidR="009606AB" w:rsidRPr="00B938BF" w14:paraId="1C52C63D" w14:textId="77777777">
        <w:trPr>
          <w:trHeight w:val="249"/>
        </w:trPr>
        <w:tc>
          <w:tcPr>
            <w:tcW w:w="5480" w:type="dxa"/>
          </w:tcPr>
          <w:p w14:paraId="1C52C63B" w14:textId="77777777" w:rsidR="009606AB" w:rsidRPr="00B938BF" w:rsidRDefault="00000000">
            <w:pPr>
              <w:pStyle w:val="TableParagraph"/>
              <w:spacing w:line="229" w:lineRule="exact"/>
              <w:rPr>
                <w:b/>
              </w:rPr>
            </w:pPr>
            <w:r w:rsidRPr="00B938BF">
              <w:rPr>
                <w:b/>
              </w:rPr>
              <w:lastRenderedPageBreak/>
              <w:t>Filmtex</w:t>
            </w:r>
            <w:r w:rsidRPr="00B938BF">
              <w:rPr>
                <w:b/>
                <w:spacing w:val="-5"/>
              </w:rPr>
              <w:t xml:space="preserve"> </w:t>
            </w:r>
            <w:r w:rsidRPr="00B938BF">
              <w:rPr>
                <w:b/>
              </w:rPr>
              <w:t xml:space="preserve">SAS, </w:t>
            </w:r>
            <w:r w:rsidRPr="00B938BF">
              <w:rPr>
                <w:b/>
                <w:spacing w:val="-2"/>
              </w:rPr>
              <w:t>Colombia</w:t>
            </w:r>
          </w:p>
        </w:tc>
        <w:tc>
          <w:tcPr>
            <w:tcW w:w="4002" w:type="dxa"/>
          </w:tcPr>
          <w:p w14:paraId="1C52C63C" w14:textId="77777777" w:rsidR="009606AB" w:rsidRPr="00B938BF" w:rsidRDefault="009606AB">
            <w:pPr>
              <w:pStyle w:val="TableParagraph"/>
              <w:ind w:left="0"/>
              <w:rPr>
                <w:sz w:val="18"/>
              </w:rPr>
            </w:pPr>
          </w:p>
        </w:tc>
      </w:tr>
      <w:tr w:rsidR="009606AB" w:rsidRPr="00B938BF" w14:paraId="1C52C640" w14:textId="77777777">
        <w:trPr>
          <w:trHeight w:val="249"/>
        </w:trPr>
        <w:tc>
          <w:tcPr>
            <w:tcW w:w="5480" w:type="dxa"/>
          </w:tcPr>
          <w:p w14:paraId="1C52C63E" w14:textId="77777777" w:rsidR="009606AB" w:rsidRPr="00B938BF" w:rsidRDefault="00000000">
            <w:pPr>
              <w:pStyle w:val="TableParagraph"/>
              <w:spacing w:line="229" w:lineRule="exact"/>
              <w:rPr>
                <w:b/>
              </w:rPr>
            </w:pPr>
            <w:r w:rsidRPr="00B938BF">
              <w:rPr>
                <w:b/>
              </w:rPr>
              <w:t>Maintenance</w:t>
            </w:r>
            <w:r w:rsidRPr="00B938BF">
              <w:rPr>
                <w:b/>
                <w:spacing w:val="-6"/>
              </w:rPr>
              <w:t xml:space="preserve"> </w:t>
            </w:r>
            <w:r w:rsidRPr="00B938BF">
              <w:rPr>
                <w:b/>
                <w:spacing w:val="-2"/>
              </w:rPr>
              <w:t>Coordinator</w:t>
            </w:r>
          </w:p>
        </w:tc>
        <w:tc>
          <w:tcPr>
            <w:tcW w:w="4002" w:type="dxa"/>
          </w:tcPr>
          <w:p w14:paraId="1C52C63F" w14:textId="224E60D4" w:rsidR="009606AB" w:rsidRPr="00B938BF" w:rsidRDefault="00000000">
            <w:pPr>
              <w:pStyle w:val="TableParagraph"/>
              <w:spacing w:line="229" w:lineRule="exact"/>
              <w:ind w:left="0" w:right="46"/>
              <w:jc w:val="right"/>
              <w:rPr>
                <w:b/>
              </w:rPr>
            </w:pPr>
            <w:r w:rsidRPr="00B938BF">
              <w:rPr>
                <w:b/>
              </w:rPr>
              <w:t>201</w:t>
            </w:r>
            <w:r w:rsidR="00695AC3" w:rsidRPr="00B938BF">
              <w:rPr>
                <w:b/>
              </w:rPr>
              <w:t>3</w:t>
            </w:r>
            <w:r w:rsidRPr="00B938BF">
              <w:rPr>
                <w:b/>
                <w:spacing w:val="-2"/>
              </w:rPr>
              <w:t xml:space="preserve"> </w:t>
            </w:r>
            <w:r w:rsidR="00C37A37">
              <w:rPr>
                <w:b/>
              </w:rPr>
              <w:t>–</w:t>
            </w:r>
            <w:r w:rsidRPr="00B938BF">
              <w:rPr>
                <w:b/>
                <w:spacing w:val="-2"/>
              </w:rPr>
              <w:t xml:space="preserve"> </w:t>
            </w:r>
            <w:r w:rsidRPr="00B938BF">
              <w:rPr>
                <w:b/>
                <w:spacing w:val="-4"/>
              </w:rPr>
              <w:t>201</w:t>
            </w:r>
            <w:r w:rsidR="00695AC3" w:rsidRPr="00B938BF">
              <w:rPr>
                <w:b/>
                <w:spacing w:val="-4"/>
              </w:rPr>
              <w:t>4</w:t>
            </w:r>
          </w:p>
        </w:tc>
      </w:tr>
    </w:tbl>
    <w:p w14:paraId="1C52C641" w14:textId="77777777" w:rsidR="009606AB" w:rsidRPr="00B938B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 w:rsidRPr="00B938BF">
        <w:t>Develop</w:t>
      </w:r>
      <w:r w:rsidRPr="00B938BF">
        <w:rPr>
          <w:spacing w:val="-6"/>
        </w:rPr>
        <w:t xml:space="preserve"> </w:t>
      </w:r>
      <w:r w:rsidRPr="00B938BF">
        <w:t>the</w:t>
      </w:r>
      <w:r w:rsidRPr="00B938BF">
        <w:rPr>
          <w:spacing w:val="-7"/>
        </w:rPr>
        <w:t xml:space="preserve"> </w:t>
      </w:r>
      <w:r w:rsidRPr="00B938BF">
        <w:t>maintenance</w:t>
      </w:r>
      <w:r w:rsidRPr="00B938BF">
        <w:rPr>
          <w:spacing w:val="-5"/>
        </w:rPr>
        <w:t xml:space="preserve"> </w:t>
      </w:r>
      <w:r w:rsidRPr="00B938BF">
        <w:t>plan</w:t>
      </w:r>
      <w:r w:rsidRPr="00B938BF">
        <w:rPr>
          <w:spacing w:val="-5"/>
        </w:rPr>
        <w:t xml:space="preserve"> </w:t>
      </w:r>
      <w:r w:rsidRPr="00B938BF">
        <w:t>and</w:t>
      </w:r>
      <w:r w:rsidRPr="00B938BF">
        <w:rPr>
          <w:spacing w:val="-5"/>
        </w:rPr>
        <w:t xml:space="preserve"> </w:t>
      </w:r>
      <w:r w:rsidRPr="00B938BF">
        <w:rPr>
          <w:spacing w:val="-2"/>
        </w:rPr>
        <w:t>schedule.</w:t>
      </w:r>
    </w:p>
    <w:p w14:paraId="1C52C642" w14:textId="77777777" w:rsidR="009606AB" w:rsidRPr="00B938B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"/>
        <w:ind w:left="720"/>
      </w:pPr>
      <w:r w:rsidRPr="00B938BF">
        <w:t>Assign</w:t>
      </w:r>
      <w:r w:rsidRPr="00B938BF">
        <w:rPr>
          <w:spacing w:val="-5"/>
        </w:rPr>
        <w:t xml:space="preserve"> </w:t>
      </w:r>
      <w:r w:rsidRPr="00B938BF">
        <w:t>work</w:t>
      </w:r>
      <w:r w:rsidRPr="00B938BF">
        <w:rPr>
          <w:spacing w:val="-5"/>
        </w:rPr>
        <w:t xml:space="preserve"> </w:t>
      </w:r>
      <w:r w:rsidRPr="00B938BF">
        <w:t>to</w:t>
      </w:r>
      <w:r w:rsidRPr="00B938BF">
        <w:rPr>
          <w:spacing w:val="-6"/>
        </w:rPr>
        <w:t xml:space="preserve"> </w:t>
      </w:r>
      <w:r w:rsidRPr="00B938BF">
        <w:t>technical</w:t>
      </w:r>
      <w:r w:rsidRPr="00B938BF">
        <w:rPr>
          <w:spacing w:val="-6"/>
        </w:rPr>
        <w:t xml:space="preserve"> </w:t>
      </w:r>
      <w:r w:rsidRPr="00B938BF">
        <w:rPr>
          <w:spacing w:val="-2"/>
        </w:rPr>
        <w:t>staff.</w:t>
      </w:r>
    </w:p>
    <w:p w14:paraId="1C52C643" w14:textId="77777777" w:rsidR="009606AB" w:rsidRPr="00B938B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1"/>
        <w:ind w:left="720"/>
      </w:pPr>
      <w:r w:rsidRPr="00B938BF">
        <w:t>Lead</w:t>
      </w:r>
      <w:r w:rsidRPr="00B938BF">
        <w:rPr>
          <w:spacing w:val="-5"/>
        </w:rPr>
        <w:t xml:space="preserve"> </w:t>
      </w:r>
      <w:r w:rsidRPr="00B938BF">
        <w:t>the</w:t>
      </w:r>
      <w:r w:rsidRPr="00B938BF">
        <w:rPr>
          <w:spacing w:val="-6"/>
        </w:rPr>
        <w:t xml:space="preserve"> </w:t>
      </w:r>
      <w:r w:rsidRPr="00B938BF">
        <w:t>maintenance</w:t>
      </w:r>
      <w:r w:rsidRPr="00B938BF">
        <w:rPr>
          <w:spacing w:val="-5"/>
        </w:rPr>
        <w:t xml:space="preserve"> </w:t>
      </w:r>
      <w:r w:rsidRPr="00B938BF">
        <w:t>area</w:t>
      </w:r>
      <w:r w:rsidRPr="00B938BF">
        <w:rPr>
          <w:spacing w:val="-4"/>
        </w:rPr>
        <w:t xml:space="preserve"> </w:t>
      </w:r>
      <w:r w:rsidRPr="00B938BF">
        <w:t>with</w:t>
      </w:r>
      <w:r w:rsidRPr="00B938BF">
        <w:rPr>
          <w:spacing w:val="-5"/>
        </w:rPr>
        <w:t xml:space="preserve"> </w:t>
      </w:r>
      <w:r w:rsidRPr="00B938BF">
        <w:t>a</w:t>
      </w:r>
      <w:r w:rsidRPr="00B938BF">
        <w:rPr>
          <w:spacing w:val="-6"/>
        </w:rPr>
        <w:t xml:space="preserve"> </w:t>
      </w:r>
      <w:r w:rsidRPr="00B938BF">
        <w:t>team</w:t>
      </w:r>
      <w:r w:rsidRPr="00B938BF">
        <w:rPr>
          <w:spacing w:val="-3"/>
        </w:rPr>
        <w:t xml:space="preserve"> </w:t>
      </w:r>
      <w:r w:rsidRPr="00B938BF">
        <w:t>of</w:t>
      </w:r>
      <w:r w:rsidRPr="00B938BF">
        <w:rPr>
          <w:spacing w:val="-3"/>
        </w:rPr>
        <w:t xml:space="preserve"> </w:t>
      </w:r>
      <w:r w:rsidRPr="00B938BF">
        <w:t>120</w:t>
      </w:r>
      <w:r w:rsidRPr="00B938BF">
        <w:rPr>
          <w:spacing w:val="-8"/>
        </w:rPr>
        <w:t xml:space="preserve"> </w:t>
      </w:r>
      <w:r w:rsidRPr="00B938BF">
        <w:t>technical</w:t>
      </w:r>
      <w:r w:rsidRPr="00B938BF">
        <w:rPr>
          <w:spacing w:val="-5"/>
        </w:rPr>
        <w:t xml:space="preserve"> </w:t>
      </w:r>
      <w:r w:rsidRPr="00B938BF">
        <w:rPr>
          <w:spacing w:val="-2"/>
        </w:rPr>
        <w:t>people.</w:t>
      </w:r>
    </w:p>
    <w:p w14:paraId="1C52C644" w14:textId="77777777" w:rsidR="009606AB" w:rsidRPr="00B938B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4"/>
        <w:ind w:left="720"/>
      </w:pPr>
      <w:r w:rsidRPr="00B938BF">
        <w:t>creating</w:t>
      </w:r>
      <w:r w:rsidRPr="00B938BF">
        <w:rPr>
          <w:spacing w:val="-9"/>
        </w:rPr>
        <w:t xml:space="preserve"> </w:t>
      </w:r>
      <w:r w:rsidRPr="00B938BF">
        <w:t>root</w:t>
      </w:r>
      <w:r w:rsidRPr="00B938BF">
        <w:rPr>
          <w:spacing w:val="-5"/>
        </w:rPr>
        <w:t xml:space="preserve"> </w:t>
      </w:r>
      <w:r w:rsidRPr="00B938BF">
        <w:t>cause</w:t>
      </w:r>
      <w:r w:rsidRPr="00B938BF">
        <w:rPr>
          <w:spacing w:val="-6"/>
        </w:rPr>
        <w:t xml:space="preserve"> </w:t>
      </w:r>
      <w:r w:rsidRPr="00B938BF">
        <w:t>analysis</w:t>
      </w:r>
      <w:r w:rsidRPr="00B938BF">
        <w:rPr>
          <w:spacing w:val="-3"/>
        </w:rPr>
        <w:t xml:space="preserve"> </w:t>
      </w:r>
      <w:r w:rsidRPr="00B938BF">
        <w:t>to</w:t>
      </w:r>
      <w:r w:rsidRPr="00B938BF">
        <w:rPr>
          <w:spacing w:val="-6"/>
        </w:rPr>
        <w:t xml:space="preserve"> </w:t>
      </w:r>
      <w:r w:rsidRPr="00B938BF">
        <w:t>find</w:t>
      </w:r>
      <w:r w:rsidRPr="00B938BF">
        <w:rPr>
          <w:spacing w:val="-6"/>
        </w:rPr>
        <w:t xml:space="preserve"> </w:t>
      </w:r>
      <w:r w:rsidRPr="00B938BF">
        <w:t>machine</w:t>
      </w:r>
      <w:r w:rsidRPr="00B938BF">
        <w:rPr>
          <w:spacing w:val="-4"/>
        </w:rPr>
        <w:t xml:space="preserve"> </w:t>
      </w:r>
      <w:r w:rsidRPr="00B938BF">
        <w:t>and</w:t>
      </w:r>
      <w:r w:rsidRPr="00B938BF">
        <w:rPr>
          <w:spacing w:val="-6"/>
        </w:rPr>
        <w:t xml:space="preserve"> </w:t>
      </w:r>
      <w:r w:rsidRPr="00B938BF">
        <w:t>tool</w:t>
      </w:r>
      <w:r w:rsidRPr="00B938BF">
        <w:rPr>
          <w:spacing w:val="-4"/>
        </w:rPr>
        <w:t xml:space="preserve"> </w:t>
      </w:r>
      <w:r w:rsidRPr="00B938BF">
        <w:rPr>
          <w:spacing w:val="-2"/>
        </w:rPr>
        <w:t>failures.</w:t>
      </w:r>
    </w:p>
    <w:p w14:paraId="1C52C645" w14:textId="77777777" w:rsidR="009606AB" w:rsidRPr="00B938B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 w:rsidRPr="00B938BF">
        <w:t>design</w:t>
      </w:r>
      <w:r w:rsidRPr="00B938BF">
        <w:rPr>
          <w:spacing w:val="-7"/>
        </w:rPr>
        <w:t xml:space="preserve"> </w:t>
      </w:r>
      <w:r w:rsidRPr="00B938BF">
        <w:t>systems</w:t>
      </w:r>
      <w:r w:rsidRPr="00B938BF">
        <w:rPr>
          <w:spacing w:val="-7"/>
        </w:rPr>
        <w:t xml:space="preserve"> </w:t>
      </w:r>
      <w:r w:rsidRPr="00B938BF">
        <w:t>and</w:t>
      </w:r>
      <w:r w:rsidRPr="00B938BF">
        <w:rPr>
          <w:spacing w:val="-7"/>
        </w:rPr>
        <w:t xml:space="preserve"> </w:t>
      </w:r>
      <w:r w:rsidRPr="00B938BF">
        <w:t>mechanical</w:t>
      </w:r>
      <w:r w:rsidRPr="00B938BF">
        <w:rPr>
          <w:spacing w:val="-6"/>
        </w:rPr>
        <w:t xml:space="preserve"> </w:t>
      </w:r>
      <w:r w:rsidRPr="00B938BF">
        <w:t>components</w:t>
      </w:r>
      <w:r w:rsidRPr="00B938BF">
        <w:rPr>
          <w:spacing w:val="-7"/>
        </w:rPr>
        <w:t xml:space="preserve"> </w:t>
      </w:r>
      <w:r w:rsidRPr="00B938BF">
        <w:t>to</w:t>
      </w:r>
      <w:r w:rsidRPr="00B938BF">
        <w:rPr>
          <w:spacing w:val="-4"/>
        </w:rPr>
        <w:t xml:space="preserve"> </w:t>
      </w:r>
      <w:r w:rsidRPr="00B938BF">
        <w:t>improve</w:t>
      </w:r>
      <w:r w:rsidRPr="00B938BF">
        <w:rPr>
          <w:spacing w:val="-7"/>
        </w:rPr>
        <w:t xml:space="preserve"> </w:t>
      </w:r>
      <w:r w:rsidRPr="00B938BF">
        <w:t>working</w:t>
      </w:r>
      <w:r w:rsidRPr="00B938BF">
        <w:rPr>
          <w:spacing w:val="-7"/>
        </w:rPr>
        <w:t xml:space="preserve"> </w:t>
      </w:r>
      <w:r w:rsidRPr="00B938BF">
        <w:t>times</w:t>
      </w:r>
      <w:r w:rsidRPr="00B938BF">
        <w:rPr>
          <w:spacing w:val="-7"/>
        </w:rPr>
        <w:t xml:space="preserve"> </w:t>
      </w:r>
      <w:r w:rsidRPr="00B938BF">
        <w:t>in</w:t>
      </w:r>
      <w:r w:rsidRPr="00B938BF">
        <w:rPr>
          <w:spacing w:val="-6"/>
        </w:rPr>
        <w:t xml:space="preserve"> </w:t>
      </w:r>
      <w:r w:rsidRPr="00B938BF">
        <w:rPr>
          <w:spacing w:val="-2"/>
        </w:rPr>
        <w:t>operation.</w:t>
      </w:r>
    </w:p>
    <w:p w14:paraId="1C52C646" w14:textId="77777777" w:rsidR="009606AB" w:rsidRPr="00B938B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3"/>
        <w:ind w:left="720"/>
      </w:pPr>
      <w:r w:rsidRPr="00B938BF">
        <w:t>Worker</w:t>
      </w:r>
      <w:r w:rsidRPr="00B938BF">
        <w:rPr>
          <w:spacing w:val="-4"/>
        </w:rPr>
        <w:t xml:space="preserve"> </w:t>
      </w:r>
      <w:r w:rsidRPr="00B938BF">
        <w:t>full-time</w:t>
      </w:r>
      <w:r w:rsidRPr="00B938BF">
        <w:rPr>
          <w:spacing w:val="-5"/>
        </w:rPr>
        <w:t xml:space="preserve"> </w:t>
      </w:r>
      <w:r w:rsidRPr="00B938BF">
        <w:t>24/7</w:t>
      </w:r>
      <w:r w:rsidRPr="00B938BF">
        <w:rPr>
          <w:spacing w:val="-5"/>
        </w:rPr>
        <w:t xml:space="preserve"> </w:t>
      </w:r>
      <w:r w:rsidRPr="00B938BF">
        <w:t>to</w:t>
      </w:r>
      <w:r w:rsidRPr="00B938BF">
        <w:rPr>
          <w:spacing w:val="-7"/>
        </w:rPr>
        <w:t xml:space="preserve"> </w:t>
      </w:r>
      <w:r w:rsidRPr="00B938BF">
        <w:t>Fixes</w:t>
      </w:r>
      <w:r w:rsidRPr="00B938BF">
        <w:rPr>
          <w:spacing w:val="-2"/>
        </w:rPr>
        <w:t xml:space="preserve"> problems.</w:t>
      </w:r>
    </w:p>
    <w:p w14:paraId="1C52C647" w14:textId="77777777" w:rsidR="009606AB" w:rsidRPr="00B938BF" w:rsidRDefault="009606AB">
      <w:pPr>
        <w:pStyle w:val="BodyText"/>
        <w:spacing w:before="68" w:after="1"/>
        <w:ind w:left="0" w:firstLine="0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3"/>
        <w:gridCol w:w="4492"/>
      </w:tblGrid>
      <w:tr w:rsidR="009606AB" w:rsidRPr="00B938BF" w14:paraId="1C52C64A" w14:textId="77777777">
        <w:trPr>
          <w:trHeight w:val="250"/>
        </w:trPr>
        <w:tc>
          <w:tcPr>
            <w:tcW w:w="4993" w:type="dxa"/>
          </w:tcPr>
          <w:p w14:paraId="1C52C648" w14:textId="77777777" w:rsidR="009606AB" w:rsidRPr="00B938BF" w:rsidRDefault="00000000">
            <w:pPr>
              <w:pStyle w:val="TableParagraph"/>
              <w:spacing w:line="231" w:lineRule="exact"/>
              <w:rPr>
                <w:b/>
              </w:rPr>
            </w:pPr>
            <w:r w:rsidRPr="00B938BF">
              <w:rPr>
                <w:b/>
              </w:rPr>
              <w:t>Genelect</w:t>
            </w:r>
            <w:r w:rsidRPr="00B938BF">
              <w:rPr>
                <w:b/>
                <w:spacing w:val="-6"/>
              </w:rPr>
              <w:t xml:space="preserve"> </w:t>
            </w:r>
            <w:r w:rsidRPr="00B938BF">
              <w:rPr>
                <w:b/>
              </w:rPr>
              <w:t>Ltda,</w:t>
            </w:r>
            <w:r w:rsidRPr="00B938BF">
              <w:rPr>
                <w:b/>
                <w:spacing w:val="-6"/>
              </w:rPr>
              <w:t xml:space="preserve"> </w:t>
            </w:r>
            <w:r w:rsidRPr="00B938BF">
              <w:rPr>
                <w:b/>
                <w:spacing w:val="-2"/>
              </w:rPr>
              <w:t>Colombia</w:t>
            </w:r>
          </w:p>
        </w:tc>
        <w:tc>
          <w:tcPr>
            <w:tcW w:w="4492" w:type="dxa"/>
          </w:tcPr>
          <w:p w14:paraId="1C52C649" w14:textId="77777777" w:rsidR="009606AB" w:rsidRPr="00B938BF" w:rsidRDefault="009606AB">
            <w:pPr>
              <w:pStyle w:val="TableParagraph"/>
              <w:ind w:left="0"/>
              <w:rPr>
                <w:sz w:val="18"/>
              </w:rPr>
            </w:pPr>
          </w:p>
        </w:tc>
      </w:tr>
      <w:tr w:rsidR="009606AB" w:rsidRPr="00B938BF" w14:paraId="1C52C64D" w14:textId="77777777">
        <w:trPr>
          <w:trHeight w:val="250"/>
        </w:trPr>
        <w:tc>
          <w:tcPr>
            <w:tcW w:w="4993" w:type="dxa"/>
          </w:tcPr>
          <w:p w14:paraId="1C52C64B" w14:textId="77777777" w:rsidR="009606AB" w:rsidRPr="00B938BF" w:rsidRDefault="00000000">
            <w:pPr>
              <w:pStyle w:val="TableParagraph"/>
              <w:spacing w:line="231" w:lineRule="exact"/>
              <w:rPr>
                <w:b/>
              </w:rPr>
            </w:pPr>
            <w:r w:rsidRPr="00B938BF">
              <w:rPr>
                <w:b/>
              </w:rPr>
              <w:t>Engineer</w:t>
            </w:r>
            <w:r w:rsidRPr="00B938BF">
              <w:rPr>
                <w:b/>
                <w:spacing w:val="-5"/>
              </w:rPr>
              <w:t xml:space="preserve"> </w:t>
            </w:r>
            <w:r w:rsidRPr="00B938BF">
              <w:rPr>
                <w:b/>
                <w:spacing w:val="-2"/>
              </w:rPr>
              <w:t>Junior</w:t>
            </w:r>
          </w:p>
        </w:tc>
        <w:tc>
          <w:tcPr>
            <w:tcW w:w="4492" w:type="dxa"/>
          </w:tcPr>
          <w:p w14:paraId="1C52C64C" w14:textId="77777777" w:rsidR="009606AB" w:rsidRPr="00B938BF" w:rsidRDefault="00000000">
            <w:pPr>
              <w:pStyle w:val="TableParagraph"/>
              <w:spacing w:line="231" w:lineRule="exact"/>
              <w:ind w:left="0" w:right="47"/>
              <w:jc w:val="right"/>
              <w:rPr>
                <w:b/>
              </w:rPr>
            </w:pPr>
            <w:r w:rsidRPr="00B938BF">
              <w:rPr>
                <w:b/>
              </w:rPr>
              <w:t>2011</w:t>
            </w:r>
            <w:r w:rsidRPr="00B938BF">
              <w:rPr>
                <w:b/>
                <w:spacing w:val="-2"/>
              </w:rPr>
              <w:t xml:space="preserve"> </w:t>
            </w:r>
            <w:r w:rsidRPr="00B938BF">
              <w:rPr>
                <w:b/>
              </w:rPr>
              <w:t>-</w:t>
            </w:r>
            <w:r w:rsidRPr="00B938BF">
              <w:rPr>
                <w:b/>
                <w:spacing w:val="-2"/>
              </w:rPr>
              <w:t xml:space="preserve"> </w:t>
            </w:r>
            <w:r w:rsidRPr="00B938BF">
              <w:rPr>
                <w:b/>
                <w:spacing w:val="-4"/>
              </w:rPr>
              <w:t>2013</w:t>
            </w:r>
          </w:p>
        </w:tc>
      </w:tr>
    </w:tbl>
    <w:p w14:paraId="1C52C64E" w14:textId="77777777" w:rsidR="009606AB" w:rsidRPr="00B938B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 w:rsidRPr="00B938BF">
        <w:t>Creation</w:t>
      </w:r>
      <w:r w:rsidRPr="00B938BF">
        <w:rPr>
          <w:spacing w:val="-8"/>
        </w:rPr>
        <w:t xml:space="preserve"> </w:t>
      </w:r>
      <w:r w:rsidRPr="00B938BF">
        <w:t>of</w:t>
      </w:r>
      <w:r w:rsidRPr="00B938BF">
        <w:rPr>
          <w:spacing w:val="-5"/>
        </w:rPr>
        <w:t xml:space="preserve"> </w:t>
      </w:r>
      <w:r w:rsidRPr="00B938BF">
        <w:t>electrical</w:t>
      </w:r>
      <w:r w:rsidRPr="00B938BF">
        <w:rPr>
          <w:spacing w:val="-8"/>
        </w:rPr>
        <w:t xml:space="preserve"> </w:t>
      </w:r>
      <w:r w:rsidRPr="00B938BF">
        <w:t>failure</w:t>
      </w:r>
      <w:r w:rsidRPr="00B938BF">
        <w:rPr>
          <w:spacing w:val="-8"/>
        </w:rPr>
        <w:t xml:space="preserve"> </w:t>
      </w:r>
      <w:r w:rsidRPr="00B938BF">
        <w:rPr>
          <w:spacing w:val="-2"/>
        </w:rPr>
        <w:t>reports</w:t>
      </w:r>
    </w:p>
    <w:p w14:paraId="1C52C64F" w14:textId="77777777" w:rsidR="009606AB" w:rsidRPr="00B938B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4"/>
        <w:ind w:left="720"/>
      </w:pPr>
      <w:r w:rsidRPr="00B938BF">
        <w:t>Datalogger</w:t>
      </w:r>
      <w:r w:rsidRPr="00B938BF">
        <w:rPr>
          <w:spacing w:val="-7"/>
        </w:rPr>
        <w:t xml:space="preserve"> </w:t>
      </w:r>
      <w:r w:rsidRPr="00B938BF">
        <w:t>installer</w:t>
      </w:r>
      <w:r w:rsidRPr="00B938BF">
        <w:rPr>
          <w:spacing w:val="-7"/>
        </w:rPr>
        <w:t xml:space="preserve"> </w:t>
      </w:r>
      <w:r w:rsidRPr="00B938BF">
        <w:t>for</w:t>
      </w:r>
      <w:r w:rsidRPr="00B938BF">
        <w:rPr>
          <w:spacing w:val="-7"/>
        </w:rPr>
        <w:t xml:space="preserve"> </w:t>
      </w:r>
      <w:r w:rsidRPr="00B938BF">
        <w:t>power</w:t>
      </w:r>
      <w:r w:rsidRPr="00B938BF">
        <w:rPr>
          <w:spacing w:val="-6"/>
        </w:rPr>
        <w:t xml:space="preserve"> </w:t>
      </w:r>
      <w:r w:rsidRPr="00B938BF">
        <w:t>quality</w:t>
      </w:r>
      <w:r w:rsidRPr="00B938BF">
        <w:rPr>
          <w:spacing w:val="-8"/>
        </w:rPr>
        <w:t xml:space="preserve"> </w:t>
      </w:r>
      <w:r w:rsidRPr="00B938BF">
        <w:rPr>
          <w:spacing w:val="-2"/>
        </w:rPr>
        <w:t>systems.</w:t>
      </w:r>
    </w:p>
    <w:p w14:paraId="1C52C650" w14:textId="77777777" w:rsidR="009606AB" w:rsidRPr="00B938B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1"/>
        <w:ind w:left="720"/>
      </w:pPr>
      <w:r w:rsidRPr="00B938BF">
        <w:t>visits</w:t>
      </w:r>
      <w:r w:rsidRPr="00B938BF">
        <w:rPr>
          <w:spacing w:val="-5"/>
        </w:rPr>
        <w:t xml:space="preserve"> </w:t>
      </w:r>
      <w:r w:rsidRPr="00B938BF">
        <w:t>clients</w:t>
      </w:r>
      <w:r w:rsidRPr="00B938BF">
        <w:rPr>
          <w:spacing w:val="-7"/>
        </w:rPr>
        <w:t xml:space="preserve"> </w:t>
      </w:r>
      <w:r w:rsidRPr="00B938BF">
        <w:t>to</w:t>
      </w:r>
      <w:r w:rsidRPr="00B938BF">
        <w:rPr>
          <w:spacing w:val="-8"/>
        </w:rPr>
        <w:t xml:space="preserve"> </w:t>
      </w:r>
      <w:r w:rsidRPr="00B938BF">
        <w:t>provide</w:t>
      </w:r>
      <w:r w:rsidRPr="00B938BF">
        <w:rPr>
          <w:spacing w:val="-5"/>
        </w:rPr>
        <w:t xml:space="preserve"> </w:t>
      </w:r>
      <w:r w:rsidRPr="00B938BF">
        <w:t>electrical</w:t>
      </w:r>
      <w:r w:rsidRPr="00B938BF">
        <w:rPr>
          <w:spacing w:val="-4"/>
        </w:rPr>
        <w:t xml:space="preserve"> </w:t>
      </w:r>
      <w:r w:rsidRPr="00B938BF">
        <w:rPr>
          <w:spacing w:val="-2"/>
        </w:rPr>
        <w:t>support.</w:t>
      </w:r>
    </w:p>
    <w:p w14:paraId="1C52C651" w14:textId="77777777" w:rsidR="009606AB" w:rsidRPr="00B938BF" w:rsidRDefault="009606AB">
      <w:pPr>
        <w:pStyle w:val="BodyText"/>
        <w:spacing w:before="32"/>
        <w:ind w:left="0" w:firstLine="0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6"/>
        <w:gridCol w:w="3947"/>
      </w:tblGrid>
      <w:tr w:rsidR="009606AB" w:rsidRPr="00B938BF" w14:paraId="1C52C654" w14:textId="77777777">
        <w:trPr>
          <w:trHeight w:val="246"/>
        </w:trPr>
        <w:tc>
          <w:tcPr>
            <w:tcW w:w="5536" w:type="dxa"/>
          </w:tcPr>
          <w:p w14:paraId="1C52C652" w14:textId="77777777" w:rsidR="009606AB" w:rsidRPr="00B938BF" w:rsidRDefault="00000000">
            <w:pPr>
              <w:pStyle w:val="TableParagraph"/>
              <w:spacing w:line="227" w:lineRule="exact"/>
              <w:rPr>
                <w:b/>
              </w:rPr>
            </w:pPr>
            <w:r w:rsidRPr="00B938BF">
              <w:rPr>
                <w:b/>
              </w:rPr>
              <w:t>IBM,</w:t>
            </w:r>
            <w:r w:rsidRPr="00B938BF">
              <w:rPr>
                <w:b/>
                <w:spacing w:val="-5"/>
              </w:rPr>
              <w:t xml:space="preserve"> </w:t>
            </w:r>
            <w:r w:rsidRPr="00B938BF">
              <w:rPr>
                <w:b/>
                <w:spacing w:val="-2"/>
              </w:rPr>
              <w:t>Colombia</w:t>
            </w:r>
          </w:p>
        </w:tc>
        <w:tc>
          <w:tcPr>
            <w:tcW w:w="3947" w:type="dxa"/>
          </w:tcPr>
          <w:p w14:paraId="1C52C653" w14:textId="77777777" w:rsidR="009606AB" w:rsidRPr="00B938BF" w:rsidRDefault="009606AB">
            <w:pPr>
              <w:pStyle w:val="TableParagraph"/>
              <w:ind w:left="0"/>
              <w:rPr>
                <w:sz w:val="18"/>
              </w:rPr>
            </w:pPr>
          </w:p>
        </w:tc>
      </w:tr>
      <w:tr w:rsidR="009606AB" w:rsidRPr="00B938BF" w14:paraId="1C52C657" w14:textId="77777777">
        <w:trPr>
          <w:trHeight w:val="246"/>
        </w:trPr>
        <w:tc>
          <w:tcPr>
            <w:tcW w:w="5536" w:type="dxa"/>
          </w:tcPr>
          <w:p w14:paraId="1C52C655" w14:textId="77777777" w:rsidR="009606AB" w:rsidRPr="00B938BF" w:rsidRDefault="00000000">
            <w:pPr>
              <w:pStyle w:val="TableParagraph"/>
              <w:spacing w:line="227" w:lineRule="exact"/>
              <w:rPr>
                <w:b/>
              </w:rPr>
            </w:pPr>
            <w:r w:rsidRPr="00B938BF">
              <w:rPr>
                <w:b/>
              </w:rPr>
              <w:t>Technical</w:t>
            </w:r>
            <w:r w:rsidRPr="00B938BF">
              <w:rPr>
                <w:b/>
                <w:spacing w:val="-7"/>
              </w:rPr>
              <w:t xml:space="preserve"> </w:t>
            </w:r>
            <w:r w:rsidRPr="00B938BF">
              <w:rPr>
                <w:b/>
              </w:rPr>
              <w:t>Support</w:t>
            </w:r>
            <w:r w:rsidRPr="00B938BF">
              <w:rPr>
                <w:b/>
                <w:spacing w:val="-6"/>
              </w:rPr>
              <w:t xml:space="preserve"> </w:t>
            </w:r>
            <w:r w:rsidRPr="00B938BF">
              <w:rPr>
                <w:b/>
                <w:spacing w:val="-2"/>
              </w:rPr>
              <w:t>servers</w:t>
            </w:r>
          </w:p>
        </w:tc>
        <w:tc>
          <w:tcPr>
            <w:tcW w:w="3947" w:type="dxa"/>
          </w:tcPr>
          <w:p w14:paraId="1C52C656" w14:textId="2ED87C8D" w:rsidR="009606AB" w:rsidRPr="00B938BF" w:rsidRDefault="00000000">
            <w:pPr>
              <w:pStyle w:val="TableParagraph"/>
              <w:spacing w:line="227" w:lineRule="exact"/>
              <w:ind w:left="0" w:right="47"/>
              <w:jc w:val="right"/>
              <w:rPr>
                <w:b/>
              </w:rPr>
            </w:pPr>
            <w:r w:rsidRPr="00B938BF">
              <w:rPr>
                <w:b/>
              </w:rPr>
              <w:t>2009</w:t>
            </w:r>
            <w:r w:rsidRPr="00B938BF">
              <w:rPr>
                <w:b/>
                <w:spacing w:val="-2"/>
              </w:rPr>
              <w:t xml:space="preserve"> </w:t>
            </w:r>
            <w:r w:rsidRPr="00B938BF">
              <w:rPr>
                <w:b/>
              </w:rPr>
              <w:t>-</w:t>
            </w:r>
            <w:r w:rsidRPr="00B938BF">
              <w:rPr>
                <w:b/>
                <w:spacing w:val="-2"/>
              </w:rPr>
              <w:t xml:space="preserve"> </w:t>
            </w:r>
            <w:r w:rsidRPr="00B938BF">
              <w:rPr>
                <w:b/>
                <w:spacing w:val="-4"/>
              </w:rPr>
              <w:t>201</w:t>
            </w:r>
            <w:r w:rsidR="00D61A4D" w:rsidRPr="00B938BF">
              <w:rPr>
                <w:b/>
                <w:spacing w:val="-4"/>
              </w:rPr>
              <w:t>1</w:t>
            </w:r>
          </w:p>
        </w:tc>
      </w:tr>
    </w:tbl>
    <w:p w14:paraId="1C52C658" w14:textId="77777777" w:rsidR="009606AB" w:rsidRPr="00B938B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left="720"/>
      </w:pPr>
      <w:r w:rsidRPr="00B938BF">
        <w:t>Configured</w:t>
      </w:r>
      <w:r w:rsidRPr="00B938BF">
        <w:rPr>
          <w:spacing w:val="-5"/>
        </w:rPr>
        <w:t xml:space="preserve"> </w:t>
      </w:r>
      <w:r w:rsidRPr="00B938BF">
        <w:t>and</w:t>
      </w:r>
      <w:r w:rsidRPr="00B938BF">
        <w:rPr>
          <w:spacing w:val="-6"/>
        </w:rPr>
        <w:t xml:space="preserve"> </w:t>
      </w:r>
      <w:r w:rsidRPr="00B938BF">
        <w:t>managed</w:t>
      </w:r>
      <w:r w:rsidRPr="00B938BF">
        <w:rPr>
          <w:spacing w:val="-4"/>
        </w:rPr>
        <w:t xml:space="preserve"> </w:t>
      </w:r>
      <w:r w:rsidRPr="00B938BF">
        <w:t>2</w:t>
      </w:r>
      <w:r w:rsidRPr="00B938BF">
        <w:rPr>
          <w:spacing w:val="-4"/>
        </w:rPr>
        <w:t xml:space="preserve"> </w:t>
      </w:r>
      <w:r w:rsidRPr="00B938BF">
        <w:t>File</w:t>
      </w:r>
      <w:r w:rsidRPr="00B938BF">
        <w:rPr>
          <w:spacing w:val="-4"/>
        </w:rPr>
        <w:t xml:space="preserve"> </w:t>
      </w:r>
      <w:r w:rsidRPr="00B938BF">
        <w:t>and</w:t>
      </w:r>
      <w:r w:rsidRPr="00B938BF">
        <w:rPr>
          <w:spacing w:val="-4"/>
        </w:rPr>
        <w:t xml:space="preserve"> </w:t>
      </w:r>
      <w:r w:rsidRPr="00B938BF">
        <w:t>Print</w:t>
      </w:r>
      <w:r w:rsidRPr="00B938BF">
        <w:rPr>
          <w:spacing w:val="-5"/>
        </w:rPr>
        <w:t xml:space="preserve"> </w:t>
      </w:r>
      <w:r w:rsidRPr="00B938BF">
        <w:rPr>
          <w:spacing w:val="-2"/>
        </w:rPr>
        <w:t>Servers.</w:t>
      </w:r>
    </w:p>
    <w:p w14:paraId="1C52C659" w14:textId="77777777" w:rsidR="009606AB" w:rsidRPr="00B938B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3"/>
        <w:ind w:left="720"/>
      </w:pPr>
      <w:r w:rsidRPr="00B938BF">
        <w:t>Maintained</w:t>
      </w:r>
      <w:r w:rsidRPr="00B938BF">
        <w:rPr>
          <w:spacing w:val="-6"/>
        </w:rPr>
        <w:t xml:space="preserve"> </w:t>
      </w:r>
      <w:r w:rsidRPr="00B938BF">
        <w:t>all</w:t>
      </w:r>
      <w:r w:rsidRPr="00B938BF">
        <w:rPr>
          <w:spacing w:val="-6"/>
        </w:rPr>
        <w:t xml:space="preserve"> </w:t>
      </w:r>
      <w:r w:rsidRPr="00B938BF">
        <w:t>functional</w:t>
      </w:r>
      <w:r w:rsidRPr="00B938BF">
        <w:rPr>
          <w:spacing w:val="-8"/>
        </w:rPr>
        <w:t xml:space="preserve"> </w:t>
      </w:r>
      <w:r w:rsidRPr="00B938BF">
        <w:t>networks</w:t>
      </w:r>
      <w:r w:rsidRPr="00B938BF">
        <w:rPr>
          <w:spacing w:val="-6"/>
        </w:rPr>
        <w:t xml:space="preserve"> </w:t>
      </w:r>
      <w:r w:rsidRPr="00B938BF">
        <w:t>and</w:t>
      </w:r>
      <w:r w:rsidRPr="00B938BF">
        <w:rPr>
          <w:spacing w:val="-6"/>
        </w:rPr>
        <w:t xml:space="preserve"> </w:t>
      </w:r>
      <w:r w:rsidRPr="00B938BF">
        <w:t>installed</w:t>
      </w:r>
      <w:r w:rsidRPr="00B938BF">
        <w:rPr>
          <w:spacing w:val="-6"/>
        </w:rPr>
        <w:t xml:space="preserve"> </w:t>
      </w:r>
      <w:r w:rsidRPr="00B938BF">
        <w:t>about</w:t>
      </w:r>
      <w:r w:rsidRPr="00B938BF">
        <w:rPr>
          <w:spacing w:val="-4"/>
        </w:rPr>
        <w:t xml:space="preserve"> </w:t>
      </w:r>
      <w:r w:rsidRPr="00B938BF">
        <w:t>50</w:t>
      </w:r>
      <w:r w:rsidRPr="00B938BF">
        <w:rPr>
          <w:spacing w:val="-8"/>
        </w:rPr>
        <w:t xml:space="preserve"> </w:t>
      </w:r>
      <w:r w:rsidRPr="00B938BF">
        <w:t>computer</w:t>
      </w:r>
      <w:r w:rsidRPr="00B938BF">
        <w:rPr>
          <w:spacing w:val="-4"/>
        </w:rPr>
        <w:t xml:space="preserve"> </w:t>
      </w:r>
      <w:r w:rsidRPr="00B938BF">
        <w:rPr>
          <w:spacing w:val="-2"/>
        </w:rPr>
        <w:t>labs.</w:t>
      </w:r>
    </w:p>
    <w:p w14:paraId="1C52C65A" w14:textId="77777777" w:rsidR="009606AB" w:rsidRPr="00B938B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 w:rsidRPr="00B938BF">
        <w:t>Support</w:t>
      </w:r>
      <w:r w:rsidRPr="00B938BF">
        <w:rPr>
          <w:spacing w:val="-5"/>
        </w:rPr>
        <w:t xml:space="preserve"> </w:t>
      </w:r>
      <w:r w:rsidRPr="00B938BF">
        <w:t>terminal</w:t>
      </w:r>
      <w:r w:rsidRPr="00B938BF">
        <w:rPr>
          <w:spacing w:val="-4"/>
        </w:rPr>
        <w:t xml:space="preserve"> </w:t>
      </w:r>
      <w:r w:rsidRPr="00B938BF">
        <w:t>server</w:t>
      </w:r>
      <w:r w:rsidRPr="00B938BF">
        <w:rPr>
          <w:spacing w:val="-8"/>
        </w:rPr>
        <w:t xml:space="preserve"> </w:t>
      </w:r>
      <w:r w:rsidRPr="00B938BF">
        <w:t>and</w:t>
      </w:r>
      <w:r w:rsidRPr="00B938BF">
        <w:rPr>
          <w:spacing w:val="-4"/>
        </w:rPr>
        <w:t xml:space="preserve"> </w:t>
      </w:r>
      <w:r w:rsidRPr="00B938BF">
        <w:t>active</w:t>
      </w:r>
      <w:r w:rsidRPr="00B938BF">
        <w:rPr>
          <w:spacing w:val="-5"/>
        </w:rPr>
        <w:t xml:space="preserve"> </w:t>
      </w:r>
      <w:r w:rsidRPr="00B938BF">
        <w:rPr>
          <w:spacing w:val="-2"/>
        </w:rPr>
        <w:t>director</w:t>
      </w:r>
    </w:p>
    <w:p w14:paraId="1C52C65B" w14:textId="77777777" w:rsidR="009606AB" w:rsidRDefault="009606AB">
      <w:pPr>
        <w:pStyle w:val="BodyText"/>
        <w:spacing w:before="28"/>
        <w:ind w:left="0" w:firstLine="0"/>
        <w:rPr>
          <w:sz w:val="20"/>
        </w:rPr>
      </w:pPr>
    </w:p>
    <w:p w14:paraId="57330B99" w14:textId="5C50C1C6" w:rsidR="00DA5122" w:rsidRDefault="00DA5122" w:rsidP="00DA5122">
      <w:pPr>
        <w:pStyle w:val="BodyText"/>
        <w:spacing w:before="28"/>
        <w:ind w:left="360" w:firstLine="0"/>
        <w:rPr>
          <w:b/>
          <w:spacing w:val="-2"/>
        </w:rPr>
      </w:pPr>
      <w:r w:rsidRPr="00B938BF">
        <w:rPr>
          <w:b/>
          <w:spacing w:val="-2"/>
        </w:rPr>
        <w:t>EDUCATION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75"/>
        <w:gridCol w:w="3209"/>
      </w:tblGrid>
      <w:tr w:rsidR="00A508B9" w:rsidRPr="00D00D98" w14:paraId="37E2DB6C" w14:textId="77777777" w:rsidTr="004B5430">
        <w:trPr>
          <w:trHeight w:val="379"/>
        </w:trPr>
        <w:tc>
          <w:tcPr>
            <w:tcW w:w="6275" w:type="dxa"/>
          </w:tcPr>
          <w:p w14:paraId="64D57F25" w14:textId="77777777" w:rsidR="00A508B9" w:rsidRPr="00B938BF" w:rsidRDefault="00A508B9" w:rsidP="004B5430">
            <w:pPr>
              <w:pStyle w:val="TableParagraph"/>
              <w:spacing w:before="122" w:line="237" w:lineRule="exact"/>
              <w:rPr>
                <w:b/>
                <w:lang w:val="es-ES"/>
              </w:rPr>
            </w:pPr>
            <w:r w:rsidRPr="00B938BF">
              <w:rPr>
                <w:b/>
                <w:lang w:val="es-ES"/>
              </w:rPr>
              <w:t>University</w:t>
            </w:r>
            <w:r w:rsidRPr="00B938BF">
              <w:rPr>
                <w:b/>
                <w:spacing w:val="-5"/>
                <w:lang w:val="es-ES"/>
              </w:rPr>
              <w:t xml:space="preserve"> </w:t>
            </w:r>
            <w:r w:rsidRPr="00B938BF">
              <w:rPr>
                <w:b/>
                <w:lang w:val="es-ES"/>
              </w:rPr>
              <w:t>of</w:t>
            </w:r>
            <w:r w:rsidRPr="00B938BF">
              <w:rPr>
                <w:b/>
                <w:spacing w:val="-4"/>
                <w:lang w:val="es-ES"/>
              </w:rPr>
              <w:t xml:space="preserve"> </w:t>
            </w:r>
            <w:r w:rsidRPr="00B938BF">
              <w:rPr>
                <w:b/>
                <w:lang w:val="es-ES"/>
              </w:rPr>
              <w:t>San</w:t>
            </w:r>
            <w:r w:rsidRPr="00B938BF">
              <w:rPr>
                <w:b/>
                <w:spacing w:val="-7"/>
                <w:lang w:val="es-ES"/>
              </w:rPr>
              <w:t xml:space="preserve"> </w:t>
            </w:r>
            <w:r w:rsidRPr="00B938BF">
              <w:rPr>
                <w:b/>
                <w:lang w:val="es-ES"/>
              </w:rPr>
              <w:t>Buenaventura,</w:t>
            </w:r>
            <w:r w:rsidRPr="00B938BF">
              <w:rPr>
                <w:b/>
                <w:spacing w:val="-6"/>
                <w:lang w:val="es-ES"/>
              </w:rPr>
              <w:t xml:space="preserve"> </w:t>
            </w:r>
            <w:r w:rsidRPr="00B938BF">
              <w:rPr>
                <w:b/>
                <w:lang w:val="es-ES"/>
              </w:rPr>
              <w:t>Bogotá,</w:t>
            </w:r>
            <w:r w:rsidRPr="00B938BF">
              <w:rPr>
                <w:b/>
                <w:spacing w:val="-2"/>
                <w:lang w:val="es-ES"/>
              </w:rPr>
              <w:t xml:space="preserve"> Colombia</w:t>
            </w:r>
          </w:p>
        </w:tc>
        <w:tc>
          <w:tcPr>
            <w:tcW w:w="3209" w:type="dxa"/>
          </w:tcPr>
          <w:p w14:paraId="6D7B8D26" w14:textId="77777777" w:rsidR="00A508B9" w:rsidRPr="00B938BF" w:rsidRDefault="00A508B9" w:rsidP="004B5430">
            <w:pPr>
              <w:pStyle w:val="TableParagraph"/>
              <w:ind w:left="0"/>
              <w:rPr>
                <w:lang w:val="es-ES"/>
              </w:rPr>
            </w:pPr>
          </w:p>
        </w:tc>
      </w:tr>
      <w:tr w:rsidR="00A508B9" w:rsidRPr="00B938BF" w14:paraId="4020A25B" w14:textId="77777777" w:rsidTr="004B5430">
        <w:trPr>
          <w:trHeight w:val="254"/>
        </w:trPr>
        <w:tc>
          <w:tcPr>
            <w:tcW w:w="6275" w:type="dxa"/>
          </w:tcPr>
          <w:p w14:paraId="15089860" w14:textId="77777777" w:rsidR="00A508B9" w:rsidRPr="00B938BF" w:rsidRDefault="00A508B9" w:rsidP="004B5430">
            <w:pPr>
              <w:pStyle w:val="TableParagraph"/>
              <w:spacing w:line="234" w:lineRule="exact"/>
            </w:pPr>
            <w:r w:rsidRPr="00B938BF">
              <w:t>Professional</w:t>
            </w:r>
            <w:r w:rsidRPr="00B938BF">
              <w:rPr>
                <w:spacing w:val="-9"/>
              </w:rPr>
              <w:t xml:space="preserve"> </w:t>
            </w:r>
            <w:r w:rsidRPr="00B938BF">
              <w:t>in</w:t>
            </w:r>
            <w:r w:rsidRPr="00B938BF">
              <w:rPr>
                <w:spacing w:val="-10"/>
              </w:rPr>
              <w:t xml:space="preserve"> </w:t>
            </w:r>
            <w:r w:rsidRPr="00B938BF">
              <w:t>Mechatronic</w:t>
            </w:r>
            <w:r w:rsidRPr="00B938BF">
              <w:rPr>
                <w:spacing w:val="-7"/>
              </w:rPr>
              <w:t xml:space="preserve"> </w:t>
            </w:r>
            <w:r w:rsidRPr="00B938BF">
              <w:rPr>
                <w:spacing w:val="-2"/>
              </w:rPr>
              <w:t>Engineering</w:t>
            </w:r>
          </w:p>
        </w:tc>
        <w:tc>
          <w:tcPr>
            <w:tcW w:w="3209" w:type="dxa"/>
          </w:tcPr>
          <w:p w14:paraId="05CA6210" w14:textId="77777777" w:rsidR="00A508B9" w:rsidRPr="00B938BF" w:rsidRDefault="00A508B9" w:rsidP="004B5430">
            <w:pPr>
              <w:pStyle w:val="TableParagraph"/>
              <w:spacing w:line="234" w:lineRule="exact"/>
              <w:ind w:left="0" w:right="48"/>
              <w:jc w:val="right"/>
            </w:pPr>
            <w:r w:rsidRPr="00B938BF">
              <w:t>Graduate</w:t>
            </w:r>
            <w:r w:rsidRPr="00B938BF">
              <w:rPr>
                <w:spacing w:val="-7"/>
              </w:rPr>
              <w:t xml:space="preserve"> </w:t>
            </w:r>
            <w:r w:rsidRPr="00B938BF">
              <w:rPr>
                <w:spacing w:val="-4"/>
              </w:rPr>
              <w:t>2013</w:t>
            </w:r>
          </w:p>
        </w:tc>
      </w:tr>
      <w:tr w:rsidR="00A508B9" w:rsidRPr="00B938BF" w14:paraId="7781BE38" w14:textId="77777777" w:rsidTr="004B5430">
        <w:trPr>
          <w:trHeight w:val="250"/>
        </w:trPr>
        <w:tc>
          <w:tcPr>
            <w:tcW w:w="6275" w:type="dxa"/>
          </w:tcPr>
          <w:p w14:paraId="3F014CC8" w14:textId="77777777" w:rsidR="00A508B9" w:rsidRPr="00B938BF" w:rsidRDefault="00A508B9" w:rsidP="004B5430">
            <w:pPr>
              <w:pStyle w:val="TableParagraph"/>
              <w:spacing w:line="231" w:lineRule="exact"/>
            </w:pPr>
            <w:r w:rsidRPr="00B938BF">
              <w:t>Professional</w:t>
            </w:r>
            <w:r w:rsidRPr="00B938BF">
              <w:rPr>
                <w:spacing w:val="-10"/>
              </w:rPr>
              <w:t xml:space="preserve"> </w:t>
            </w:r>
            <w:r w:rsidRPr="00B938BF">
              <w:t>registration</w:t>
            </w:r>
            <w:r w:rsidRPr="00B938BF">
              <w:rPr>
                <w:spacing w:val="-8"/>
              </w:rPr>
              <w:t xml:space="preserve"> </w:t>
            </w:r>
            <w:r w:rsidRPr="00B938BF">
              <w:t>ID</w:t>
            </w:r>
            <w:r w:rsidRPr="00B938BF">
              <w:rPr>
                <w:spacing w:val="-5"/>
              </w:rPr>
              <w:t xml:space="preserve"> </w:t>
            </w:r>
            <w:r w:rsidRPr="00B938BF">
              <w:t>25361-259833</w:t>
            </w:r>
            <w:r w:rsidRPr="00B938BF">
              <w:rPr>
                <w:spacing w:val="-7"/>
              </w:rPr>
              <w:t xml:space="preserve"> </w:t>
            </w:r>
            <w:r w:rsidRPr="00B938BF">
              <w:t>CND</w:t>
            </w:r>
            <w:r w:rsidRPr="00B938BF">
              <w:rPr>
                <w:spacing w:val="-5"/>
              </w:rPr>
              <w:t xml:space="preserve"> </w:t>
            </w:r>
            <w:r w:rsidRPr="00B938BF">
              <w:t>from</w:t>
            </w:r>
            <w:r w:rsidRPr="00B938BF">
              <w:rPr>
                <w:spacing w:val="-4"/>
              </w:rPr>
              <w:t xml:space="preserve"> </w:t>
            </w:r>
            <w:r w:rsidRPr="00B938BF">
              <w:rPr>
                <w:spacing w:val="-2"/>
              </w:rPr>
              <w:t>Colombia</w:t>
            </w:r>
          </w:p>
        </w:tc>
        <w:tc>
          <w:tcPr>
            <w:tcW w:w="3209" w:type="dxa"/>
          </w:tcPr>
          <w:p w14:paraId="2FEB78B0" w14:textId="77777777" w:rsidR="00A508B9" w:rsidRPr="00B938BF" w:rsidRDefault="00A508B9" w:rsidP="004B5430">
            <w:pPr>
              <w:pStyle w:val="TableParagraph"/>
              <w:ind w:left="0"/>
              <w:rPr>
                <w:sz w:val="18"/>
              </w:rPr>
            </w:pPr>
          </w:p>
        </w:tc>
      </w:tr>
      <w:tr w:rsidR="00A508B9" w:rsidRPr="00D00D98" w14:paraId="3A204A75" w14:textId="77777777" w:rsidTr="00A508B9">
        <w:trPr>
          <w:trHeight w:val="250"/>
        </w:trPr>
        <w:tc>
          <w:tcPr>
            <w:tcW w:w="6275" w:type="dxa"/>
          </w:tcPr>
          <w:p w14:paraId="00257D26" w14:textId="77777777" w:rsidR="00A508B9" w:rsidRPr="00AC0822" w:rsidRDefault="00A508B9" w:rsidP="00A508B9">
            <w:pPr>
              <w:pStyle w:val="TableParagraph"/>
              <w:spacing w:line="231" w:lineRule="exact"/>
              <w:rPr>
                <w:b/>
                <w:bCs/>
                <w:lang w:val="es-ES"/>
              </w:rPr>
            </w:pPr>
            <w:r w:rsidRPr="00AC0822">
              <w:rPr>
                <w:b/>
                <w:bCs/>
                <w:lang w:val="es-ES"/>
              </w:rPr>
              <w:t>University of San Buenaventura, Bogotá, Colombia</w:t>
            </w:r>
          </w:p>
        </w:tc>
        <w:tc>
          <w:tcPr>
            <w:tcW w:w="3209" w:type="dxa"/>
          </w:tcPr>
          <w:p w14:paraId="393ED28D" w14:textId="77777777" w:rsidR="00A508B9" w:rsidRPr="00A508B9" w:rsidRDefault="00A508B9" w:rsidP="004B5430">
            <w:pPr>
              <w:pStyle w:val="TableParagraph"/>
              <w:ind w:left="0"/>
              <w:rPr>
                <w:sz w:val="18"/>
                <w:lang w:val="es-ES"/>
              </w:rPr>
            </w:pPr>
          </w:p>
        </w:tc>
      </w:tr>
      <w:tr w:rsidR="00A508B9" w:rsidRPr="00B938BF" w14:paraId="7D390E84" w14:textId="77777777" w:rsidTr="00A508B9">
        <w:trPr>
          <w:trHeight w:val="250"/>
        </w:trPr>
        <w:tc>
          <w:tcPr>
            <w:tcW w:w="6275" w:type="dxa"/>
          </w:tcPr>
          <w:p w14:paraId="03D54D90" w14:textId="77777777" w:rsidR="00A508B9" w:rsidRPr="00B938BF" w:rsidRDefault="00A508B9" w:rsidP="00A508B9">
            <w:pPr>
              <w:pStyle w:val="TableParagraph"/>
              <w:spacing w:line="231" w:lineRule="exact"/>
            </w:pPr>
            <w:r w:rsidRPr="00B938BF">
              <w:t>Diploma</w:t>
            </w:r>
            <w:r w:rsidRPr="00A508B9">
              <w:t xml:space="preserve"> </w:t>
            </w:r>
            <w:r w:rsidRPr="00B938BF">
              <w:t>in</w:t>
            </w:r>
            <w:r w:rsidRPr="00A508B9">
              <w:t xml:space="preserve"> </w:t>
            </w:r>
            <w:r w:rsidRPr="00B938BF">
              <w:t>Industrial</w:t>
            </w:r>
            <w:r w:rsidRPr="00A508B9">
              <w:t xml:space="preserve"> </w:t>
            </w:r>
            <w:r w:rsidRPr="00B938BF">
              <w:t>Automation</w:t>
            </w:r>
            <w:r w:rsidRPr="00A508B9">
              <w:t xml:space="preserve"> Technologies</w:t>
            </w:r>
          </w:p>
        </w:tc>
        <w:tc>
          <w:tcPr>
            <w:tcW w:w="3209" w:type="dxa"/>
          </w:tcPr>
          <w:p w14:paraId="290D45BC" w14:textId="159458AA" w:rsidR="00A508B9" w:rsidRPr="00A508B9" w:rsidRDefault="00574099" w:rsidP="00574099">
            <w:pPr>
              <w:pStyle w:val="TableParagraph"/>
              <w:ind w:left="0"/>
              <w:jc w:val="right"/>
              <w:rPr>
                <w:sz w:val="18"/>
              </w:rPr>
            </w:pPr>
            <w:r w:rsidRPr="00B938BF">
              <w:t>Graduate</w:t>
            </w:r>
            <w:r w:rsidRPr="00B938BF">
              <w:rPr>
                <w:spacing w:val="-7"/>
              </w:rPr>
              <w:t xml:space="preserve"> </w:t>
            </w:r>
            <w:r w:rsidRPr="00B938BF">
              <w:rPr>
                <w:spacing w:val="-4"/>
              </w:rPr>
              <w:t>2013</w:t>
            </w:r>
          </w:p>
        </w:tc>
      </w:tr>
    </w:tbl>
    <w:p w14:paraId="4DCA4C14" w14:textId="77777777" w:rsidR="00A508B9" w:rsidRPr="00B938BF" w:rsidRDefault="00A508B9" w:rsidP="00A508B9">
      <w:pPr>
        <w:pStyle w:val="BodyText"/>
        <w:spacing w:before="28"/>
        <w:ind w:left="0" w:firstLine="0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75"/>
        <w:gridCol w:w="3209"/>
      </w:tblGrid>
      <w:tr w:rsidR="009606AB" w:rsidRPr="00B938BF" w14:paraId="1C52C660" w14:textId="77777777">
        <w:trPr>
          <w:trHeight w:val="254"/>
        </w:trPr>
        <w:tc>
          <w:tcPr>
            <w:tcW w:w="9484" w:type="dxa"/>
            <w:gridSpan w:val="2"/>
          </w:tcPr>
          <w:p w14:paraId="1C52C65F" w14:textId="77777777" w:rsidR="009606AB" w:rsidRPr="00B938BF" w:rsidRDefault="00000000">
            <w:pPr>
              <w:pStyle w:val="TableParagraph"/>
              <w:spacing w:line="235" w:lineRule="exact"/>
              <w:rPr>
                <w:b/>
              </w:rPr>
            </w:pPr>
            <w:r w:rsidRPr="00B938BF">
              <w:rPr>
                <w:b/>
              </w:rPr>
              <w:t>Greystone</w:t>
            </w:r>
            <w:r w:rsidRPr="00B938BF">
              <w:rPr>
                <w:b/>
                <w:spacing w:val="-7"/>
              </w:rPr>
              <w:t xml:space="preserve"> </w:t>
            </w:r>
            <w:r w:rsidRPr="00B938BF">
              <w:rPr>
                <w:b/>
              </w:rPr>
              <w:t>College</w:t>
            </w:r>
            <w:r w:rsidRPr="00B938BF">
              <w:rPr>
                <w:b/>
                <w:spacing w:val="-6"/>
              </w:rPr>
              <w:t xml:space="preserve"> </w:t>
            </w:r>
            <w:r w:rsidRPr="00B938BF">
              <w:rPr>
                <w:b/>
              </w:rPr>
              <w:t>of</w:t>
            </w:r>
            <w:r w:rsidRPr="00B938BF">
              <w:rPr>
                <w:b/>
                <w:spacing w:val="-5"/>
              </w:rPr>
              <w:t xml:space="preserve"> </w:t>
            </w:r>
            <w:r w:rsidRPr="00B938BF">
              <w:rPr>
                <w:b/>
              </w:rPr>
              <w:t>Business</w:t>
            </w:r>
            <w:r w:rsidRPr="00B938BF">
              <w:rPr>
                <w:b/>
                <w:spacing w:val="-4"/>
              </w:rPr>
              <w:t xml:space="preserve"> </w:t>
            </w:r>
            <w:r w:rsidRPr="00B938BF">
              <w:rPr>
                <w:b/>
              </w:rPr>
              <w:t>and</w:t>
            </w:r>
            <w:r w:rsidRPr="00B938BF">
              <w:rPr>
                <w:b/>
                <w:spacing w:val="-7"/>
              </w:rPr>
              <w:t xml:space="preserve"> </w:t>
            </w:r>
            <w:r w:rsidRPr="00B938BF">
              <w:rPr>
                <w:b/>
              </w:rPr>
              <w:t>Technology,</w:t>
            </w:r>
            <w:r w:rsidRPr="00B938BF">
              <w:rPr>
                <w:b/>
                <w:spacing w:val="-5"/>
              </w:rPr>
              <w:t xml:space="preserve"> </w:t>
            </w:r>
            <w:r w:rsidRPr="00B938BF">
              <w:rPr>
                <w:b/>
              </w:rPr>
              <w:t>Toronto,</w:t>
            </w:r>
            <w:r w:rsidRPr="00B938BF">
              <w:rPr>
                <w:b/>
                <w:spacing w:val="-8"/>
              </w:rPr>
              <w:t xml:space="preserve"> </w:t>
            </w:r>
            <w:r w:rsidRPr="00B938BF">
              <w:rPr>
                <w:b/>
              </w:rPr>
              <w:t>ON,</w:t>
            </w:r>
            <w:r w:rsidRPr="00B938BF">
              <w:rPr>
                <w:b/>
                <w:spacing w:val="-2"/>
              </w:rPr>
              <w:t xml:space="preserve"> Canada.</w:t>
            </w:r>
          </w:p>
        </w:tc>
      </w:tr>
      <w:tr w:rsidR="009606AB" w:rsidRPr="00B938BF" w14:paraId="1C52C663" w14:textId="77777777">
        <w:trPr>
          <w:trHeight w:val="379"/>
        </w:trPr>
        <w:tc>
          <w:tcPr>
            <w:tcW w:w="6275" w:type="dxa"/>
          </w:tcPr>
          <w:p w14:paraId="1C52C661" w14:textId="12E6E3B9" w:rsidR="009606AB" w:rsidRPr="00B938BF" w:rsidRDefault="00000000">
            <w:pPr>
              <w:pStyle w:val="TableParagraph"/>
              <w:spacing w:line="250" w:lineRule="exact"/>
            </w:pPr>
            <w:r w:rsidRPr="00B938BF">
              <w:t>Diploma</w:t>
            </w:r>
            <w:r w:rsidRPr="00B938BF">
              <w:rPr>
                <w:spacing w:val="-4"/>
              </w:rPr>
              <w:t xml:space="preserve"> </w:t>
            </w:r>
            <w:r w:rsidRPr="00B938BF">
              <w:t>in</w:t>
            </w:r>
            <w:r w:rsidRPr="00B938BF">
              <w:rPr>
                <w:spacing w:val="-5"/>
              </w:rPr>
              <w:t xml:space="preserve"> </w:t>
            </w:r>
            <w:r w:rsidRPr="00B938BF">
              <w:t>customer</w:t>
            </w:r>
            <w:r w:rsidRPr="00B938BF">
              <w:rPr>
                <w:spacing w:val="-5"/>
              </w:rPr>
              <w:t xml:space="preserve"> </w:t>
            </w:r>
            <w:r w:rsidRPr="00B938BF">
              <w:rPr>
                <w:spacing w:val="-2"/>
              </w:rPr>
              <w:t>services</w:t>
            </w:r>
          </w:p>
        </w:tc>
        <w:tc>
          <w:tcPr>
            <w:tcW w:w="3209" w:type="dxa"/>
          </w:tcPr>
          <w:p w14:paraId="1C52C662" w14:textId="77777777" w:rsidR="009606AB" w:rsidRPr="00B938BF" w:rsidRDefault="00000000">
            <w:pPr>
              <w:pStyle w:val="TableParagraph"/>
              <w:spacing w:line="250" w:lineRule="exact"/>
              <w:ind w:left="0" w:right="48"/>
              <w:jc w:val="right"/>
            </w:pPr>
            <w:r w:rsidRPr="00B938BF">
              <w:t>Graduate</w:t>
            </w:r>
            <w:r w:rsidRPr="00B938BF">
              <w:rPr>
                <w:spacing w:val="-7"/>
              </w:rPr>
              <w:t xml:space="preserve"> </w:t>
            </w:r>
            <w:r w:rsidRPr="00B938BF">
              <w:rPr>
                <w:spacing w:val="-4"/>
              </w:rPr>
              <w:t>2021</w:t>
            </w:r>
          </w:p>
        </w:tc>
      </w:tr>
    </w:tbl>
    <w:p w14:paraId="1C52C673" w14:textId="77777777" w:rsidR="00224F31" w:rsidRPr="00B938BF" w:rsidRDefault="00224F31"/>
    <w:sectPr w:rsidR="00224F31" w:rsidRPr="00B938BF">
      <w:type w:val="continuous"/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1110"/>
    <w:multiLevelType w:val="hybridMultilevel"/>
    <w:tmpl w:val="C08C5DB0"/>
    <w:lvl w:ilvl="0" w:tplc="284E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D15AC"/>
    <w:multiLevelType w:val="hybridMultilevel"/>
    <w:tmpl w:val="46BCF79C"/>
    <w:lvl w:ilvl="0" w:tplc="284E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F20BD"/>
    <w:multiLevelType w:val="hybridMultilevel"/>
    <w:tmpl w:val="58D683B6"/>
    <w:lvl w:ilvl="0" w:tplc="284E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E6B12"/>
    <w:multiLevelType w:val="hybridMultilevel"/>
    <w:tmpl w:val="DE224534"/>
    <w:lvl w:ilvl="0" w:tplc="284E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A113C"/>
    <w:multiLevelType w:val="multilevel"/>
    <w:tmpl w:val="C35E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65425"/>
    <w:multiLevelType w:val="hybridMultilevel"/>
    <w:tmpl w:val="A78AD23C"/>
    <w:lvl w:ilvl="0" w:tplc="284E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8B4E5A"/>
    <w:multiLevelType w:val="multilevel"/>
    <w:tmpl w:val="0FBE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E4369"/>
    <w:multiLevelType w:val="hybridMultilevel"/>
    <w:tmpl w:val="401CE7EE"/>
    <w:lvl w:ilvl="0" w:tplc="26F6F654">
      <w:numFmt w:val="bullet"/>
      <w:lvlText w:val="•"/>
      <w:lvlJc w:val="left"/>
      <w:pPr>
        <w:ind w:left="7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62C864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284E95FC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3" w:tplc="71182328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4" w:tplc="24C85702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7440225C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6" w:tplc="A07E9F42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7" w:tplc="4DE604EE">
      <w:numFmt w:val="bullet"/>
      <w:lvlText w:val="•"/>
      <w:lvlJc w:val="left"/>
      <w:pPr>
        <w:ind w:left="3609" w:hanging="360"/>
      </w:pPr>
      <w:rPr>
        <w:rFonts w:hint="default"/>
        <w:lang w:val="en-US" w:eastAsia="en-US" w:bidi="ar-SA"/>
      </w:rPr>
    </w:lvl>
    <w:lvl w:ilvl="8" w:tplc="692E6B0A">
      <w:numFmt w:val="bullet"/>
      <w:lvlText w:val="•"/>
      <w:lvlJc w:val="left"/>
      <w:pPr>
        <w:ind w:left="391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6A75C58"/>
    <w:multiLevelType w:val="multilevel"/>
    <w:tmpl w:val="7378391A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61514"/>
    <w:multiLevelType w:val="hybridMultilevel"/>
    <w:tmpl w:val="CC5209B4"/>
    <w:lvl w:ilvl="0" w:tplc="284E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352BD3"/>
    <w:multiLevelType w:val="hybridMultilevel"/>
    <w:tmpl w:val="EE68A3E6"/>
    <w:lvl w:ilvl="0" w:tplc="284E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F5284"/>
    <w:multiLevelType w:val="multilevel"/>
    <w:tmpl w:val="ACD6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9620E"/>
    <w:multiLevelType w:val="multilevel"/>
    <w:tmpl w:val="1B64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03DB2"/>
    <w:multiLevelType w:val="hybridMultilevel"/>
    <w:tmpl w:val="6A5E1B02"/>
    <w:lvl w:ilvl="0" w:tplc="284E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E0464C"/>
    <w:multiLevelType w:val="multilevel"/>
    <w:tmpl w:val="3984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D7ED5"/>
    <w:multiLevelType w:val="hybridMultilevel"/>
    <w:tmpl w:val="18C0C54A"/>
    <w:lvl w:ilvl="0" w:tplc="284E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802DD9"/>
    <w:multiLevelType w:val="multilevel"/>
    <w:tmpl w:val="E188D06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70B9B"/>
    <w:multiLevelType w:val="multilevel"/>
    <w:tmpl w:val="EFAAD24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780088">
    <w:abstractNumId w:val="7"/>
  </w:num>
  <w:num w:numId="2" w16cid:durableId="722825610">
    <w:abstractNumId w:val="6"/>
  </w:num>
  <w:num w:numId="3" w16cid:durableId="1695379859">
    <w:abstractNumId w:val="4"/>
  </w:num>
  <w:num w:numId="4" w16cid:durableId="1674063503">
    <w:abstractNumId w:val="12"/>
  </w:num>
  <w:num w:numId="5" w16cid:durableId="1333098684">
    <w:abstractNumId w:val="14"/>
  </w:num>
  <w:num w:numId="6" w16cid:durableId="1075861461">
    <w:abstractNumId w:val="11"/>
  </w:num>
  <w:num w:numId="7" w16cid:durableId="665746616">
    <w:abstractNumId w:val="0"/>
  </w:num>
  <w:num w:numId="8" w16cid:durableId="1787893999">
    <w:abstractNumId w:val="8"/>
  </w:num>
  <w:num w:numId="9" w16cid:durableId="1998679310">
    <w:abstractNumId w:val="17"/>
  </w:num>
  <w:num w:numId="10" w16cid:durableId="1837647083">
    <w:abstractNumId w:val="9"/>
  </w:num>
  <w:num w:numId="11" w16cid:durableId="606502783">
    <w:abstractNumId w:val="16"/>
  </w:num>
  <w:num w:numId="12" w16cid:durableId="1086807074">
    <w:abstractNumId w:val="10"/>
  </w:num>
  <w:num w:numId="13" w16cid:durableId="19430265">
    <w:abstractNumId w:val="5"/>
  </w:num>
  <w:num w:numId="14" w16cid:durableId="1478230816">
    <w:abstractNumId w:val="1"/>
  </w:num>
  <w:num w:numId="15" w16cid:durableId="58602908">
    <w:abstractNumId w:val="15"/>
  </w:num>
  <w:num w:numId="16" w16cid:durableId="1385641567">
    <w:abstractNumId w:val="2"/>
  </w:num>
  <w:num w:numId="17" w16cid:durableId="1369063495">
    <w:abstractNumId w:val="3"/>
  </w:num>
  <w:num w:numId="18" w16cid:durableId="7959486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06AB"/>
    <w:rsid w:val="00011707"/>
    <w:rsid w:val="000538FD"/>
    <w:rsid w:val="00062F2D"/>
    <w:rsid w:val="00077093"/>
    <w:rsid w:val="000B59EE"/>
    <w:rsid w:val="000D759A"/>
    <w:rsid w:val="00104698"/>
    <w:rsid w:val="00134191"/>
    <w:rsid w:val="00156894"/>
    <w:rsid w:val="00173311"/>
    <w:rsid w:val="001A6907"/>
    <w:rsid w:val="001B7A56"/>
    <w:rsid w:val="00224F31"/>
    <w:rsid w:val="00263CEF"/>
    <w:rsid w:val="00285E27"/>
    <w:rsid w:val="002A6685"/>
    <w:rsid w:val="002B4237"/>
    <w:rsid w:val="002C4EB7"/>
    <w:rsid w:val="002F2519"/>
    <w:rsid w:val="00304497"/>
    <w:rsid w:val="00307A35"/>
    <w:rsid w:val="003409AE"/>
    <w:rsid w:val="00354A0A"/>
    <w:rsid w:val="00367C37"/>
    <w:rsid w:val="003A3BFC"/>
    <w:rsid w:val="00473A29"/>
    <w:rsid w:val="00484AE9"/>
    <w:rsid w:val="004C5357"/>
    <w:rsid w:val="004F508B"/>
    <w:rsid w:val="00511B67"/>
    <w:rsid w:val="005528E4"/>
    <w:rsid w:val="00574099"/>
    <w:rsid w:val="005A3190"/>
    <w:rsid w:val="00614FC3"/>
    <w:rsid w:val="00615C70"/>
    <w:rsid w:val="00624542"/>
    <w:rsid w:val="00636314"/>
    <w:rsid w:val="00653ADA"/>
    <w:rsid w:val="006749E2"/>
    <w:rsid w:val="00695AC3"/>
    <w:rsid w:val="006D0E4A"/>
    <w:rsid w:val="006E20D0"/>
    <w:rsid w:val="00702011"/>
    <w:rsid w:val="00885D2E"/>
    <w:rsid w:val="008C67E5"/>
    <w:rsid w:val="008E6A02"/>
    <w:rsid w:val="008F172A"/>
    <w:rsid w:val="0090438F"/>
    <w:rsid w:val="00914745"/>
    <w:rsid w:val="0094557B"/>
    <w:rsid w:val="009606AB"/>
    <w:rsid w:val="009F1FD8"/>
    <w:rsid w:val="00A22874"/>
    <w:rsid w:val="00A253F3"/>
    <w:rsid w:val="00A36B04"/>
    <w:rsid w:val="00A508B9"/>
    <w:rsid w:val="00AA1073"/>
    <w:rsid w:val="00AC0822"/>
    <w:rsid w:val="00AF0BEC"/>
    <w:rsid w:val="00B306A2"/>
    <w:rsid w:val="00B7405B"/>
    <w:rsid w:val="00B938BF"/>
    <w:rsid w:val="00B95D54"/>
    <w:rsid w:val="00BA471C"/>
    <w:rsid w:val="00BA4B25"/>
    <w:rsid w:val="00BD094F"/>
    <w:rsid w:val="00BD4462"/>
    <w:rsid w:val="00C338B0"/>
    <w:rsid w:val="00C37A37"/>
    <w:rsid w:val="00C64639"/>
    <w:rsid w:val="00C777C4"/>
    <w:rsid w:val="00C9346D"/>
    <w:rsid w:val="00CC4A91"/>
    <w:rsid w:val="00CE6A73"/>
    <w:rsid w:val="00D00D98"/>
    <w:rsid w:val="00D61A4D"/>
    <w:rsid w:val="00DA5122"/>
    <w:rsid w:val="00DE3DB4"/>
    <w:rsid w:val="00E016F5"/>
    <w:rsid w:val="00E05E50"/>
    <w:rsid w:val="00ED52C3"/>
    <w:rsid w:val="00EE3F66"/>
    <w:rsid w:val="00F46B4E"/>
    <w:rsid w:val="00FB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2C5E4"/>
  <w15:docId w15:val="{E29364A1-D938-407B-B7E0-2EAE679D8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60"/>
      <w:jc w:val="both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line="252" w:lineRule="exact"/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2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720" w:hanging="360"/>
    </w:pPr>
  </w:style>
  <w:style w:type="paragraph" w:styleId="Title">
    <w:name w:val="Title"/>
    <w:basedOn w:val="Normal"/>
    <w:uiPriority w:val="10"/>
    <w:qFormat/>
    <w:pPr>
      <w:spacing w:before="73"/>
      <w:ind w:left="1"/>
      <w:jc w:val="center"/>
    </w:pPr>
    <w:rPr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  <w:pPr>
      <w:spacing w:before="16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2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85E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5E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avidcifuentes80/?locale=en_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dcifuentes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749</Words>
  <Characters>5109</Characters>
  <Application>Microsoft Office Word</Application>
  <DocSecurity>0</DocSecurity>
  <Lines>154</Lines>
  <Paragraphs>47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David Cifuentes</cp:lastModifiedBy>
  <cp:revision>82</cp:revision>
  <cp:lastPrinted>2026-03-20T17:55:00Z</cp:lastPrinted>
  <dcterms:created xsi:type="dcterms:W3CDTF">2025-10-10T21:41:00Z</dcterms:created>
  <dcterms:modified xsi:type="dcterms:W3CDTF">2026-03-21T02:54:00Z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2025-10-10T00:00:00Z</vt:filetime>
  </property>
  <property fmtid="{D5CDD505-2E9C-101B-9397-08002B2CF9AE}" pid="5" name="Producer">
    <vt:lpwstr>3-Heights(TM) PDF Security Shell 4.8.25.2 (http://www.pdf-tools.com)</vt:lpwstr>
  </property>
</Properties>
</file>