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eng.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shipping public software, and pursuing formal technical training.</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v3.0.3 after three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Thirty-six years of piano performance and 20+ years of studio production and audio engineering — a long-running second discipline in real-time systems, signal processing, and creative tooling.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COO · Technical Operator</dc:subject>
  <dc:creator>Ryan Hickey</dc:creator>
  <cp:keywords/>
  <dc:description>Generated by ryan-resume-dev/resume_build v2.0 from v2 round plan (docs/v2-plan.md) — do not hand-edit; edit the YAML.</dc:description>
  <cp:lastModifiedBy/>
  <cp:revision>1</cp:revision>
  <dcterms:created xsi:type="dcterms:W3CDTF">2013-12-23T23:15:00Z</dcterms:created>
  <dcterms:modified xsi:type="dcterms:W3CDTF">2013-12-23T23:15:00Z</dcterms:modified>
  <cp:category/>
  <cp:version>2.0</cp:version>
</cp:coreProperties>
</file>