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ATSName"/>
      </w:pPr>
      <w:r>
        <w:t>Ryan Hickey</w:t>
      </w:r>
    </w:p>
    <w:p>
      <w:pPr>
        <w:pStyle w:val="WPATSRole"/>
      </w:pPr>
      <w:r>
        <w:t>AI Engineer · Data &amp; AI Systems Architect · COO · Professional Musician</w:t>
      </w:r>
    </w:p>
    <w:p>
      <w:pPr>
        <w:pStyle w:val="WPATSContact"/>
        <w:pBdr>
          <w:bottom w:val="single" w:sz="18" w:space="3" w:color="F95954"/>
        </w:pBdr>
      </w:pPr>
      <w:r>
        <w:t>ryan@wolfstrategyllc.com · linkedin.com/in/ryan-hickey-626b2798 · github.com/wolfpackdata · San Francisco Bay Area</w:t>
      </w:r>
    </w:p>
    <w:p>
      <w:pPr>
        <w:pStyle w:val="WPSection"/>
        <w:keepNext/>
        <w:pBdr>
          <w:bottom w:val="single" w:sz="18" w:space="3" w:color="F95954"/>
        </w:pBdr>
      </w:pPr>
      <w:r>
        <w:t>Professional Summary</w:t>
      </w:r>
    </w:p>
    <w:p>
      <w:pPr>
        <w:pStyle w:val="WPBody"/>
      </w:pPr>
      <w:r>
        <w:t>AI engineer, data scientist, software developer, technology operator, and professional musician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 — alongside a 36-year music career spanning piano performance, studio production, sound design, and DJ performance that makes him a practitioner in the domain rather than a visitor to it.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and shipping public software.</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Workflow Automation</w:t>
            </w:r>
          </w:p>
        </w:tc>
        <w:tc>
          <w:tcPr>
            <w:tcW w:type="dxa" w:w="5386"/>
          </w:tcPr>
          <w:p>
            <w:pPr>
              <w:pStyle w:val="WPSkillLabel"/>
            </w:pPr>
            <w:r>
              <w:t>Software Engineering &amp; Architecture</w:t>
            </w:r>
          </w:p>
          <w:p>
            <w:pPr>
              <w:pStyle w:val="WPSkillList"/>
            </w:pPr>
            <w:r>
              <w:t>Python · SQL · dbt · BigQuery · PostgreSQL · VBA &amp; Advanced Excel · Data Architecture · GitHub Actions &amp; GitFlow · CI/CD · Systems Design</w:t>
            </w:r>
          </w:p>
        </w:tc>
      </w:tr>
      <w:tr>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c>
          <w:tcPr>
            <w:tcW w:type="dxa" w:w="5386"/>
          </w:tcPr>
          <w:p>
            <w:pPr>
              <w:pStyle w:val="WPSkillLabel"/>
            </w:pPr>
            <w:r>
              <w:t>Product &amp; Operations Leadership</w:t>
            </w:r>
          </w:p>
          <w:p>
            <w:pPr>
              <w:pStyle w:val="WPSkillList"/>
            </w:pPr>
            <w:r>
              <w:t>Technical Project Leadership · Notion API &amp; Databases · Cross-Functional Team Management · Vendor &amp; Partner Management · Strategic Planning · Operational Scaling</w:t>
            </w:r>
          </w:p>
        </w:tc>
      </w:tr>
      <w:tr>
        <w:tc>
          <w:tcPr>
            <w:tcW w:type="dxa" w:w="5386"/>
          </w:tcPr>
          <w:p>
            <w:pPr>
              <w:pStyle w:val="WPSkillLabel"/>
            </w:pPr>
            <w:r>
              <w:t>Music Technology</w:t>
            </w:r>
          </w:p>
          <w:p>
            <w:pPr>
              <w:pStyle w:val="WPSkillList"/>
            </w:pPr>
            <w:r>
              <w:t>Ableton Live · Cubase · Reason · Pro Tools · Traktor · Reaper · MIDI Systems · Studio Production · Sound Design · Audio Engineering · Synthesis</w:t>
            </w:r>
          </w:p>
        </w:tc>
        <w:tc>
          <w:tcPr>
            <w:tcW w:type="dxa" w:w="5386"/>
          </w:tcPr>
          <w:p>
            <w:pPr>
              <w:pStyle w:val="WPSkillLabel"/>
            </w:pPr>
            <w:r>
              <w:t>Audio Data &amp; Catalog Engineering</w:t>
            </w:r>
          </w:p>
          <w:p>
            <w:pPr>
              <w:pStyle w:val="WPSkillList"/>
            </w:pPr>
            <w:r>
              <w:t>Collection &amp; Metadata Pipelines (NML/XML) · Track &amp; Playlist Name Normalization · Fuzzy Matching Heuristics · Key &amp; BPM Analysis · Spotify Catalog Reconciliation · Large Plugin Ecosystems (FabFilter, brainworx, UAD, Arturia)</w:t>
            </w: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wiring Claude Code, GitHub, and Notion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wiring Claude Code, GitHub, and Notion into a single pipeline. Every agent action is planned against a tracked task, logged, and reviewable — transparent human + agent software development at speed, with an audit trail rather than a black box.</w:t>
      </w:r>
    </w:p>
    <w:p>
      <w:pPr>
        <w:pStyle w:val="WPProject"/>
        <w:keepNext/>
      </w:pPr>
      <w:r>
        <w:t>RML SetMaster 3</w:t>
      </w:r>
    </w:p>
    <w:p>
      <w:pPr>
        <w:pStyle w:val="WPBody"/>
      </w:pPr>
      <w:r>
        <w:t>An offline, cross-platform DJ analytics and set-preparation application — TypeScript/React over a Python analysis engine, shipping double-clickable installers for Windows and macOS with no terminal required. Reads Traktor’s collection.nml XML strictly read-only, reconciles it against exported Spotify playlists through years of accumulated name-normalization and matching heuristics, and adds key/BPM analysis, compound catalog filtering, and a structured set editor. Now at v3.0.3 after three issue-driven fix rounds; it replaces an 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Section"/>
        <w:keepNext/>
        <w:pBdr>
          <w:bottom w:val="single" w:sz="18" w:space="3" w:color="F95954"/>
        </w:pBdr>
      </w:pPr>
      <w:r>
        <w:t>Education</w:t>
      </w:r>
    </w:p>
    <w:p>
      <w:pPr>
        <w:pStyle w:val="WPBody"/>
      </w:pPr>
      <w:r>
        <w:t>Cornell University (2007) B.S. Operations Research &amp; Industrial Engineering</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p>
      <w:pPr>
        <w:pStyle w:val="WPSection"/>
        <w:keepNext/>
        <w:pBdr>
          <w:bottom w:val="single" w:sz="18" w:space="3" w:color="F95954"/>
        </w:pBdr>
      </w:pPr>
      <w:r>
        <w:t>Music &amp; Creative Technology</w:t>
      </w:r>
    </w:p>
    <w:p>
      <w:pPr>
        <w:pStyle w:val="WPRole"/>
        <w:keepNext/>
      </w:pPr>
      <w:r>
        <w:t>Founder &amp; Producer — RML Creative LLC</w:t>
      </w:r>
    </w:p>
    <w:p>
      <w:pPr>
        <w:pStyle w:val="WPRoleMeta"/>
        <w:keepNext/>
      </w:pPr>
      <w:r>
        <w:t>2023–Present</w:t>
      </w:r>
    </w:p>
    <w:p>
      <w:pPr>
        <w:pStyle w:val="WPBullet"/>
        <w:keepLines/>
      </w:pPr>
      <w:r>
        <w:rPr>
          <w:color w:val="6B7186"/>
        </w:rPr>
        <w:t>▸</w:t>
        <w:tab/>
      </w:r>
      <w:r>
        <w:t>Music producer, composer, performer, sound designer, and technology creator working in electronic, cinematic, funk, progressive house, and experimental music.</w:t>
      </w:r>
    </w:p>
    <w:p>
      <w:pPr>
        <w:pStyle w:val="WPBullet"/>
        <w:keepLines/>
      </w:pPr>
      <w:r>
        <w:rPr>
          <w:color w:val="6B7186"/>
        </w:rPr>
        <w:t>▸</w:t>
        <w:tab/>
      </w:r>
      <w:r>
        <w:t>Built RML SetMaster (above) and the studio practice around it — integrating software, hardware, automation, custom analog setups, livestream performance, and music technology education.</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composed, and arranged an original progressive electronic catalog that was published and licensed for use.</w:t>
      </w:r>
    </w:p>
    <w:p>
      <w:pPr>
        <w:pStyle w:val="WPBody"/>
      </w:pPr>
      <w:r>
        <w:t>36 years of piano performance and study · 20+ years of studio production, recording, and audio engineering · 20+ years of DJ performance · deep working familiarity with Native Instruments, Ableton, Steinberg, Universal Audio, Reason Studios, Arturia, SSL, RME, and Focusrite hardware and software ecosystems.</w:t>
      </w:r>
    </w:p>
    <w:sectPr w:rsidR="00FC693F" w:rsidRPr="0006063C" w:rsidSect="00034616">
      <w:footerReference w:type="default" r:id="rId9"/>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 + music)</dc:title>
  <dc:subject>AI Engineer · Data &amp; AI Systems Architect · COO · Professional Musician</dc:subject>
  <dc:creator>Ryan Hickey</dc:creator>
  <cp:keywords/>
  <dc:description>Generated by ryan-resume-dev/resume_build v2.2 from v2 round plan (docs/v2-plan.md) — do not hand-edit; edit the YAML.</dc:description>
  <cp:lastModifiedBy/>
  <cp:revision>1</cp:revision>
  <dcterms:created xsi:type="dcterms:W3CDTF">2013-12-23T23:15:00Z</dcterms:created>
  <dcterms:modified xsi:type="dcterms:W3CDTF">2013-12-23T23:15:00Z</dcterms:modified>
  <cp:category/>
  <cp:version>2.2</cp:version>
</cp:coreProperties>
</file>