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Job Application Pipeline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Plan v2.0  ·  Wolf Schram  ·  March 2026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Revised: Single machine (M3 Max) · SQLite state management · Supervised ATS submission · Cowork as cover letter writer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⚡ WHAT THIS IS: An autonomous job application pipeline running entirely on your M3 Max MacBook Pro. AI handles scoring, cover letters, and email submissions. You spend 10–20 minutes/day approving and submitting ATS applications.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Project Purpose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pipeline automates every stage of the job search process that can be automated — and draws a clear line at the stages that require human judgment or cannot be automated safely. The result is a system where Wolf approves and submits; machines handle everything else.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Eliminate manual job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Thunderbit ingests jobs 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every job against Wolf's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Sonnet scores 0–100, labels HIGH/MEDIUM/SKIP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 tailored cover 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 writes in Wolf's authentic voice, self-scored ≥7/10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Automate direct email 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 MCP sends after Wolf's daily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Streamline ATS portal 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 extension fills forms — Wolf reviews and submits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 from outcomes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Analyzer improves templates week over week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Architecture Decisions (What Changed from v1.0)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original architecture was reviewed against real-world reliability constraints. The following changes were made based on that analysis: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Two-machine 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 Max only — no sync, no network 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File-based message bus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ACID transactions — pipeline.db is single source of truth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Autonomous ATS form 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Supervised Chrome — Wolf reviews pre-filled form and clicks Submit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bloat on worker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Workers receive lean job-specific prompts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state recovery for stuck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job has a database row — re-queue by updating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Ingestion layer fragility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24-hour empty /incoming/ alert emails Wolf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Undefined API 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~$27/month estimated (Sonnet only). Cowork + Chrome = flat rate.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System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The Seven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Runs 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Orchestrator, builder, pipeline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Code (terminal)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letter writer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Gmail MCP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Send/receive emails, 15-min polling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launchd on M3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Filesystem MCP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/incoming/, trigger evaluator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launchd on M3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Evaluator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0-100, label HIGH/MEDIUM/SKIP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FastMCP + Sonnet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Logger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pipeline.db state manager, deduplication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FastMCP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learning, template improvement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FastMCP + Sonnet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Pipeline Data Flow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Ingestion → Scoring → Cover Letter Generation → Wolf Approval → Submission → Response Monitoring → Feedback Loop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Job JSON dropped in /incoming/ by Thunderbit Chrome extension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Job Evaluator scores against Wolf's capability profile (Sonnet API)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Score ≥50 → /scored/ + pipeline.db. Score &lt;50 → /archived/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Cowork reads task file, generates cover letter + Q&amp;A (self-scores ≥7/10)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Daily digest email sent to Wolf with all COVER_LETTER_READY jobs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Wolf replies YES/NO/EDIT. YES → send_ready flag created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Direct email jobs: Gmail MCP sends autonomously after approval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ATS portal jobs: Wolf opens Chrome extension, reviews pre-filled form, clicks Submit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Gmail MCP monitors for responses every 15 minutes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Feedback Analyzer learns from outcomes, updates templates weekly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Database Schema (pipeline.db)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job. Full lifecycle status. Single source of truth.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agent action timestamped. Full audit trail.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 operations with retry counts and resolution notes.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qa_bank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Wolf's answers to application questions. Auto-populated from email replies.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cover_letters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letters with self-scores, linked to job IDs.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 applications with method and outcome tracking.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Agent Roles &amp; Boundaries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What Wolf Does (Human Gates)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HARD GATES — These actions require Wolf. No agent can bypass them.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Approve/reject/flag jobs in the daily digest email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Click Submit on ATS portal applications (supervised Chrome)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Reply to escalation emails requiring judgment calls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Provide missing information when qa_bank has no answer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Estimated daily time: 10–20 minutes.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What Cowork Does (Cover Letters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Cowork's role is narrow and specific. It writes cover letters. It does not build code, query databases, or send emails.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Reads scored job data from task JSON file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Generates cover_letter.md, resume_bullets.md, qa_answers.md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Self-critiques output against quality checklist. Self-score must be ≥7/10.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If score &lt;7 after two attempts: saves as DRAFT, flags for Wolf review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Writes completed package to /ready/[job_id]/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Error Handling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The 10-Minute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Strike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detected. Wait 30 seconds. Retry once.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Strike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failed. Enter Self-Heal window (max 10 minutes). Check logs, search for fix, retry once more.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Strike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Self-heal failed. Quarantine job to /errors/. Update pipeline.db to ERROR_BLOCKED. Email Wolf. CONTINUE pipeline.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40"/>
                <w:sz w:val="20"/>
                <w:szCs w:val="20"/>
              </w:rPr>
              <w:t xml:space="preserve">The pipeline never stops for one failed job. One quarantined job never blocks others.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Pro 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$20/month (flat rate)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 API (Sonnet — scoring + feedback)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~$27/month (~$0.90/day)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(cover letter generation)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— included in Pro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in Chrome (ATS form filling)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— included in Pro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estimated monthly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~$47/month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API cost cap: If monthly API spend exceeds $50, Lead Agent emails Wolf with usage breakdown before continuing.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Build Sequence (7 Phases)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in this order. Each phase must be functional before the next begins.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Gets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Folder structure + pipeline.db schema + dashboard skeleton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reads DB at localhost:3000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Filesystem MCP + Job Evaluator MCP + 24h ingestion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test JSON → see it scored in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 task writer + cover letter generation + quality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HIGH job → letter in /ready/ → status in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digest email + approval parser + autonomous email sender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job → email sent → SUBMITTED in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ATS portal workflow + supervised Chrome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run from score → ATS submission → logged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monitor + Feedback Analyzer + weekly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 rejection → parsed → dashboard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hardening + self-test runner + full end-to-end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7 agents healthy. Wolf signs off: pipeline is live.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Monitoring Dashboard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local web dashboard runs at http://localhost:3000 on the M3 Max. Accessible from any device on the same WiFi network.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counts by status, today's activity feed, approval queue, ingestion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job table with filters, score bars, status, one-click re-queue for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status per agent, ops count, API cost, functional test buttons, self-test runner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errors with retry counts, resolve button, re-queue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&amp; Learnings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Outcome rates, cover letter scores, weekly volume chart, QA bank size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Self-test runner: one button tests all 7 agent endpoints in sequence, shows health score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Auto-refreshes every 60 seconds. No internet exposure. Local network only.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Stack: Node.js + Express + SQLite (better-sqlite3) + vanilla HTML/CSS/JS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9. 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~/job-pipeline/CLAUDE.md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context for Claude Code. Generated by GENERATE_CLAUDE_MD.md.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~/job-pipeline/AGENT_CHARTER.md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constitution. All agent roles, rules, protocols.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~/job-pipeline/PIPELINE_ARCHITECTURE.md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architecture, data flows, stack decisions.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~/job-pipeline/BUILD_SEQUENCE.md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Phase-by-phase build order with test gates.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~/job-pipeline/pipeline.db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database. Single source of truth for all pipeline state.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~/job-pipeline/dashboard/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web dashboard source code. Runs at localhost:3000.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~/job-pipeline/templates/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capability_profile.md, master_resume.md, qa_bank.json, cover letter examples.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~/job-pipeline/mcp-servers/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code for all custom FastMCP servers.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 HERE: Paste GENERATE_CLAUDE_MD.md into Claude Code in ~/job-pipeline/. Let it scan and generate CLAUDE.md. Confirm with Wolf. Then begin Phase 1 of BUILD_SEQUENCE.md.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2026-03-05T04:57:39.876Z</dcterms:created>
  <dcterms:modified xsi:type="dcterms:W3CDTF">2026-03-05T04:57:39.877Z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