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26"/>
          <w:szCs w:val="26"/>
        </w:rPr>
        <w:t xml:space="preserve">Subject: API Key 403 Error — Key Approved But Not Active on API Endpoints</w:t>
      </w:r>
    </w:p>
    <w:p>
      <w:pPr>
        <w:spacing w:after="300"/>
      </w:pPr>
    </w:p>
    <w:p>
      <w:pPr>
        <w:spacing w:after="200"/>
      </w:pPr>
      <w:r>
        <w:t xml:space="preserve">Hi Mikey,</w:t>
      </w:r>
    </w:p>
    <w:p>
      <w:pPr>
        <w:spacing w:after="200"/>
      </w:pPr>
      <w:r>
        <w:t xml:space="preserve">Thank you for approving our API key for Personal Access on February 25. I can confirm the key shows “Personal Access” status in the developer portal.</w:t>
      </w:r>
    </w:p>
    <w:p>
      <w:pPr>
        <w:spacing w:after="200"/>
      </w:pPr>
      <w:r>
        <w:t xml:space="preserve">However, when I make any API call — even the basic ping endpoint — the key returns a 403 error:</w:t>
      </w:r>
    </w:p>
    <w:p>
      <w:pPr>
        <w:spacing w:after="60"/>
      </w:pPr>
      <w:r>
        <w:rPr>
          <w:b/>
          <w:bCs/>
        </w:rPr>
        <w:t xml:space="preserve">Request:</w:t>
      </w:r>
    </w:p>
    <w:p>
      <w:pPr>
        <w:spacing w:after="60"/>
      </w:pPr>
      <w:r>
        <w:rPr>
          <w:rFonts w:ascii="Courier New" w:cs="Courier New" w:eastAsia="Courier New" w:hAnsi="Courier New"/>
          <w:sz w:val="22"/>
          <w:szCs w:val="22"/>
        </w:rPr>
        <w:t xml:space="preserve">GET https://openapi.etsy.com/v3/application/openapi-ping</w:t>
      </w:r>
    </w:p>
    <w:p>
      <w:pPr>
        <w:spacing w:after="60"/>
      </w:pPr>
      <w:r>
        <w:rPr>
          <w:rFonts w:ascii="Courier New" w:cs="Courier New" w:eastAsia="Courier New" w:hAnsi="Courier New"/>
          <w:sz w:val="22"/>
          <w:szCs w:val="22"/>
        </w:rPr>
        <w:t xml:space="preserve">Header: x-api-key: 12lazhnviivh0kwlbd3e7q9b</w:t>
      </w:r>
    </w:p>
    <w:p>
      <w:pPr>
        <w:spacing w:after="60"/>
      </w:pPr>
    </w:p>
    <w:p>
      <w:pPr>
        <w:spacing w:after="60"/>
      </w:pPr>
      <w:r>
        <w:rPr>
          <w:b/>
          <w:bCs/>
        </w:rPr>
        <w:t xml:space="preserve">Response (403):</w:t>
      </w:r>
    </w:p>
    <w:p>
      <w:pPr>
        <w:spacing w:after="200"/>
      </w:pPr>
      <w:r>
        <w:rPr>
          <w:rFonts w:ascii="Courier New" w:cs="Courier New" w:eastAsia="Courier New" w:hAnsi="Courier New"/>
          <w:sz w:val="22"/>
          <w:szCs w:val="22"/>
        </w:rPr>
        <w:t xml:space="preserve">{"error":"API key not found or not active, or incorrect shared secret for API key."}</w:t>
      </w:r>
    </w:p>
    <w:p>
      <w:pPr>
        <w:spacing w:after="200"/>
      </w:pPr>
      <w:r>
        <w:t xml:space="preserve">This also causes the OAuth consent screen to show “The application that is requesting authorization to use your Etsy account is not recognized,” which blocks us from completing the OAuth flow entirely.</w:t>
      </w:r>
    </w:p>
    <w:p>
      <w:pPr>
        <w:spacing w:after="100"/>
      </w:pPr>
      <w:r>
        <w:rPr>
          <w:b/>
          <w:bCs/>
        </w:rPr>
        <w:t xml:space="preserve">App details:</w:t>
      </w:r>
    </w:p>
    <w:p>
      <w:pPr>
        <w:spacing w:after="60"/>
      </w:pPr>
      <w:r>
        <w:rPr>
          <w:b/>
          <w:bCs/>
        </w:rPr>
        <w:t xml:space="preserve">App Name: </w:t>
      </w:r>
      <w:r>
        <w:t xml:space="preserve">archive-35-agent</w:t>
      </w:r>
    </w:p>
    <w:p>
      <w:pPr>
        <w:spacing w:after="60"/>
      </w:pPr>
      <w:r>
        <w:rPr>
          <w:b/>
          <w:bCs/>
        </w:rPr>
        <w:t xml:space="preserve">App ID: </w:t>
      </w:r>
      <w:r>
        <w:t xml:space="preserve">1467100815400</w:t>
      </w:r>
    </w:p>
    <w:p>
      <w:pPr>
        <w:spacing w:after="60"/>
      </w:pPr>
      <w:r>
        <w:rPr>
          <w:b/>
          <w:bCs/>
        </w:rPr>
        <w:t xml:space="preserve">Keystring: </w:t>
      </w:r>
      <w:r>
        <w:t xml:space="preserve">12lazhnviivh0kwlbd3e7q9b</w:t>
      </w:r>
    </w:p>
    <w:p>
      <w:pPr>
        <w:spacing w:after="60"/>
      </w:pPr>
      <w:r>
        <w:rPr>
          <w:b/>
          <w:bCs/>
        </w:rPr>
        <w:t xml:space="preserve">Shop: </w:t>
      </w:r>
      <w:r>
        <w:t xml:space="preserve">Archive35Photo</w:t>
      </w:r>
    </w:p>
    <w:p>
      <w:pPr>
        <w:spacing w:after="60"/>
      </w:pPr>
      <w:r>
        <w:rPr>
          <w:b/>
          <w:bCs/>
        </w:rPr>
        <w:t xml:space="preserve">Portal Status: </w:t>
      </w:r>
      <w:r>
        <w:t xml:space="preserve">Personal Access (green badge)</w:t>
      </w:r>
    </w:p>
    <w:p>
      <w:pPr>
        <w:spacing w:after="200"/>
      </w:pPr>
      <w:r>
        <w:rPr>
          <w:b/>
          <w:bCs/>
        </w:rPr>
        <w:t xml:space="preserve">Callback URL registered: </w:t>
      </w:r>
      <w:r>
        <w:t xml:space="preserve">https://archive-35.com/etsy-callback</w:t>
      </w:r>
    </w:p>
    <w:p>
      <w:pPr>
        <w:spacing w:after="200"/>
      </w:pPr>
      <w:r>
        <w:t xml:space="preserve">Could you please verify that the key is fully activated on Etsy’s backend? The portal shows approved, but the API itself rejects it. If there’s an additional activation step or propagation delay, please let me know.</w:t>
      </w:r>
    </w:p>
    <w:p>
      <w:pPr>
        <w:spacing w:after="200"/>
      </w:pPr>
      <w:r>
        <w:t xml:space="preserve">Happy to provide any additional information needed.</w:t>
      </w:r>
    </w:p>
    <w:p>
      <w:pPr>
        <w:spacing w:after="60"/>
      </w:pPr>
      <w:r>
        <w:t xml:space="preserve">Thanks,</w:t>
      </w:r>
    </w:p>
    <w:p>
      <w:pPr>
        <w:spacing w:after="60"/>
      </w:pPr>
      <w:r>
        <w:rPr>
          <w:b/>
          <w:bCs/>
        </w:rPr>
        <w:t xml:space="preserve">Wolf Schram</w:t>
      </w:r>
    </w:p>
    <w:p>
      <w:r>
        <w:t xml:space="preserve">Archive-35 Photography — wolf@archive-35.com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2026-02-26T03:45:53.390Z</dcterms:created>
  <dcterms:modified xsi:type="dcterms:W3CDTF">2026-02-26T03:45:53.390Z</dcterms:modified>
</cp:coreProperties>
</file>

<file path=docProps/custom.xml><?xml version="1.0" encoding="utf-8"?>
<Properties xmlns="http://schemas.openxmlformats.org/officeDocument/2006/custom-properties" xmlns:vt="http://schemas.openxmlformats.org/officeDocument/2006/docPropsVTypes"/>
</file>