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C85942" w:rsidRDefault="00C8594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C85942" w:rsidRDefault="00C85942">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C85942" w:rsidRDefault="00C85942">
                                      <w:pPr>
                                        <w:pStyle w:val="NoSpacing"/>
                                        <w:rPr>
                                          <w:color w:val="FFFFFF" w:themeColor="background1"/>
                                          <w:sz w:val="32"/>
                                          <w:szCs w:val="32"/>
                                        </w:rPr>
                                      </w:pPr>
                                      <w:r>
                                        <w:rPr>
                                          <w:color w:val="FFFFFF" w:themeColor="background1"/>
                                          <w:sz w:val="32"/>
                                          <w:szCs w:val="32"/>
                                        </w:rPr>
                                        <w:t>Daan de Keijzer</w:t>
                                      </w:r>
                                    </w:p>
                                  </w:sdtContent>
                                </w:sdt>
                                <w:p w14:paraId="5017120B" w14:textId="61D964CD" w:rsidR="00C85942" w:rsidRDefault="00C85942">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C85942" w:rsidRDefault="00C8594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C85942" w:rsidRDefault="00C85942">
                                <w:pPr>
                                  <w:pStyle w:val="NoSpacing"/>
                                  <w:rPr>
                                    <w:color w:val="FFFFFF" w:themeColor="background1"/>
                                    <w:sz w:val="28"/>
                                    <w:szCs w:val="28"/>
                                  </w:rPr>
                                </w:pPr>
                                <w:r>
                                  <w:rPr>
                                    <w:color w:val="FFFFFF" w:themeColor="background1"/>
                                    <w:sz w:val="28"/>
                                    <w:szCs w:val="28"/>
                                  </w:rPr>
                                  <w:t>Battle ships</w:t>
                                </w:r>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C85942" w:rsidRDefault="00C85942">
                                <w:pPr>
                                  <w:pStyle w:val="NoSpacing"/>
                                  <w:rPr>
                                    <w:color w:val="FFFFFF" w:themeColor="background1"/>
                                    <w:sz w:val="32"/>
                                    <w:szCs w:val="32"/>
                                  </w:rPr>
                                </w:pPr>
                                <w:r>
                                  <w:rPr>
                                    <w:color w:val="FFFFFF" w:themeColor="background1"/>
                                    <w:sz w:val="32"/>
                                    <w:szCs w:val="32"/>
                                  </w:rPr>
                                  <w:t>Daan de Keijzer</w:t>
                                </w:r>
                              </w:p>
                            </w:sdtContent>
                          </w:sdt>
                          <w:p w14:paraId="5017120B" w14:textId="61D964CD" w:rsidR="00C85942" w:rsidRDefault="00C85942">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v:textbox>
                    </v:shape>
                    <w10:wrap anchorx="page" anchory="page"/>
                  </v:group>
                </w:pict>
              </mc:Fallback>
            </mc:AlternateContent>
          </w:r>
          <w:r w:rsidRPr="00274C2F">
            <w:br w:type="page"/>
          </w:r>
        </w:p>
      </w:sdtContent>
    </w:sdt>
    <w:p w14:paraId="2098AABC" w14:textId="15AD5D75" w:rsidR="000C2232" w:rsidRPr="00DF3508" w:rsidRDefault="007C01EE" w:rsidP="000C2232">
      <w:pPr>
        <w:pStyle w:val="Title"/>
        <w:rPr>
          <w:b/>
          <w:bCs/>
          <w:lang w:val="nl-NL"/>
        </w:rPr>
      </w:pPr>
      <w:bookmarkStart w:id="0" w:name="_Hlk25311866"/>
      <w:r w:rsidRPr="00DF3508">
        <w:rPr>
          <w:b/>
          <w:bCs/>
          <w:lang w:val="nl-NL"/>
        </w:rPr>
        <w:lastRenderedPageBreak/>
        <w:t>FUNCTIONEEL ONTWERP</w:t>
      </w:r>
    </w:p>
    <w:p w14:paraId="1BDAAD2A" w14:textId="4CC7F307" w:rsidR="000C2232" w:rsidRPr="00DF3508" w:rsidRDefault="000C2232" w:rsidP="000C2232">
      <w:r w:rsidRPr="00DF3508">
        <w:t>Project</w:t>
      </w:r>
      <w:r w:rsidRPr="00DF3508">
        <w:tab/>
      </w:r>
      <w:r w:rsidRPr="00DF3508">
        <w:tab/>
        <w:t>:</w:t>
      </w:r>
      <w:r w:rsidRPr="00DF3508">
        <w:tab/>
        <w:t>battle ships</w:t>
      </w:r>
    </w:p>
    <w:p w14:paraId="2F31E6F2" w14:textId="4ED51FEB" w:rsidR="000C2232" w:rsidRPr="00274C2F" w:rsidRDefault="000C2232" w:rsidP="000C2232">
      <w:r w:rsidRPr="00274C2F">
        <w:t>Opdrachtgever</w:t>
      </w:r>
      <w:r w:rsidRPr="00274C2F">
        <w:tab/>
        <w:t>:</w:t>
      </w:r>
      <w:r w:rsidRPr="00274C2F">
        <w:tab/>
      </w:r>
      <w:r w:rsidR="00675919">
        <w:t>Richard meulemberg</w:t>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bookmarkEnd w:id="0" w:displacedByCustomXml="next"/>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2FDFD44C" w14:textId="0A5CEEE5" w:rsidR="0044787D" w:rsidRDefault="000C2232">
          <w:pPr>
            <w:pStyle w:val="TOC1"/>
            <w:tabs>
              <w:tab w:val="right" w:leader="dot" w:pos="9062"/>
            </w:tabs>
            <w:rPr>
              <w:rFonts w:eastAsiaTheme="minorEastAsia"/>
              <w:noProof/>
              <w:lang w:eastAsia="nl-NL"/>
            </w:rPr>
          </w:pPr>
          <w:r w:rsidRPr="00274C2F">
            <w:fldChar w:fldCharType="begin"/>
          </w:r>
          <w:r w:rsidRPr="00274C2F">
            <w:instrText xml:space="preserve"> TOC \o "1-3" \h \z \u </w:instrText>
          </w:r>
          <w:r w:rsidRPr="00274C2F">
            <w:fldChar w:fldCharType="separate"/>
          </w:r>
          <w:hyperlink w:anchor="_Toc25224543" w:history="1">
            <w:r w:rsidR="0044787D" w:rsidRPr="0044311D">
              <w:rPr>
                <w:rStyle w:val="Hyperlink"/>
                <w:noProof/>
              </w:rPr>
              <w:t>Inleiding</w:t>
            </w:r>
            <w:r w:rsidR="0044787D">
              <w:rPr>
                <w:noProof/>
                <w:webHidden/>
              </w:rPr>
              <w:tab/>
            </w:r>
            <w:r w:rsidR="0044787D">
              <w:rPr>
                <w:noProof/>
                <w:webHidden/>
              </w:rPr>
              <w:fldChar w:fldCharType="begin"/>
            </w:r>
            <w:r w:rsidR="0044787D">
              <w:rPr>
                <w:noProof/>
                <w:webHidden/>
              </w:rPr>
              <w:instrText xml:space="preserve"> PAGEREF _Toc25224543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38E03DA1" w14:textId="0C90AB26" w:rsidR="0044787D" w:rsidRDefault="00C85942">
          <w:pPr>
            <w:pStyle w:val="TOC1"/>
            <w:tabs>
              <w:tab w:val="right" w:leader="dot" w:pos="9062"/>
            </w:tabs>
            <w:rPr>
              <w:rFonts w:eastAsiaTheme="minorEastAsia"/>
              <w:noProof/>
              <w:lang w:eastAsia="nl-NL"/>
            </w:rPr>
          </w:pPr>
          <w:hyperlink w:anchor="_Toc25224544" w:history="1">
            <w:r w:rsidR="0044787D" w:rsidRPr="0044311D">
              <w:rPr>
                <w:rStyle w:val="Hyperlink"/>
                <w:noProof/>
              </w:rPr>
              <w:t>Eisen</w:t>
            </w:r>
            <w:r w:rsidR="0044787D">
              <w:rPr>
                <w:noProof/>
                <w:webHidden/>
              </w:rPr>
              <w:tab/>
            </w:r>
            <w:r w:rsidR="0044787D">
              <w:rPr>
                <w:noProof/>
                <w:webHidden/>
              </w:rPr>
              <w:fldChar w:fldCharType="begin"/>
            </w:r>
            <w:r w:rsidR="0044787D">
              <w:rPr>
                <w:noProof/>
                <w:webHidden/>
              </w:rPr>
              <w:instrText xml:space="preserve"> PAGEREF _Toc25224544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0DA9110C" w14:textId="62DC44D0" w:rsidR="0044787D" w:rsidRDefault="00C85942">
          <w:pPr>
            <w:pStyle w:val="TOC1"/>
            <w:tabs>
              <w:tab w:val="right" w:leader="dot" w:pos="9062"/>
            </w:tabs>
            <w:rPr>
              <w:rFonts w:eastAsiaTheme="minorEastAsia"/>
              <w:noProof/>
              <w:lang w:eastAsia="nl-NL"/>
            </w:rPr>
          </w:pPr>
          <w:hyperlink w:anchor="_Toc25224545" w:history="1">
            <w:r w:rsidR="0044787D" w:rsidRPr="0044311D">
              <w:rPr>
                <w:rStyle w:val="Hyperlink"/>
                <w:noProof/>
              </w:rPr>
              <w:t>Wensen</w:t>
            </w:r>
            <w:r w:rsidR="0044787D">
              <w:rPr>
                <w:noProof/>
                <w:webHidden/>
              </w:rPr>
              <w:tab/>
            </w:r>
            <w:r w:rsidR="0044787D">
              <w:rPr>
                <w:noProof/>
                <w:webHidden/>
              </w:rPr>
              <w:fldChar w:fldCharType="begin"/>
            </w:r>
            <w:r w:rsidR="0044787D">
              <w:rPr>
                <w:noProof/>
                <w:webHidden/>
              </w:rPr>
              <w:instrText xml:space="preserve"> PAGEREF _Toc25224545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29FFBEBF" w14:textId="01BFB021" w:rsidR="0044787D" w:rsidRDefault="00C85942">
          <w:pPr>
            <w:pStyle w:val="TOC1"/>
            <w:tabs>
              <w:tab w:val="right" w:leader="dot" w:pos="9062"/>
            </w:tabs>
            <w:rPr>
              <w:rFonts w:eastAsiaTheme="minorEastAsia"/>
              <w:noProof/>
              <w:lang w:eastAsia="nl-NL"/>
            </w:rPr>
          </w:pPr>
          <w:hyperlink w:anchor="_Toc25224546" w:history="1">
            <w:r w:rsidR="0044787D" w:rsidRPr="0044311D">
              <w:rPr>
                <w:rStyle w:val="Hyperlink"/>
                <w:noProof/>
              </w:rPr>
              <w:t>(On)mogelijkheden</w:t>
            </w:r>
            <w:r w:rsidR="0044787D">
              <w:rPr>
                <w:noProof/>
                <w:webHidden/>
              </w:rPr>
              <w:tab/>
            </w:r>
            <w:r w:rsidR="0044787D">
              <w:rPr>
                <w:noProof/>
                <w:webHidden/>
              </w:rPr>
              <w:fldChar w:fldCharType="begin"/>
            </w:r>
            <w:r w:rsidR="0044787D">
              <w:rPr>
                <w:noProof/>
                <w:webHidden/>
              </w:rPr>
              <w:instrText xml:space="preserve"> PAGEREF _Toc25224546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53456081" w14:textId="1F962268" w:rsidR="0044787D" w:rsidRDefault="00C85942">
          <w:pPr>
            <w:pStyle w:val="TOC1"/>
            <w:tabs>
              <w:tab w:val="right" w:leader="dot" w:pos="9062"/>
            </w:tabs>
            <w:rPr>
              <w:rFonts w:eastAsiaTheme="minorEastAsia"/>
              <w:noProof/>
              <w:lang w:eastAsia="nl-NL"/>
            </w:rPr>
          </w:pPr>
          <w:hyperlink w:anchor="_Toc25224547" w:history="1">
            <w:r w:rsidR="0044787D" w:rsidRPr="0044311D">
              <w:rPr>
                <w:rStyle w:val="Hyperlink"/>
                <w:noProof/>
              </w:rPr>
              <w:t>Uitdagingen</w:t>
            </w:r>
            <w:r w:rsidR="0044787D">
              <w:rPr>
                <w:noProof/>
                <w:webHidden/>
              </w:rPr>
              <w:tab/>
            </w:r>
            <w:r w:rsidR="0044787D">
              <w:rPr>
                <w:noProof/>
                <w:webHidden/>
              </w:rPr>
              <w:fldChar w:fldCharType="begin"/>
            </w:r>
            <w:r w:rsidR="0044787D">
              <w:rPr>
                <w:noProof/>
                <w:webHidden/>
              </w:rPr>
              <w:instrText xml:space="preserve"> PAGEREF _Toc25224547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27941AC4" w14:textId="317A4E4A" w:rsidR="0044787D" w:rsidRDefault="00C85942">
          <w:pPr>
            <w:pStyle w:val="TOC1"/>
            <w:tabs>
              <w:tab w:val="right" w:leader="dot" w:pos="9062"/>
            </w:tabs>
            <w:rPr>
              <w:rFonts w:eastAsiaTheme="minorEastAsia"/>
              <w:noProof/>
              <w:lang w:eastAsia="nl-NL"/>
            </w:rPr>
          </w:pPr>
          <w:hyperlink w:anchor="_Toc25224548" w:history="1">
            <w:r w:rsidR="0044787D" w:rsidRPr="0044311D">
              <w:rPr>
                <w:rStyle w:val="Hyperlink"/>
                <w:noProof/>
              </w:rPr>
              <w:t>Risico’s</w:t>
            </w:r>
            <w:r w:rsidR="0044787D">
              <w:rPr>
                <w:noProof/>
                <w:webHidden/>
              </w:rPr>
              <w:tab/>
            </w:r>
            <w:r w:rsidR="0044787D">
              <w:rPr>
                <w:noProof/>
                <w:webHidden/>
              </w:rPr>
              <w:fldChar w:fldCharType="begin"/>
            </w:r>
            <w:r w:rsidR="0044787D">
              <w:rPr>
                <w:noProof/>
                <w:webHidden/>
              </w:rPr>
              <w:instrText xml:space="preserve"> PAGEREF _Toc25224548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77D3AC3D" w14:textId="4B27B255" w:rsidR="0044787D" w:rsidRDefault="00C85942">
          <w:pPr>
            <w:pStyle w:val="TOC1"/>
            <w:tabs>
              <w:tab w:val="right" w:leader="dot" w:pos="9062"/>
            </w:tabs>
            <w:rPr>
              <w:rFonts w:eastAsiaTheme="minorEastAsia"/>
              <w:noProof/>
              <w:lang w:eastAsia="nl-NL"/>
            </w:rPr>
          </w:pPr>
          <w:hyperlink w:anchor="_Toc25224549" w:history="1">
            <w:r w:rsidR="0044787D" w:rsidRPr="0044311D">
              <w:rPr>
                <w:rStyle w:val="Hyperlink"/>
                <w:noProof/>
              </w:rPr>
              <w:t>Wire frames</w:t>
            </w:r>
            <w:r w:rsidR="0044787D">
              <w:rPr>
                <w:noProof/>
                <w:webHidden/>
              </w:rPr>
              <w:tab/>
            </w:r>
            <w:r w:rsidR="0044787D">
              <w:rPr>
                <w:noProof/>
                <w:webHidden/>
              </w:rPr>
              <w:fldChar w:fldCharType="begin"/>
            </w:r>
            <w:r w:rsidR="0044787D">
              <w:rPr>
                <w:noProof/>
                <w:webHidden/>
              </w:rPr>
              <w:instrText xml:space="preserve"> PAGEREF _Toc25224549 \h </w:instrText>
            </w:r>
            <w:r w:rsidR="0044787D">
              <w:rPr>
                <w:noProof/>
                <w:webHidden/>
              </w:rPr>
            </w:r>
            <w:r w:rsidR="0044787D">
              <w:rPr>
                <w:noProof/>
                <w:webHidden/>
              </w:rPr>
              <w:fldChar w:fldCharType="separate"/>
            </w:r>
            <w:r w:rsidR="0044787D">
              <w:rPr>
                <w:noProof/>
                <w:webHidden/>
              </w:rPr>
              <w:t>4</w:t>
            </w:r>
            <w:r w:rsidR="0044787D">
              <w:rPr>
                <w:noProof/>
                <w:webHidden/>
              </w:rPr>
              <w:fldChar w:fldCharType="end"/>
            </w:r>
          </w:hyperlink>
        </w:p>
        <w:p w14:paraId="0E83949A" w14:textId="5129EC99" w:rsidR="0044787D" w:rsidRDefault="00C85942">
          <w:pPr>
            <w:pStyle w:val="TOC1"/>
            <w:tabs>
              <w:tab w:val="right" w:leader="dot" w:pos="9062"/>
            </w:tabs>
            <w:rPr>
              <w:rFonts w:eastAsiaTheme="minorEastAsia"/>
              <w:noProof/>
              <w:lang w:eastAsia="nl-NL"/>
            </w:rPr>
          </w:pPr>
          <w:hyperlink w:anchor="_Toc25224550" w:history="1">
            <w:r w:rsidR="0044787D" w:rsidRPr="0044311D">
              <w:rPr>
                <w:rStyle w:val="Hyperlink"/>
                <w:noProof/>
              </w:rPr>
              <w:t>Use cases</w:t>
            </w:r>
            <w:r w:rsidR="0044787D">
              <w:rPr>
                <w:noProof/>
                <w:webHidden/>
              </w:rPr>
              <w:tab/>
            </w:r>
            <w:r w:rsidR="0044787D">
              <w:rPr>
                <w:noProof/>
                <w:webHidden/>
              </w:rPr>
              <w:fldChar w:fldCharType="begin"/>
            </w:r>
            <w:r w:rsidR="0044787D">
              <w:rPr>
                <w:noProof/>
                <w:webHidden/>
              </w:rPr>
              <w:instrText xml:space="preserve"> PAGEREF _Toc25224550 \h </w:instrText>
            </w:r>
            <w:r w:rsidR="0044787D">
              <w:rPr>
                <w:noProof/>
                <w:webHidden/>
              </w:rPr>
            </w:r>
            <w:r w:rsidR="0044787D">
              <w:rPr>
                <w:noProof/>
                <w:webHidden/>
              </w:rPr>
              <w:fldChar w:fldCharType="separate"/>
            </w:r>
            <w:r w:rsidR="0044787D">
              <w:rPr>
                <w:noProof/>
                <w:webHidden/>
              </w:rPr>
              <w:t>6</w:t>
            </w:r>
            <w:r w:rsidR="0044787D">
              <w:rPr>
                <w:noProof/>
                <w:webHidden/>
              </w:rPr>
              <w:fldChar w:fldCharType="end"/>
            </w:r>
          </w:hyperlink>
        </w:p>
        <w:p w14:paraId="5DE3FF7D" w14:textId="68E895E9"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1" w:name="_Toc25224543"/>
      <w:r w:rsidRPr="00274C2F">
        <w:lastRenderedPageBreak/>
        <w:t>Inleiding</w:t>
      </w:r>
      <w:bookmarkEnd w:id="1"/>
    </w:p>
    <w:p w14:paraId="224FE8B0" w14:textId="41D5749D" w:rsidR="00D16665" w:rsidRDefault="00D16665" w:rsidP="00D16665">
      <w:r w:rsidRPr="00274C2F">
        <w:t xml:space="preserve">Dit is het functioneel ontwerp van het spel battle ships. In dit document worden de eisen en wensen herhaald. </w:t>
      </w:r>
      <w:r w:rsidR="00D44F18" w:rsidRPr="00274C2F">
        <w:t>Ook wordt er verteld over de risico</w:t>
      </w:r>
      <w:r w:rsidR="00274C2F" w:rsidRPr="00274C2F">
        <w:t>’</w:t>
      </w:r>
      <w:r w:rsidR="00D44F18" w:rsidRPr="00274C2F">
        <w:t xml:space="preserve">s </w:t>
      </w:r>
      <w:r w:rsidR="00274C2F" w:rsidRPr="00274C2F">
        <w:t>waardoor het project gedeeltelijk of niet gemaakt kan worden. Er worden ook use cases en wire frames beschreven met uitleg erbij.</w:t>
      </w:r>
    </w:p>
    <w:p w14:paraId="34E787A6" w14:textId="314BB243" w:rsidR="00274C2F" w:rsidRDefault="00274C2F" w:rsidP="00D16665"/>
    <w:p w14:paraId="40028EB4" w14:textId="657174E6" w:rsidR="00274C2F" w:rsidRDefault="00274C2F" w:rsidP="00274C2F">
      <w:pPr>
        <w:pStyle w:val="Heading1"/>
      </w:pPr>
      <w:bookmarkStart w:id="2" w:name="_Toc25224544"/>
      <w:r>
        <w:t>Eisen</w:t>
      </w:r>
      <w:bookmarkEnd w:id="2"/>
    </w:p>
    <w:p w14:paraId="3543EA77" w14:textId="44E45777" w:rsidR="00C85942" w:rsidRDefault="00C85942" w:rsidP="00C85942">
      <w:pPr>
        <w:pStyle w:val="ListParagraph"/>
        <w:numPr>
          <w:ilvl w:val="0"/>
          <w:numId w:val="1"/>
        </w:numPr>
      </w:pPr>
      <w:r>
        <w:t>Main menu</w:t>
      </w:r>
    </w:p>
    <w:p w14:paraId="06FC590F" w14:textId="7EFC6924" w:rsidR="00C85942" w:rsidRDefault="00C85942" w:rsidP="00C85942">
      <w:pPr>
        <w:pStyle w:val="ListParagraph"/>
        <w:numPr>
          <w:ilvl w:val="0"/>
          <w:numId w:val="1"/>
        </w:numPr>
      </w:pPr>
      <w:r>
        <w:t>Instelingen</w:t>
      </w:r>
    </w:p>
    <w:p w14:paraId="345A815D" w14:textId="37A63A57" w:rsidR="00510384" w:rsidRDefault="00510384" w:rsidP="00C85942">
      <w:pPr>
        <w:pStyle w:val="ListParagraph"/>
        <w:numPr>
          <w:ilvl w:val="0"/>
          <w:numId w:val="1"/>
        </w:numPr>
      </w:pPr>
      <w:r>
        <w:t>Local</w:t>
      </w:r>
    </w:p>
    <w:p w14:paraId="44E2109A" w14:textId="0D71362A" w:rsidR="00510384" w:rsidRDefault="00510384" w:rsidP="00C85942">
      <w:pPr>
        <w:pStyle w:val="ListParagraph"/>
        <w:numPr>
          <w:ilvl w:val="0"/>
          <w:numId w:val="1"/>
        </w:numPr>
      </w:pPr>
      <w:r>
        <w:t>multiplayer</w:t>
      </w:r>
    </w:p>
    <w:p w14:paraId="6F5004F8" w14:textId="497BC4B0" w:rsidR="00C85942" w:rsidRDefault="00C85942" w:rsidP="00C85942">
      <w:pPr>
        <w:pStyle w:val="ListParagraph"/>
        <w:numPr>
          <w:ilvl w:val="0"/>
          <w:numId w:val="1"/>
        </w:numPr>
      </w:pPr>
      <w:r>
        <w:t>Shepen kunnen plaatsen</w:t>
      </w:r>
    </w:p>
    <w:p w14:paraId="2C356C34" w14:textId="04B9693A" w:rsidR="00C85942" w:rsidRDefault="00C85942" w:rsidP="00C85942">
      <w:pPr>
        <w:pStyle w:val="ListParagraph"/>
        <w:numPr>
          <w:ilvl w:val="0"/>
          <w:numId w:val="1"/>
        </w:numPr>
      </w:pPr>
      <w:r>
        <w:t>Shepen/water kunnen raken</w:t>
      </w:r>
    </w:p>
    <w:p w14:paraId="58068E1E" w14:textId="3D8DA1DE" w:rsidR="00C85942" w:rsidRDefault="00C85942" w:rsidP="00C85942">
      <w:pPr>
        <w:pStyle w:val="ListParagraph"/>
        <w:numPr>
          <w:ilvl w:val="0"/>
          <w:numId w:val="1"/>
        </w:numPr>
      </w:pPr>
      <w:r>
        <w:t>Turnbased</w:t>
      </w:r>
    </w:p>
    <w:p w14:paraId="712216C7" w14:textId="18C21192" w:rsidR="00C85942" w:rsidRDefault="00510384" w:rsidP="00C85942">
      <w:pPr>
        <w:pStyle w:val="ListParagraph"/>
        <w:numPr>
          <w:ilvl w:val="0"/>
          <w:numId w:val="1"/>
        </w:numPr>
      </w:pPr>
      <w:r>
        <w:t>kunnen winen en verliezen</w:t>
      </w:r>
    </w:p>
    <w:p w14:paraId="1C70D775" w14:textId="19A79031" w:rsidR="00510384" w:rsidRPr="0064618E" w:rsidRDefault="00510384" w:rsidP="00510384">
      <w:pPr>
        <w:pStyle w:val="ListParagraph"/>
        <w:numPr>
          <w:ilvl w:val="0"/>
          <w:numId w:val="1"/>
        </w:numPr>
      </w:pPr>
      <w:r>
        <w:t>popup met scores en tijd</w:t>
      </w:r>
    </w:p>
    <w:p w14:paraId="122DD4FE" w14:textId="0350CC2D" w:rsidR="006A72AD" w:rsidRDefault="006A72AD" w:rsidP="00274C2F"/>
    <w:p w14:paraId="4DB57ACB" w14:textId="4E2D9686" w:rsidR="006A72AD" w:rsidRDefault="006A72AD" w:rsidP="006A72AD">
      <w:pPr>
        <w:pStyle w:val="Heading1"/>
      </w:pPr>
      <w:bookmarkStart w:id="3" w:name="_Toc25224545"/>
      <w:r>
        <w:t>Wensen</w:t>
      </w:r>
      <w:bookmarkEnd w:id="3"/>
    </w:p>
    <w:p w14:paraId="5CBD6DA4" w14:textId="102D48DF" w:rsidR="006A72AD" w:rsidRDefault="00510384" w:rsidP="00510384">
      <w:pPr>
        <w:pStyle w:val="ListParagraph"/>
        <w:numPr>
          <w:ilvl w:val="0"/>
          <w:numId w:val="2"/>
        </w:numPr>
      </w:pPr>
      <w:bookmarkStart w:id="4" w:name="_GoBack"/>
      <w:bookmarkEnd w:id="4"/>
      <w:r>
        <w:t>Custom size voor speel veld</w:t>
      </w:r>
    </w:p>
    <w:p w14:paraId="34515F4A" w14:textId="71B9C812" w:rsidR="00510384" w:rsidRDefault="00510384" w:rsidP="00510384">
      <w:pPr>
        <w:pStyle w:val="ListParagraph"/>
        <w:numPr>
          <w:ilvl w:val="0"/>
          <w:numId w:val="2"/>
        </w:numPr>
      </w:pPr>
      <w:r>
        <w:t>Achtergrond muziek</w:t>
      </w:r>
    </w:p>
    <w:p w14:paraId="7F3D4921" w14:textId="18C18EF0" w:rsidR="00510384" w:rsidRDefault="00510384" w:rsidP="00510384">
      <w:pPr>
        <w:pStyle w:val="ListParagraph"/>
        <w:numPr>
          <w:ilvl w:val="0"/>
          <w:numId w:val="2"/>
        </w:numPr>
      </w:pPr>
      <w:r>
        <w:t>Sound effects</w:t>
      </w:r>
    </w:p>
    <w:p w14:paraId="54955232" w14:textId="31F062C5" w:rsidR="00510384" w:rsidRDefault="00510384" w:rsidP="00510384">
      <w:pPr>
        <w:pStyle w:val="ListParagraph"/>
        <w:numPr>
          <w:ilvl w:val="0"/>
          <w:numId w:val="2"/>
        </w:numPr>
      </w:pPr>
      <w:r>
        <w:t>Obstaakels</w:t>
      </w:r>
    </w:p>
    <w:p w14:paraId="1F230AE5" w14:textId="2A37BA77" w:rsidR="00510384" w:rsidRDefault="00510384" w:rsidP="00510384">
      <w:pPr>
        <w:pStyle w:val="ListParagraph"/>
        <w:numPr>
          <w:ilvl w:val="0"/>
          <w:numId w:val="2"/>
        </w:numPr>
      </w:pPr>
      <w:r>
        <w:t>Mobile app</w:t>
      </w:r>
    </w:p>
    <w:p w14:paraId="58A2A2EF" w14:textId="50E51250" w:rsidR="00510384" w:rsidRDefault="00510384" w:rsidP="00510384">
      <w:pPr>
        <w:pStyle w:val="ListParagraph"/>
        <w:numPr>
          <w:ilvl w:val="0"/>
          <w:numId w:val="2"/>
        </w:numPr>
      </w:pPr>
      <w:r>
        <w:t>AI</w:t>
      </w:r>
    </w:p>
    <w:p w14:paraId="076F767F" w14:textId="29A19385" w:rsidR="006A72AD" w:rsidRDefault="006A72AD" w:rsidP="006A72AD">
      <w:pPr>
        <w:pStyle w:val="Heading1"/>
      </w:pPr>
      <w:bookmarkStart w:id="5" w:name="_Toc25224546"/>
      <w:r>
        <w:t>(On)mogelijkheden</w:t>
      </w:r>
      <w:bookmarkEnd w:id="5"/>
    </w:p>
    <w:p w14:paraId="36A528CA" w14:textId="6072549A" w:rsidR="006A72AD" w:rsidRDefault="00A81C7D" w:rsidP="006A72AD">
      <w:r>
        <w:t>Voor de online multiplayer functie gebruiken we de Firebase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6" w:name="_Toc25224547"/>
      <w:r>
        <w:t>Uitdagingen</w:t>
      </w:r>
      <w:bookmarkEnd w:id="6"/>
    </w:p>
    <w:p w14:paraId="6E0953A2" w14:textId="1AFAB719" w:rsidR="00A81C7D" w:rsidRDefault="00C23EFA" w:rsidP="00A81C7D">
      <w:r>
        <w:t>Zoals eerder vermeld gaan we voor de online multiplayer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29D25A72" w14:textId="3F6F5D62" w:rsidR="005C441C" w:rsidRDefault="005C441C" w:rsidP="00A81C7D">
      <w:r>
        <w:t>Op de online multiplayer na gaan we ook een local multiplayer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lastRenderedPageBreak/>
        <w:t xml:space="preserve">Het spel word ook gemaakt om op </w:t>
      </w:r>
      <w:r w:rsidR="005B418B">
        <w:t>de telefoon</w:t>
      </w:r>
      <w:r>
        <w:t xml:space="preserve"> te werken. Dit gaat nog erg lastig worden aangezien we nog niet weten hoe lastig het is om een game in Unity om te zetten naar een android game. </w:t>
      </w:r>
    </w:p>
    <w:p w14:paraId="7619311B" w14:textId="638A720E" w:rsidR="00B12AB5" w:rsidRDefault="00B12AB5" w:rsidP="00A81C7D"/>
    <w:p w14:paraId="57579827" w14:textId="5F842A6B" w:rsidR="00B12AB5" w:rsidRDefault="00B12AB5" w:rsidP="00B12AB5">
      <w:pPr>
        <w:pStyle w:val="Heading1"/>
      </w:pPr>
      <w:bookmarkStart w:id="7" w:name="_Toc25224548"/>
      <w:r>
        <w:t>Risico’s</w:t>
      </w:r>
      <w:bookmarkEnd w:id="7"/>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multiplayer, om dit werkend te krijgen gaan we werken met de Firebase live database, we hebben hier allebei nog nooit mee gewerkt</w:t>
      </w:r>
      <w:r w:rsidR="009637F4">
        <w:t>.</w:t>
      </w:r>
    </w:p>
    <w:p w14:paraId="51B49526" w14:textId="1230B440" w:rsidR="006A6019" w:rsidRDefault="006A6019" w:rsidP="006A6019">
      <w:pPr>
        <w:pStyle w:val="Heading1"/>
      </w:pPr>
      <w:bookmarkStart w:id="8" w:name="_Toc25224549"/>
      <w:r>
        <w:t>Wire frames</w:t>
      </w:r>
      <w:bookmarkEnd w:id="8"/>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C85942" w:rsidRPr="001A5C8E" w:rsidRDefault="00C85942"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C85942" w:rsidRPr="001A5C8E" w:rsidRDefault="00C85942"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settings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C85942" w:rsidRPr="001763A7" w:rsidRDefault="00C85942" w:rsidP="006A6019">
                            <w:pPr>
                              <w:pStyle w:val="Caption"/>
                              <w:rPr>
                                <w:noProof/>
                              </w:rPr>
                            </w:pPr>
                            <w:r>
                              <w:t xml:space="preserve">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C85942" w:rsidRPr="001763A7" w:rsidRDefault="00C85942" w:rsidP="006A6019">
                      <w:pPr>
                        <w:pStyle w:val="Caption"/>
                        <w:rPr>
                          <w:noProof/>
                        </w:rPr>
                      </w:pPr>
                      <w:r>
                        <w:t xml:space="preserve">Figuur </w:t>
                      </w:r>
                      <w:fldSimple w:instr=" SEQ Figuur \* ARABIC ">
                        <w:r>
                          <w:rPr>
                            <w:noProof/>
                          </w:rPr>
                          <w:t>1</w:t>
                        </w:r>
                      </w:fldSimple>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multiplayer en vs AI te zien. Het raster in het midden van het scherm is de veld van de tegenstander, en het raster aan de linker kant is jou veld. </w:t>
      </w:r>
      <w:r w:rsidR="00657F7F">
        <w:t xml:space="preserve">Het vlak aan de rechter kant laat zien welke schepen er nog over zijn van de tegenstander. Aan het begin van het spel zijn de twee rasters omgewisseld, zodat je de schepen op jou speelveld kan plaatsen. Het vlak </w:t>
      </w:r>
      <w:r w:rsidR="00657F7F">
        <w:lastRenderedPageBreak/>
        <w:t>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C85942" w:rsidRPr="00F01807" w:rsidRDefault="00C85942"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C85942" w:rsidRPr="00F01807" w:rsidRDefault="00C85942"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C85942" w:rsidRPr="009632F9" w:rsidRDefault="00C85942"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C85942" w:rsidRPr="009632F9" w:rsidRDefault="00C85942"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is het speelveld voor de mode local multiplayer te zien. Het enige wat anders is in vergelijking met het speelveld</w:t>
      </w:r>
      <w:r w:rsidR="006B0D55">
        <w:t xml:space="preserve"> is dat er over jou raster een mist effect zit om te verbergen waar jou schepen staan. Aangezien het local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“Settings” scherm te zien. In dit scherm kun je een aantal opties aanpassen</w:t>
      </w:r>
      <w:r w:rsidR="00492956" w:rsidRPr="00492956">
        <w:t xml:space="preserve"> </w:t>
      </w:r>
      <w:r w:rsidR="00492956">
        <w:t>zoals de display mode en volume sliders.</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9" w:name="_Toc25224550"/>
      <w:r>
        <w:lastRenderedPageBreak/>
        <w:t>Use cases</w:t>
      </w:r>
      <w:bookmarkEnd w:id="9"/>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Use case main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main menu weergegeven. Als je klikt op een van de knoppen in het main menu word je door gestuurd naar </w:t>
      </w:r>
      <w:r w:rsidR="003702DC">
        <w:t>het juiste scherm. De schermen waarnaar je doorgestuurd kan worden zijn: Local play, Multiplayer play, vs AI en settings, ook kun je via een knop op het main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C85942" w:rsidRPr="00777A0D" w:rsidRDefault="00C85942" w:rsidP="003702DC">
                            <w:pPr>
                              <w:pStyle w:val="Caption"/>
                              <w:rPr>
                                <w:noProof/>
                              </w:rPr>
                            </w:pPr>
                            <w:r>
                              <w:t>Figuur 6: Use case ship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C85942" w:rsidRPr="00777A0D" w:rsidRDefault="00C85942" w:rsidP="003702DC">
                      <w:pPr>
                        <w:pStyle w:val="Caption"/>
                        <w:rPr>
                          <w:noProof/>
                        </w:rPr>
                      </w:pPr>
                      <w:r>
                        <w:t>Figuur 6: Use case ship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6E512191"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315B33A1">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C85942" w:rsidRPr="0022287E" w:rsidRDefault="00C85942" w:rsidP="00506747">
                            <w:pPr>
                              <w:pStyle w:val="Caption"/>
                              <w:rPr>
                                <w:noProof/>
                              </w:rPr>
                            </w:pPr>
                            <w:r>
                              <w:t>Figuur 7: Use case shooting 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C85942" w:rsidRPr="0022287E" w:rsidRDefault="00C85942" w:rsidP="00506747">
                      <w:pPr>
                        <w:pStyle w:val="Caption"/>
                        <w:rPr>
                          <w:noProof/>
                        </w:rPr>
                      </w:pPr>
                      <w:r>
                        <w:t>Figuur 7: Use case shooting ships</w:t>
                      </w:r>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multiplayer mode wordt de data van het vakje dat je hebt aangeklikt naar de database gestuurd, en haalt de andere pc het van de database op.</w:t>
      </w:r>
    </w:p>
    <w:p w14:paraId="3981A658" w14:textId="7768928B" w:rsidR="00250CF8" w:rsidRDefault="00250CF8" w:rsidP="00956541"/>
    <w:p w14:paraId="01CADC4E" w14:textId="5E724EE9" w:rsidR="00250CF8" w:rsidRDefault="00250CF8" w:rsidP="00956541"/>
    <w:p w14:paraId="624A31C9" w14:textId="5364E780" w:rsidR="00250CF8" w:rsidRDefault="00250CF8" w:rsidP="00956541"/>
    <w:p w14:paraId="61120086" w14:textId="0AAB0B85" w:rsidR="00250CF8" w:rsidRDefault="00250CF8" w:rsidP="00956541"/>
    <w:p w14:paraId="5EE5A3F0" w14:textId="2ACF17FD" w:rsidR="00250CF8" w:rsidRDefault="00250CF8" w:rsidP="00956541"/>
    <w:p w14:paraId="65D80AAB" w14:textId="2C1E2015" w:rsidR="00250CF8" w:rsidRDefault="00250CF8" w:rsidP="00956541"/>
    <w:p w14:paraId="1AC196EE" w14:textId="0FC7DF03" w:rsidR="00250CF8" w:rsidRDefault="00250CF8" w:rsidP="00956541"/>
    <w:p w14:paraId="01C33290" w14:textId="387761D4" w:rsidR="00250CF8" w:rsidRDefault="00250CF8" w:rsidP="00956541"/>
    <w:p w14:paraId="56F0DF9A" w14:textId="71BF02C4"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Battle ships</w:t>
            </w:r>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r>
              <w:rPr>
                <w:lang w:val="nl-NL"/>
              </w:rPr>
              <w:t>unity</w:t>
            </w:r>
          </w:p>
        </w:tc>
        <w:tc>
          <w:tcPr>
            <w:tcW w:w="4537" w:type="dxa"/>
          </w:tcPr>
          <w:p w14:paraId="5A935588" w14:textId="740EF9D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w:t>
            </w:r>
            <w:r w:rsidR="00DF3508">
              <w:rPr>
                <w:lang w:val="nl-NL"/>
              </w:rPr>
              <w:t>m</w:t>
            </w:r>
            <w:r>
              <w:rPr>
                <w:lang w:val="nl-NL"/>
              </w:rPr>
              <w:t>a on games te kunnen maken voor pc, console,mobiele ap</w:t>
            </w:r>
            <w:r w:rsidR="00DF3508">
              <w:rPr>
                <w:lang w:val="nl-NL"/>
              </w:rPr>
              <w:t>p</w:t>
            </w:r>
            <w:r>
              <w:rPr>
                <w:lang w:val="nl-NL"/>
              </w:rPr>
              <w:t>araten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D93F396"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w:t>
            </w:r>
            <w:r w:rsidR="00DF3508">
              <w:rPr>
                <w:lang w:val="nl-NL"/>
              </w:rPr>
              <w:t>m</w:t>
            </w:r>
            <w:r>
              <w:rPr>
                <w:lang w:val="nl-NL"/>
              </w:rPr>
              <w:t>a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2FF4C824"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w:t>
            </w:r>
            <w:r w:rsidR="00DF3508">
              <w:rPr>
                <w:lang w:val="nl-NL"/>
              </w:rPr>
              <w:t>n</w:t>
            </w:r>
            <w:r>
              <w:rPr>
                <w:lang w:val="nl-NL"/>
              </w:rPr>
              <w:t>eer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r>
              <w:rPr>
                <w:lang w:val="nl-NL"/>
              </w:rPr>
              <w:t>local</w:t>
            </w:r>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r>
              <w:rPr>
                <w:lang w:val="nl-NL"/>
              </w:rPr>
              <w:t>multiplayer</w:t>
            </w:r>
          </w:p>
        </w:tc>
        <w:tc>
          <w:tcPr>
            <w:tcW w:w="4537" w:type="dxa"/>
          </w:tcPr>
          <w:p w14:paraId="646F021E" w14:textId="04E76F6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Op me</w:t>
            </w:r>
            <w:r w:rsidR="00DF3508">
              <w:rPr>
                <w:lang w:val="nl-NL"/>
              </w:rPr>
              <w:t>e</w:t>
            </w:r>
            <w:r>
              <w:rPr>
                <w:lang w:val="nl-NL"/>
              </w:rPr>
              <w:t>rdere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3329501E" w:rsidR="00250CF8" w:rsidRDefault="00DF3508" w:rsidP="00250CF8">
            <w:pPr>
              <w:rPr>
                <w:lang w:val="nl-NL"/>
              </w:rPr>
            </w:pPr>
            <w:r>
              <w:rPr>
                <w:lang w:val="nl-NL"/>
              </w:rPr>
              <w:t>F</w:t>
            </w:r>
            <w:r w:rsidR="00250CF8">
              <w:rPr>
                <w:lang w:val="nl-NL"/>
              </w:rPr>
              <w:t>irebase</w:t>
            </w:r>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bl>
    <w:p w14:paraId="5255B570" w14:textId="77777777" w:rsidR="00250CF8" w:rsidRPr="00506747" w:rsidRDefault="00250CF8" w:rsidP="00956541"/>
    <w:sectPr w:rsidR="00250CF8" w:rsidRPr="00506747" w:rsidSect="000C2232">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3EFCA" w14:textId="77777777" w:rsidR="00E459BC" w:rsidRDefault="00E459BC" w:rsidP="000B69C9">
      <w:pPr>
        <w:spacing w:after="0" w:line="240" w:lineRule="auto"/>
      </w:pPr>
      <w:r>
        <w:separator/>
      </w:r>
    </w:p>
  </w:endnote>
  <w:endnote w:type="continuationSeparator" w:id="0">
    <w:p w14:paraId="3F18E0C3" w14:textId="77777777" w:rsidR="00E459BC" w:rsidRDefault="00E459BC"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DEF6D" w14:textId="77777777" w:rsidR="00E459BC" w:rsidRDefault="00E459BC" w:rsidP="000B69C9">
      <w:pPr>
        <w:spacing w:after="0" w:line="240" w:lineRule="auto"/>
      </w:pPr>
      <w:r>
        <w:separator/>
      </w:r>
    </w:p>
  </w:footnote>
  <w:footnote w:type="continuationSeparator" w:id="0">
    <w:p w14:paraId="13CB64F9" w14:textId="77777777" w:rsidR="00E459BC" w:rsidRDefault="00E459BC"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C85942" w:rsidRDefault="00C85942"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C85942" w:rsidRDefault="00C85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156"/>
    <w:multiLevelType w:val="hybridMultilevel"/>
    <w:tmpl w:val="C9C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355CE"/>
    <w:multiLevelType w:val="hybridMultilevel"/>
    <w:tmpl w:val="EF8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250CF8"/>
    <w:rsid w:val="00274C2F"/>
    <w:rsid w:val="002D6CB1"/>
    <w:rsid w:val="002F3184"/>
    <w:rsid w:val="0033516E"/>
    <w:rsid w:val="003702DC"/>
    <w:rsid w:val="00373917"/>
    <w:rsid w:val="00373F46"/>
    <w:rsid w:val="003E10AC"/>
    <w:rsid w:val="0044787D"/>
    <w:rsid w:val="004755C7"/>
    <w:rsid w:val="00492956"/>
    <w:rsid w:val="004C4FD3"/>
    <w:rsid w:val="004D2E09"/>
    <w:rsid w:val="00506747"/>
    <w:rsid w:val="00510384"/>
    <w:rsid w:val="00546B18"/>
    <w:rsid w:val="0057127E"/>
    <w:rsid w:val="005B418B"/>
    <w:rsid w:val="005C441C"/>
    <w:rsid w:val="005F22D0"/>
    <w:rsid w:val="006223C9"/>
    <w:rsid w:val="00624E24"/>
    <w:rsid w:val="0064618E"/>
    <w:rsid w:val="00657F7F"/>
    <w:rsid w:val="00663B91"/>
    <w:rsid w:val="00675919"/>
    <w:rsid w:val="00676E3F"/>
    <w:rsid w:val="006A6019"/>
    <w:rsid w:val="006A72AD"/>
    <w:rsid w:val="006B0D55"/>
    <w:rsid w:val="00712DC1"/>
    <w:rsid w:val="007C01EE"/>
    <w:rsid w:val="008E618A"/>
    <w:rsid w:val="00956541"/>
    <w:rsid w:val="009637F4"/>
    <w:rsid w:val="00A52EFC"/>
    <w:rsid w:val="00A81C7D"/>
    <w:rsid w:val="00AD3F88"/>
    <w:rsid w:val="00B12AB5"/>
    <w:rsid w:val="00B27ED7"/>
    <w:rsid w:val="00C23EFA"/>
    <w:rsid w:val="00C67CD2"/>
    <w:rsid w:val="00C85942"/>
    <w:rsid w:val="00D16665"/>
    <w:rsid w:val="00D44F18"/>
    <w:rsid w:val="00D73F48"/>
    <w:rsid w:val="00DD3D92"/>
    <w:rsid w:val="00DF3508"/>
    <w:rsid w:val="00E459BC"/>
    <w:rsid w:val="00E73837"/>
    <w:rsid w:val="00E9557D"/>
    <w:rsid w:val="00EA62B2"/>
    <w:rsid w:val="00EC4413"/>
    <w:rsid w:val="00EE1161"/>
    <w:rsid w:val="00EE73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8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81CBE-DCFF-4B9D-B232-A73BAB91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joel van baal</cp:lastModifiedBy>
  <cp:revision>12</cp:revision>
  <dcterms:created xsi:type="dcterms:W3CDTF">2019-11-15T12:06:00Z</dcterms:created>
  <dcterms:modified xsi:type="dcterms:W3CDTF">2019-12-04T14:55:00Z</dcterms:modified>
</cp:coreProperties>
</file>