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1F4D78"/>
          <w:sz w:val="40"/>
        </w:rPr>
        <w:t>项目汇报报告</w:t>
      </w:r>
    </w:p>
    <w:p>
      <w:pPr>
        <w:pStyle w:val="Heading1"/>
      </w:pPr>
      <w:r>
        <w:t>项目名称</w:t>
      </w:r>
    </w:p>
    <w:p>
      <w:r>
        <w:t>基于路侧多模态感知的低洼道路积水检测与短临预警系统。</w:t>
      </w:r>
    </w:p>
    <w:p>
      <w:r>
        <w:t>当前版本：v0.9-streamlit-dashboard。</w:t>
      </w:r>
    </w:p>
    <w:p>
      <w:pPr>
        <w:pStyle w:val="Heading1"/>
      </w:pPr>
      <w:r>
        <w:t>应用背景</w:t>
      </w:r>
    </w:p>
    <w:p>
      <w:r>
        <w:t>雨季低洼路段容易形成积水，车辆经过时可能出现涉水熄火、道路拥堵、行人通行风险和财产损失。传统人工巡查存在发现不及时、覆盖范围有限、数据不连续等问题。</w:t>
      </w:r>
    </w:p>
    <w:p>
      <w:r>
        <w:t>本项目面向路侧、路灯杆或监控杆部署场景，利用 LiDAR（激光雷达）和摄像头对低洼道路进行离线感知验证，形成“感知-建模-反演-预测-预警-审计”的完整工程原型。</w:t>
      </w:r>
    </w:p>
    <w:p>
      <w:pPr>
        <w:pStyle w:val="Heading1"/>
      </w:pPr>
      <w:r>
        <w:t>解决的问题</w:t>
      </w:r>
    </w:p>
    <w:p>
      <w:r>
        <w:t>本项目重点解决三个问题：</w:t>
      </w:r>
    </w:p>
    <w:p>
      <w:r>
        <w:t>1. 如何把 LiDAR 点云、摄像头图像和 DEM（数字高程模型）组织成可复现的积水检测流程。</w:t>
      </w:r>
    </w:p>
    <w:p>
      <w:r>
        <w:t>2. 如何从积水区域推算水深、面积、体积，并将结果输入短临预警链路。</w:t>
      </w:r>
    </w:p>
    <w:p>
      <w:r>
        <w:t>3. 如何识别不可信结果，避免错误水深直接进入预警和行动建议。</w:t>
      </w:r>
    </w:p>
    <w:p>
      <w:pPr>
        <w:pStyle w:val="Heading1"/>
      </w:pPr>
      <w:r>
        <w:t>系统总体方案</w:t>
      </w:r>
    </w:p>
    <w:p>
      <w:r>
        <w:t>系统采用离线工程 MVP（最小可运行原型）方式实现。已有 rosbag（ROS 数据包）作为输入，不启动实时 LiDAR、摄像头或 ROS 节点。核心流程如下：</w:t>
      </w:r>
    </w:p>
    <w:p>
      <w:r>
        <w:t>S1 多模态采集 -&gt; S2 ground DEM（地面数字高程模型） -&gt; S3 mask（掩膜） -&gt; S4 水深反演 -&gt; S5 面积体积 -&gt; S6 气象修正 -&gt; S7 三层混合推理 -&gt; S8 分级预警与审计日志 -&gt; Agent（智能体）调度 -&gt; dashboard（可视化看板）。</w:t>
      </w:r>
    </w:p>
    <w:p>
      <w:pPr>
        <w:pStyle w:val="Heading1"/>
      </w:pPr>
      <w:r>
        <w:t>S1-S8 技术路线</w:t>
      </w:r>
    </w:p>
    <w:p>
      <w:pPr>
        <w:pStyle w:val="Heading2"/>
      </w:pPr>
      <w:r>
        <w:t>S1 多模态采集</w:t>
      </w:r>
    </w:p>
    <w:p>
      <w:r>
        <w:t>采集 LiDAR 点云和摄像头图像，形成离线 rosbag（ROS 数据包）。当前项目不依赖实时设备运行，便于复现实验和课堂演示。</w:t>
      </w:r>
    </w:p>
    <w:p>
      <w:pPr>
        <w:pStyle w:val="Heading2"/>
      </w:pPr>
      <w:r>
        <w:t>S2 ground DEM 构建</w:t>
      </w:r>
    </w:p>
    <w:p>
      <w:r>
        <w:t>利用无水场景点云构建 ground DEM（地面数字高程模型），作为后续水深反演的空间基准。项目区分了初版场景高度图和真正用于水深计算的地面高程基准。</w:t>
      </w:r>
    </w:p>
    <w:p>
      <w:pPr>
        <w:pStyle w:val="Heading2"/>
      </w:pPr>
      <w:r>
        <w:t>S3 积水 mask</w:t>
      </w:r>
    </w:p>
    <w:p>
      <w:r>
        <w:t>实现了两类 mask（掩膜）：图像空间人工 polygon mask，以及 playground_pit 场景的 DEM-space mask（DEM 栅格掩膜）。后者用于 S4-real-B 边界水位线反演。</w:t>
      </w:r>
    </w:p>
    <w:p>
      <w:pPr>
        <w:pStyle w:val="Heading2"/>
      </w:pPr>
      <w:r>
        <w:t>S4 水深反演</w:t>
      </w:r>
    </w:p>
    <w:p>
      <w:r>
        <w:t>项目包含三条路径：</w:t>
      </w:r>
    </w:p>
    <w:p>
      <w:pPr>
        <w:pStyle w:val="ListBullet"/>
      </w:pPr>
      <w:r>
        <w:t>S4-MVP configured_depth：配置水深，用于验证完整工程链路，不代表真实最终水深测量。</w:t>
      </w:r>
    </w:p>
    <w:p>
      <w:pPr>
        <w:pStyle w:val="ListBullet"/>
      </w:pPr>
      <w:r>
        <w:t>S4-real-A surface DEM：用 LiDAR 当前表面 DEM 与 ground DEM 做差，直接反演水深。</w:t>
      </w:r>
    </w:p>
    <w:p>
      <w:pPr>
        <w:pStyle w:val="ListBullet"/>
      </w:pPr>
      <w:r>
        <w:t>S4-real-B boundary waterline：当 LiDAR 难以稳定扫到浅水水面时，尝试用积水边界和 ground DEM 估计水位线。</w:t>
      </w:r>
    </w:p>
    <w:p>
      <w:pPr>
        <w:pStyle w:val="Heading2"/>
      </w:pPr>
      <w:r>
        <w:t>S5 面积体积计算</w:t>
      </w:r>
    </w:p>
    <w:p>
      <w:r>
        <w:t>基于水深图和有效 mask 计算积水面积、体积、最大水深、平均水深等指标。</w:t>
      </w:r>
    </w:p>
    <w:p>
      <w:pPr>
        <w:pStyle w:val="Heading2"/>
      </w:pPr>
      <w:r>
        <w:t>S6 气象修正</w:t>
      </w:r>
    </w:p>
    <w:p>
      <w:r>
        <w:t>当前使用 offline mock weather（离线模拟气象）验证气象修正因子进入推理链路。后续可以替换为真实气象 API。</w:t>
      </w:r>
    </w:p>
    <w:p>
      <w:pPr>
        <w:pStyle w:val="Heading2"/>
      </w:pPr>
      <w:r>
        <w:t>S7 三层混合推理</w:t>
      </w:r>
    </w:p>
    <w:p>
      <w:r>
        <w:t>S7-A 是确定性规则引擎，S7-B 是历史案例检索修正，S7-C 是简化物理约束校验。三层组合后输出最终短临预测结果。</w:t>
      </w:r>
    </w:p>
    <w:p>
      <w:pPr>
        <w:pStyle w:val="Heading2"/>
      </w:pPr>
      <w:r>
        <w:t>S8 分级预警与审计日志</w:t>
      </w:r>
    </w:p>
    <w:p>
      <w:r>
        <w:t>系统输出分级预警、行动建议、Markdown 报告和审计日志，并通过 SQLite 数据库保存 Agent（智能体）运行摘要。</w:t>
      </w:r>
    </w:p>
    <w:p>
      <w:pPr>
        <w:pStyle w:val="Heading1"/>
      </w:pPr>
      <w:r>
        <w:t>当前已完成内容</w:t>
      </w:r>
    </w:p>
    <w:p>
      <w:r>
        <w:t>项目已完成 S1-S8 离线 MVP、Agent 调度、SQLite 审计数据库、Streamlit dashboard（可视化看板）、GitHub 公开仓库同步，以及 S4-real 的质量诊断与 quality gate（质量门控）。</w:t>
      </w:r>
    </w:p>
    <w:p>
      <w:pPr>
        <w:pStyle w:val="Heading1"/>
      </w:pPr>
      <w:r>
        <w:t>关键实验结果</w:t>
      </w:r>
    </w:p>
    <w:p>
      <w:r>
        <w:t>1. 宿舍纸箱/可控场景可以完整展示从感知到预警的工程管线。</w:t>
      </w:r>
    </w:p>
    <w:p>
      <w:r>
        <w:t>2. 宿舍 39cm 可控场景中，S4-real-A surface DEM 直接反演结果较接近人工水深，说明链路具备可行性。</w:t>
      </w:r>
    </w:p>
    <w:p>
      <w:r>
        <w:t>3. 宿舍 13cm 场景出现明显高估，说明浅水和点云覆盖不足会影响反演精度。</w:t>
      </w:r>
    </w:p>
    <w:p>
      <w:r>
        <w:t>4. 操场坑洼 6cm 场景中，S4-real-A 和 S4-real-B 均被 quality gate（质量门控）判定为 reject（拒绝进入后续链路）。</w:t>
      </w:r>
    </w:p>
    <w:p>
      <w:r>
        <w:t>5. Streamlit dashboard（可视化看板）已完成，可用于老师汇报、同学协作和项目演示。</w:t>
      </w:r>
    </w:p>
    <w:p>
      <w:pPr>
        <w:pStyle w:val="Heading1"/>
      </w:pPr>
      <w:r>
        <w:t>当前问题分析</w:t>
      </w:r>
    </w:p>
    <w:p>
      <w:r>
        <w:t>当前主要问题不是工程链路没有跑通，而是浅水场景的数据质量和标定条件不足。LiDAR 对浅水水面回波不稳定，操场坑洼边界不清晰，点云覆盖稀疏，mask（掩膜）边界高程离散较大，导致水位估计不可靠。</w:t>
      </w:r>
    </w:p>
    <w:p>
      <w:pPr>
        <w:pStyle w:val="Heading1"/>
      </w:pPr>
      <w:r>
        <w:t>为什么操场坑洼 6cm 不准</w:t>
      </w:r>
    </w:p>
    <w:p>
      <w:r>
        <w:t>操场坑洼 6cm 场景不准的主要原因包括：</w:t>
      </w:r>
    </w:p>
    <w:p>
      <w:pPr>
        <w:pStyle w:val="ListBullet"/>
      </w:pPr>
      <w:r>
        <w:t>浅水厚度小，LiDAR 水面回波弱且不稳定。</w:t>
      </w:r>
    </w:p>
    <w:p>
      <w:pPr>
        <w:pStyle w:val="ListBullet"/>
      </w:pPr>
      <w:r>
        <w:t>坑洼边界不是规则容器边界，ground DEM 上边界高程离散较大。</w:t>
      </w:r>
    </w:p>
    <w:p>
      <w:pPr>
        <w:pStyle w:val="ListBullet"/>
      </w:pPr>
      <w:r>
        <w:t>当前 DEM-space mask 虽然 shape 正确，但诊断显示边界 height std（高程标准差）较大，point_count（点云数量）中位数为 0。</w:t>
      </w:r>
    </w:p>
    <w:p>
      <w:pPr>
        <w:pStyle w:val="ListBullet"/>
      </w:pPr>
      <w:r>
        <w:t>场地简陋、边界不清、采集角度和点云覆盖不足，使得边界水位线估计不稳定。</w:t>
      </w:r>
    </w:p>
    <w:p>
      <w:pPr>
        <w:pStyle w:val="Heading1"/>
      </w:pPr>
      <w:r>
        <w:t>为什么这不是项目失败</w:t>
      </w:r>
    </w:p>
    <w:p>
      <w:r>
        <w:t>这不是项目失败，而是工程系统应有的质量识别能力发挥了作用。真实部署系统不能只追求输出一个水深数值，更重要的是判断这个数值是否可信。本项目没有伪造 6cm 结果，也没有为了贴近已知水深强行调参，而是用 quality gate（质量门控）把不可信结果 reject（拒绝进入后续链路）。</w:t>
      </w:r>
    </w:p>
    <w:p>
      <w:pPr>
        <w:pStyle w:val="Heading1"/>
      </w:pPr>
      <w:r>
        <w:t>质量门控的工程意义</w:t>
      </w:r>
    </w:p>
    <w:p>
      <w:r>
        <w:t>quality gate（质量门控）的意义在于：</w:t>
      </w:r>
    </w:p>
    <w:p>
      <w:pPr>
        <w:pStyle w:val="ListBullet"/>
      </w:pPr>
      <w:r>
        <w:t>防止错误水深进入 S5 面积体积计算和 S8 预警链路。</w:t>
      </w:r>
    </w:p>
    <w:p>
      <w:pPr>
        <w:pStyle w:val="ListBullet"/>
      </w:pPr>
      <w:r>
        <w:t>将“算法结果”与“结果可信度”分开管理。</w:t>
      </w:r>
    </w:p>
    <w:p>
      <w:pPr>
        <w:pStyle w:val="ListBullet"/>
      </w:pPr>
      <w:r>
        <w:t>对低覆盖率、高误差、极端异常值和边界高程不稳定进行显式判断。</w:t>
      </w:r>
    </w:p>
    <w:p>
      <w:pPr>
        <w:pStyle w:val="ListBullet"/>
      </w:pPr>
      <w:r>
        <w:t>为后续现场部署提供安全边界，避免系统在数据质量不足时给出误导性预警。</w:t>
      </w:r>
    </w:p>
    <w:p>
      <w:pPr>
        <w:pStyle w:val="Heading1"/>
      </w:pPr>
      <w:r>
        <w:t>项目创新点</w:t>
      </w:r>
    </w:p>
    <w:p>
      <w:r>
        <w:t>1. 完成从 LiDAR、摄像头、DEM 到预警报告的端到端离线工程原型。</w:t>
      </w:r>
    </w:p>
    <w:p>
      <w:r>
        <w:t>2. 同时实现 S4-MVP、S4-real-A 和 S4-real-B 三条水深反演路径。</w:t>
      </w:r>
    </w:p>
    <w:p>
      <w:r>
        <w:t>3. 引入质量诊断和 quality gate（质量门控），能够拒绝不可信结果。</w:t>
      </w:r>
    </w:p>
    <w:p>
      <w:r>
        <w:t>4. 实现 S7-A/B/C 三层混合推理和 S8 分级预警。</w:t>
      </w:r>
    </w:p>
    <w:p>
      <w:r>
        <w:t>5. 引入 Agent（智能体）调度和 SQLite 审计数据库，具备可追溯性。</w:t>
      </w:r>
    </w:p>
    <w:p>
      <w:r>
        <w:t>6. 提供 Streamlit dashboard（可视化看板），便于老师汇报和项目演示。</w:t>
      </w:r>
    </w:p>
    <w:p>
      <w:pPr>
        <w:pStyle w:val="Heading1"/>
      </w:pPr>
      <w:r>
        <w:t>后续完善方向</w:t>
      </w:r>
    </w:p>
    <w:p>
      <w:pPr>
        <w:pStyle w:val="ListBullet"/>
      </w:pPr>
      <w:r>
        <w:t>重新采集更规范的低洼场景数据，包括稳定 dry baseline（无水基准）和不同深度水样本。</w:t>
      </w:r>
    </w:p>
    <w:p>
      <w:pPr>
        <w:pStyle w:val="ListBullet"/>
      </w:pPr>
      <w:r>
        <w:t>做 LiDAR 与摄像头外参标定，提高 mask（掩膜）到 DEM（数字高程模型）的映射精度。</w:t>
      </w:r>
    </w:p>
    <w:p>
      <w:pPr>
        <w:pStyle w:val="ListBullet"/>
      </w:pPr>
      <w:r>
        <w:t>优化浅水场景下的点云滤波、水面回波识别和边界水位线估计。</w:t>
      </w:r>
    </w:p>
    <w:p>
      <w:pPr>
        <w:pStyle w:val="ListBullet"/>
      </w:pPr>
      <w:r>
        <w:t>引入真实气象 API 和连续时序数据，替代当前 offline mock weather（离线模拟气象）。</w:t>
      </w:r>
    </w:p>
    <w:p>
      <w:pPr>
        <w:pStyle w:val="ListBullet"/>
      </w:pPr>
      <w:r>
        <w:t>将离线 pipeline 逐步扩展为 rosbag replay 和实时部署版本。</w:t>
      </w:r>
    </w:p>
    <w:p>
      <w:pPr>
        <w:pStyle w:val="Heading1"/>
      </w:pPr>
      <w:r>
        <w:t>当前阶段结论</w:t>
      </w:r>
    </w:p>
    <w:p>
      <w:r>
        <w:t>本项目已经完成课程/比赛展示所需的主要工程原型。系统可以展示完整管线、关键算法模块、质量诊断、质量门控、预警报告、Agent 调度和 dashboard（可视化看板）。当前浅水真实精度仍需进一步采集与标定优化，但系统已经具备识别不可信结果并阻断错误预警的工程能力。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项目汇报报告</dc:title>
  <dc:subject/>
  <dc:creator>water_agent_system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