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Default Extension="docx" ContentType="application/vnd.openxmlformats-officedocument.wordprocessingml.document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167404983"/>
        <w:docPartObj>
          <w:docPartGallery w:val="Cover Pages"/>
          <w:docPartUnique/>
        </w:docPartObj>
      </w:sdtPr>
      <w:sdtContent>
        <w:p w:rsidR="00A64150" w:rsidRDefault="00AB6B09" w:rsidP="00784677">
          <w:r>
            <w:rPr>
              <w:noProof/>
              <w:lang w:val="es-CL" w:eastAsia="es-CL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margin-left:49.45pt;margin-top:137pt;width:375.6pt;height:30.6pt;z-index:251662336;mso-position-horizontal-relative:text;mso-position-vertical-relative:text" filled="f" fillcolor="#4bacc6 [3208]" stroked="f" strokecolor="#f2f2f2 [3041]" strokeweight="3pt">
                <v:shadow on="t" type="perspective" color="#205867 [1608]" opacity=".5" offset="1pt" offset2="-1pt"/>
                <v:textbox style="mso-next-textbox:#_x0000_s1034">
                  <w:txbxContent>
                    <w:p w:rsidR="00A64150" w:rsidRPr="00A64150" w:rsidRDefault="00B0759C" w:rsidP="00A64150">
                      <w:pPr>
                        <w:tabs>
                          <w:tab w:val="left" w:pos="3304"/>
                        </w:tabs>
                        <w:ind w:right="3"/>
                        <w:suppressOverlap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0759C">
                        <w:rPr>
                          <w:color w:val="FFFFFF" w:themeColor="background1"/>
                          <w:sz w:val="36"/>
                          <w:szCs w:val="36"/>
                        </w:rPr>
                        <w:t>Diccionario de Datos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G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rupo N°</w:t>
                      </w:r>
                      <w:r w:rsidR="00A64150" w:rsidRP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>2</w:t>
                      </w:r>
                      <w:r w:rsidR="00A64150">
                        <w:rPr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- SVP</w:t>
                      </w:r>
                    </w:p>
                    <w:p w:rsidR="00A64150" w:rsidRDefault="00A64150"/>
                  </w:txbxContent>
                </v:textbox>
              </v:shape>
            </w:pict>
          </w:r>
          <w:r w:rsidRPr="00AB6B09">
            <w:rPr>
              <w:noProof/>
              <w:lang w:eastAsia="es-CL"/>
            </w:rPr>
            <w:pict>
              <v:group id="Group 14" o:spid="_x0000_s1026" style="position:absolute;margin-left:4271.4pt;margin-top:0;width:255.25pt;height:799.85pt;z-index:251659264;mso-position-horizontal:right;mso-position-horizontal-relative:page;mso-position-vertical:top;mso-position-vertical-relative:page" coordorigin="7119" coordsize="5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" o:allowincell="f">
                <v:group id="Group 364" o:spid="_x0000_s1027" style="position:absolute;left:7344;width:4896;height:15840" coordorigin="7560" coordsize="4700,1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QXH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Yps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5BcexgAAANwA&#10;AAAPAAAAAAAAAAAAAAAAAKoCAABkcnMvZG93bnJldi54bWxQSwUGAAAAAAQABAD6AAAAnQMAAAAA&#10;">
                  <v:rect id="Rectangle 365" o:spid="_x0000_s1028" style="position:absolute;left:7755;width:4505;height:158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yVMMcA&#10;AADcAAAADwAAAGRycy9kb3ducmV2LnhtbESPT2vCQBTE7wW/w/IKXopuqhhCzEakIvQPHtRWPD6y&#10;r0kw+zZkV4399N2C0OMwM79hskVvGnGhztWWFTyPIxDEhdU1lwo+9+tRAsJ5ZI2NZVJwIweLfPCQ&#10;Yartlbd02flSBAi7FBVU3replK6oyKAb25Y4eN+2M+iD7EqpO7wGuGnkJIpiabDmsFBhSy8VFafd&#10;2Sgo3lfu52l12Gw+zFd83J+S6O2YKDV87JdzEJ56/x++t1+1gmk8g78z4QjI/B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HMlTDHAAAA3AAAAA8AAAAAAAAAAAAAAAAAmAIAAGRy&#10;cy9kb3ducmV2LnhtbFBLBQYAAAAABAAEAPUAAACMAwAAAAA=&#10;" fillcolor="#9bbb59 [3206]" stroked="f" strokecolor="#d8d8d8"/>
                  <v:rect id="Rectangle 366" o:spid="_x0000_s1029" alt="Light vertical" style="position:absolute;left:7560;top:8;width:195;height:1582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pC6cQA&#10;AADcAAAADwAAAGRycy9kb3ducmV2LnhtbESPQUsDMRSE74L/ITzBm81qMci2aRGpqPTSVvH82Lxu&#10;lm5eluTZrv56Iwg9DjPzDTNfjqFXR0q5i2zhdlKBIm6i67i18PH+fPMAKguywz4yWfimDMvF5cUc&#10;axdPvKXjTlpVIJxrtOBFhlrr3HgKmCdxIC7ePqaAUmRqtUt4KvDQ67uqMjpgx2XB40BPnprD7itY&#10;+JT12/3msK6SefmZbrystmhW1l5fjY8zUEKjnMP/7VdnYWoM/J0pR0A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aQunEAAAA3AAAAA8AAAAAAAAAAAAAAAAAmAIAAGRycy9k&#10;b3ducmV2LnhtbFBLBQYAAAAABAAEAPUAAACJAwAAAAA=&#10;" fillcolor="#9bbb59 [3206]" stroked="f" strokecolor="white" strokeweight="1pt">
                    <v:fill r:id="rId8" o:title="" opacity="52428f" color2="white [3212]" o:opacity2="52428f" type="pattern"/>
                    <v:shadow color="#d8d8d8" offset="3pt,3pt"/>
                  </v:rect>
                </v:group>
                <v:rect id="Rectangle 367" o:spid="_x0000_s1030" style="position:absolute;left:7344;width:4896;height:395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HdG8UA&#10;AADcAAAADwAAAGRycy9kb3ducmV2LnhtbESPQWvCQBSE7wX/w/KE3nSjRdtGV5GKUAUpsfb+yD6T&#10;aPbtNruN6b/vCkKPw8x8w8yXnalFS42vLCsYDRMQxLnVFRcKjp+bwQsIH5A11pZJwS95WC56D3NM&#10;tb1yRu0hFCJC2KeooAzBpVL6vCSDfmgdcfROtjEYomwKqRu8Rrip5ThJptJgxXGhREdvJeWXw49R&#10;IPet+9qcX5Nj5tYfW7c7f09wrdRjv1vNQATqwn/43n7XCp6mz3A7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d0bxQAAANwAAAAPAAAAAAAAAAAAAAAAAJgCAABkcnMv&#10;ZG93bnJldi54bWxQSwUGAAAAAAQABAD1AAAAigMAAAAA&#10;" filled="f" stroked="f" strokecolor="white" strokeweight="1pt">
                  <v:fill opacity="52428f"/>
                  <v:shadow color="#d8d8d8" offset="3pt,3pt"/>
                  <v:textbox style="mso-next-textbox:#Rectangle 367" inset="28.8pt,14.4pt,14.4pt,14.4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color w:val="FFFFFF" w:themeColor="background1"/>
                            <w:sz w:val="96"/>
                            <w:szCs w:val="96"/>
                          </w:rPr>
                          <w:alias w:val="Year"/>
                          <w:id w:val="-1134478385"/>
                          <w:showingPlcHdr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3-03-25T00:00:00Z"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F21934" w:rsidRDefault="00F21934" w:rsidP="00533ACD">
                            <w:pPr>
                              <w:pStyle w:val="Sinespaciad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rect>
                <v:rect id="Rectangle 9" o:spid="_x0000_s1031" style="position:absolute;left:7119;top:10658;width:5083;height:2585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5JacEA&#10;AADcAAAADwAAAGRycy9kb3ducmV2LnhtbERPW2vCMBR+F/wP4Qi+aTpl4qpRRBG2gYiXvR+aY1vX&#10;nMQmq92/Nw+Cjx/ffb5sTSUaqn1pWcHbMAFBnFldcq7gfNoOpiB8QNZYWSYF/+Rhueh25phqe+cD&#10;NceQixjCPkUFRQguldJnBRn0Q+uII3extcEQYZ1LXeM9hptKjpJkIg2WHBsKdLQuKPs9/hkFcte4&#10;n+31Izkf3Gb/5b6vt3fcKNXvtasZiEBteImf7k+tYDyJa+OZeAT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/uSWnBAAAA3AAAAA8AAAAAAAAAAAAAAAAAmAIAAGRycy9kb3du&#10;cmV2LnhtbFBLBQYAAAAABAAEAPUAAACGAwAAAAA=&#10;" filled="f" stroked="f" strokecolor="white" strokeweight="1pt">
                  <v:fill opacity="52428f"/>
                  <v:shadow color="#d8d8d8" offset="3pt,3pt"/>
                  <v:textbox style="mso-next-textbox:#Rectangle 9" inset="28.8pt,14.4pt,14.4pt,14.4pt">
                    <w:txbxContent>
                      <w:p w:rsid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color w:val="808080"/>
                            <w:sz w:val="20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color w:val="808080"/>
                            <w:sz w:val="24"/>
                            <w:szCs w:val="24"/>
                          </w:rPr>
                          <w:t>Documento</w:t>
                        </w: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left="1726"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</w:p>
                      <w:p w:rsidR="00A64150" w:rsidRPr="00A64150" w:rsidRDefault="00A64150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</w:pPr>
                        <w:r w:rsidRPr="00A64150">
                          <w:rPr>
                            <w:iCs/>
                            <w:color w:val="808080"/>
                            <w:sz w:val="24"/>
                            <w:szCs w:val="24"/>
                          </w:rPr>
                          <w:t>Emisión</w:t>
                        </w:r>
                      </w:p>
                      <w:p w:rsidR="00A64150" w:rsidRPr="00A64150" w:rsidRDefault="00B0759C" w:rsidP="00A64150">
                        <w:pPr>
                          <w:tabs>
                            <w:tab w:val="left" w:pos="3304"/>
                          </w:tabs>
                          <w:ind w:right="3"/>
                          <w:suppressOverlap/>
                          <w:rPr>
                            <w:b/>
                            <w:bCs/>
                            <w:color w:val="80808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>7</w:t>
                        </w:r>
                        <w:r w:rsidR="006D4736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Mayo</w:t>
                        </w:r>
                        <w:r w:rsidR="00A64150" w:rsidRPr="00A64150">
                          <w:rPr>
                            <w:b/>
                            <w:bCs/>
                            <w:iCs/>
                            <w:color w:val="808080"/>
                            <w:sz w:val="24"/>
                            <w:szCs w:val="24"/>
                          </w:rPr>
                          <w:t xml:space="preserve"> de 2014</w:t>
                        </w:r>
                      </w:p>
                      <w:p w:rsidR="00F21934" w:rsidRPr="00A64150" w:rsidRDefault="00F21934" w:rsidP="00A64150">
                        <w:pPr>
                          <w:rPr>
                            <w:szCs w:val="40"/>
                          </w:rPr>
                        </w:pPr>
                      </w:p>
                    </w:txbxContent>
                  </v:textbox>
                </v:rect>
                <w10:wrap anchorx="page" anchory="page"/>
              </v:group>
            </w:pict>
          </w:r>
          <w:r w:rsidRPr="00AB6B09">
            <w:rPr>
              <w:noProof/>
              <w:lang w:eastAsia="es-CL"/>
            </w:rPr>
            <w:pict>
              <v:rect id="Rectangle 16" o:spid="_x0000_s1032" style="position:absolute;margin-left:0;margin-top:0;width:549.8pt;height:50.4pt;z-index:251661312;visibility:visible;mso-width-percent:900;mso-height-percent:73;mso-top-percent:250;mso-position-horizontal:left;mso-position-horizontal-relative:page;mso-position-vertical-relative:page;mso-width-percent:900;mso-height-percent:73;mso-top-percent:2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" o:allowincell="f" fillcolor="#4f81bd [3204]" strokecolor="white [3212]" strokeweight="1pt">
                <v:textbox style="mso-next-textbox:#Rectangle 16;mso-fit-shape-to-text:t" inset="14.4pt,,14.4pt">
                  <w:txbxContent>
                    <w:sdt>
                      <w:sdtPr>
                        <w:rPr>
                          <w:rFonts w:ascii="Bauhaus 93" w:eastAsiaTheme="majorEastAsia" w:hAnsi="Bauhaus 93" w:cstheme="majorBidi"/>
                          <w:color w:val="FFFFFF" w:themeColor="background1"/>
                          <w:sz w:val="72"/>
                          <w:szCs w:val="72"/>
                        </w:rPr>
                        <w:alias w:val="Title"/>
                        <w:id w:val="-960338766"/>
                        <w:showingPlcHdr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F21934" w:rsidRDefault="00F21934" w:rsidP="00533ACD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r>
                            <w:rPr>
                              <w:rFonts w:ascii="Bauhaus 93" w:eastAsiaTheme="majorEastAsia" w:hAnsi="Bauhaus 93" w:cstheme="majorBidi"/>
                              <w:color w:val="FFFFFF" w:themeColor="background1"/>
                              <w:sz w:val="72"/>
                              <w:szCs w:val="72"/>
                            </w:rPr>
                            <w:t xml:space="preserve">     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</w:p>
      </w:sdtContent>
    </w:sdt>
    <w:p w:rsidR="00A64150" w:rsidRPr="00A64150" w:rsidRDefault="00A64150" w:rsidP="00A64150"/>
    <w:p w:rsidR="00A64150" w:rsidRPr="00A64150" w:rsidRDefault="00A64150" w:rsidP="00A64150"/>
    <w:p w:rsidR="00A64150" w:rsidRDefault="00A64150" w:rsidP="00A64150"/>
    <w:p w:rsidR="00A64150" w:rsidRDefault="00A64150" w:rsidP="00A64150">
      <w:pPr>
        <w:tabs>
          <w:tab w:val="left" w:pos="2758"/>
        </w:tabs>
      </w:pPr>
      <w:r>
        <w:tab/>
      </w:r>
    </w:p>
    <w:p w:rsidR="00A64150" w:rsidRDefault="00A64150" w:rsidP="00A64150"/>
    <w:p w:rsidR="00533ACD" w:rsidRPr="00A64150" w:rsidRDefault="00533ACD" w:rsidP="00A64150">
      <w:pPr>
        <w:sectPr w:rsidR="00533ACD" w:rsidRPr="00A64150" w:rsidSect="003A58F3">
          <w:footerReference w:type="default" r:id="rId9"/>
          <w:type w:val="continuous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:rsidR="00B049F7" w:rsidRPr="00FB1A03" w:rsidRDefault="00B049F7" w:rsidP="007149DB">
      <w:pPr>
        <w:jc w:val="center"/>
        <w:rPr>
          <w:b/>
          <w:sz w:val="32"/>
          <w:szCs w:val="32"/>
        </w:rPr>
      </w:pPr>
      <w:r w:rsidRPr="00FB1A03">
        <w:rPr>
          <w:b/>
          <w:sz w:val="32"/>
          <w:szCs w:val="32"/>
        </w:rPr>
        <w:lastRenderedPageBreak/>
        <w:t>Historial de Revisiones</w:t>
      </w:r>
    </w:p>
    <w:tbl>
      <w:tblPr>
        <w:tblStyle w:val="Tablaconcuadrcula"/>
        <w:tblW w:w="9174" w:type="dxa"/>
        <w:tblLook w:val="01E0"/>
      </w:tblPr>
      <w:tblGrid>
        <w:gridCol w:w="1440"/>
        <w:gridCol w:w="1146"/>
        <w:gridCol w:w="2858"/>
        <w:gridCol w:w="1745"/>
        <w:gridCol w:w="1985"/>
      </w:tblGrid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Fecha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Versión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Descripción</w:t>
            </w:r>
          </w:p>
        </w:tc>
        <w:tc>
          <w:tcPr>
            <w:tcW w:w="174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Autor</w:t>
            </w:r>
          </w:p>
        </w:tc>
        <w:tc>
          <w:tcPr>
            <w:tcW w:w="1985" w:type="dxa"/>
            <w:vAlign w:val="center"/>
          </w:tcPr>
          <w:p w:rsidR="00B049F7" w:rsidRPr="00290123" w:rsidRDefault="00B049F7" w:rsidP="00676D00">
            <w:pPr>
              <w:rPr>
                <w:b/>
              </w:rPr>
            </w:pPr>
            <w:r w:rsidRPr="00290123">
              <w:rPr>
                <w:b/>
              </w:rPr>
              <w:t>Cargo</w:t>
            </w:r>
          </w:p>
        </w:tc>
      </w:tr>
      <w:tr w:rsidR="00B049F7" w:rsidRPr="00290123" w:rsidTr="00676D00">
        <w:tc>
          <w:tcPr>
            <w:tcW w:w="1440" w:type="dxa"/>
            <w:vAlign w:val="center"/>
          </w:tcPr>
          <w:p w:rsidR="00B049F7" w:rsidRPr="00290123" w:rsidRDefault="00B0759C" w:rsidP="00676D00">
            <w:r>
              <w:t>7</w:t>
            </w:r>
            <w:r w:rsidR="0003751D">
              <w:t>/</w:t>
            </w:r>
            <w:r w:rsidR="006D4736">
              <w:t>05</w:t>
            </w:r>
            <w:r w:rsidR="00B049F7" w:rsidRPr="00290123">
              <w:t>/201</w:t>
            </w:r>
            <w:r w:rsidR="006D4736">
              <w:t>4</w:t>
            </w:r>
          </w:p>
        </w:tc>
        <w:tc>
          <w:tcPr>
            <w:tcW w:w="1146" w:type="dxa"/>
            <w:vAlign w:val="center"/>
          </w:tcPr>
          <w:p w:rsidR="00B049F7" w:rsidRPr="00290123" w:rsidRDefault="00B049F7" w:rsidP="00676D00">
            <w:r w:rsidRPr="00290123">
              <w:t>v1.0</w:t>
            </w:r>
          </w:p>
        </w:tc>
        <w:tc>
          <w:tcPr>
            <w:tcW w:w="2858" w:type="dxa"/>
            <w:vAlign w:val="center"/>
          </w:tcPr>
          <w:p w:rsidR="00B049F7" w:rsidRPr="00290123" w:rsidRDefault="00B049F7" w:rsidP="00676D00"/>
        </w:tc>
        <w:tc>
          <w:tcPr>
            <w:tcW w:w="1745" w:type="dxa"/>
            <w:vAlign w:val="center"/>
          </w:tcPr>
          <w:p w:rsidR="00B049F7" w:rsidRPr="00290123" w:rsidRDefault="00A64150" w:rsidP="00676D00">
            <w:r>
              <w:t>Miguel Salazar</w:t>
            </w:r>
          </w:p>
        </w:tc>
        <w:tc>
          <w:tcPr>
            <w:tcW w:w="1985" w:type="dxa"/>
            <w:vAlign w:val="center"/>
          </w:tcPr>
          <w:p w:rsidR="00B049F7" w:rsidRPr="00290123" w:rsidRDefault="00A64150" w:rsidP="00676D00">
            <w:r>
              <w:t>Secretario</w:t>
            </w:r>
          </w:p>
        </w:tc>
      </w:tr>
      <w:tr w:rsidR="00A409D3" w:rsidRPr="00290123" w:rsidTr="00F21934">
        <w:tblPrEx>
          <w:tblLook w:val="04A0"/>
        </w:tblPrEx>
        <w:tc>
          <w:tcPr>
            <w:tcW w:w="1440" w:type="dxa"/>
          </w:tcPr>
          <w:p w:rsidR="00A409D3" w:rsidRPr="00290123" w:rsidRDefault="00A409D3" w:rsidP="00676D00"/>
        </w:tc>
        <w:tc>
          <w:tcPr>
            <w:tcW w:w="1146" w:type="dxa"/>
          </w:tcPr>
          <w:p w:rsidR="00A409D3" w:rsidRPr="00290123" w:rsidRDefault="00A409D3" w:rsidP="00676D00"/>
        </w:tc>
        <w:tc>
          <w:tcPr>
            <w:tcW w:w="2858" w:type="dxa"/>
            <w:vAlign w:val="center"/>
          </w:tcPr>
          <w:p w:rsidR="00A409D3" w:rsidRPr="00290123" w:rsidRDefault="00A409D3" w:rsidP="00F21934"/>
        </w:tc>
        <w:tc>
          <w:tcPr>
            <w:tcW w:w="1745" w:type="dxa"/>
            <w:vAlign w:val="center"/>
          </w:tcPr>
          <w:p w:rsidR="00A409D3" w:rsidRPr="00290123" w:rsidRDefault="00A409D3" w:rsidP="00F21934"/>
        </w:tc>
        <w:tc>
          <w:tcPr>
            <w:tcW w:w="1985" w:type="dxa"/>
            <w:vAlign w:val="center"/>
          </w:tcPr>
          <w:p w:rsidR="00A409D3" w:rsidRPr="00290123" w:rsidRDefault="00A409D3" w:rsidP="00F21934"/>
        </w:tc>
      </w:tr>
    </w:tbl>
    <w:p w:rsidR="003B7301" w:rsidRDefault="003B7301" w:rsidP="00A64150">
      <w:pPr>
        <w:pStyle w:val="Ttulo1"/>
        <w:ind w:left="360"/>
        <w:rPr>
          <w:rFonts w:cs="Times New Roman"/>
          <w:b w:val="0"/>
          <w:sz w:val="28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A64150" w:rsidRDefault="00A64150" w:rsidP="00A64150">
      <w:pPr>
        <w:rPr>
          <w:lang w:val="es-CL"/>
        </w:rPr>
      </w:pPr>
    </w:p>
    <w:p w:rsidR="00B0759C" w:rsidRDefault="00B0759C" w:rsidP="00B0759C">
      <w:pPr>
        <w:spacing w:before="240" w:after="240"/>
        <w:rPr>
          <w:b/>
          <w:sz w:val="32"/>
          <w:szCs w:val="32"/>
        </w:rPr>
      </w:pPr>
    </w:p>
    <w:p w:rsidR="00B0759C" w:rsidRDefault="00B0759C" w:rsidP="00B0759C">
      <w:pPr>
        <w:spacing w:before="240" w:after="24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DICCIONARIO DE DATOS</w:t>
      </w:r>
    </w:p>
    <w:p w:rsidR="00B0759C" w:rsidRDefault="00B0759C" w:rsidP="00B0759C">
      <w:pPr>
        <w:spacing w:before="240" w:after="240"/>
        <w:rPr>
          <w:szCs w:val="24"/>
        </w:rPr>
      </w:pPr>
    </w:p>
    <w:p w:rsidR="00B0759C" w:rsidRDefault="00B0759C" w:rsidP="00B0759C">
      <w:pPr>
        <w:spacing w:before="240" w:after="240"/>
      </w:pPr>
      <w:r>
        <w:t xml:space="preserve">A continuación, se muestra el diccionario de datos correspondiente al modelo de datos realizado para este proyecto. </w:t>
      </w:r>
    </w:p>
    <w:p w:rsidR="00B0759C" w:rsidRDefault="00B0759C" w:rsidP="00B0759C">
      <w:pPr>
        <w:spacing w:before="240" w:after="240"/>
      </w:pPr>
      <w:r>
        <w:t>En primer lugar, se muestra una lista con las entidades y sus descripciones.</w:t>
      </w:r>
    </w:p>
    <w:p w:rsidR="00B0759C" w:rsidRDefault="00B0759C" w:rsidP="00B0759C">
      <w:pPr>
        <w:spacing w:before="240" w:after="240"/>
      </w:pPr>
    </w:p>
    <w:tbl>
      <w:tblPr>
        <w:tblStyle w:val="Sombread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4A0"/>
      </w:tblPr>
      <w:tblGrid>
        <w:gridCol w:w="2660"/>
        <w:gridCol w:w="6318"/>
      </w:tblGrid>
      <w:tr w:rsidR="00B0759C" w:rsidTr="00CC2F44">
        <w:trPr>
          <w:cnfStyle w:val="100000000000"/>
        </w:trPr>
        <w:tc>
          <w:tcPr>
            <w:cnfStyle w:val="00100000000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B0759C" w:rsidRPr="00682155" w:rsidRDefault="00B0759C" w:rsidP="00CC2F44">
            <w:pPr>
              <w:spacing w:before="240" w:after="240"/>
              <w:rPr>
                <w:color w:val="FFFFFF" w:themeColor="background1"/>
              </w:rPr>
            </w:pPr>
            <w:r w:rsidRPr="00682155">
              <w:rPr>
                <w:color w:val="FFFFFF" w:themeColor="background1"/>
              </w:rPr>
              <w:t>Entidad</w:t>
            </w:r>
          </w:p>
        </w:tc>
        <w:tc>
          <w:tcPr>
            <w:tcW w:w="63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000000" w:themeFill="text1"/>
          </w:tcPr>
          <w:p w:rsidR="00B0759C" w:rsidRPr="00682155" w:rsidRDefault="00B0759C" w:rsidP="00CC2F44">
            <w:pPr>
              <w:spacing w:before="240" w:after="240"/>
              <w:cnfStyle w:val="100000000000"/>
              <w:rPr>
                <w:color w:val="FFFFFF" w:themeColor="background1"/>
              </w:rPr>
            </w:pPr>
            <w:r w:rsidRPr="00682155">
              <w:rPr>
                <w:color w:val="FFFFFF" w:themeColor="background1"/>
              </w:rPr>
              <w:t>Descripción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Persons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Pr="00A6090F" w:rsidRDefault="00B0759C" w:rsidP="00CC2F44">
            <w:pPr>
              <w:pStyle w:val="Default"/>
              <w:spacing w:before="240" w:after="240"/>
              <w:jc w:val="both"/>
              <w:cnfStyle w:val="0000001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Todo aquel participante de algún proceso dentro del sistema, pudiendo ser tanto un integrante de la organización como un postulante a un cargo dentro de ésta. 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User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Groups</w:t>
            </w:r>
            <w:proofErr w:type="spellEnd"/>
          </w:p>
        </w:tc>
        <w:tc>
          <w:tcPr>
            <w:tcW w:w="6318" w:type="dxa"/>
          </w:tcPr>
          <w:p w:rsidR="00B0759C" w:rsidRPr="0010459F" w:rsidRDefault="00B0759C" w:rsidP="00CC2F44">
            <w:pPr>
              <w:pStyle w:val="Default"/>
              <w:spacing w:before="240" w:after="240"/>
              <w:jc w:val="both"/>
              <w:cnfStyle w:val="0000000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Grupo de personas.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Experts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Integrante de la organización que está relacionado con la estrategia organizacional.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Members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Integrante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Applicants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Pr="0010459F" w:rsidRDefault="00B0759C" w:rsidP="00CC2F44">
            <w:pPr>
              <w:pStyle w:val="Default"/>
              <w:spacing w:before="240" w:after="240"/>
              <w:jc w:val="both"/>
              <w:cnfStyle w:val="0000001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Persona fuera de la organización que postula a un cargo, siendo parte del proceso de selección de personal.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Delphi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Surveys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 xml:space="preserve">Cuestionario aplicado con el método </w:t>
            </w:r>
            <w:proofErr w:type="spellStart"/>
            <w:r>
              <w:t>Delphi</w:t>
            </w:r>
            <w:proofErr w:type="spellEnd"/>
            <w:r>
              <w:t xml:space="preserve"> a los expertos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Objetives</w:t>
            </w:r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 xml:space="preserve">Objetivos del cuestionario aplicado con el método </w:t>
            </w:r>
            <w:proofErr w:type="spellStart"/>
            <w:r>
              <w:t>Delphi</w:t>
            </w:r>
            <w:proofErr w:type="spellEnd"/>
            <w:r>
              <w:t>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Participations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Valores medidos por el cuestionario VALANTI aplicado a la estrategia organizacional.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Iterations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 xml:space="preserve">Iteraciones del método </w:t>
            </w:r>
            <w:proofErr w:type="spellStart"/>
            <w:r>
              <w:t>Delphi</w:t>
            </w:r>
            <w:proofErr w:type="spellEnd"/>
            <w:r>
              <w:t>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lastRenderedPageBreak/>
              <w:t>DpSurv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Questions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 xml:space="preserve">Preguntas del cuestionario aplicado con el método </w:t>
            </w:r>
            <w:proofErr w:type="spellStart"/>
            <w:r>
              <w:t>Delphi</w:t>
            </w:r>
            <w:proofErr w:type="spellEnd"/>
            <w:r>
              <w:t xml:space="preserve"> a los expertos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DpSQ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Answers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 xml:space="preserve">Respuestas del cuestionario aplicado con el método </w:t>
            </w:r>
            <w:proofErr w:type="spellStart"/>
            <w:r>
              <w:t>Delphi</w:t>
            </w:r>
            <w:proofErr w:type="spellEnd"/>
            <w:r>
              <w:t xml:space="preserve"> a los expertos de la organización.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Results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 xml:space="preserve">Resultados del cuestionario aplicado con el método </w:t>
            </w:r>
            <w:proofErr w:type="spellStart"/>
            <w:r>
              <w:t>Delphi</w:t>
            </w:r>
            <w:proofErr w:type="spellEnd"/>
            <w:r>
              <w:t xml:space="preserve"> a los expertos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Strategy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Estudio de la estrategia organizacional.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Value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Proposals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Propuestas de valor de la estrategia organizacional.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DMOA </w:t>
            </w:r>
            <w:proofErr w:type="spellStart"/>
            <w:r w:rsidRPr="008A0ADF">
              <w:t>Surveys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Cuestionario del Modelo de Diagnóstico de Clima Organizacional aplicado a los integrantes de la organización.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Participation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Factores medidos por el cuestionario del Modelo de Diagnóstico de Clima Organizacional aplicado al clima organizacional.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Statements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Afirmaciones del Modelo de Diagnóstico de Clima Organizacional aplicadas a los integrantes de la organización.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DSS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Evaluación de las afirmaciones del Modelo de Diagnóstico de Clima Organizacional aplicadas a los integrantes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Phrases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Frases del Modelo de Diagnóstico de Clima Organizacional aplicadas a los integrantes de la organización.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DSP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Evaluación de las frases del Modelo de Diagnóstico de Clima Organizacional aplicadas a los integrantes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Results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Resultados del cuestionario del Modelo de Diagnóstico de Clima Organizacional aplicado a los integrantes de la organización.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Atmosphere</w:t>
            </w:r>
            <w:proofErr w:type="spellEnd"/>
            <w:r w:rsidRPr="008A0ADF">
              <w:t xml:space="preserve"> </w:t>
            </w:r>
            <w:proofErr w:type="spellStart"/>
            <w:r w:rsidRPr="008A0ADF">
              <w:lastRenderedPageBreak/>
              <w:t>Evaluations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lastRenderedPageBreak/>
              <w:t>Estudio del clima organizacional.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lastRenderedPageBreak/>
              <w:t>Projects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Pr="00AD10F9" w:rsidRDefault="00B0759C" w:rsidP="00CC2F44">
            <w:pPr>
              <w:pStyle w:val="Default"/>
              <w:spacing w:before="240" w:after="240"/>
              <w:jc w:val="both"/>
              <w:cnfStyle w:val="0000001000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Repositorio donde se almacena un proyecto dentro del sistema, el cual está compuesto por un conjunto de elementos determinados en su contexto. 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Organizations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Estructura compuesta por un grupo de personas diseñada para lograr objetivos y metas en común.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Evaluations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Reports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Evaluación de la organización con respecto a los valores medidos por el cuestionario VALANTI, a través de la intersección del estudio de la estrategia organizacional y del clima organizacional.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r w:rsidRPr="00767180">
              <w:t xml:space="preserve">VALANTI </w:t>
            </w:r>
            <w:proofErr w:type="spellStart"/>
            <w:r w:rsidRPr="00767180">
              <w:t>Surveys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Cuestionario VALANTI que se aplica a los postulantes.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767180">
              <w:t>SProc</w:t>
            </w:r>
            <w:proofErr w:type="spellEnd"/>
            <w:r w:rsidRPr="00767180">
              <w:t xml:space="preserve"> </w:t>
            </w:r>
            <w:proofErr w:type="spellStart"/>
            <w:r w:rsidRPr="00767180">
              <w:t>Appli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Valores medidos por el cuestionario VALANTI aplicados a los postulantes.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r w:rsidRPr="00767180">
              <w:t xml:space="preserve">VS </w:t>
            </w:r>
            <w:proofErr w:type="spellStart"/>
            <w:r w:rsidRPr="00767180">
              <w:t>Questions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Preguntas del cuestionario VALANTI que se les realizan a los postulantes.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767180">
              <w:t xml:space="preserve">VS </w:t>
            </w:r>
            <w:proofErr w:type="spellStart"/>
            <w:r w:rsidRPr="00767180">
              <w:t>Answers</w:t>
            </w:r>
            <w:proofErr w:type="spellEnd"/>
          </w:p>
        </w:tc>
        <w:tc>
          <w:tcPr>
            <w:tcW w:w="6318" w:type="dxa"/>
            <w:tcBorders>
              <w:left w:val="none" w:sz="0" w:space="0" w:color="auto"/>
              <w:right w:val="none" w:sz="0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Respuestas del cuestionario VALANTI que se les realizan a los postulantes.</w:t>
            </w:r>
          </w:p>
        </w:tc>
      </w:tr>
      <w:tr w:rsidR="00B0759C" w:rsidTr="00CC2F44">
        <w:tc>
          <w:tcPr>
            <w:cnfStyle w:val="001000000000"/>
            <w:tcW w:w="2660" w:type="dxa"/>
          </w:tcPr>
          <w:p w:rsidR="00B0759C" w:rsidRDefault="00B0759C" w:rsidP="00CC2F44">
            <w:pPr>
              <w:spacing w:before="240" w:after="240"/>
            </w:pPr>
            <w:proofErr w:type="spellStart"/>
            <w:r w:rsidRPr="00767180">
              <w:t>Selection</w:t>
            </w:r>
            <w:proofErr w:type="spellEnd"/>
            <w:r w:rsidRPr="00767180">
              <w:t xml:space="preserve"> </w:t>
            </w:r>
            <w:proofErr w:type="spellStart"/>
            <w:r w:rsidRPr="00767180">
              <w:t>Processes</w:t>
            </w:r>
            <w:proofErr w:type="spellEnd"/>
          </w:p>
        </w:tc>
        <w:tc>
          <w:tcPr>
            <w:tcW w:w="6318" w:type="dxa"/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Proceso de selección que elige que postulante debe convertirse en empleado de la organización a la que postuló.</w:t>
            </w:r>
          </w:p>
        </w:tc>
      </w:tr>
    </w:tbl>
    <w:p w:rsidR="00B0759C" w:rsidRDefault="00B0759C" w:rsidP="00B0759C">
      <w:pPr>
        <w:spacing w:before="240" w:after="240"/>
      </w:pPr>
    </w:p>
    <w:p w:rsidR="00B0759C" w:rsidRDefault="00B0759C" w:rsidP="00B0759C">
      <w:pPr>
        <w:spacing w:before="240" w:after="240"/>
      </w:pPr>
      <w:r>
        <w:t>Luego, para entrar en detalle, se presentan los atributos de cada entidad con su respectiva descripción.</w:t>
      </w:r>
    </w:p>
    <w:p w:rsidR="00B0759C" w:rsidRDefault="00B0759C" w:rsidP="00B0759C">
      <w:pPr>
        <w:spacing w:after="200" w:line="276" w:lineRule="auto"/>
      </w:pPr>
      <w:r>
        <w:br w:type="page"/>
      </w:r>
    </w:p>
    <w:tbl>
      <w:tblPr>
        <w:tblStyle w:val="Sombreadoclaro"/>
        <w:tblW w:w="0" w:type="auto"/>
        <w:tblLook w:val="04A0"/>
      </w:tblPr>
      <w:tblGrid>
        <w:gridCol w:w="2660"/>
        <w:gridCol w:w="2126"/>
        <w:gridCol w:w="4192"/>
      </w:tblGrid>
      <w:tr w:rsidR="00B0759C" w:rsidTr="00CC2F44">
        <w:trPr>
          <w:cnfStyle w:val="100000000000"/>
        </w:trPr>
        <w:tc>
          <w:tcPr>
            <w:cnfStyle w:val="001000000000"/>
            <w:tcW w:w="26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0759C" w:rsidRPr="00682155" w:rsidRDefault="00B0759C" w:rsidP="00CC2F44">
            <w:pPr>
              <w:spacing w:before="240" w:after="240"/>
              <w:rPr>
                <w:color w:val="FFFFFF" w:themeColor="background1"/>
              </w:rPr>
            </w:pPr>
            <w:r w:rsidRPr="00682155">
              <w:rPr>
                <w:color w:val="FFFFFF" w:themeColor="background1"/>
              </w:rPr>
              <w:lastRenderedPageBreak/>
              <w:t>Entidad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0759C" w:rsidRPr="00682155" w:rsidRDefault="00B0759C" w:rsidP="00CC2F44">
            <w:pPr>
              <w:spacing w:before="240" w:after="240"/>
              <w:cnfStyle w:val="100000000000"/>
              <w:rPr>
                <w:color w:val="FFFFFF" w:themeColor="background1"/>
              </w:rPr>
            </w:pPr>
            <w:r w:rsidRPr="00682155">
              <w:rPr>
                <w:color w:val="FFFFFF" w:themeColor="background1"/>
              </w:rPr>
              <w:t>Atributo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B0759C" w:rsidRPr="00682155" w:rsidRDefault="00B0759C" w:rsidP="00CC2F44">
            <w:pPr>
              <w:spacing w:before="240" w:after="240"/>
              <w:cnfStyle w:val="100000000000"/>
              <w:rPr>
                <w:color w:val="FFFFFF" w:themeColor="background1"/>
              </w:rPr>
            </w:pPr>
            <w:r w:rsidRPr="00682155">
              <w:rPr>
                <w:color w:val="FFFFFF" w:themeColor="background1"/>
              </w:rPr>
              <w:t>Descripción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Persons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Pr="00A6090F" w:rsidRDefault="00B0759C" w:rsidP="00CC2F44">
            <w:pPr>
              <w:pStyle w:val="Default"/>
              <w:spacing w:before="240" w:after="240"/>
              <w:jc w:val="both"/>
              <w:cnfStyle w:val="000000100000"/>
              <w:rPr>
                <w:sz w:val="23"/>
                <w:szCs w:val="23"/>
              </w:rPr>
            </w:pPr>
            <w:r w:rsidRPr="00A37F2D">
              <w:rPr>
                <w:sz w:val="23"/>
                <w:szCs w:val="23"/>
              </w:rPr>
              <w:t>RUT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RUN de la persona.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Pr="0010459F" w:rsidRDefault="00B0759C" w:rsidP="00CC2F44">
            <w:pPr>
              <w:pStyle w:val="Default"/>
              <w:spacing w:before="240" w:after="240"/>
              <w:jc w:val="both"/>
              <w:cnfStyle w:val="000000000000"/>
              <w:rPr>
                <w:sz w:val="23"/>
                <w:szCs w:val="23"/>
              </w:rPr>
            </w:pPr>
            <w:proofErr w:type="spellStart"/>
            <w:r w:rsidRPr="00A37F2D">
              <w:rPr>
                <w:sz w:val="23"/>
                <w:szCs w:val="23"/>
              </w:rPr>
              <w:t>Password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Contraseña de la persona.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37F2D">
              <w:t>First</w:t>
            </w:r>
            <w:proofErr w:type="spellEnd"/>
            <w:r w:rsidRPr="00A37F2D">
              <w:t xml:space="preserve"> </w:t>
            </w:r>
            <w:proofErr w:type="spellStart"/>
            <w:r w:rsidRPr="00A37F2D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Nombre de la persona.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37F2D">
              <w:t>Last</w:t>
            </w:r>
            <w:proofErr w:type="spellEnd"/>
            <w:r w:rsidRPr="00A37F2D">
              <w:t xml:space="preserve"> </w:t>
            </w:r>
            <w:proofErr w:type="spellStart"/>
            <w:r w:rsidRPr="00A37F2D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Apellido de la persona.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Pr="0010459F" w:rsidRDefault="00B0759C" w:rsidP="00CC2F44">
            <w:pPr>
              <w:pStyle w:val="Default"/>
              <w:spacing w:before="240" w:after="240"/>
              <w:jc w:val="both"/>
              <w:cnfStyle w:val="000000100000"/>
              <w:rPr>
                <w:sz w:val="23"/>
                <w:szCs w:val="23"/>
              </w:rPr>
            </w:pPr>
            <w:proofErr w:type="spellStart"/>
            <w:r w:rsidRPr="00A37F2D">
              <w:rPr>
                <w:sz w:val="23"/>
                <w:szCs w:val="23"/>
              </w:rPr>
              <w:t>Gender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Género de la persona.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37F2D">
              <w:t>Birth</w:t>
            </w:r>
            <w:proofErr w:type="spellEnd"/>
            <w:r w:rsidRPr="00A37F2D">
              <w:t xml:space="preserve"> Date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Fecha de nacimiento de la persona.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37F2D">
              <w:t>Address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Dirección de la persona.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37F2D">
              <w:t>Phone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Teléfono de la persona.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Pr="00A37F2D" w:rsidRDefault="00B0759C" w:rsidP="00CC2F44">
            <w:pPr>
              <w:spacing w:before="240" w:after="240"/>
              <w:cnfStyle w:val="000000100000"/>
            </w:pPr>
            <w:r w:rsidRPr="00A37F2D">
              <w:t>E Mail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Correo electrónico de la persona.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Pr="00A37F2D" w:rsidRDefault="00B0759C" w:rsidP="00CC2F44">
            <w:pPr>
              <w:spacing w:before="240" w:after="240"/>
              <w:cnfStyle w:val="000000000000"/>
            </w:pPr>
            <w:r w:rsidRPr="00A37F2D">
              <w:t>Position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Posición de la persona.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User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Groups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A37F2D">
              <w:t>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del grupo de personas.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37F2D">
              <w:t>Group</w:t>
            </w:r>
            <w:proofErr w:type="spellEnd"/>
            <w:r w:rsidRPr="00A37F2D">
              <w:t xml:space="preserve"> </w:t>
            </w:r>
            <w:proofErr w:type="spellStart"/>
            <w:r w:rsidRPr="00A37F2D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Nombre del grupo de personas.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Experts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</w:p>
        </w:tc>
      </w:tr>
      <w:tr w:rsidR="00B0759C" w:rsidTr="00CC2F44"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Members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Applicants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37F2D">
              <w:t>Curriculum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>
              <w:t>Curriculum</w:t>
            </w:r>
            <w:proofErr w:type="spellEnd"/>
            <w:r>
              <w:t xml:space="preserve"> del postulante.</w:t>
            </w:r>
          </w:p>
        </w:tc>
      </w:tr>
      <w:tr w:rsidR="00B0759C" w:rsidTr="00CC2F44"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Delphi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Surveys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DpSurv</w:t>
            </w:r>
            <w:proofErr w:type="spellEnd"/>
            <w:r w:rsidRPr="00A679C2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Identificador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DpSurv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Nombre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DpSurv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Iteration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Número de iteración.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Objetives</w:t>
            </w: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DpObj</w:t>
            </w:r>
            <w:proofErr w:type="spellEnd"/>
            <w:r w:rsidRPr="00A679C2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del objetivo.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DpObj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Description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Descripción del objetivo.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Participations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DpSP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Love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amor.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DpSP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Rectitude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rectitud.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DpSP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Peace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paz.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DpSP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Truth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verdad.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DpSP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Nonviolence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no violencia.</w:t>
            </w:r>
          </w:p>
        </w:tc>
      </w:tr>
      <w:tr w:rsidR="00B0759C" w:rsidTr="00CC2F44"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Iterations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Questions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DpSQuest</w:t>
            </w:r>
            <w:proofErr w:type="spellEnd"/>
            <w:r w:rsidRPr="00A679C2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 la pregunta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DpSQuest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Description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Pregunta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DpSQ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Answers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DpSQA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Value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Respuesta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DpSurv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Results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DpSRes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Love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amor.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DpSRes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Rectitude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rectitud.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DpSRes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Peace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paz.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DpSRes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Truth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verdad.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DpSRes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Nonviolence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no violencia.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Strategy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A679C2">
              <w:t>SEval</w:t>
            </w:r>
            <w:proofErr w:type="spellEnd"/>
            <w:r w:rsidRPr="00A679C2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del estudio de la estrategia organizacional.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A679C2">
              <w:t>SEval</w:t>
            </w:r>
            <w:proofErr w:type="spellEnd"/>
            <w:r w:rsidRPr="00A679C2">
              <w:t xml:space="preserve"> </w:t>
            </w:r>
            <w:proofErr w:type="spellStart"/>
            <w:r w:rsidRPr="00A679C2">
              <w:t>Start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Fecha de inicio del estudio de la estrategia organizacional.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Value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Proposals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74D59">
              <w:t>VProp</w:t>
            </w:r>
            <w:proofErr w:type="spellEnd"/>
            <w:r w:rsidRPr="00C74D59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 la propuesta de valor.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74D59">
              <w:t>VProp</w:t>
            </w:r>
            <w:proofErr w:type="spellEnd"/>
            <w:r w:rsidRPr="00C74D59">
              <w:t xml:space="preserve"> </w:t>
            </w:r>
            <w:proofErr w:type="spellStart"/>
            <w:r w:rsidRPr="00C74D59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Nombre de la propuesta de valor.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74D59">
              <w:t>VProp</w:t>
            </w:r>
            <w:proofErr w:type="spellEnd"/>
            <w:r w:rsidRPr="00C74D59">
              <w:t xml:space="preserve"> Status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Estado de la propuesta de valor.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74D59">
              <w:t>VProp</w:t>
            </w:r>
            <w:proofErr w:type="spellEnd"/>
            <w:r w:rsidRPr="00C74D59">
              <w:t xml:space="preserve"> </w:t>
            </w:r>
            <w:proofErr w:type="spellStart"/>
            <w:r w:rsidRPr="00C74D59">
              <w:t>Description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Descripción de la propuesta de valor.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DMOA </w:t>
            </w:r>
            <w:proofErr w:type="spellStart"/>
            <w:r w:rsidRPr="008A0ADF">
              <w:t>Surveys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74D59">
              <w:t>DSurv</w:t>
            </w:r>
            <w:proofErr w:type="spellEnd"/>
            <w:r w:rsidRPr="00C74D59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74D59">
              <w:t>DSurv</w:t>
            </w:r>
            <w:proofErr w:type="spellEnd"/>
            <w:r w:rsidRPr="00C74D59">
              <w:t xml:space="preserve"> </w:t>
            </w:r>
            <w:proofErr w:type="spellStart"/>
            <w:r w:rsidRPr="00C74D59">
              <w:t>Start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Fecha de inicio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Participation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74D59">
              <w:t xml:space="preserve">DSP </w:t>
            </w:r>
            <w:proofErr w:type="spellStart"/>
            <w:r w:rsidRPr="00C74D59">
              <w:t>Atmosphere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ambiente físico.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 xml:space="preserve">DSP </w:t>
            </w:r>
            <w:proofErr w:type="spellStart"/>
            <w:r w:rsidRPr="00C74D59">
              <w:t>Autonomy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autonomía.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74D59">
              <w:t xml:space="preserve">DSP </w:t>
            </w:r>
            <w:proofErr w:type="spellStart"/>
            <w:r w:rsidRPr="00C74D59">
              <w:t>Clarity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claridad.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 xml:space="preserve">DSP </w:t>
            </w:r>
            <w:proofErr w:type="spellStart"/>
            <w:r w:rsidRPr="00C74D59">
              <w:t>Communication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comunicación.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 xml:space="preserve">DSP </w:t>
            </w:r>
            <w:proofErr w:type="spellStart"/>
            <w:r>
              <w:t>Compr</w:t>
            </w:r>
            <w:r w:rsidRPr="00C74D59">
              <w:t>omise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compromiso.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 xml:space="preserve">DSP </w:t>
            </w:r>
            <w:proofErr w:type="spellStart"/>
            <w:r w:rsidRPr="00C74D59">
              <w:t>Conflict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 xml:space="preserve">Medida de conflictos o solución de </w:t>
            </w:r>
            <w:r>
              <w:lastRenderedPageBreak/>
              <w:t>problemas.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74D59">
              <w:t xml:space="preserve">DSP </w:t>
            </w:r>
            <w:proofErr w:type="spellStart"/>
            <w:r w:rsidRPr="00C74D59">
              <w:t>Connection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cohesión.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>DSP Control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control.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74D59">
              <w:t xml:space="preserve">DSP </w:t>
            </w:r>
            <w:proofErr w:type="spellStart"/>
            <w:r w:rsidRPr="00C74D59">
              <w:t>Innovation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innovación.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 xml:space="preserve">DSP </w:t>
            </w:r>
            <w:proofErr w:type="spellStart"/>
            <w:r w:rsidRPr="00C74D59">
              <w:t>Order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74D59">
              <w:t xml:space="preserve">DSP </w:t>
            </w:r>
            <w:proofErr w:type="spellStart"/>
            <w:r w:rsidRPr="00C74D59">
              <w:t>Pressure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presión.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 xml:space="preserve">DSP </w:t>
            </w:r>
            <w:proofErr w:type="spellStart"/>
            <w:r w:rsidRPr="00C74D59">
              <w:t>Progress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desarrollo.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74D59">
              <w:t xml:space="preserve">DSP </w:t>
            </w:r>
            <w:proofErr w:type="spellStart"/>
            <w:r w:rsidRPr="00C74D59">
              <w:t>Reward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recompensas.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74D59">
              <w:t xml:space="preserve">DSP </w:t>
            </w:r>
            <w:proofErr w:type="spellStart"/>
            <w:r w:rsidRPr="00C74D59">
              <w:t>Support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apoyo.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Statements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8265C7">
              <w:t xml:space="preserve">DS </w:t>
            </w:r>
            <w:proofErr w:type="spellStart"/>
            <w:r w:rsidRPr="008265C7">
              <w:t>State</w:t>
            </w:r>
            <w:proofErr w:type="spellEnd"/>
            <w:r w:rsidRPr="008265C7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 la afirmación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8265C7">
              <w:t xml:space="preserve">DS </w:t>
            </w:r>
            <w:proofErr w:type="spellStart"/>
            <w:r w:rsidRPr="008265C7">
              <w:t>Statement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Afirmación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DSS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8265C7">
              <w:t xml:space="preserve">DSSE </w:t>
            </w:r>
            <w:proofErr w:type="spellStart"/>
            <w:r w:rsidRPr="008265C7">
              <w:t>Value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Respuesta de la afirmación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Phrases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A0D3E">
              <w:t xml:space="preserve">DS </w:t>
            </w:r>
            <w:proofErr w:type="spellStart"/>
            <w:r w:rsidRPr="00CA0D3E">
              <w:t>Ph</w:t>
            </w:r>
            <w:proofErr w:type="spellEnd"/>
            <w:r w:rsidRPr="00CA0D3E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Identificador de la frase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CA0D3E">
              <w:t xml:space="preserve">DS </w:t>
            </w:r>
            <w:proofErr w:type="spellStart"/>
            <w:r w:rsidRPr="00CA0D3E">
              <w:t>Phrase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Frase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DSP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CA0D3E">
              <w:t xml:space="preserve">DSPE </w:t>
            </w:r>
            <w:proofErr w:type="spellStart"/>
            <w:r w:rsidRPr="00CA0D3E">
              <w:t>Value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Respuesta a la frase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8A0ADF">
              <w:t xml:space="preserve">DS </w:t>
            </w:r>
            <w:proofErr w:type="spellStart"/>
            <w:r w:rsidRPr="008A0ADF">
              <w:t>Results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Atmosphere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ambiente físico.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Autonomy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autonomía.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Clarity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claridad.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Communication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comunicación.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Compromise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compromiso.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Conflict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conflictos o solución de problemas.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Connection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cohesión.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Control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control.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Innovation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innovación.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Order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Pressure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presión.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Progress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desarrollo.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Reward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recompensas.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A0D3E">
              <w:t>DSRes</w:t>
            </w:r>
            <w:proofErr w:type="spellEnd"/>
            <w:r w:rsidRPr="00CA0D3E">
              <w:t xml:space="preserve"> </w:t>
            </w:r>
            <w:proofErr w:type="spellStart"/>
            <w:r w:rsidRPr="00CA0D3E">
              <w:t>Support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apoyo.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Atmosphere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Evaluations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C74D59">
              <w:t>AEval</w:t>
            </w:r>
            <w:proofErr w:type="spellEnd"/>
            <w:r w:rsidRPr="00C74D59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del estudio del clima organizacional.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C74D59">
              <w:t>AEval</w:t>
            </w:r>
            <w:proofErr w:type="spellEnd"/>
            <w:r w:rsidRPr="00C74D59">
              <w:t xml:space="preserve"> </w:t>
            </w:r>
            <w:proofErr w:type="spellStart"/>
            <w:r w:rsidRPr="00C74D59">
              <w:t>Start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Fecha de inicio del estudio del clima organizacional.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lastRenderedPageBreak/>
              <w:t>Projects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822ABE">
              <w:t>Proj</w:t>
            </w:r>
            <w:proofErr w:type="spellEnd"/>
            <w:r w:rsidRPr="00822ABE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del proyecto.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822ABE">
              <w:t>Proj</w:t>
            </w:r>
            <w:proofErr w:type="spellEnd"/>
            <w:r w:rsidRPr="00822ABE">
              <w:t xml:space="preserve"> </w:t>
            </w:r>
            <w:proofErr w:type="spellStart"/>
            <w:r w:rsidRPr="00822ABE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Nombre del proyecto.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822ABE">
              <w:t>Proj</w:t>
            </w:r>
            <w:proofErr w:type="spellEnd"/>
            <w:r w:rsidRPr="00822ABE">
              <w:t xml:space="preserve"> </w:t>
            </w:r>
            <w:proofErr w:type="spellStart"/>
            <w:r w:rsidRPr="00822ABE">
              <w:t>Start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Fecha de inicio del proyecto.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822ABE">
              <w:t>Proj</w:t>
            </w:r>
            <w:proofErr w:type="spellEnd"/>
            <w:r w:rsidRPr="00822ABE">
              <w:t xml:space="preserve"> </w:t>
            </w:r>
            <w:proofErr w:type="spellStart"/>
            <w:r w:rsidRPr="00822ABE">
              <w:t>Finish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Fecha de fin del proyecto.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Organizations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822ABE">
              <w:t>Org</w:t>
            </w:r>
            <w:proofErr w:type="spellEnd"/>
            <w:r w:rsidRPr="00822ABE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 la organización.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822ABE">
              <w:t>Org</w:t>
            </w:r>
            <w:proofErr w:type="spellEnd"/>
            <w:r w:rsidRPr="00822ABE">
              <w:t xml:space="preserve"> </w:t>
            </w:r>
            <w:proofErr w:type="spellStart"/>
            <w:r w:rsidRPr="00822ABE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Nombre de la organización.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8A0ADF">
              <w:t>Evaluations</w:t>
            </w:r>
            <w:proofErr w:type="spellEnd"/>
            <w:r w:rsidRPr="008A0ADF">
              <w:t xml:space="preserve"> </w:t>
            </w:r>
            <w:proofErr w:type="spellStart"/>
            <w:r w:rsidRPr="008A0ADF">
              <w:t>Reports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822ABE">
              <w:t xml:space="preserve">ER </w:t>
            </w:r>
            <w:proofErr w:type="spellStart"/>
            <w:r w:rsidRPr="00822ABE">
              <w:t>Love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amor.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822ABE">
              <w:t xml:space="preserve">ER </w:t>
            </w:r>
            <w:proofErr w:type="spellStart"/>
            <w:r w:rsidRPr="00822ABE">
              <w:t>Rectitude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rectitud.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822ABE">
              <w:t xml:space="preserve">ER </w:t>
            </w:r>
            <w:proofErr w:type="spellStart"/>
            <w:r w:rsidRPr="00822ABE">
              <w:t>Peace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paz.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822ABE">
              <w:t xml:space="preserve">ER </w:t>
            </w:r>
            <w:proofErr w:type="spellStart"/>
            <w:r w:rsidRPr="00822ABE">
              <w:t>Truth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verdad.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822ABE">
              <w:t xml:space="preserve">ER </w:t>
            </w:r>
            <w:proofErr w:type="spellStart"/>
            <w:r w:rsidRPr="00822ABE">
              <w:t>Nonviolence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no violencia.</w:t>
            </w:r>
          </w:p>
        </w:tc>
      </w:tr>
      <w:tr w:rsidR="00B0759C" w:rsidTr="00CC2F44"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767180">
              <w:t xml:space="preserve">VALANTI </w:t>
            </w:r>
            <w:proofErr w:type="spellStart"/>
            <w:r w:rsidRPr="00767180">
              <w:t>Surveys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3B79E7">
              <w:t>VSurv</w:t>
            </w:r>
            <w:proofErr w:type="spellEnd"/>
            <w:r w:rsidRPr="003B79E7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Identificador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3B79E7">
              <w:t>VSurv</w:t>
            </w:r>
            <w:proofErr w:type="spellEnd"/>
            <w:r w:rsidRPr="003B79E7">
              <w:t xml:space="preserve"> Date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Fecha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767180">
              <w:t>SProc</w:t>
            </w:r>
            <w:proofErr w:type="spellEnd"/>
            <w:r w:rsidRPr="00767180">
              <w:t xml:space="preserve"> </w:t>
            </w:r>
            <w:proofErr w:type="spellStart"/>
            <w:r w:rsidRPr="00767180">
              <w:t>Appli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3B79E7">
              <w:t xml:space="preserve">SP </w:t>
            </w:r>
            <w:proofErr w:type="spellStart"/>
            <w:r w:rsidRPr="003B79E7">
              <w:t>Love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amor.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3B79E7">
              <w:t xml:space="preserve">SP </w:t>
            </w:r>
            <w:proofErr w:type="spellStart"/>
            <w:r w:rsidRPr="003B79E7">
              <w:t>Rectitude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rectitud.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3B79E7">
              <w:t xml:space="preserve">SP </w:t>
            </w:r>
            <w:proofErr w:type="spellStart"/>
            <w:r w:rsidRPr="003B79E7">
              <w:t>Peace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paz.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3B79E7">
              <w:t xml:space="preserve">SP </w:t>
            </w:r>
            <w:proofErr w:type="spellStart"/>
            <w:r w:rsidRPr="003B79E7">
              <w:t>Truth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Medida de verdad.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3B79E7">
              <w:t xml:space="preserve">SP </w:t>
            </w:r>
            <w:proofErr w:type="spellStart"/>
            <w:r w:rsidRPr="003B79E7">
              <w:t>Nonviolence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Medida de no violencia.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767180">
              <w:t xml:space="preserve">VS </w:t>
            </w:r>
            <w:proofErr w:type="spellStart"/>
            <w:r w:rsidRPr="00767180">
              <w:t>Questions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3B79E7">
              <w:t>VSQ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Identificador de la pregunta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 w:rsidRPr="003B79E7">
              <w:t xml:space="preserve">VS </w:t>
            </w:r>
            <w:proofErr w:type="spellStart"/>
            <w:r w:rsidRPr="003B79E7">
              <w:t>Question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Pregunta del cuestionario.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r w:rsidRPr="00767180">
              <w:t xml:space="preserve">VS </w:t>
            </w:r>
            <w:proofErr w:type="spellStart"/>
            <w:r w:rsidRPr="00767180">
              <w:t>Answers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 w:rsidRPr="003B79E7">
              <w:t xml:space="preserve">VSA </w:t>
            </w:r>
            <w:proofErr w:type="spellStart"/>
            <w:r w:rsidRPr="003B79E7">
              <w:t>Value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Respuesta del cuestionario.</w:t>
            </w:r>
          </w:p>
        </w:tc>
      </w:tr>
      <w:tr w:rsidR="00B0759C" w:rsidTr="00CC2F44">
        <w:tc>
          <w:tcPr>
            <w:cnfStyle w:val="001000000000"/>
            <w:tcW w:w="2660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  <w:proofErr w:type="spellStart"/>
            <w:r w:rsidRPr="00767180">
              <w:t>Selection</w:t>
            </w:r>
            <w:proofErr w:type="spellEnd"/>
            <w:r w:rsidRPr="00767180">
              <w:t xml:space="preserve"> </w:t>
            </w:r>
            <w:proofErr w:type="spellStart"/>
            <w:r w:rsidRPr="00767180">
              <w:t>Processes</w:t>
            </w:r>
            <w:proofErr w:type="spellEnd"/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ID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Identificador del proceso de selección.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Status</w:t>
            </w:r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Estado del proceso de selección.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</w:t>
            </w:r>
            <w:proofErr w:type="spellStart"/>
            <w:r w:rsidRPr="003B79E7">
              <w:t>Description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Descripción del proceso de selección.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</w:t>
            </w:r>
            <w:proofErr w:type="spellStart"/>
            <w:r w:rsidRPr="003B79E7">
              <w:t>Name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Nombre del proceso de selección.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</w:t>
            </w:r>
            <w:proofErr w:type="spellStart"/>
            <w:r w:rsidRPr="003B79E7">
              <w:t>Start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Fecha de inicio del proceso de selección.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</w:t>
            </w:r>
            <w:proofErr w:type="spellStart"/>
            <w:r w:rsidRPr="003B79E7">
              <w:t>End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Fecha de fin del proceso de selección.</w:t>
            </w:r>
          </w:p>
        </w:tc>
      </w:tr>
      <w:tr w:rsidR="00B0759C" w:rsidTr="00CC2F44">
        <w:tc>
          <w:tcPr>
            <w:cnfStyle w:val="001000000000"/>
            <w:tcW w:w="26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Pr="003B79E7" w:rsidRDefault="00B0759C" w:rsidP="00CC2F44">
            <w:pPr>
              <w:spacing w:before="240" w:after="240"/>
              <w:cnfStyle w:val="0000000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</w:t>
            </w:r>
            <w:proofErr w:type="spellStart"/>
            <w:r w:rsidRPr="003B79E7">
              <w:t>Report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000000"/>
            </w:pPr>
            <w:r>
              <w:t>Informe del proceso de selección.</w:t>
            </w:r>
          </w:p>
        </w:tc>
      </w:tr>
      <w:tr w:rsidR="00B0759C" w:rsidTr="00CC2F44">
        <w:trPr>
          <w:cnfStyle w:val="000000100000"/>
        </w:trPr>
        <w:tc>
          <w:tcPr>
            <w:cnfStyle w:val="001000000000"/>
            <w:tcW w:w="26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</w:pP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proofErr w:type="spellStart"/>
            <w:r w:rsidRPr="003B79E7">
              <w:t>SProc</w:t>
            </w:r>
            <w:proofErr w:type="spellEnd"/>
            <w:r w:rsidRPr="003B79E7">
              <w:t xml:space="preserve"> </w:t>
            </w:r>
            <w:proofErr w:type="spellStart"/>
            <w:r w:rsidRPr="003B79E7">
              <w:t>Vacant</w:t>
            </w:r>
            <w:proofErr w:type="spellEnd"/>
          </w:p>
        </w:tc>
        <w:tc>
          <w:tcPr>
            <w:tcW w:w="41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759C" w:rsidRDefault="00B0759C" w:rsidP="00CC2F44">
            <w:pPr>
              <w:spacing w:before="240" w:after="240"/>
              <w:cnfStyle w:val="000000100000"/>
            </w:pPr>
            <w:r>
              <w:t>Número de vacantes para el proceso de selección.</w:t>
            </w:r>
          </w:p>
        </w:tc>
      </w:tr>
    </w:tbl>
    <w:p w:rsidR="00B0759C" w:rsidRPr="00461724" w:rsidRDefault="00B0759C" w:rsidP="00B0759C">
      <w:pPr>
        <w:spacing w:before="240" w:after="240"/>
      </w:pPr>
    </w:p>
    <w:p w:rsidR="00A64150" w:rsidRPr="00B0759C" w:rsidRDefault="00A64150" w:rsidP="00A64150"/>
    <w:p w:rsidR="00A64150" w:rsidRPr="00A64150" w:rsidRDefault="00B0759C" w:rsidP="0003751D">
      <w:pPr>
        <w:rPr>
          <w:lang w:val="es-CL"/>
        </w:rPr>
      </w:pPr>
      <w:r w:rsidRPr="00B0759C">
        <w:rPr>
          <w:lang w:val="es-CL"/>
        </w:rPr>
        <w:object w:dxaOrig="12240" w:dyaOrig="159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2pt;height:800.15pt" o:ole="">
            <v:imagedata r:id="rId10" o:title=""/>
          </v:shape>
          <o:OLEObject Type="Embed" ProgID="Word.Document.12" ShapeID="_x0000_i1025" DrawAspect="Content" ObjectID="_1460979041" r:id="rId11">
            <o:FieldCodes>\s</o:FieldCodes>
          </o:OLEObject>
        </w:object>
      </w:r>
    </w:p>
    <w:sectPr w:rsidR="00A64150" w:rsidRPr="00A64150" w:rsidSect="009C22CD">
      <w:headerReference w:type="default" r:id="rId12"/>
      <w:footerReference w:type="default" r:id="rId13"/>
      <w:pgSz w:w="12240" w:h="15840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444A" w:rsidRDefault="0009444A" w:rsidP="00B83270">
      <w:r>
        <w:separator/>
      </w:r>
    </w:p>
  </w:endnote>
  <w:endnote w:type="continuationSeparator" w:id="0">
    <w:p w:rsidR="0009444A" w:rsidRDefault="0009444A" w:rsidP="00B832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F21934">
    <w:pPr>
      <w:pStyle w:val="Piedepgina"/>
      <w:jc w:val="right"/>
    </w:pPr>
  </w:p>
  <w:p w:rsidR="00F21934" w:rsidRDefault="00F21934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6816241"/>
      <w:docPartObj>
        <w:docPartGallery w:val="Page Numbers (Bottom of Page)"/>
        <w:docPartUnique/>
      </w:docPartObj>
    </w:sdtPr>
    <w:sdtContent>
      <w:p w:rsidR="00F21934" w:rsidRDefault="00AB6B09">
        <w:pPr>
          <w:pStyle w:val="Piedepgina"/>
          <w:jc w:val="right"/>
        </w:pPr>
        <w:r>
          <w:rPr>
            <w:noProof/>
            <w:lang w:eastAsia="es-CL"/>
          </w:rPr>
          <w:pict>
            <v:line id="3 Conector recto" o:spid="_x0000_s4097" style="position:absolute;left:0;text-align:left;z-index:251664384;visibility:visible;mso-position-horizontal-relative:text;mso-position-vertical-relative:text;mso-width-relative:margin" from="-7.9pt,-3.7pt" to="470.6pt,-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" strokecolor="#4579b8 [3044]"/>
          </w:pict>
        </w:r>
        <w:r w:rsidRPr="00AB6B09">
          <w:fldChar w:fldCharType="begin"/>
        </w:r>
        <w:r w:rsidR="00F21934">
          <w:instrText>PAGE   \* MERGEFORMAT</w:instrText>
        </w:r>
        <w:r w:rsidRPr="00AB6B09">
          <w:fldChar w:fldCharType="separate"/>
        </w:r>
        <w:r w:rsidR="00B0759C" w:rsidRPr="00B0759C">
          <w:rPr>
            <w:noProof/>
            <w:lang w:val="es-ES"/>
          </w:rPr>
          <w:t>6</w:t>
        </w:r>
        <w:r>
          <w:rPr>
            <w:noProof/>
            <w:lang w:val="es-ES"/>
          </w:rPr>
          <w:fldChar w:fldCharType="end"/>
        </w:r>
      </w:p>
    </w:sdtContent>
  </w:sdt>
  <w:p w:rsidR="00F21934" w:rsidRDefault="00F2193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444A" w:rsidRDefault="0009444A" w:rsidP="00B83270">
      <w:r>
        <w:separator/>
      </w:r>
    </w:p>
  </w:footnote>
  <w:footnote w:type="continuationSeparator" w:id="0">
    <w:p w:rsidR="0009444A" w:rsidRDefault="0009444A" w:rsidP="00B8327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934" w:rsidRDefault="00AB6B09" w:rsidP="00872AEF">
    <w:r w:rsidRPr="00AB6B09">
      <w:rPr>
        <w:noProof/>
        <w:lang w:eastAsia="es-CL"/>
      </w:rPr>
      <w:pict>
        <v:rect id="_x0000_s4098" style="position:absolute;margin-left:1.8pt;margin-top:2.05pt;width:468.75pt;height:37.8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" fillcolor="#4f81bd [3204]" strokecolor="white [3212]" strokeweight="1pt">
          <v:textbox style="mso-next-textbox:#_x0000_s4098" inset="14.4pt,,14.4pt">
            <w:txbxContent>
              <w:p w:rsidR="00A64150" w:rsidRPr="00A64150" w:rsidRDefault="00B0759C" w:rsidP="00B0759C">
                <w:pPr>
                  <w:tabs>
                    <w:tab w:val="left" w:pos="3304"/>
                  </w:tabs>
                  <w:ind w:right="3"/>
                  <w:suppressOverlap/>
                  <w:jc w:val="right"/>
                  <w:rPr>
                    <w:color w:val="FFFFFF" w:themeColor="background1"/>
                    <w:sz w:val="28"/>
                    <w:szCs w:val="28"/>
                  </w:rPr>
                </w:pPr>
                <w:r w:rsidRPr="00B0759C">
                  <w:rPr>
                    <w:color w:val="FFFFFF" w:themeColor="background1"/>
                    <w:sz w:val="28"/>
                    <w:szCs w:val="28"/>
                  </w:rPr>
                  <w:t>Diccionario de Datos</w:t>
                </w:r>
                <w:r>
                  <w:rPr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A64150" w:rsidRPr="00A64150">
                  <w:rPr>
                    <w:bCs/>
                    <w:color w:val="FFFFFF" w:themeColor="background1"/>
                    <w:sz w:val="28"/>
                    <w:szCs w:val="28"/>
                  </w:rPr>
                  <w:t>- SVP</w:t>
                </w:r>
              </w:p>
              <w:p w:rsidR="00A64150" w:rsidRDefault="00A64150" w:rsidP="00A64150"/>
              <w:p w:rsidR="00F21934" w:rsidRPr="00A64150" w:rsidRDefault="00F21934" w:rsidP="00A64150"/>
            </w:txbxContent>
          </v:textbox>
        </v:rect>
      </w:pict>
    </w:r>
    <w:r w:rsidR="00F21934" w:rsidRPr="00BA7F0B">
      <w:rPr>
        <w:noProof/>
        <w:lang w:eastAsia="es-CL"/>
      </w:rPr>
      <w:t xml:space="preserve"> </w:t>
    </w:r>
  </w:p>
  <w:p w:rsidR="00F21934" w:rsidRDefault="00F21934" w:rsidP="00872AEF">
    <w:pPr>
      <w:pStyle w:val="Encabezado"/>
    </w:pPr>
  </w:p>
  <w:p w:rsidR="00F21934" w:rsidRDefault="00F2193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2767D"/>
    <w:multiLevelType w:val="hybridMultilevel"/>
    <w:tmpl w:val="D854CAEA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61E6707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EDC33C0"/>
    <w:multiLevelType w:val="hybridMultilevel"/>
    <w:tmpl w:val="2F2E62E0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7D057E"/>
    <w:multiLevelType w:val="hybridMultilevel"/>
    <w:tmpl w:val="F51CECF4"/>
    <w:lvl w:ilvl="0" w:tplc="388E2CB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442AB5"/>
    <w:multiLevelType w:val="hybridMultilevel"/>
    <w:tmpl w:val="1BB44624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9480F78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D160007"/>
    <w:multiLevelType w:val="hybridMultilevel"/>
    <w:tmpl w:val="7270B5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F2389B"/>
    <w:multiLevelType w:val="hybridMultilevel"/>
    <w:tmpl w:val="B1EE6E98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5FC96E92"/>
    <w:multiLevelType w:val="hybridMultilevel"/>
    <w:tmpl w:val="2F400F42"/>
    <w:lvl w:ilvl="0" w:tplc="34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>
    <w:nsid w:val="692C1DCC"/>
    <w:multiLevelType w:val="hybridMultilevel"/>
    <w:tmpl w:val="96A6C338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0">
    <w:nsid w:val="6B323AEE"/>
    <w:multiLevelType w:val="multilevel"/>
    <w:tmpl w:val="A1AEF77A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9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36866">
      <o:colormenu v:ext="edit" fillcolor="none" strokecolor="none"/>
    </o:shapedefaults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40105D"/>
    <w:rsid w:val="00010F55"/>
    <w:rsid w:val="000120E9"/>
    <w:rsid w:val="000312A8"/>
    <w:rsid w:val="0003660E"/>
    <w:rsid w:val="0003751D"/>
    <w:rsid w:val="00037864"/>
    <w:rsid w:val="0006279D"/>
    <w:rsid w:val="0009044A"/>
    <w:rsid w:val="0009444A"/>
    <w:rsid w:val="00097606"/>
    <w:rsid w:val="000B0067"/>
    <w:rsid w:val="000D78FC"/>
    <w:rsid w:val="00133D1D"/>
    <w:rsid w:val="00152137"/>
    <w:rsid w:val="001C62D1"/>
    <w:rsid w:val="001C7832"/>
    <w:rsid w:val="001E659C"/>
    <w:rsid w:val="001F483D"/>
    <w:rsid w:val="001F52F4"/>
    <w:rsid w:val="00223724"/>
    <w:rsid w:val="002423BA"/>
    <w:rsid w:val="00246553"/>
    <w:rsid w:val="00265F11"/>
    <w:rsid w:val="00281CED"/>
    <w:rsid w:val="002F285D"/>
    <w:rsid w:val="00312820"/>
    <w:rsid w:val="00343D50"/>
    <w:rsid w:val="00344B83"/>
    <w:rsid w:val="00352CD7"/>
    <w:rsid w:val="00365867"/>
    <w:rsid w:val="003A58F3"/>
    <w:rsid w:val="003B126F"/>
    <w:rsid w:val="003B7301"/>
    <w:rsid w:val="003D7874"/>
    <w:rsid w:val="003E68E9"/>
    <w:rsid w:val="0040105D"/>
    <w:rsid w:val="0040161E"/>
    <w:rsid w:val="004119BE"/>
    <w:rsid w:val="0046206A"/>
    <w:rsid w:val="00475213"/>
    <w:rsid w:val="00505282"/>
    <w:rsid w:val="00530FFA"/>
    <w:rsid w:val="00531AF6"/>
    <w:rsid w:val="00533ACD"/>
    <w:rsid w:val="00540AE4"/>
    <w:rsid w:val="00545676"/>
    <w:rsid w:val="00545C92"/>
    <w:rsid w:val="005840AB"/>
    <w:rsid w:val="005A2BB2"/>
    <w:rsid w:val="005B1A20"/>
    <w:rsid w:val="005E5684"/>
    <w:rsid w:val="006069FF"/>
    <w:rsid w:val="006556E7"/>
    <w:rsid w:val="006700A1"/>
    <w:rsid w:val="00676D00"/>
    <w:rsid w:val="00695C08"/>
    <w:rsid w:val="006A6414"/>
    <w:rsid w:val="006B5D8F"/>
    <w:rsid w:val="006C6A9D"/>
    <w:rsid w:val="006D4736"/>
    <w:rsid w:val="006F4EB9"/>
    <w:rsid w:val="00702B83"/>
    <w:rsid w:val="00711891"/>
    <w:rsid w:val="007149DB"/>
    <w:rsid w:val="0074318C"/>
    <w:rsid w:val="00750124"/>
    <w:rsid w:val="00784677"/>
    <w:rsid w:val="00793BB6"/>
    <w:rsid w:val="007A042F"/>
    <w:rsid w:val="007F1776"/>
    <w:rsid w:val="00804BF5"/>
    <w:rsid w:val="00824367"/>
    <w:rsid w:val="00857764"/>
    <w:rsid w:val="00872AEF"/>
    <w:rsid w:val="008C2918"/>
    <w:rsid w:val="008C5F92"/>
    <w:rsid w:val="008D26B5"/>
    <w:rsid w:val="0093500F"/>
    <w:rsid w:val="0093746B"/>
    <w:rsid w:val="009A5205"/>
    <w:rsid w:val="009A61AB"/>
    <w:rsid w:val="009B7160"/>
    <w:rsid w:val="009C22CD"/>
    <w:rsid w:val="009D658A"/>
    <w:rsid w:val="009D6D6B"/>
    <w:rsid w:val="009E50ED"/>
    <w:rsid w:val="00A2136B"/>
    <w:rsid w:val="00A25D36"/>
    <w:rsid w:val="00A409D3"/>
    <w:rsid w:val="00A64150"/>
    <w:rsid w:val="00A73858"/>
    <w:rsid w:val="00A7724A"/>
    <w:rsid w:val="00A858A6"/>
    <w:rsid w:val="00AA1A3C"/>
    <w:rsid w:val="00AB6B09"/>
    <w:rsid w:val="00AE2F0B"/>
    <w:rsid w:val="00B045AD"/>
    <w:rsid w:val="00B049F7"/>
    <w:rsid w:val="00B0759C"/>
    <w:rsid w:val="00B62856"/>
    <w:rsid w:val="00B71E47"/>
    <w:rsid w:val="00B83270"/>
    <w:rsid w:val="00BB7A3D"/>
    <w:rsid w:val="00BD0F9F"/>
    <w:rsid w:val="00BE6E37"/>
    <w:rsid w:val="00C15927"/>
    <w:rsid w:val="00C61DBF"/>
    <w:rsid w:val="00CA2DDD"/>
    <w:rsid w:val="00CB42C1"/>
    <w:rsid w:val="00D3426D"/>
    <w:rsid w:val="00D61667"/>
    <w:rsid w:val="00D80931"/>
    <w:rsid w:val="00DB1589"/>
    <w:rsid w:val="00DB2728"/>
    <w:rsid w:val="00DF3BDA"/>
    <w:rsid w:val="00DF6E10"/>
    <w:rsid w:val="00E2061C"/>
    <w:rsid w:val="00E60524"/>
    <w:rsid w:val="00E8052C"/>
    <w:rsid w:val="00EB4F46"/>
    <w:rsid w:val="00EB5A67"/>
    <w:rsid w:val="00EC5E93"/>
    <w:rsid w:val="00F21934"/>
    <w:rsid w:val="00F26206"/>
    <w:rsid w:val="00F6636B"/>
    <w:rsid w:val="00FB1A03"/>
    <w:rsid w:val="00FB1CC2"/>
    <w:rsid w:val="00FB57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6866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4150"/>
    <w:pPr>
      <w:spacing w:after="0" w:line="240" w:lineRule="auto"/>
    </w:pPr>
    <w:rPr>
      <w:rFonts w:ascii="Arial" w:eastAsia="Times New Roman" w:hAnsi="Arial" w:cs="Times New Roman"/>
      <w:szCs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line="276" w:lineRule="auto"/>
      <w:outlineLvl w:val="0"/>
    </w:pPr>
    <w:rPr>
      <w:rFonts w:ascii="Times New Roman" w:eastAsiaTheme="majorEastAsia" w:hAnsi="Times New Roman" w:cstheme="majorBidi"/>
      <w:b/>
      <w:bCs/>
      <w:sz w:val="32"/>
      <w:szCs w:val="28"/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5282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TtulodeTDC">
    <w:name w:val="TOC Heading"/>
    <w:basedOn w:val="Ttulo1"/>
    <w:next w:val="Normal"/>
    <w:uiPriority w:val="39"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BE6E37"/>
    <w:pPr>
      <w:keepNext w:val="0"/>
      <w:keepLines w:val="0"/>
      <w:spacing w:before="120"/>
      <w:outlineLvl w:val="9"/>
    </w:pPr>
    <w:rPr>
      <w:rFonts w:asciiTheme="minorHAnsi" w:eastAsiaTheme="minorHAnsi" w:hAnsiTheme="minorHAnsi" w:cstheme="minorBidi"/>
      <w:bCs w:val="0"/>
      <w:caps/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rPr>
      <w:rFonts w:ascii="Tahoma" w:eastAsiaTheme="minorHAnsi" w:hAnsi="Tahoma" w:cs="Tahoma"/>
      <w:sz w:val="16"/>
      <w:szCs w:val="16"/>
      <w:lang w:val="es-CL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numPr>
        <w:ilvl w:val="0"/>
      </w:numPr>
      <w:spacing w:after="0"/>
      <w:ind w:left="220"/>
    </w:pPr>
    <w:rPr>
      <w:rFonts w:asciiTheme="minorHAnsi" w:eastAsiaTheme="minorHAnsi" w:hAnsiTheme="minorHAnsi" w:cstheme="minorBidi"/>
      <w:i w:val="0"/>
      <w:iCs w:val="0"/>
      <w:smallCaps/>
      <w:color w:val="auto"/>
      <w:spacing w:val="0"/>
      <w:sz w:val="22"/>
      <w:szCs w:val="22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line="276" w:lineRule="auto"/>
      <w:ind w:left="440"/>
    </w:pPr>
    <w:rPr>
      <w:rFonts w:asciiTheme="minorHAnsi" w:eastAsiaTheme="minorHAnsi" w:hAnsiTheme="minorHAnsi" w:cstheme="minorBidi"/>
      <w:i/>
      <w:szCs w:val="22"/>
      <w:lang w:val="es-CL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line="276" w:lineRule="auto"/>
      <w:ind w:left="6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line="276" w:lineRule="auto"/>
      <w:ind w:left="110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line="276" w:lineRule="auto"/>
      <w:ind w:left="88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line="276" w:lineRule="auto"/>
      <w:ind w:left="132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line="276" w:lineRule="auto"/>
      <w:ind w:left="154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line="276" w:lineRule="auto"/>
      <w:ind w:left="1760"/>
    </w:pPr>
    <w:rPr>
      <w:rFonts w:asciiTheme="minorHAnsi" w:eastAsiaTheme="minorHAnsi" w:hAnsiTheme="minorHAnsi" w:cstheme="minorBidi"/>
      <w:sz w:val="18"/>
      <w:szCs w:val="18"/>
      <w:lang w:val="es-CL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CL"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CL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  <w:style w:type="paragraph" w:styleId="Prrafodelista">
    <w:name w:val="List Paragraph"/>
    <w:basedOn w:val="Normal"/>
    <w:uiPriority w:val="34"/>
    <w:qFormat/>
    <w:rsid w:val="00505282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  <w:lang w:val="es-CL"/>
    </w:rPr>
  </w:style>
  <w:style w:type="character" w:customStyle="1" w:styleId="apple-converted-space">
    <w:name w:val="apple-converted-space"/>
    <w:basedOn w:val="Fuentedeprrafopredeter"/>
    <w:rsid w:val="00505282"/>
  </w:style>
  <w:style w:type="character" w:customStyle="1" w:styleId="nw">
    <w:name w:val="nw"/>
    <w:basedOn w:val="Fuentedeprrafopredeter"/>
    <w:rsid w:val="00505282"/>
  </w:style>
  <w:style w:type="character" w:customStyle="1" w:styleId="Ttulo2Car">
    <w:name w:val="Título 2 Car"/>
    <w:basedOn w:val="Fuentedeprrafopredeter"/>
    <w:link w:val="Ttulo2"/>
    <w:uiPriority w:val="9"/>
    <w:rsid w:val="005052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rsid w:val="00B049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-Magister">
    <w:name w:val="Normal - Magister"/>
    <w:basedOn w:val="Normal"/>
    <w:rsid w:val="00702B83"/>
    <w:pPr>
      <w:keepLines/>
      <w:spacing w:before="120" w:after="120"/>
      <w:ind w:firstLine="709"/>
      <w:jc w:val="both"/>
    </w:pPr>
    <w:rPr>
      <w:rFonts w:cs="Arial"/>
      <w:sz w:val="24"/>
      <w:szCs w:val="24"/>
      <w:lang w:eastAsia="es-ES"/>
    </w:rPr>
  </w:style>
  <w:style w:type="table" w:styleId="Sombreadoclaro">
    <w:name w:val="Light Shading"/>
    <w:basedOn w:val="Tablanormal"/>
    <w:uiPriority w:val="60"/>
    <w:rsid w:val="00B0759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Default">
    <w:name w:val="Default"/>
    <w:rsid w:val="00B075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105D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105D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rsid w:val="0040105D"/>
    <w:pPr>
      <w:outlineLvl w:val="9"/>
    </w:pPr>
    <w:rPr>
      <w:rFonts w:asciiTheme="majorHAnsi" w:hAnsiTheme="majorHAnsi"/>
      <w:color w:val="365F91" w:themeColor="accent1" w:themeShade="BF"/>
      <w:sz w:val="28"/>
      <w:lang w:eastAsia="es-CL"/>
    </w:rPr>
  </w:style>
  <w:style w:type="paragraph" w:styleId="TDC1">
    <w:name w:val="toc 1"/>
    <w:basedOn w:val="Ttulo1"/>
    <w:next w:val="Normal"/>
    <w:autoRedefine/>
    <w:uiPriority w:val="39"/>
    <w:unhideWhenUsed/>
    <w:qFormat/>
    <w:rsid w:val="0009044A"/>
    <w:pPr>
      <w:tabs>
        <w:tab w:val="left" w:pos="660"/>
        <w:tab w:val="right" w:leader="dot" w:pos="8828"/>
      </w:tabs>
      <w:spacing w:before="120" w:after="120"/>
    </w:pPr>
    <w:rPr>
      <w:bCs w:val="0"/>
      <w:caps/>
      <w:sz w:val="24"/>
      <w:szCs w:val="20"/>
    </w:rPr>
  </w:style>
  <w:style w:type="character" w:styleId="Hipervnculo">
    <w:name w:val="Hyperlink"/>
    <w:basedOn w:val="Fuentedeprrafopredeter"/>
    <w:uiPriority w:val="99"/>
    <w:unhideWhenUsed/>
    <w:rsid w:val="0040105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10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105D"/>
    <w:rPr>
      <w:rFonts w:ascii="Tahoma" w:hAnsi="Tahoma" w:cs="Tahoma"/>
      <w:sz w:val="16"/>
      <w:szCs w:val="16"/>
    </w:rPr>
  </w:style>
  <w:style w:type="paragraph" w:styleId="TDC2">
    <w:name w:val="toc 2"/>
    <w:basedOn w:val="Subttulo"/>
    <w:next w:val="Normal"/>
    <w:autoRedefine/>
    <w:uiPriority w:val="39"/>
    <w:unhideWhenUsed/>
    <w:qFormat/>
    <w:rsid w:val="0009044A"/>
    <w:pPr>
      <w:spacing w:after="0"/>
      <w:ind w:left="708"/>
    </w:pPr>
    <w:rPr>
      <w:rFonts w:ascii="Times New Roman" w:hAnsi="Times New Roman"/>
      <w:smallCaps/>
      <w:color w:val="auto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65867"/>
    <w:pPr>
      <w:spacing w:after="0"/>
      <w:ind w:left="1416"/>
    </w:pPr>
    <w:rPr>
      <w:rFonts w:ascii="Times New Roman" w:hAnsi="Times New Roman"/>
      <w:i/>
      <w:iCs/>
      <w:sz w:val="24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C15927"/>
    <w:pPr>
      <w:spacing w:after="0"/>
      <w:ind w:left="66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C15927"/>
    <w:pPr>
      <w:spacing w:after="0"/>
      <w:ind w:left="110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C15927"/>
    <w:pPr>
      <w:spacing w:after="0"/>
      <w:ind w:left="88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C15927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C15927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C15927"/>
    <w:pPr>
      <w:spacing w:after="0"/>
      <w:ind w:left="1760"/>
    </w:pPr>
    <w:rPr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83270"/>
  </w:style>
  <w:style w:type="paragraph" w:styleId="Piedepgina">
    <w:name w:val="footer"/>
    <w:basedOn w:val="Normal"/>
    <w:link w:val="PiedepginaCar"/>
    <w:uiPriority w:val="99"/>
    <w:unhideWhenUsed/>
    <w:rsid w:val="00B8327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83270"/>
  </w:style>
  <w:style w:type="paragraph" w:styleId="NormalWeb">
    <w:name w:val="Normal (Web)"/>
    <w:basedOn w:val="Normal"/>
    <w:uiPriority w:val="99"/>
    <w:semiHidden/>
    <w:unhideWhenUsed/>
    <w:rsid w:val="0087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Subttulo">
    <w:name w:val="Subtitle"/>
    <w:basedOn w:val="Normal"/>
    <w:next w:val="Normal"/>
    <w:link w:val="SubttuloCar"/>
    <w:uiPriority w:val="11"/>
    <w:qFormat/>
    <w:rsid w:val="000904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0904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Sinespaciado">
    <w:name w:val="No Spacing"/>
    <w:link w:val="SinespaciadoCar"/>
    <w:uiPriority w:val="1"/>
    <w:qFormat/>
    <w:rsid w:val="00533ACD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33ACD"/>
    <w:rPr>
      <w:rFonts w:eastAsiaTheme="minorEastAsia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Documento_de_Microsoft_Office_Word1.docx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F3D3E4-2AEE-49E5-9422-70E57609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14</Pages>
  <Words>1312</Words>
  <Characters>7219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Diaz Francisco</dc:creator>
  <cp:lastModifiedBy>Miguel</cp:lastModifiedBy>
  <cp:revision>15</cp:revision>
  <cp:lastPrinted>2013-05-10T18:34:00Z</cp:lastPrinted>
  <dcterms:created xsi:type="dcterms:W3CDTF">2014-05-03T21:38:00Z</dcterms:created>
  <dcterms:modified xsi:type="dcterms:W3CDTF">2014-05-07T12:44:00Z</dcterms:modified>
</cp:coreProperties>
</file>