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D6824" w:rsidRDefault="00AD6824" w:rsidP="008A1C2B">
      <w:pPr>
        <w:spacing w:line="360" w:lineRule="auto"/>
        <w:jc w:val="center"/>
      </w:pPr>
    </w:p>
    <w:p w:rsidR="00AD6824" w:rsidRDefault="003D64D5" w:rsidP="008A1C2B">
      <w:pPr>
        <w:spacing w:line="360" w:lineRule="auto"/>
        <w:jc w:val="center"/>
      </w:pPr>
      <w:r>
        <w:rPr>
          <w:b/>
        </w:rPr>
        <w:t xml:space="preserve"> </w:t>
      </w:r>
    </w:p>
    <w:p w:rsidR="00AD6824" w:rsidRDefault="003D64D5" w:rsidP="008A1C2B">
      <w:pPr>
        <w:spacing w:line="360" w:lineRule="auto"/>
        <w:jc w:val="center"/>
      </w:pPr>
      <w:r>
        <w:rPr>
          <w:b/>
        </w:rPr>
        <w:t xml:space="preserve"> </w:t>
      </w:r>
    </w:p>
    <w:p w:rsidR="00AD6824" w:rsidRDefault="003D64D5" w:rsidP="008A1C2B">
      <w:pPr>
        <w:spacing w:line="360" w:lineRule="auto"/>
        <w:jc w:val="center"/>
      </w:pPr>
      <w:r>
        <w:rPr>
          <w:b/>
        </w:rPr>
        <w:t xml:space="preserve"> </w:t>
      </w:r>
    </w:p>
    <w:p w:rsidR="00AD6824" w:rsidRDefault="00AD6824" w:rsidP="008A1C2B">
      <w:pPr>
        <w:spacing w:line="360" w:lineRule="auto"/>
        <w:jc w:val="center"/>
      </w:pPr>
    </w:p>
    <w:p w:rsidR="00AD6824" w:rsidRDefault="00AD6824" w:rsidP="008A1C2B">
      <w:pPr>
        <w:spacing w:line="360" w:lineRule="auto"/>
      </w:pPr>
    </w:p>
    <w:p w:rsidR="00AD6824" w:rsidRDefault="003D64D5" w:rsidP="008A1C2B">
      <w:pPr>
        <w:spacing w:line="360" w:lineRule="auto"/>
        <w:jc w:val="center"/>
      </w:pPr>
      <w:r>
        <w:rPr>
          <w:b/>
        </w:rPr>
        <w:t xml:space="preserve"> </w:t>
      </w:r>
    </w:p>
    <w:p w:rsidR="00AD6824" w:rsidRDefault="003D64D5" w:rsidP="008A1C2B">
      <w:pPr>
        <w:spacing w:line="360" w:lineRule="auto"/>
        <w:jc w:val="center"/>
      </w:pPr>
      <w:r>
        <w:rPr>
          <w:b/>
        </w:rPr>
        <w:t xml:space="preserve"> </w:t>
      </w:r>
    </w:p>
    <w:p w:rsidR="00AD6824" w:rsidRDefault="003D64D5" w:rsidP="008A1C2B">
      <w:pPr>
        <w:spacing w:line="360" w:lineRule="auto"/>
        <w:jc w:val="center"/>
      </w:pPr>
      <w:r>
        <w:rPr>
          <w:b/>
        </w:rPr>
        <w:t xml:space="preserve"> </w:t>
      </w:r>
    </w:p>
    <w:p w:rsidR="00AD6824" w:rsidRDefault="003D64D5" w:rsidP="008A1C2B">
      <w:pPr>
        <w:spacing w:line="360" w:lineRule="auto"/>
        <w:jc w:val="center"/>
      </w:pPr>
      <w:r>
        <w:rPr>
          <w:b/>
          <w:sz w:val="28"/>
        </w:rPr>
        <w:t>Sprint 2</w:t>
      </w:r>
    </w:p>
    <w:p w:rsidR="00AD6824" w:rsidRDefault="003D64D5" w:rsidP="008A1C2B">
      <w:pPr>
        <w:spacing w:line="360" w:lineRule="auto"/>
        <w:jc w:val="center"/>
      </w:pPr>
      <w:r>
        <w:rPr>
          <w:b/>
          <w:sz w:val="24"/>
        </w:rPr>
        <w:t>Interacción Humano Computador</w:t>
      </w:r>
    </w:p>
    <w:p w:rsidR="00AD6824" w:rsidRDefault="003D64D5" w:rsidP="008A1C2B">
      <w:pPr>
        <w:spacing w:line="360" w:lineRule="auto"/>
        <w:jc w:val="center"/>
      </w:pPr>
      <w:r>
        <w:rPr>
          <w:b/>
        </w:rPr>
        <w:t xml:space="preserve"> </w:t>
      </w:r>
    </w:p>
    <w:p w:rsidR="00AD6824" w:rsidRDefault="003D64D5" w:rsidP="008A1C2B">
      <w:pPr>
        <w:spacing w:line="360" w:lineRule="auto"/>
        <w:jc w:val="center"/>
      </w:pPr>
      <w:r>
        <w:rPr>
          <w:b/>
        </w:rPr>
        <w:t>G-1 Vespertino</w:t>
      </w:r>
    </w:p>
    <w:p w:rsidR="00AD6824" w:rsidRDefault="003D64D5" w:rsidP="008A1C2B">
      <w:pPr>
        <w:spacing w:line="360" w:lineRule="auto"/>
        <w:jc w:val="center"/>
      </w:pPr>
      <w:r>
        <w:rPr>
          <w:b/>
        </w:rPr>
        <w:t xml:space="preserve"> </w:t>
      </w:r>
    </w:p>
    <w:p w:rsidR="00AD6824" w:rsidRDefault="003D64D5" w:rsidP="008A1C2B">
      <w:pPr>
        <w:spacing w:line="360" w:lineRule="auto"/>
        <w:jc w:val="both"/>
      </w:pPr>
      <w:r>
        <w:rPr>
          <w:b/>
        </w:rPr>
        <w:t xml:space="preserve"> </w:t>
      </w:r>
    </w:p>
    <w:p w:rsidR="00AD6824" w:rsidRDefault="003D64D5" w:rsidP="008A1C2B">
      <w:pPr>
        <w:spacing w:line="360" w:lineRule="auto"/>
        <w:jc w:val="both"/>
      </w:pPr>
      <w:r>
        <w:rPr>
          <w:b/>
        </w:rPr>
        <w:t xml:space="preserve"> </w:t>
      </w:r>
    </w:p>
    <w:p w:rsidR="00AD6824" w:rsidRDefault="00AD6824" w:rsidP="008A1C2B">
      <w:pPr>
        <w:spacing w:line="360" w:lineRule="auto"/>
        <w:jc w:val="both"/>
      </w:pPr>
    </w:p>
    <w:p w:rsidR="00AD6824" w:rsidRDefault="003D64D5" w:rsidP="008A1C2B">
      <w:pPr>
        <w:spacing w:line="360" w:lineRule="auto"/>
        <w:jc w:val="both"/>
      </w:pPr>
      <w:r>
        <w:rPr>
          <w:b/>
        </w:rPr>
        <w:t xml:space="preserve"> </w:t>
      </w:r>
    </w:p>
    <w:p w:rsidR="00AD6824" w:rsidRDefault="00AD6824" w:rsidP="008A1C2B">
      <w:pPr>
        <w:spacing w:line="360" w:lineRule="auto"/>
        <w:jc w:val="both"/>
      </w:pPr>
    </w:p>
    <w:p w:rsidR="00AD6824" w:rsidRDefault="00AD6824" w:rsidP="008A1C2B">
      <w:pPr>
        <w:spacing w:line="360" w:lineRule="auto"/>
        <w:jc w:val="both"/>
      </w:pPr>
    </w:p>
    <w:p w:rsidR="00AD6824" w:rsidRDefault="003D64D5" w:rsidP="008A1C2B">
      <w:pPr>
        <w:spacing w:line="360" w:lineRule="auto"/>
        <w:ind w:left="6660"/>
        <w:jc w:val="both"/>
      </w:pPr>
      <w:r>
        <w:rPr>
          <w:b/>
        </w:rPr>
        <w:t>Profesor:</w:t>
      </w:r>
    </w:p>
    <w:p w:rsidR="00AD6824" w:rsidRDefault="003D64D5" w:rsidP="008A1C2B">
      <w:pPr>
        <w:spacing w:line="360" w:lineRule="auto"/>
        <w:ind w:left="6660"/>
        <w:jc w:val="both"/>
      </w:pPr>
      <w:r>
        <w:t>Edmundo Leiva-Lobos</w:t>
      </w:r>
    </w:p>
    <w:p w:rsidR="00AD6824" w:rsidRDefault="00AD6824" w:rsidP="008A1C2B">
      <w:pPr>
        <w:spacing w:line="360" w:lineRule="auto"/>
        <w:ind w:left="6660"/>
        <w:jc w:val="both"/>
      </w:pPr>
    </w:p>
    <w:p w:rsidR="00AD6824" w:rsidRDefault="003D64D5" w:rsidP="008A1C2B">
      <w:pPr>
        <w:spacing w:line="360" w:lineRule="auto"/>
        <w:ind w:left="6660"/>
        <w:jc w:val="both"/>
      </w:pPr>
      <w:r>
        <w:rPr>
          <w:b/>
        </w:rPr>
        <w:t>Integrantes:</w:t>
      </w:r>
    </w:p>
    <w:p w:rsidR="00AD6824" w:rsidRDefault="003D64D5" w:rsidP="008A1C2B">
      <w:pPr>
        <w:spacing w:line="360" w:lineRule="auto"/>
        <w:ind w:left="6660"/>
        <w:jc w:val="both"/>
      </w:pPr>
      <w:r>
        <w:t>Felipe Reyes</w:t>
      </w:r>
    </w:p>
    <w:p w:rsidR="00AD6824" w:rsidRDefault="003D64D5" w:rsidP="008A1C2B">
      <w:pPr>
        <w:spacing w:line="360" w:lineRule="auto"/>
        <w:ind w:left="6660"/>
        <w:jc w:val="both"/>
      </w:pPr>
      <w:r>
        <w:t>Arturo Mendoza</w:t>
      </w:r>
    </w:p>
    <w:p w:rsidR="00AD6824" w:rsidRDefault="003D64D5" w:rsidP="008A1C2B">
      <w:pPr>
        <w:spacing w:line="360" w:lineRule="auto"/>
        <w:ind w:left="6660"/>
        <w:jc w:val="both"/>
      </w:pPr>
      <w:r>
        <w:t>Alejandra Hernández</w:t>
      </w:r>
    </w:p>
    <w:p w:rsidR="00AD6824" w:rsidRDefault="003D64D5" w:rsidP="008A1C2B">
      <w:pPr>
        <w:spacing w:line="360" w:lineRule="auto"/>
        <w:ind w:left="6660"/>
        <w:jc w:val="both"/>
      </w:pPr>
      <w:proofErr w:type="spellStart"/>
      <w:r>
        <w:t>Waleska</w:t>
      </w:r>
      <w:proofErr w:type="spellEnd"/>
      <w:r>
        <w:t xml:space="preserve"> Carreño</w:t>
      </w:r>
    </w:p>
    <w:p w:rsidR="00AD6824" w:rsidRDefault="003D64D5" w:rsidP="008A1C2B">
      <w:pPr>
        <w:spacing w:line="360" w:lineRule="auto"/>
        <w:ind w:left="6660"/>
        <w:jc w:val="both"/>
      </w:pPr>
      <w:r>
        <w:t>Ignacio Peña</w:t>
      </w:r>
    </w:p>
    <w:p w:rsidR="00AD6824" w:rsidRDefault="003D64D5" w:rsidP="008A1C2B">
      <w:pPr>
        <w:spacing w:line="360" w:lineRule="auto"/>
        <w:ind w:left="6660"/>
        <w:jc w:val="both"/>
      </w:pPr>
      <w:r>
        <w:t>Pedro Becker</w:t>
      </w:r>
    </w:p>
    <w:p w:rsidR="00AD6824" w:rsidRDefault="003D64D5" w:rsidP="008A1C2B">
      <w:pPr>
        <w:spacing w:line="360" w:lineRule="auto"/>
        <w:ind w:left="6660"/>
        <w:jc w:val="both"/>
      </w:pPr>
      <w:r>
        <w:t>Erwin Fuentealba</w:t>
      </w:r>
    </w:p>
    <w:bookmarkStart w:id="0" w:name="h.ugq682qwr8mb" w:colFirst="0" w:colLast="0" w:displacedByCustomXml="next"/>
    <w:bookmarkEnd w:id="0" w:displacedByCustomXml="next"/>
    <w:sdt>
      <w:sdtPr>
        <w:rPr>
          <w:rFonts w:ascii="Arial" w:eastAsia="Arial" w:hAnsi="Arial" w:cs="Arial"/>
          <w:b w:val="0"/>
          <w:bCs w:val="0"/>
          <w:color w:val="000000"/>
          <w:sz w:val="22"/>
          <w:szCs w:val="20"/>
          <w:lang w:val="es-ES"/>
        </w:rPr>
        <w:id w:val="1864781325"/>
        <w:docPartObj>
          <w:docPartGallery w:val="Table of Contents"/>
          <w:docPartUnique/>
        </w:docPartObj>
      </w:sdtPr>
      <w:sdtContent>
        <w:p w:rsidR="003D64D5" w:rsidRPr="00F80BD3" w:rsidRDefault="003D64D5" w:rsidP="008A1C2B">
          <w:pPr>
            <w:pStyle w:val="TtulodeTDC"/>
            <w:spacing w:line="360" w:lineRule="auto"/>
            <w:rPr>
              <w:color w:val="auto"/>
            </w:rPr>
          </w:pPr>
          <w:r w:rsidRPr="00F80BD3">
            <w:rPr>
              <w:color w:val="auto"/>
              <w:lang w:val="es-ES"/>
            </w:rPr>
            <w:t>Contenido</w:t>
          </w:r>
        </w:p>
        <w:p w:rsidR="00472485" w:rsidRDefault="003D64D5">
          <w:pPr>
            <w:pStyle w:val="TDC1"/>
            <w:tabs>
              <w:tab w:val="right" w:leader="dot" w:pos="9350"/>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390125610" w:history="1">
            <w:r w:rsidR="00472485" w:rsidRPr="006F3BD7">
              <w:rPr>
                <w:rStyle w:val="Hipervnculo"/>
                <w:b/>
                <w:noProof/>
              </w:rPr>
              <w:t>1.</w:t>
            </w:r>
            <w:r w:rsidR="00472485" w:rsidRPr="006F3BD7">
              <w:rPr>
                <w:rStyle w:val="Hipervnculo"/>
                <w:noProof/>
              </w:rPr>
              <w:t xml:space="preserve"> </w:t>
            </w:r>
            <w:r w:rsidR="00472485" w:rsidRPr="006F3BD7">
              <w:rPr>
                <w:rStyle w:val="Hipervnculo"/>
                <w:b/>
                <w:noProof/>
              </w:rPr>
              <w:t>Introducción</w:t>
            </w:r>
            <w:r w:rsidR="00472485">
              <w:rPr>
                <w:noProof/>
                <w:webHidden/>
              </w:rPr>
              <w:tab/>
            </w:r>
            <w:r w:rsidR="00472485">
              <w:rPr>
                <w:noProof/>
                <w:webHidden/>
              </w:rPr>
              <w:fldChar w:fldCharType="begin"/>
            </w:r>
            <w:r w:rsidR="00472485">
              <w:rPr>
                <w:noProof/>
                <w:webHidden/>
              </w:rPr>
              <w:instrText xml:space="preserve"> PAGEREF _Toc390125610 \h </w:instrText>
            </w:r>
            <w:r w:rsidR="00472485">
              <w:rPr>
                <w:noProof/>
                <w:webHidden/>
              </w:rPr>
            </w:r>
            <w:r w:rsidR="00472485">
              <w:rPr>
                <w:noProof/>
                <w:webHidden/>
              </w:rPr>
              <w:fldChar w:fldCharType="separate"/>
            </w:r>
            <w:r w:rsidR="00472485">
              <w:rPr>
                <w:noProof/>
                <w:webHidden/>
              </w:rPr>
              <w:t>3</w:t>
            </w:r>
            <w:r w:rsidR="00472485">
              <w:rPr>
                <w:noProof/>
                <w:webHidden/>
              </w:rPr>
              <w:fldChar w:fldCharType="end"/>
            </w:r>
          </w:hyperlink>
        </w:p>
        <w:p w:rsidR="00472485" w:rsidRDefault="00472485">
          <w:pPr>
            <w:pStyle w:val="TDC2"/>
            <w:tabs>
              <w:tab w:val="right" w:leader="dot" w:pos="9350"/>
            </w:tabs>
            <w:rPr>
              <w:rFonts w:asciiTheme="minorHAnsi" w:eastAsiaTheme="minorEastAsia" w:hAnsiTheme="minorHAnsi" w:cstheme="minorBidi"/>
              <w:noProof/>
              <w:color w:val="auto"/>
              <w:szCs w:val="22"/>
            </w:rPr>
          </w:pPr>
          <w:hyperlink w:anchor="_Toc390125611" w:history="1">
            <w:r w:rsidRPr="006F3BD7">
              <w:rPr>
                <w:rStyle w:val="Hipervnculo"/>
                <w:noProof/>
              </w:rPr>
              <w:t>1.1. Objetivo General</w:t>
            </w:r>
            <w:r>
              <w:rPr>
                <w:noProof/>
                <w:webHidden/>
              </w:rPr>
              <w:tab/>
            </w:r>
            <w:r>
              <w:rPr>
                <w:noProof/>
                <w:webHidden/>
              </w:rPr>
              <w:fldChar w:fldCharType="begin"/>
            </w:r>
            <w:r>
              <w:rPr>
                <w:noProof/>
                <w:webHidden/>
              </w:rPr>
              <w:instrText xml:space="preserve"> PAGEREF _Toc390125611 \h </w:instrText>
            </w:r>
            <w:r>
              <w:rPr>
                <w:noProof/>
                <w:webHidden/>
              </w:rPr>
            </w:r>
            <w:r>
              <w:rPr>
                <w:noProof/>
                <w:webHidden/>
              </w:rPr>
              <w:fldChar w:fldCharType="separate"/>
            </w:r>
            <w:r>
              <w:rPr>
                <w:noProof/>
                <w:webHidden/>
              </w:rPr>
              <w:t>3</w:t>
            </w:r>
            <w:r>
              <w:rPr>
                <w:noProof/>
                <w:webHidden/>
              </w:rPr>
              <w:fldChar w:fldCharType="end"/>
            </w:r>
          </w:hyperlink>
        </w:p>
        <w:p w:rsidR="00472485" w:rsidRDefault="00472485">
          <w:pPr>
            <w:pStyle w:val="TDC2"/>
            <w:tabs>
              <w:tab w:val="right" w:leader="dot" w:pos="9350"/>
            </w:tabs>
            <w:rPr>
              <w:rFonts w:asciiTheme="minorHAnsi" w:eastAsiaTheme="minorEastAsia" w:hAnsiTheme="minorHAnsi" w:cstheme="minorBidi"/>
              <w:noProof/>
              <w:color w:val="auto"/>
              <w:szCs w:val="22"/>
            </w:rPr>
          </w:pPr>
          <w:hyperlink w:anchor="_Toc390125612" w:history="1">
            <w:r w:rsidRPr="006F3BD7">
              <w:rPr>
                <w:rStyle w:val="Hipervnculo"/>
                <w:noProof/>
              </w:rPr>
              <w:t>1.2. Objetivos Específicos</w:t>
            </w:r>
            <w:r>
              <w:rPr>
                <w:noProof/>
                <w:webHidden/>
              </w:rPr>
              <w:tab/>
            </w:r>
            <w:r>
              <w:rPr>
                <w:noProof/>
                <w:webHidden/>
              </w:rPr>
              <w:fldChar w:fldCharType="begin"/>
            </w:r>
            <w:r>
              <w:rPr>
                <w:noProof/>
                <w:webHidden/>
              </w:rPr>
              <w:instrText xml:space="preserve"> PAGEREF _Toc390125612 \h </w:instrText>
            </w:r>
            <w:r>
              <w:rPr>
                <w:noProof/>
                <w:webHidden/>
              </w:rPr>
            </w:r>
            <w:r>
              <w:rPr>
                <w:noProof/>
                <w:webHidden/>
              </w:rPr>
              <w:fldChar w:fldCharType="separate"/>
            </w:r>
            <w:r>
              <w:rPr>
                <w:noProof/>
                <w:webHidden/>
              </w:rPr>
              <w:t>3</w:t>
            </w:r>
            <w:r>
              <w:rPr>
                <w:noProof/>
                <w:webHidden/>
              </w:rPr>
              <w:fldChar w:fldCharType="end"/>
            </w:r>
          </w:hyperlink>
        </w:p>
        <w:p w:rsidR="00472485" w:rsidRDefault="00472485">
          <w:pPr>
            <w:pStyle w:val="TDC1"/>
            <w:tabs>
              <w:tab w:val="right" w:leader="dot" w:pos="9350"/>
            </w:tabs>
            <w:rPr>
              <w:rFonts w:asciiTheme="minorHAnsi" w:eastAsiaTheme="minorEastAsia" w:hAnsiTheme="minorHAnsi" w:cstheme="minorBidi"/>
              <w:noProof/>
              <w:color w:val="auto"/>
              <w:szCs w:val="22"/>
            </w:rPr>
          </w:pPr>
          <w:hyperlink w:anchor="_Toc390125613" w:history="1">
            <w:r w:rsidRPr="006F3BD7">
              <w:rPr>
                <w:rStyle w:val="Hipervnculo"/>
                <w:b/>
                <w:noProof/>
              </w:rPr>
              <w:t>2.</w:t>
            </w:r>
            <w:r w:rsidRPr="006F3BD7">
              <w:rPr>
                <w:rStyle w:val="Hipervnculo"/>
                <w:noProof/>
              </w:rPr>
              <w:t xml:space="preserve"> </w:t>
            </w:r>
            <w:r w:rsidRPr="006F3BD7">
              <w:rPr>
                <w:rStyle w:val="Hipervnculo"/>
                <w:b/>
                <w:noProof/>
              </w:rPr>
              <w:t>Metodología de gestión</w:t>
            </w:r>
            <w:r>
              <w:rPr>
                <w:noProof/>
                <w:webHidden/>
              </w:rPr>
              <w:tab/>
            </w:r>
            <w:r>
              <w:rPr>
                <w:noProof/>
                <w:webHidden/>
              </w:rPr>
              <w:fldChar w:fldCharType="begin"/>
            </w:r>
            <w:r>
              <w:rPr>
                <w:noProof/>
                <w:webHidden/>
              </w:rPr>
              <w:instrText xml:space="preserve"> PAGEREF _Toc390125613 \h </w:instrText>
            </w:r>
            <w:r>
              <w:rPr>
                <w:noProof/>
                <w:webHidden/>
              </w:rPr>
            </w:r>
            <w:r>
              <w:rPr>
                <w:noProof/>
                <w:webHidden/>
              </w:rPr>
              <w:fldChar w:fldCharType="separate"/>
            </w:r>
            <w:r>
              <w:rPr>
                <w:noProof/>
                <w:webHidden/>
              </w:rPr>
              <w:t>3</w:t>
            </w:r>
            <w:r>
              <w:rPr>
                <w:noProof/>
                <w:webHidden/>
              </w:rPr>
              <w:fldChar w:fldCharType="end"/>
            </w:r>
          </w:hyperlink>
        </w:p>
        <w:p w:rsidR="00472485" w:rsidRDefault="00472485">
          <w:pPr>
            <w:pStyle w:val="TDC2"/>
            <w:tabs>
              <w:tab w:val="right" w:leader="dot" w:pos="9350"/>
            </w:tabs>
            <w:rPr>
              <w:rFonts w:asciiTheme="minorHAnsi" w:eastAsiaTheme="minorEastAsia" w:hAnsiTheme="minorHAnsi" w:cstheme="minorBidi"/>
              <w:noProof/>
              <w:color w:val="auto"/>
              <w:szCs w:val="22"/>
            </w:rPr>
          </w:pPr>
          <w:hyperlink w:anchor="_Toc390125614" w:history="1">
            <w:r w:rsidRPr="006F3BD7">
              <w:rPr>
                <w:rStyle w:val="Hipervnculo"/>
                <w:noProof/>
              </w:rPr>
              <w:t>2.1. Planificación</w:t>
            </w:r>
            <w:r>
              <w:rPr>
                <w:noProof/>
                <w:webHidden/>
              </w:rPr>
              <w:tab/>
            </w:r>
            <w:r>
              <w:rPr>
                <w:noProof/>
                <w:webHidden/>
              </w:rPr>
              <w:fldChar w:fldCharType="begin"/>
            </w:r>
            <w:r>
              <w:rPr>
                <w:noProof/>
                <w:webHidden/>
              </w:rPr>
              <w:instrText xml:space="preserve"> PAGEREF _Toc390125614 \h </w:instrText>
            </w:r>
            <w:r>
              <w:rPr>
                <w:noProof/>
                <w:webHidden/>
              </w:rPr>
            </w:r>
            <w:r>
              <w:rPr>
                <w:noProof/>
                <w:webHidden/>
              </w:rPr>
              <w:fldChar w:fldCharType="separate"/>
            </w:r>
            <w:r>
              <w:rPr>
                <w:noProof/>
                <w:webHidden/>
              </w:rPr>
              <w:t>3</w:t>
            </w:r>
            <w:r>
              <w:rPr>
                <w:noProof/>
                <w:webHidden/>
              </w:rPr>
              <w:fldChar w:fldCharType="end"/>
            </w:r>
          </w:hyperlink>
        </w:p>
        <w:p w:rsidR="00472485" w:rsidRDefault="00472485">
          <w:pPr>
            <w:pStyle w:val="TDC2"/>
            <w:tabs>
              <w:tab w:val="right" w:leader="dot" w:pos="9350"/>
            </w:tabs>
            <w:rPr>
              <w:rFonts w:asciiTheme="minorHAnsi" w:eastAsiaTheme="minorEastAsia" w:hAnsiTheme="minorHAnsi" w:cstheme="minorBidi"/>
              <w:noProof/>
              <w:color w:val="auto"/>
              <w:szCs w:val="22"/>
            </w:rPr>
          </w:pPr>
          <w:hyperlink w:anchor="_Toc390125615" w:history="1">
            <w:r w:rsidRPr="006F3BD7">
              <w:rPr>
                <w:rStyle w:val="Hipervnculo"/>
                <w:noProof/>
              </w:rPr>
              <w:t>2.2. Administración de proyecto</w:t>
            </w:r>
            <w:r>
              <w:rPr>
                <w:noProof/>
                <w:webHidden/>
              </w:rPr>
              <w:tab/>
            </w:r>
            <w:r>
              <w:rPr>
                <w:noProof/>
                <w:webHidden/>
              </w:rPr>
              <w:fldChar w:fldCharType="begin"/>
            </w:r>
            <w:r>
              <w:rPr>
                <w:noProof/>
                <w:webHidden/>
              </w:rPr>
              <w:instrText xml:space="preserve"> PAGEREF _Toc390125615 \h </w:instrText>
            </w:r>
            <w:r>
              <w:rPr>
                <w:noProof/>
                <w:webHidden/>
              </w:rPr>
            </w:r>
            <w:r>
              <w:rPr>
                <w:noProof/>
                <w:webHidden/>
              </w:rPr>
              <w:fldChar w:fldCharType="separate"/>
            </w:r>
            <w:r>
              <w:rPr>
                <w:noProof/>
                <w:webHidden/>
              </w:rPr>
              <w:t>5</w:t>
            </w:r>
            <w:r>
              <w:rPr>
                <w:noProof/>
                <w:webHidden/>
              </w:rPr>
              <w:fldChar w:fldCharType="end"/>
            </w:r>
          </w:hyperlink>
        </w:p>
        <w:p w:rsidR="00472485" w:rsidRDefault="00472485">
          <w:pPr>
            <w:pStyle w:val="TDC3"/>
            <w:tabs>
              <w:tab w:val="right" w:leader="dot" w:pos="9350"/>
            </w:tabs>
            <w:rPr>
              <w:rFonts w:asciiTheme="minorHAnsi" w:eastAsiaTheme="minorEastAsia" w:hAnsiTheme="minorHAnsi" w:cstheme="minorBidi"/>
              <w:noProof/>
              <w:color w:val="auto"/>
              <w:szCs w:val="22"/>
            </w:rPr>
          </w:pPr>
          <w:hyperlink w:anchor="_Toc390125616" w:history="1">
            <w:r w:rsidRPr="006F3BD7">
              <w:rPr>
                <w:rStyle w:val="Hipervnculo"/>
                <w:noProof/>
              </w:rPr>
              <w:t>2.2.1. Herramientas de Gestión de proyecto</w:t>
            </w:r>
            <w:r>
              <w:rPr>
                <w:noProof/>
                <w:webHidden/>
              </w:rPr>
              <w:tab/>
            </w:r>
            <w:r>
              <w:rPr>
                <w:noProof/>
                <w:webHidden/>
              </w:rPr>
              <w:fldChar w:fldCharType="begin"/>
            </w:r>
            <w:r>
              <w:rPr>
                <w:noProof/>
                <w:webHidden/>
              </w:rPr>
              <w:instrText xml:space="preserve"> PAGEREF _Toc390125616 \h </w:instrText>
            </w:r>
            <w:r>
              <w:rPr>
                <w:noProof/>
                <w:webHidden/>
              </w:rPr>
            </w:r>
            <w:r>
              <w:rPr>
                <w:noProof/>
                <w:webHidden/>
              </w:rPr>
              <w:fldChar w:fldCharType="separate"/>
            </w:r>
            <w:r>
              <w:rPr>
                <w:noProof/>
                <w:webHidden/>
              </w:rPr>
              <w:t>5</w:t>
            </w:r>
            <w:r>
              <w:rPr>
                <w:noProof/>
                <w:webHidden/>
              </w:rPr>
              <w:fldChar w:fldCharType="end"/>
            </w:r>
          </w:hyperlink>
        </w:p>
        <w:p w:rsidR="00472485" w:rsidRDefault="00472485">
          <w:pPr>
            <w:pStyle w:val="TDC3"/>
            <w:tabs>
              <w:tab w:val="right" w:leader="dot" w:pos="9350"/>
            </w:tabs>
            <w:rPr>
              <w:rFonts w:asciiTheme="minorHAnsi" w:eastAsiaTheme="minorEastAsia" w:hAnsiTheme="minorHAnsi" w:cstheme="minorBidi"/>
              <w:noProof/>
              <w:color w:val="auto"/>
              <w:szCs w:val="22"/>
            </w:rPr>
          </w:pPr>
          <w:hyperlink w:anchor="_Toc390125617" w:history="1">
            <w:r w:rsidRPr="006F3BD7">
              <w:rPr>
                <w:rStyle w:val="Hipervnculo"/>
                <w:noProof/>
              </w:rPr>
              <w:t>2.2.2. Asignación de roles</w:t>
            </w:r>
            <w:r>
              <w:rPr>
                <w:noProof/>
                <w:webHidden/>
              </w:rPr>
              <w:tab/>
            </w:r>
            <w:r>
              <w:rPr>
                <w:noProof/>
                <w:webHidden/>
              </w:rPr>
              <w:fldChar w:fldCharType="begin"/>
            </w:r>
            <w:r>
              <w:rPr>
                <w:noProof/>
                <w:webHidden/>
              </w:rPr>
              <w:instrText xml:space="preserve"> PAGEREF _Toc390125617 \h </w:instrText>
            </w:r>
            <w:r>
              <w:rPr>
                <w:noProof/>
                <w:webHidden/>
              </w:rPr>
            </w:r>
            <w:r>
              <w:rPr>
                <w:noProof/>
                <w:webHidden/>
              </w:rPr>
              <w:fldChar w:fldCharType="separate"/>
            </w:r>
            <w:r>
              <w:rPr>
                <w:noProof/>
                <w:webHidden/>
              </w:rPr>
              <w:t>5</w:t>
            </w:r>
            <w:r>
              <w:rPr>
                <w:noProof/>
                <w:webHidden/>
              </w:rPr>
              <w:fldChar w:fldCharType="end"/>
            </w:r>
          </w:hyperlink>
        </w:p>
        <w:p w:rsidR="00472485" w:rsidRDefault="00472485">
          <w:pPr>
            <w:pStyle w:val="TDC3"/>
            <w:tabs>
              <w:tab w:val="right" w:leader="dot" w:pos="9350"/>
            </w:tabs>
            <w:rPr>
              <w:rFonts w:asciiTheme="minorHAnsi" w:eastAsiaTheme="minorEastAsia" w:hAnsiTheme="minorHAnsi" w:cstheme="minorBidi"/>
              <w:noProof/>
              <w:color w:val="auto"/>
              <w:szCs w:val="22"/>
            </w:rPr>
          </w:pPr>
          <w:hyperlink w:anchor="_Toc390125618" w:history="1">
            <w:r w:rsidRPr="006F3BD7">
              <w:rPr>
                <w:rStyle w:val="Hipervnculo"/>
                <w:noProof/>
              </w:rPr>
              <w:t>2.2.3. Reuniones diarias</w:t>
            </w:r>
            <w:r>
              <w:rPr>
                <w:noProof/>
                <w:webHidden/>
              </w:rPr>
              <w:tab/>
            </w:r>
            <w:r>
              <w:rPr>
                <w:noProof/>
                <w:webHidden/>
              </w:rPr>
              <w:fldChar w:fldCharType="begin"/>
            </w:r>
            <w:r>
              <w:rPr>
                <w:noProof/>
                <w:webHidden/>
              </w:rPr>
              <w:instrText xml:space="preserve"> PAGEREF _Toc390125618 \h </w:instrText>
            </w:r>
            <w:r>
              <w:rPr>
                <w:noProof/>
                <w:webHidden/>
              </w:rPr>
            </w:r>
            <w:r>
              <w:rPr>
                <w:noProof/>
                <w:webHidden/>
              </w:rPr>
              <w:fldChar w:fldCharType="separate"/>
            </w:r>
            <w:r>
              <w:rPr>
                <w:noProof/>
                <w:webHidden/>
              </w:rPr>
              <w:t>6</w:t>
            </w:r>
            <w:r>
              <w:rPr>
                <w:noProof/>
                <w:webHidden/>
              </w:rPr>
              <w:fldChar w:fldCharType="end"/>
            </w:r>
          </w:hyperlink>
        </w:p>
        <w:p w:rsidR="00472485" w:rsidRDefault="00472485">
          <w:pPr>
            <w:pStyle w:val="TDC3"/>
            <w:tabs>
              <w:tab w:val="right" w:leader="dot" w:pos="9350"/>
            </w:tabs>
            <w:rPr>
              <w:rFonts w:asciiTheme="minorHAnsi" w:eastAsiaTheme="minorEastAsia" w:hAnsiTheme="minorHAnsi" w:cstheme="minorBidi"/>
              <w:noProof/>
              <w:color w:val="auto"/>
              <w:szCs w:val="22"/>
            </w:rPr>
          </w:pPr>
          <w:hyperlink w:anchor="_Toc390125619" w:history="1">
            <w:r w:rsidRPr="006F3BD7">
              <w:rPr>
                <w:rStyle w:val="Hipervnculo"/>
                <w:noProof/>
              </w:rPr>
              <w:t>2.2.4. Comunicación</w:t>
            </w:r>
            <w:r>
              <w:rPr>
                <w:noProof/>
                <w:webHidden/>
              </w:rPr>
              <w:tab/>
            </w:r>
            <w:r>
              <w:rPr>
                <w:noProof/>
                <w:webHidden/>
              </w:rPr>
              <w:fldChar w:fldCharType="begin"/>
            </w:r>
            <w:r>
              <w:rPr>
                <w:noProof/>
                <w:webHidden/>
              </w:rPr>
              <w:instrText xml:space="preserve"> PAGEREF _Toc390125619 \h </w:instrText>
            </w:r>
            <w:r>
              <w:rPr>
                <w:noProof/>
                <w:webHidden/>
              </w:rPr>
            </w:r>
            <w:r>
              <w:rPr>
                <w:noProof/>
                <w:webHidden/>
              </w:rPr>
              <w:fldChar w:fldCharType="separate"/>
            </w:r>
            <w:r>
              <w:rPr>
                <w:noProof/>
                <w:webHidden/>
              </w:rPr>
              <w:t>9</w:t>
            </w:r>
            <w:r>
              <w:rPr>
                <w:noProof/>
                <w:webHidden/>
              </w:rPr>
              <w:fldChar w:fldCharType="end"/>
            </w:r>
          </w:hyperlink>
        </w:p>
        <w:p w:rsidR="00472485" w:rsidRDefault="00472485">
          <w:pPr>
            <w:pStyle w:val="TDC2"/>
            <w:tabs>
              <w:tab w:val="right" w:leader="dot" w:pos="9350"/>
            </w:tabs>
            <w:rPr>
              <w:rFonts w:asciiTheme="minorHAnsi" w:eastAsiaTheme="minorEastAsia" w:hAnsiTheme="minorHAnsi" w:cstheme="minorBidi"/>
              <w:noProof/>
              <w:color w:val="auto"/>
              <w:szCs w:val="22"/>
            </w:rPr>
          </w:pPr>
          <w:hyperlink w:anchor="_Toc390125620" w:history="1">
            <w:r w:rsidRPr="006F3BD7">
              <w:rPr>
                <w:rStyle w:val="Hipervnculo"/>
                <w:noProof/>
              </w:rPr>
              <w:t>2.3. Burn down chart</w:t>
            </w:r>
            <w:r>
              <w:rPr>
                <w:noProof/>
                <w:webHidden/>
              </w:rPr>
              <w:tab/>
            </w:r>
            <w:r>
              <w:rPr>
                <w:noProof/>
                <w:webHidden/>
              </w:rPr>
              <w:fldChar w:fldCharType="begin"/>
            </w:r>
            <w:r>
              <w:rPr>
                <w:noProof/>
                <w:webHidden/>
              </w:rPr>
              <w:instrText xml:space="preserve"> PAGEREF _Toc390125620 \h </w:instrText>
            </w:r>
            <w:r>
              <w:rPr>
                <w:noProof/>
                <w:webHidden/>
              </w:rPr>
            </w:r>
            <w:r>
              <w:rPr>
                <w:noProof/>
                <w:webHidden/>
              </w:rPr>
              <w:fldChar w:fldCharType="separate"/>
            </w:r>
            <w:r>
              <w:rPr>
                <w:noProof/>
                <w:webHidden/>
              </w:rPr>
              <w:t>9</w:t>
            </w:r>
            <w:r>
              <w:rPr>
                <w:noProof/>
                <w:webHidden/>
              </w:rPr>
              <w:fldChar w:fldCharType="end"/>
            </w:r>
          </w:hyperlink>
        </w:p>
        <w:p w:rsidR="00472485" w:rsidRDefault="00472485">
          <w:pPr>
            <w:pStyle w:val="TDC2"/>
            <w:tabs>
              <w:tab w:val="right" w:leader="dot" w:pos="9350"/>
            </w:tabs>
            <w:rPr>
              <w:rFonts w:asciiTheme="minorHAnsi" w:eastAsiaTheme="minorEastAsia" w:hAnsiTheme="minorHAnsi" w:cstheme="minorBidi"/>
              <w:noProof/>
              <w:color w:val="auto"/>
              <w:szCs w:val="22"/>
            </w:rPr>
          </w:pPr>
          <w:hyperlink w:anchor="_Toc390125621" w:history="1">
            <w:r w:rsidRPr="006F3BD7">
              <w:rPr>
                <w:rStyle w:val="Hipervnculo"/>
                <w:noProof/>
              </w:rPr>
              <w:t>2.4. Retrospectiva</w:t>
            </w:r>
            <w:r>
              <w:rPr>
                <w:noProof/>
                <w:webHidden/>
              </w:rPr>
              <w:tab/>
            </w:r>
            <w:r>
              <w:rPr>
                <w:noProof/>
                <w:webHidden/>
              </w:rPr>
              <w:fldChar w:fldCharType="begin"/>
            </w:r>
            <w:r>
              <w:rPr>
                <w:noProof/>
                <w:webHidden/>
              </w:rPr>
              <w:instrText xml:space="preserve"> PAGEREF _Toc390125621 \h </w:instrText>
            </w:r>
            <w:r>
              <w:rPr>
                <w:noProof/>
                <w:webHidden/>
              </w:rPr>
            </w:r>
            <w:r>
              <w:rPr>
                <w:noProof/>
                <w:webHidden/>
              </w:rPr>
              <w:fldChar w:fldCharType="separate"/>
            </w:r>
            <w:r>
              <w:rPr>
                <w:noProof/>
                <w:webHidden/>
              </w:rPr>
              <w:t>11</w:t>
            </w:r>
            <w:r>
              <w:rPr>
                <w:noProof/>
                <w:webHidden/>
              </w:rPr>
              <w:fldChar w:fldCharType="end"/>
            </w:r>
          </w:hyperlink>
        </w:p>
        <w:p w:rsidR="00472485" w:rsidRDefault="00472485">
          <w:pPr>
            <w:pStyle w:val="TDC1"/>
            <w:tabs>
              <w:tab w:val="right" w:leader="dot" w:pos="9350"/>
            </w:tabs>
            <w:rPr>
              <w:rFonts w:asciiTheme="minorHAnsi" w:eastAsiaTheme="minorEastAsia" w:hAnsiTheme="minorHAnsi" w:cstheme="minorBidi"/>
              <w:noProof/>
              <w:color w:val="auto"/>
              <w:szCs w:val="22"/>
            </w:rPr>
          </w:pPr>
          <w:hyperlink w:anchor="_Toc390125622" w:history="1">
            <w:r w:rsidRPr="006F3BD7">
              <w:rPr>
                <w:rStyle w:val="Hipervnculo"/>
                <w:b/>
                <w:noProof/>
              </w:rPr>
              <w:t>3.</w:t>
            </w:r>
            <w:r w:rsidRPr="006F3BD7">
              <w:rPr>
                <w:rStyle w:val="Hipervnculo"/>
                <w:noProof/>
              </w:rPr>
              <w:t xml:space="preserve"> </w:t>
            </w:r>
            <w:r w:rsidRPr="006F3BD7">
              <w:rPr>
                <w:rStyle w:val="Hipervnculo"/>
                <w:b/>
                <w:noProof/>
              </w:rPr>
              <w:t>Desarrollo</w:t>
            </w:r>
            <w:r>
              <w:rPr>
                <w:noProof/>
                <w:webHidden/>
              </w:rPr>
              <w:tab/>
            </w:r>
            <w:r>
              <w:rPr>
                <w:noProof/>
                <w:webHidden/>
              </w:rPr>
              <w:fldChar w:fldCharType="begin"/>
            </w:r>
            <w:r>
              <w:rPr>
                <w:noProof/>
                <w:webHidden/>
              </w:rPr>
              <w:instrText xml:space="preserve"> PAGEREF _Toc390125622 \h </w:instrText>
            </w:r>
            <w:r>
              <w:rPr>
                <w:noProof/>
                <w:webHidden/>
              </w:rPr>
            </w:r>
            <w:r>
              <w:rPr>
                <w:noProof/>
                <w:webHidden/>
              </w:rPr>
              <w:fldChar w:fldCharType="separate"/>
            </w:r>
            <w:r>
              <w:rPr>
                <w:noProof/>
                <w:webHidden/>
              </w:rPr>
              <w:t>12</w:t>
            </w:r>
            <w:r>
              <w:rPr>
                <w:noProof/>
                <w:webHidden/>
              </w:rPr>
              <w:fldChar w:fldCharType="end"/>
            </w:r>
          </w:hyperlink>
        </w:p>
        <w:p w:rsidR="00472485" w:rsidRDefault="00472485">
          <w:pPr>
            <w:pStyle w:val="TDC2"/>
            <w:tabs>
              <w:tab w:val="right" w:leader="dot" w:pos="9350"/>
            </w:tabs>
            <w:rPr>
              <w:rFonts w:asciiTheme="minorHAnsi" w:eastAsiaTheme="minorEastAsia" w:hAnsiTheme="minorHAnsi" w:cstheme="minorBidi"/>
              <w:noProof/>
              <w:color w:val="auto"/>
              <w:szCs w:val="22"/>
            </w:rPr>
          </w:pPr>
          <w:hyperlink w:anchor="_Toc390125623" w:history="1">
            <w:r w:rsidRPr="006F3BD7">
              <w:rPr>
                <w:rStyle w:val="Hipervnculo"/>
                <w:noProof/>
              </w:rPr>
              <w:t>3.1. Mejoras de usabilidad</w:t>
            </w:r>
            <w:r>
              <w:rPr>
                <w:noProof/>
                <w:webHidden/>
              </w:rPr>
              <w:tab/>
            </w:r>
            <w:r>
              <w:rPr>
                <w:noProof/>
                <w:webHidden/>
              </w:rPr>
              <w:fldChar w:fldCharType="begin"/>
            </w:r>
            <w:r>
              <w:rPr>
                <w:noProof/>
                <w:webHidden/>
              </w:rPr>
              <w:instrText xml:space="preserve"> PAGEREF _Toc390125623 \h </w:instrText>
            </w:r>
            <w:r>
              <w:rPr>
                <w:noProof/>
                <w:webHidden/>
              </w:rPr>
            </w:r>
            <w:r>
              <w:rPr>
                <w:noProof/>
                <w:webHidden/>
              </w:rPr>
              <w:fldChar w:fldCharType="separate"/>
            </w:r>
            <w:r>
              <w:rPr>
                <w:noProof/>
                <w:webHidden/>
              </w:rPr>
              <w:t>12</w:t>
            </w:r>
            <w:r>
              <w:rPr>
                <w:noProof/>
                <w:webHidden/>
              </w:rPr>
              <w:fldChar w:fldCharType="end"/>
            </w:r>
          </w:hyperlink>
        </w:p>
        <w:p w:rsidR="00472485" w:rsidRDefault="00472485">
          <w:pPr>
            <w:pStyle w:val="TDC2"/>
            <w:tabs>
              <w:tab w:val="right" w:leader="dot" w:pos="9350"/>
            </w:tabs>
            <w:rPr>
              <w:rFonts w:asciiTheme="minorHAnsi" w:eastAsiaTheme="minorEastAsia" w:hAnsiTheme="minorHAnsi" w:cstheme="minorBidi"/>
              <w:noProof/>
              <w:color w:val="auto"/>
              <w:szCs w:val="22"/>
            </w:rPr>
          </w:pPr>
          <w:hyperlink w:anchor="_Toc390125624" w:history="1">
            <w:r w:rsidRPr="006F3BD7">
              <w:rPr>
                <w:rStyle w:val="Hipervnculo"/>
                <w:noProof/>
              </w:rPr>
              <w:t>3.2. Desarrollo de logotipo</w:t>
            </w:r>
            <w:r>
              <w:rPr>
                <w:noProof/>
                <w:webHidden/>
              </w:rPr>
              <w:tab/>
            </w:r>
            <w:r>
              <w:rPr>
                <w:noProof/>
                <w:webHidden/>
              </w:rPr>
              <w:fldChar w:fldCharType="begin"/>
            </w:r>
            <w:r>
              <w:rPr>
                <w:noProof/>
                <w:webHidden/>
              </w:rPr>
              <w:instrText xml:space="preserve"> PAGEREF _Toc390125624 \h </w:instrText>
            </w:r>
            <w:r>
              <w:rPr>
                <w:noProof/>
                <w:webHidden/>
              </w:rPr>
            </w:r>
            <w:r>
              <w:rPr>
                <w:noProof/>
                <w:webHidden/>
              </w:rPr>
              <w:fldChar w:fldCharType="separate"/>
            </w:r>
            <w:r>
              <w:rPr>
                <w:noProof/>
                <w:webHidden/>
              </w:rPr>
              <w:t>16</w:t>
            </w:r>
            <w:r>
              <w:rPr>
                <w:noProof/>
                <w:webHidden/>
              </w:rPr>
              <w:fldChar w:fldCharType="end"/>
            </w:r>
          </w:hyperlink>
        </w:p>
        <w:p w:rsidR="00472485" w:rsidRDefault="00472485">
          <w:pPr>
            <w:pStyle w:val="TDC2"/>
            <w:tabs>
              <w:tab w:val="right" w:leader="dot" w:pos="9350"/>
            </w:tabs>
            <w:rPr>
              <w:rFonts w:asciiTheme="minorHAnsi" w:eastAsiaTheme="minorEastAsia" w:hAnsiTheme="minorHAnsi" w:cstheme="minorBidi"/>
              <w:noProof/>
              <w:color w:val="auto"/>
              <w:szCs w:val="22"/>
            </w:rPr>
          </w:pPr>
          <w:hyperlink w:anchor="_Toc390125625" w:history="1">
            <w:r w:rsidRPr="006F3BD7">
              <w:rPr>
                <w:rStyle w:val="Hipervnculo"/>
                <w:noProof/>
              </w:rPr>
              <w:t>3.3. Validación QA</w:t>
            </w:r>
            <w:r>
              <w:rPr>
                <w:noProof/>
                <w:webHidden/>
              </w:rPr>
              <w:tab/>
            </w:r>
            <w:r>
              <w:rPr>
                <w:noProof/>
                <w:webHidden/>
              </w:rPr>
              <w:fldChar w:fldCharType="begin"/>
            </w:r>
            <w:r>
              <w:rPr>
                <w:noProof/>
                <w:webHidden/>
              </w:rPr>
              <w:instrText xml:space="preserve"> PAGEREF _Toc390125625 \h </w:instrText>
            </w:r>
            <w:r>
              <w:rPr>
                <w:noProof/>
                <w:webHidden/>
              </w:rPr>
            </w:r>
            <w:r>
              <w:rPr>
                <w:noProof/>
                <w:webHidden/>
              </w:rPr>
              <w:fldChar w:fldCharType="separate"/>
            </w:r>
            <w:r>
              <w:rPr>
                <w:noProof/>
                <w:webHidden/>
              </w:rPr>
              <w:t>18</w:t>
            </w:r>
            <w:r>
              <w:rPr>
                <w:noProof/>
                <w:webHidden/>
              </w:rPr>
              <w:fldChar w:fldCharType="end"/>
            </w:r>
          </w:hyperlink>
        </w:p>
        <w:p w:rsidR="00472485" w:rsidRDefault="00472485">
          <w:pPr>
            <w:pStyle w:val="TDC3"/>
            <w:tabs>
              <w:tab w:val="right" w:leader="dot" w:pos="9350"/>
            </w:tabs>
            <w:rPr>
              <w:rFonts w:asciiTheme="minorHAnsi" w:eastAsiaTheme="minorEastAsia" w:hAnsiTheme="minorHAnsi" w:cstheme="minorBidi"/>
              <w:noProof/>
              <w:color w:val="auto"/>
              <w:szCs w:val="22"/>
            </w:rPr>
          </w:pPr>
          <w:hyperlink w:anchor="_Toc390125626" w:history="1">
            <w:r w:rsidRPr="006F3BD7">
              <w:rPr>
                <w:rStyle w:val="Hipervnculo"/>
                <w:noProof/>
              </w:rPr>
              <w:t>3.3.1. Objetivos</w:t>
            </w:r>
            <w:r>
              <w:rPr>
                <w:noProof/>
                <w:webHidden/>
              </w:rPr>
              <w:tab/>
            </w:r>
            <w:r>
              <w:rPr>
                <w:noProof/>
                <w:webHidden/>
              </w:rPr>
              <w:fldChar w:fldCharType="begin"/>
            </w:r>
            <w:r>
              <w:rPr>
                <w:noProof/>
                <w:webHidden/>
              </w:rPr>
              <w:instrText xml:space="preserve"> PAGEREF _Toc390125626 \h </w:instrText>
            </w:r>
            <w:r>
              <w:rPr>
                <w:noProof/>
                <w:webHidden/>
              </w:rPr>
            </w:r>
            <w:r>
              <w:rPr>
                <w:noProof/>
                <w:webHidden/>
              </w:rPr>
              <w:fldChar w:fldCharType="separate"/>
            </w:r>
            <w:r>
              <w:rPr>
                <w:noProof/>
                <w:webHidden/>
              </w:rPr>
              <w:t>18</w:t>
            </w:r>
            <w:r>
              <w:rPr>
                <w:noProof/>
                <w:webHidden/>
              </w:rPr>
              <w:fldChar w:fldCharType="end"/>
            </w:r>
          </w:hyperlink>
        </w:p>
        <w:p w:rsidR="00472485" w:rsidRDefault="00472485">
          <w:pPr>
            <w:pStyle w:val="TDC3"/>
            <w:tabs>
              <w:tab w:val="right" w:leader="dot" w:pos="9350"/>
            </w:tabs>
            <w:rPr>
              <w:rFonts w:asciiTheme="minorHAnsi" w:eastAsiaTheme="minorEastAsia" w:hAnsiTheme="minorHAnsi" w:cstheme="minorBidi"/>
              <w:noProof/>
              <w:color w:val="auto"/>
              <w:szCs w:val="22"/>
            </w:rPr>
          </w:pPr>
          <w:hyperlink w:anchor="_Toc390125627" w:history="1">
            <w:r w:rsidRPr="006F3BD7">
              <w:rPr>
                <w:rStyle w:val="Hipervnculo"/>
                <w:noProof/>
              </w:rPr>
              <w:t>3.3.2. Alcance</w:t>
            </w:r>
            <w:r>
              <w:rPr>
                <w:noProof/>
                <w:webHidden/>
              </w:rPr>
              <w:tab/>
            </w:r>
            <w:r>
              <w:rPr>
                <w:noProof/>
                <w:webHidden/>
              </w:rPr>
              <w:fldChar w:fldCharType="begin"/>
            </w:r>
            <w:r>
              <w:rPr>
                <w:noProof/>
                <w:webHidden/>
              </w:rPr>
              <w:instrText xml:space="preserve"> PAGEREF _Toc390125627 \h </w:instrText>
            </w:r>
            <w:r>
              <w:rPr>
                <w:noProof/>
                <w:webHidden/>
              </w:rPr>
            </w:r>
            <w:r>
              <w:rPr>
                <w:noProof/>
                <w:webHidden/>
              </w:rPr>
              <w:fldChar w:fldCharType="separate"/>
            </w:r>
            <w:r>
              <w:rPr>
                <w:noProof/>
                <w:webHidden/>
              </w:rPr>
              <w:t>18</w:t>
            </w:r>
            <w:r>
              <w:rPr>
                <w:noProof/>
                <w:webHidden/>
              </w:rPr>
              <w:fldChar w:fldCharType="end"/>
            </w:r>
          </w:hyperlink>
        </w:p>
        <w:p w:rsidR="00472485" w:rsidRDefault="00472485">
          <w:pPr>
            <w:pStyle w:val="TDC3"/>
            <w:tabs>
              <w:tab w:val="right" w:leader="dot" w:pos="9350"/>
            </w:tabs>
            <w:rPr>
              <w:rFonts w:asciiTheme="minorHAnsi" w:eastAsiaTheme="minorEastAsia" w:hAnsiTheme="minorHAnsi" w:cstheme="minorBidi"/>
              <w:noProof/>
              <w:color w:val="auto"/>
              <w:szCs w:val="22"/>
            </w:rPr>
          </w:pPr>
          <w:hyperlink w:anchor="_Toc390125628" w:history="1">
            <w:r w:rsidRPr="006F3BD7">
              <w:rPr>
                <w:rStyle w:val="Hipervnculo"/>
                <w:noProof/>
              </w:rPr>
              <w:t>3.3.3. Descripción del entorno</w:t>
            </w:r>
            <w:r>
              <w:rPr>
                <w:noProof/>
                <w:webHidden/>
              </w:rPr>
              <w:tab/>
            </w:r>
            <w:r>
              <w:rPr>
                <w:noProof/>
                <w:webHidden/>
              </w:rPr>
              <w:fldChar w:fldCharType="begin"/>
            </w:r>
            <w:r>
              <w:rPr>
                <w:noProof/>
                <w:webHidden/>
              </w:rPr>
              <w:instrText xml:space="preserve"> PAGEREF _Toc390125628 \h </w:instrText>
            </w:r>
            <w:r>
              <w:rPr>
                <w:noProof/>
                <w:webHidden/>
              </w:rPr>
            </w:r>
            <w:r>
              <w:rPr>
                <w:noProof/>
                <w:webHidden/>
              </w:rPr>
              <w:fldChar w:fldCharType="separate"/>
            </w:r>
            <w:r>
              <w:rPr>
                <w:noProof/>
                <w:webHidden/>
              </w:rPr>
              <w:t>18</w:t>
            </w:r>
            <w:r>
              <w:rPr>
                <w:noProof/>
                <w:webHidden/>
              </w:rPr>
              <w:fldChar w:fldCharType="end"/>
            </w:r>
          </w:hyperlink>
        </w:p>
        <w:p w:rsidR="00472485" w:rsidRDefault="00472485">
          <w:pPr>
            <w:pStyle w:val="TDC3"/>
            <w:tabs>
              <w:tab w:val="right" w:leader="dot" w:pos="9350"/>
            </w:tabs>
            <w:rPr>
              <w:rFonts w:asciiTheme="minorHAnsi" w:eastAsiaTheme="minorEastAsia" w:hAnsiTheme="minorHAnsi" w:cstheme="minorBidi"/>
              <w:noProof/>
              <w:color w:val="auto"/>
              <w:szCs w:val="22"/>
            </w:rPr>
          </w:pPr>
          <w:hyperlink w:anchor="_Toc390125629" w:history="1">
            <w:r w:rsidRPr="006F3BD7">
              <w:rPr>
                <w:rStyle w:val="Hipervnculo"/>
                <w:noProof/>
              </w:rPr>
              <w:t>3.3.4. Incidencias y problemas detectados</w:t>
            </w:r>
            <w:r>
              <w:rPr>
                <w:noProof/>
                <w:webHidden/>
              </w:rPr>
              <w:tab/>
            </w:r>
            <w:r>
              <w:rPr>
                <w:noProof/>
                <w:webHidden/>
              </w:rPr>
              <w:fldChar w:fldCharType="begin"/>
            </w:r>
            <w:r>
              <w:rPr>
                <w:noProof/>
                <w:webHidden/>
              </w:rPr>
              <w:instrText xml:space="preserve"> PAGEREF _Toc390125629 \h </w:instrText>
            </w:r>
            <w:r>
              <w:rPr>
                <w:noProof/>
                <w:webHidden/>
              </w:rPr>
            </w:r>
            <w:r>
              <w:rPr>
                <w:noProof/>
                <w:webHidden/>
              </w:rPr>
              <w:fldChar w:fldCharType="separate"/>
            </w:r>
            <w:r>
              <w:rPr>
                <w:noProof/>
                <w:webHidden/>
              </w:rPr>
              <w:t>19</w:t>
            </w:r>
            <w:r>
              <w:rPr>
                <w:noProof/>
                <w:webHidden/>
              </w:rPr>
              <w:fldChar w:fldCharType="end"/>
            </w:r>
          </w:hyperlink>
        </w:p>
        <w:p w:rsidR="00472485" w:rsidRDefault="00472485">
          <w:pPr>
            <w:pStyle w:val="TDC3"/>
            <w:tabs>
              <w:tab w:val="right" w:leader="dot" w:pos="9350"/>
            </w:tabs>
            <w:rPr>
              <w:rFonts w:asciiTheme="minorHAnsi" w:eastAsiaTheme="minorEastAsia" w:hAnsiTheme="minorHAnsi" w:cstheme="minorBidi"/>
              <w:noProof/>
              <w:color w:val="auto"/>
              <w:szCs w:val="22"/>
            </w:rPr>
          </w:pPr>
          <w:hyperlink w:anchor="_Toc390125630" w:history="1">
            <w:r w:rsidRPr="006F3BD7">
              <w:rPr>
                <w:rStyle w:val="Hipervnculo"/>
                <w:noProof/>
              </w:rPr>
              <w:t>3.3.5. Detalle de los resultados obtenidos</w:t>
            </w:r>
            <w:r>
              <w:rPr>
                <w:noProof/>
                <w:webHidden/>
              </w:rPr>
              <w:tab/>
            </w:r>
            <w:r>
              <w:rPr>
                <w:noProof/>
                <w:webHidden/>
              </w:rPr>
              <w:fldChar w:fldCharType="begin"/>
            </w:r>
            <w:r>
              <w:rPr>
                <w:noProof/>
                <w:webHidden/>
              </w:rPr>
              <w:instrText xml:space="preserve"> PAGEREF _Toc390125630 \h </w:instrText>
            </w:r>
            <w:r>
              <w:rPr>
                <w:noProof/>
                <w:webHidden/>
              </w:rPr>
            </w:r>
            <w:r>
              <w:rPr>
                <w:noProof/>
                <w:webHidden/>
              </w:rPr>
              <w:fldChar w:fldCharType="separate"/>
            </w:r>
            <w:r>
              <w:rPr>
                <w:noProof/>
                <w:webHidden/>
              </w:rPr>
              <w:t>19</w:t>
            </w:r>
            <w:r>
              <w:rPr>
                <w:noProof/>
                <w:webHidden/>
              </w:rPr>
              <w:fldChar w:fldCharType="end"/>
            </w:r>
          </w:hyperlink>
        </w:p>
        <w:p w:rsidR="00472485" w:rsidRDefault="00472485">
          <w:pPr>
            <w:pStyle w:val="TDC3"/>
            <w:tabs>
              <w:tab w:val="right" w:leader="dot" w:pos="9350"/>
            </w:tabs>
            <w:rPr>
              <w:rFonts w:asciiTheme="minorHAnsi" w:eastAsiaTheme="minorEastAsia" w:hAnsiTheme="minorHAnsi" w:cstheme="minorBidi"/>
              <w:noProof/>
              <w:color w:val="auto"/>
              <w:szCs w:val="22"/>
            </w:rPr>
          </w:pPr>
          <w:hyperlink w:anchor="_Toc390125631" w:history="1">
            <w:r w:rsidRPr="006F3BD7">
              <w:rPr>
                <w:rStyle w:val="Hipervnculo"/>
                <w:noProof/>
              </w:rPr>
              <w:t>3.3.6. Criticidad de hallazgos</w:t>
            </w:r>
            <w:r>
              <w:rPr>
                <w:noProof/>
                <w:webHidden/>
              </w:rPr>
              <w:tab/>
            </w:r>
            <w:r>
              <w:rPr>
                <w:noProof/>
                <w:webHidden/>
              </w:rPr>
              <w:fldChar w:fldCharType="begin"/>
            </w:r>
            <w:r>
              <w:rPr>
                <w:noProof/>
                <w:webHidden/>
              </w:rPr>
              <w:instrText xml:space="preserve"> PAGEREF _Toc390125631 \h </w:instrText>
            </w:r>
            <w:r>
              <w:rPr>
                <w:noProof/>
                <w:webHidden/>
              </w:rPr>
            </w:r>
            <w:r>
              <w:rPr>
                <w:noProof/>
                <w:webHidden/>
              </w:rPr>
              <w:fldChar w:fldCharType="separate"/>
            </w:r>
            <w:r>
              <w:rPr>
                <w:noProof/>
                <w:webHidden/>
              </w:rPr>
              <w:t>19</w:t>
            </w:r>
            <w:r>
              <w:rPr>
                <w:noProof/>
                <w:webHidden/>
              </w:rPr>
              <w:fldChar w:fldCharType="end"/>
            </w:r>
          </w:hyperlink>
        </w:p>
        <w:p w:rsidR="00472485" w:rsidRDefault="00472485">
          <w:pPr>
            <w:pStyle w:val="TDC3"/>
            <w:tabs>
              <w:tab w:val="right" w:leader="dot" w:pos="9350"/>
            </w:tabs>
            <w:rPr>
              <w:rFonts w:asciiTheme="minorHAnsi" w:eastAsiaTheme="minorEastAsia" w:hAnsiTheme="minorHAnsi" w:cstheme="minorBidi"/>
              <w:noProof/>
              <w:color w:val="auto"/>
              <w:szCs w:val="22"/>
            </w:rPr>
          </w:pPr>
          <w:hyperlink w:anchor="_Toc390125632" w:history="1">
            <w:r w:rsidRPr="006F3BD7">
              <w:rPr>
                <w:rStyle w:val="Hipervnculo"/>
                <w:noProof/>
              </w:rPr>
              <w:t>3.3.7. Definición de Estado QA</w:t>
            </w:r>
            <w:r>
              <w:rPr>
                <w:noProof/>
                <w:webHidden/>
              </w:rPr>
              <w:tab/>
            </w:r>
            <w:r>
              <w:rPr>
                <w:noProof/>
                <w:webHidden/>
              </w:rPr>
              <w:fldChar w:fldCharType="begin"/>
            </w:r>
            <w:r>
              <w:rPr>
                <w:noProof/>
                <w:webHidden/>
              </w:rPr>
              <w:instrText xml:space="preserve"> PAGEREF _Toc390125632 \h </w:instrText>
            </w:r>
            <w:r>
              <w:rPr>
                <w:noProof/>
                <w:webHidden/>
              </w:rPr>
            </w:r>
            <w:r>
              <w:rPr>
                <w:noProof/>
                <w:webHidden/>
              </w:rPr>
              <w:fldChar w:fldCharType="separate"/>
            </w:r>
            <w:r>
              <w:rPr>
                <w:noProof/>
                <w:webHidden/>
              </w:rPr>
              <w:t>20</w:t>
            </w:r>
            <w:r>
              <w:rPr>
                <w:noProof/>
                <w:webHidden/>
              </w:rPr>
              <w:fldChar w:fldCharType="end"/>
            </w:r>
          </w:hyperlink>
        </w:p>
        <w:p w:rsidR="00472485" w:rsidRDefault="00472485">
          <w:pPr>
            <w:pStyle w:val="TDC3"/>
            <w:tabs>
              <w:tab w:val="right" w:leader="dot" w:pos="9350"/>
            </w:tabs>
            <w:rPr>
              <w:rFonts w:asciiTheme="minorHAnsi" w:eastAsiaTheme="minorEastAsia" w:hAnsiTheme="minorHAnsi" w:cstheme="minorBidi"/>
              <w:noProof/>
              <w:color w:val="auto"/>
              <w:szCs w:val="22"/>
            </w:rPr>
          </w:pPr>
          <w:hyperlink w:anchor="_Toc390125633" w:history="1">
            <w:r w:rsidRPr="006F3BD7">
              <w:rPr>
                <w:rStyle w:val="Hipervnculo"/>
                <w:noProof/>
              </w:rPr>
              <w:t>3.3.8. Estado de los hallazgos por comentarios</w:t>
            </w:r>
            <w:r>
              <w:rPr>
                <w:noProof/>
                <w:webHidden/>
              </w:rPr>
              <w:tab/>
            </w:r>
            <w:r>
              <w:rPr>
                <w:noProof/>
                <w:webHidden/>
              </w:rPr>
              <w:fldChar w:fldCharType="begin"/>
            </w:r>
            <w:r>
              <w:rPr>
                <w:noProof/>
                <w:webHidden/>
              </w:rPr>
              <w:instrText xml:space="preserve"> PAGEREF _Toc390125633 \h </w:instrText>
            </w:r>
            <w:r>
              <w:rPr>
                <w:noProof/>
                <w:webHidden/>
              </w:rPr>
            </w:r>
            <w:r>
              <w:rPr>
                <w:noProof/>
                <w:webHidden/>
              </w:rPr>
              <w:fldChar w:fldCharType="separate"/>
            </w:r>
            <w:r>
              <w:rPr>
                <w:noProof/>
                <w:webHidden/>
              </w:rPr>
              <w:t>22</w:t>
            </w:r>
            <w:r>
              <w:rPr>
                <w:noProof/>
                <w:webHidden/>
              </w:rPr>
              <w:fldChar w:fldCharType="end"/>
            </w:r>
          </w:hyperlink>
        </w:p>
        <w:p w:rsidR="00472485" w:rsidRDefault="00472485">
          <w:pPr>
            <w:pStyle w:val="TDC3"/>
            <w:tabs>
              <w:tab w:val="right" w:leader="dot" w:pos="9350"/>
            </w:tabs>
            <w:rPr>
              <w:rFonts w:asciiTheme="minorHAnsi" w:eastAsiaTheme="minorEastAsia" w:hAnsiTheme="minorHAnsi" w:cstheme="minorBidi"/>
              <w:noProof/>
              <w:color w:val="auto"/>
              <w:szCs w:val="22"/>
            </w:rPr>
          </w:pPr>
          <w:hyperlink w:anchor="_Toc390125634" w:history="1">
            <w:r w:rsidRPr="006F3BD7">
              <w:rPr>
                <w:rStyle w:val="Hipervnculo"/>
                <w:noProof/>
              </w:rPr>
              <w:t>3.3.9. Clases de hallazgos</w:t>
            </w:r>
            <w:r>
              <w:rPr>
                <w:noProof/>
                <w:webHidden/>
              </w:rPr>
              <w:tab/>
            </w:r>
            <w:r>
              <w:rPr>
                <w:noProof/>
                <w:webHidden/>
              </w:rPr>
              <w:fldChar w:fldCharType="begin"/>
            </w:r>
            <w:r>
              <w:rPr>
                <w:noProof/>
                <w:webHidden/>
              </w:rPr>
              <w:instrText xml:space="preserve"> PAGEREF _Toc390125634 \h </w:instrText>
            </w:r>
            <w:r>
              <w:rPr>
                <w:noProof/>
                <w:webHidden/>
              </w:rPr>
            </w:r>
            <w:r>
              <w:rPr>
                <w:noProof/>
                <w:webHidden/>
              </w:rPr>
              <w:fldChar w:fldCharType="separate"/>
            </w:r>
            <w:r>
              <w:rPr>
                <w:noProof/>
                <w:webHidden/>
              </w:rPr>
              <w:t>24</w:t>
            </w:r>
            <w:r>
              <w:rPr>
                <w:noProof/>
                <w:webHidden/>
              </w:rPr>
              <w:fldChar w:fldCharType="end"/>
            </w:r>
          </w:hyperlink>
        </w:p>
        <w:p w:rsidR="00472485" w:rsidRDefault="00472485">
          <w:pPr>
            <w:pStyle w:val="TDC3"/>
            <w:tabs>
              <w:tab w:val="right" w:leader="dot" w:pos="9350"/>
            </w:tabs>
            <w:rPr>
              <w:rFonts w:asciiTheme="minorHAnsi" w:eastAsiaTheme="minorEastAsia" w:hAnsiTheme="minorHAnsi" w:cstheme="minorBidi"/>
              <w:noProof/>
              <w:color w:val="auto"/>
              <w:szCs w:val="22"/>
            </w:rPr>
          </w:pPr>
          <w:hyperlink w:anchor="_Toc390125635" w:history="1">
            <w:r w:rsidRPr="006F3BD7">
              <w:rPr>
                <w:rStyle w:val="Hipervnculo"/>
                <w:noProof/>
              </w:rPr>
              <w:t>3.3.10. Tipos de hallazgos</w:t>
            </w:r>
            <w:r>
              <w:rPr>
                <w:noProof/>
                <w:webHidden/>
              </w:rPr>
              <w:tab/>
            </w:r>
            <w:r>
              <w:rPr>
                <w:noProof/>
                <w:webHidden/>
              </w:rPr>
              <w:fldChar w:fldCharType="begin"/>
            </w:r>
            <w:r>
              <w:rPr>
                <w:noProof/>
                <w:webHidden/>
              </w:rPr>
              <w:instrText xml:space="preserve"> PAGEREF _Toc390125635 \h </w:instrText>
            </w:r>
            <w:r>
              <w:rPr>
                <w:noProof/>
                <w:webHidden/>
              </w:rPr>
            </w:r>
            <w:r>
              <w:rPr>
                <w:noProof/>
                <w:webHidden/>
              </w:rPr>
              <w:fldChar w:fldCharType="separate"/>
            </w:r>
            <w:r>
              <w:rPr>
                <w:noProof/>
                <w:webHidden/>
              </w:rPr>
              <w:t>24</w:t>
            </w:r>
            <w:r>
              <w:rPr>
                <w:noProof/>
                <w:webHidden/>
              </w:rPr>
              <w:fldChar w:fldCharType="end"/>
            </w:r>
          </w:hyperlink>
        </w:p>
        <w:p w:rsidR="00472485" w:rsidRDefault="00472485">
          <w:pPr>
            <w:pStyle w:val="TDC1"/>
            <w:tabs>
              <w:tab w:val="right" w:leader="dot" w:pos="9350"/>
            </w:tabs>
            <w:rPr>
              <w:rFonts w:asciiTheme="minorHAnsi" w:eastAsiaTheme="minorEastAsia" w:hAnsiTheme="minorHAnsi" w:cstheme="minorBidi"/>
              <w:noProof/>
              <w:color w:val="auto"/>
              <w:szCs w:val="22"/>
            </w:rPr>
          </w:pPr>
          <w:hyperlink w:anchor="_Toc390125636" w:history="1">
            <w:r w:rsidRPr="006F3BD7">
              <w:rPr>
                <w:rStyle w:val="Hipervnculo"/>
                <w:b/>
                <w:noProof/>
              </w:rPr>
              <w:t>4.</w:t>
            </w:r>
            <w:r w:rsidRPr="006F3BD7">
              <w:rPr>
                <w:rStyle w:val="Hipervnculo"/>
                <w:noProof/>
              </w:rPr>
              <w:t xml:space="preserve"> </w:t>
            </w:r>
            <w:r w:rsidRPr="006F3BD7">
              <w:rPr>
                <w:rStyle w:val="Hipervnculo"/>
                <w:b/>
                <w:noProof/>
              </w:rPr>
              <w:t>Anexos</w:t>
            </w:r>
            <w:r>
              <w:rPr>
                <w:noProof/>
                <w:webHidden/>
              </w:rPr>
              <w:tab/>
            </w:r>
            <w:r>
              <w:rPr>
                <w:noProof/>
                <w:webHidden/>
              </w:rPr>
              <w:fldChar w:fldCharType="begin"/>
            </w:r>
            <w:r>
              <w:rPr>
                <w:noProof/>
                <w:webHidden/>
              </w:rPr>
              <w:instrText xml:space="preserve"> PAGEREF _Toc390125636 \h </w:instrText>
            </w:r>
            <w:r>
              <w:rPr>
                <w:noProof/>
                <w:webHidden/>
              </w:rPr>
            </w:r>
            <w:r>
              <w:rPr>
                <w:noProof/>
                <w:webHidden/>
              </w:rPr>
              <w:fldChar w:fldCharType="separate"/>
            </w:r>
            <w:r>
              <w:rPr>
                <w:noProof/>
                <w:webHidden/>
              </w:rPr>
              <w:t>26</w:t>
            </w:r>
            <w:r>
              <w:rPr>
                <w:noProof/>
                <w:webHidden/>
              </w:rPr>
              <w:fldChar w:fldCharType="end"/>
            </w:r>
          </w:hyperlink>
        </w:p>
        <w:p w:rsidR="00472485" w:rsidRDefault="00472485">
          <w:pPr>
            <w:pStyle w:val="TDC2"/>
            <w:tabs>
              <w:tab w:val="right" w:leader="dot" w:pos="9350"/>
            </w:tabs>
            <w:rPr>
              <w:rFonts w:asciiTheme="minorHAnsi" w:eastAsiaTheme="minorEastAsia" w:hAnsiTheme="minorHAnsi" w:cstheme="minorBidi"/>
              <w:noProof/>
              <w:color w:val="auto"/>
              <w:szCs w:val="22"/>
            </w:rPr>
          </w:pPr>
          <w:hyperlink w:anchor="_Toc390125637" w:history="1">
            <w:r w:rsidRPr="006F3BD7">
              <w:rPr>
                <w:rStyle w:val="Hipervnculo"/>
                <w:noProof/>
              </w:rPr>
              <w:t>4.1 XHTML Grupo</w:t>
            </w:r>
            <w:r>
              <w:rPr>
                <w:noProof/>
                <w:webHidden/>
              </w:rPr>
              <w:tab/>
            </w:r>
            <w:r>
              <w:rPr>
                <w:noProof/>
                <w:webHidden/>
              </w:rPr>
              <w:fldChar w:fldCharType="begin"/>
            </w:r>
            <w:r>
              <w:rPr>
                <w:noProof/>
                <w:webHidden/>
              </w:rPr>
              <w:instrText xml:space="preserve"> PAGEREF _Toc390125637 \h </w:instrText>
            </w:r>
            <w:r>
              <w:rPr>
                <w:noProof/>
                <w:webHidden/>
              </w:rPr>
            </w:r>
            <w:r>
              <w:rPr>
                <w:noProof/>
                <w:webHidden/>
              </w:rPr>
              <w:fldChar w:fldCharType="separate"/>
            </w:r>
            <w:r>
              <w:rPr>
                <w:noProof/>
                <w:webHidden/>
              </w:rPr>
              <w:t>27</w:t>
            </w:r>
            <w:r>
              <w:rPr>
                <w:noProof/>
                <w:webHidden/>
              </w:rPr>
              <w:fldChar w:fldCharType="end"/>
            </w:r>
          </w:hyperlink>
        </w:p>
        <w:p w:rsidR="00472485" w:rsidRDefault="00472485">
          <w:pPr>
            <w:pStyle w:val="TDC3"/>
            <w:tabs>
              <w:tab w:val="right" w:leader="dot" w:pos="9350"/>
            </w:tabs>
            <w:rPr>
              <w:rFonts w:asciiTheme="minorHAnsi" w:eastAsiaTheme="minorEastAsia" w:hAnsiTheme="minorHAnsi" w:cstheme="minorBidi"/>
              <w:noProof/>
              <w:color w:val="auto"/>
              <w:szCs w:val="22"/>
            </w:rPr>
          </w:pPr>
          <w:hyperlink w:anchor="_Toc390125638" w:history="1">
            <w:r w:rsidRPr="006F3BD7">
              <w:rPr>
                <w:rStyle w:val="Hipervnculo"/>
                <w:noProof/>
              </w:rPr>
              <w:t>4.1.1 Creación y editar grupos</w:t>
            </w:r>
            <w:r>
              <w:rPr>
                <w:noProof/>
                <w:webHidden/>
              </w:rPr>
              <w:tab/>
            </w:r>
            <w:r>
              <w:rPr>
                <w:noProof/>
                <w:webHidden/>
              </w:rPr>
              <w:fldChar w:fldCharType="begin"/>
            </w:r>
            <w:r>
              <w:rPr>
                <w:noProof/>
                <w:webHidden/>
              </w:rPr>
              <w:instrText xml:space="preserve"> PAGEREF _Toc390125638 \h </w:instrText>
            </w:r>
            <w:r>
              <w:rPr>
                <w:noProof/>
                <w:webHidden/>
              </w:rPr>
            </w:r>
            <w:r>
              <w:rPr>
                <w:noProof/>
                <w:webHidden/>
              </w:rPr>
              <w:fldChar w:fldCharType="separate"/>
            </w:r>
            <w:r>
              <w:rPr>
                <w:noProof/>
                <w:webHidden/>
              </w:rPr>
              <w:t>27</w:t>
            </w:r>
            <w:r>
              <w:rPr>
                <w:noProof/>
                <w:webHidden/>
              </w:rPr>
              <w:fldChar w:fldCharType="end"/>
            </w:r>
          </w:hyperlink>
        </w:p>
        <w:p w:rsidR="00472485" w:rsidRDefault="00472485">
          <w:pPr>
            <w:pStyle w:val="TDC3"/>
            <w:tabs>
              <w:tab w:val="right" w:leader="dot" w:pos="9350"/>
            </w:tabs>
            <w:rPr>
              <w:rFonts w:asciiTheme="minorHAnsi" w:eastAsiaTheme="minorEastAsia" w:hAnsiTheme="minorHAnsi" w:cstheme="minorBidi"/>
              <w:noProof/>
              <w:color w:val="auto"/>
              <w:szCs w:val="22"/>
            </w:rPr>
          </w:pPr>
          <w:hyperlink w:anchor="_Toc390125639" w:history="1">
            <w:r w:rsidRPr="006F3BD7">
              <w:rPr>
                <w:rStyle w:val="Hipervnculo"/>
                <w:noProof/>
              </w:rPr>
              <w:t>4.1.2 Listado de grupos</w:t>
            </w:r>
            <w:r>
              <w:rPr>
                <w:noProof/>
                <w:webHidden/>
              </w:rPr>
              <w:tab/>
            </w:r>
            <w:r>
              <w:rPr>
                <w:noProof/>
                <w:webHidden/>
              </w:rPr>
              <w:fldChar w:fldCharType="begin"/>
            </w:r>
            <w:r>
              <w:rPr>
                <w:noProof/>
                <w:webHidden/>
              </w:rPr>
              <w:instrText xml:space="preserve"> PAGEREF _Toc390125639 \h </w:instrText>
            </w:r>
            <w:r>
              <w:rPr>
                <w:noProof/>
                <w:webHidden/>
              </w:rPr>
            </w:r>
            <w:r>
              <w:rPr>
                <w:noProof/>
                <w:webHidden/>
              </w:rPr>
              <w:fldChar w:fldCharType="separate"/>
            </w:r>
            <w:r>
              <w:rPr>
                <w:noProof/>
                <w:webHidden/>
              </w:rPr>
              <w:t>27</w:t>
            </w:r>
            <w:r>
              <w:rPr>
                <w:noProof/>
                <w:webHidden/>
              </w:rPr>
              <w:fldChar w:fldCharType="end"/>
            </w:r>
          </w:hyperlink>
        </w:p>
        <w:p w:rsidR="00472485" w:rsidRDefault="00472485">
          <w:pPr>
            <w:pStyle w:val="TDC2"/>
            <w:tabs>
              <w:tab w:val="right" w:leader="dot" w:pos="9350"/>
            </w:tabs>
            <w:rPr>
              <w:rFonts w:asciiTheme="minorHAnsi" w:eastAsiaTheme="minorEastAsia" w:hAnsiTheme="minorHAnsi" w:cstheme="minorBidi"/>
              <w:noProof/>
              <w:color w:val="auto"/>
              <w:szCs w:val="22"/>
            </w:rPr>
          </w:pPr>
          <w:hyperlink w:anchor="_Toc390125640" w:history="1">
            <w:r w:rsidRPr="006F3BD7">
              <w:rPr>
                <w:rStyle w:val="Hipervnculo"/>
                <w:noProof/>
              </w:rPr>
              <w:t>4.2 Recepción de módulos para QA</w:t>
            </w:r>
            <w:r>
              <w:rPr>
                <w:noProof/>
                <w:webHidden/>
              </w:rPr>
              <w:tab/>
            </w:r>
            <w:r>
              <w:rPr>
                <w:noProof/>
                <w:webHidden/>
              </w:rPr>
              <w:fldChar w:fldCharType="begin"/>
            </w:r>
            <w:r>
              <w:rPr>
                <w:noProof/>
                <w:webHidden/>
              </w:rPr>
              <w:instrText xml:space="preserve"> PAGEREF _Toc390125640 \h </w:instrText>
            </w:r>
            <w:r>
              <w:rPr>
                <w:noProof/>
                <w:webHidden/>
              </w:rPr>
            </w:r>
            <w:r>
              <w:rPr>
                <w:noProof/>
                <w:webHidden/>
              </w:rPr>
              <w:fldChar w:fldCharType="separate"/>
            </w:r>
            <w:r>
              <w:rPr>
                <w:noProof/>
                <w:webHidden/>
              </w:rPr>
              <w:t>28</w:t>
            </w:r>
            <w:r>
              <w:rPr>
                <w:noProof/>
                <w:webHidden/>
              </w:rPr>
              <w:fldChar w:fldCharType="end"/>
            </w:r>
          </w:hyperlink>
        </w:p>
        <w:p w:rsidR="003D64D5" w:rsidRDefault="003D64D5" w:rsidP="008A1C2B">
          <w:pPr>
            <w:spacing w:line="360" w:lineRule="auto"/>
          </w:pPr>
          <w:r>
            <w:rPr>
              <w:b/>
              <w:bCs/>
              <w:lang w:val="es-ES"/>
            </w:rPr>
            <w:fldChar w:fldCharType="end"/>
          </w:r>
        </w:p>
      </w:sdtContent>
    </w:sdt>
    <w:p w:rsidR="00AD6824" w:rsidRDefault="003D64D5" w:rsidP="008A1C2B">
      <w:pPr>
        <w:pStyle w:val="Ttulo1"/>
        <w:spacing w:before="480" w:after="120" w:line="360" w:lineRule="auto"/>
        <w:contextualSpacing w:val="0"/>
        <w:jc w:val="both"/>
      </w:pPr>
      <w:bookmarkStart w:id="1" w:name="h.ndosgghi04hv" w:colFirst="0" w:colLast="0"/>
      <w:bookmarkStart w:id="2" w:name="_Toc390125610"/>
      <w:bookmarkStart w:id="3" w:name="_GoBack"/>
      <w:bookmarkEnd w:id="1"/>
      <w:bookmarkEnd w:id="3"/>
      <w:r>
        <w:rPr>
          <w:rFonts w:ascii="Arial" w:eastAsia="Arial" w:hAnsi="Arial" w:cs="Arial"/>
          <w:b/>
          <w:sz w:val="40"/>
        </w:rPr>
        <w:lastRenderedPageBreak/>
        <w:t>1.</w:t>
      </w:r>
      <w:r>
        <w:rPr>
          <w:rFonts w:ascii="Arial" w:eastAsia="Arial" w:hAnsi="Arial" w:cs="Arial"/>
          <w:sz w:val="40"/>
        </w:rPr>
        <w:t xml:space="preserve"> </w:t>
      </w:r>
      <w:r>
        <w:rPr>
          <w:rFonts w:ascii="Arial" w:eastAsia="Arial" w:hAnsi="Arial" w:cs="Arial"/>
          <w:b/>
          <w:sz w:val="40"/>
        </w:rPr>
        <w:t>Introducción</w:t>
      </w:r>
      <w:bookmarkEnd w:id="2"/>
    </w:p>
    <w:p w:rsidR="00AD6824" w:rsidRDefault="003D64D5" w:rsidP="008A1C2B">
      <w:pPr>
        <w:pStyle w:val="Ttulo2"/>
        <w:spacing w:line="360" w:lineRule="auto"/>
        <w:contextualSpacing w:val="0"/>
        <w:jc w:val="both"/>
      </w:pPr>
      <w:bookmarkStart w:id="4" w:name="h.n4lcwkpdlnn4" w:colFirst="0" w:colLast="0"/>
      <w:bookmarkStart w:id="5" w:name="_Toc390125611"/>
      <w:bookmarkEnd w:id="4"/>
      <w:r>
        <w:t>1.1.</w:t>
      </w:r>
      <w:r>
        <w:rPr>
          <w:b w:val="0"/>
        </w:rPr>
        <w:t xml:space="preserve"> </w:t>
      </w:r>
      <w:r>
        <w:t>Objetivo General</w:t>
      </w:r>
      <w:bookmarkEnd w:id="5"/>
    </w:p>
    <w:p w:rsidR="00AD6824" w:rsidRDefault="003D64D5" w:rsidP="008A1C2B">
      <w:pPr>
        <w:spacing w:line="360" w:lineRule="auto"/>
        <w:jc w:val="both"/>
      </w:pPr>
      <w:r>
        <w:t xml:space="preserve">El presente documento tiene por objetivo principal identificar y compensar los problemas de usabilidad presentes en el módulo de personas del sitio Revalora, además, cumplir con el proceso de certificación de funcionalidades para mantenedor de grupos y </w:t>
      </w:r>
      <w:proofErr w:type="spellStart"/>
      <w:r>
        <w:t>mailer</w:t>
      </w:r>
      <w:proofErr w:type="spellEnd"/>
      <w:r>
        <w:t xml:space="preserve"> desarrollados durante el Sprint 2.</w:t>
      </w:r>
    </w:p>
    <w:p w:rsidR="00AD6824" w:rsidRDefault="003D64D5" w:rsidP="008A1C2B">
      <w:pPr>
        <w:pStyle w:val="Ttulo2"/>
        <w:spacing w:line="360" w:lineRule="auto"/>
        <w:contextualSpacing w:val="0"/>
        <w:jc w:val="both"/>
      </w:pPr>
      <w:bookmarkStart w:id="6" w:name="h.gzu02jjj494z" w:colFirst="0" w:colLast="0"/>
      <w:bookmarkStart w:id="7" w:name="_Toc390125612"/>
      <w:bookmarkEnd w:id="6"/>
      <w:r>
        <w:t>1.2. Objetivos Específicos</w:t>
      </w:r>
      <w:bookmarkEnd w:id="7"/>
    </w:p>
    <w:p w:rsidR="00AD6824" w:rsidRDefault="003D64D5" w:rsidP="008A1C2B">
      <w:pPr>
        <w:numPr>
          <w:ilvl w:val="0"/>
          <w:numId w:val="17"/>
        </w:numPr>
        <w:spacing w:line="360" w:lineRule="auto"/>
        <w:ind w:hanging="359"/>
        <w:contextualSpacing/>
        <w:jc w:val="both"/>
      </w:pPr>
      <w:r>
        <w:t>Reparación de problemas de usabilidad del módulo de personas.</w:t>
      </w:r>
    </w:p>
    <w:p w:rsidR="00AD6824" w:rsidRDefault="003D64D5" w:rsidP="008A1C2B">
      <w:pPr>
        <w:numPr>
          <w:ilvl w:val="0"/>
          <w:numId w:val="17"/>
        </w:numPr>
        <w:spacing w:line="360" w:lineRule="auto"/>
        <w:ind w:hanging="359"/>
        <w:contextualSpacing/>
        <w:jc w:val="both"/>
      </w:pPr>
      <w:r>
        <w:t>Ser QA del módulo de grupos, verificando su funcionalidad y usabilidad.</w:t>
      </w:r>
    </w:p>
    <w:p w:rsidR="00AD6824" w:rsidRDefault="003D64D5" w:rsidP="008A1C2B">
      <w:pPr>
        <w:numPr>
          <w:ilvl w:val="0"/>
          <w:numId w:val="17"/>
        </w:numPr>
        <w:spacing w:line="360" w:lineRule="auto"/>
        <w:ind w:hanging="359"/>
        <w:contextualSpacing/>
        <w:jc w:val="both"/>
      </w:pPr>
      <w:r>
        <w:t xml:space="preserve">Ser QA del </w:t>
      </w:r>
      <w:proofErr w:type="spellStart"/>
      <w:r>
        <w:t>mailer</w:t>
      </w:r>
      <w:proofErr w:type="spellEnd"/>
      <w:r>
        <w:t>, verificando su funcionalidad y usabilidad.</w:t>
      </w:r>
    </w:p>
    <w:p w:rsidR="00AD6824" w:rsidRDefault="003D64D5" w:rsidP="008A1C2B">
      <w:pPr>
        <w:pStyle w:val="Ttulo1"/>
        <w:spacing w:before="480" w:after="120" w:line="360" w:lineRule="auto"/>
        <w:contextualSpacing w:val="0"/>
        <w:jc w:val="both"/>
      </w:pPr>
      <w:bookmarkStart w:id="8" w:name="h.mf5og47xn6dt" w:colFirst="0" w:colLast="0"/>
      <w:bookmarkStart w:id="9" w:name="_Toc390125613"/>
      <w:bookmarkEnd w:id="8"/>
      <w:r>
        <w:rPr>
          <w:rFonts w:ascii="Arial" w:eastAsia="Arial" w:hAnsi="Arial" w:cs="Arial"/>
          <w:b/>
          <w:sz w:val="40"/>
        </w:rPr>
        <w:t>2.</w:t>
      </w:r>
      <w:r>
        <w:rPr>
          <w:rFonts w:ascii="Arial" w:eastAsia="Arial" w:hAnsi="Arial" w:cs="Arial"/>
          <w:sz w:val="40"/>
        </w:rPr>
        <w:t xml:space="preserve"> </w:t>
      </w:r>
      <w:r>
        <w:rPr>
          <w:rFonts w:ascii="Arial" w:eastAsia="Arial" w:hAnsi="Arial" w:cs="Arial"/>
          <w:b/>
          <w:sz w:val="40"/>
        </w:rPr>
        <w:t>Metodología de gestión</w:t>
      </w:r>
      <w:bookmarkEnd w:id="9"/>
    </w:p>
    <w:p w:rsidR="00AD6824" w:rsidRDefault="003D64D5" w:rsidP="008A1C2B">
      <w:pPr>
        <w:pStyle w:val="Ttulo2"/>
        <w:spacing w:line="360" w:lineRule="auto"/>
        <w:contextualSpacing w:val="0"/>
        <w:jc w:val="both"/>
      </w:pPr>
      <w:bookmarkStart w:id="10" w:name="h.ahwuynvhuyye" w:colFirst="0" w:colLast="0"/>
      <w:bookmarkStart w:id="11" w:name="_Toc390125614"/>
      <w:bookmarkEnd w:id="10"/>
      <w:r>
        <w:t>2.1.</w:t>
      </w:r>
      <w:r>
        <w:rPr>
          <w:b w:val="0"/>
        </w:rPr>
        <w:t xml:space="preserve"> </w:t>
      </w:r>
      <w:r>
        <w:t>Planificación</w:t>
      </w:r>
      <w:bookmarkEnd w:id="11"/>
    </w:p>
    <w:p w:rsidR="00AD6824" w:rsidRDefault="003D64D5" w:rsidP="008A1C2B">
      <w:pPr>
        <w:spacing w:line="360" w:lineRule="auto"/>
        <w:jc w:val="both"/>
      </w:pPr>
      <w:r>
        <w:t xml:space="preserve">Se establece como punto de inicio de Sprint el día 19 de Mayo y finaliza el día 9 de Junio. En la carta Gantt (Figura 1) se muestra la definición del </w:t>
      </w:r>
      <w:proofErr w:type="spellStart"/>
      <w:r>
        <w:t>backlog</w:t>
      </w:r>
      <w:proofErr w:type="spellEnd"/>
      <w:r>
        <w:t xml:space="preserve"> del proceso, incluidas las fechas estipuladas para la realización de cada una de las tareas de este segundo proceso.</w:t>
      </w:r>
    </w:p>
    <w:p w:rsidR="00AD6824" w:rsidRDefault="00AD6824" w:rsidP="008A1C2B">
      <w:pPr>
        <w:spacing w:line="360" w:lineRule="auto"/>
        <w:jc w:val="both"/>
      </w:pPr>
    </w:p>
    <w:p w:rsidR="008A1C2B" w:rsidRDefault="003D64D5" w:rsidP="008A1C2B">
      <w:pPr>
        <w:keepNext/>
        <w:spacing w:line="360" w:lineRule="auto"/>
        <w:jc w:val="center"/>
      </w:pPr>
      <w:r>
        <w:rPr>
          <w:noProof/>
        </w:rPr>
        <w:lastRenderedPageBreak/>
        <w:drawing>
          <wp:inline distT="114300" distB="114300" distL="114300" distR="114300" wp14:anchorId="0DCCD008" wp14:editId="05558A9E">
            <wp:extent cx="5943600" cy="2527300"/>
            <wp:effectExtent l="171450" t="171450" r="381000" b="36830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943600" cy="2527300"/>
                    </a:xfrm>
                    <a:prstGeom prst="rect">
                      <a:avLst/>
                    </a:prstGeom>
                    <a:ln>
                      <a:noFill/>
                    </a:ln>
                    <a:effectLst>
                      <a:outerShdw blurRad="292100" dist="139700" dir="2700000" algn="tl" rotWithShape="0">
                        <a:srgbClr val="333333">
                          <a:alpha val="65000"/>
                        </a:srgbClr>
                      </a:outerShdw>
                    </a:effectLst>
                  </pic:spPr>
                </pic:pic>
              </a:graphicData>
            </a:graphic>
          </wp:inline>
        </w:drawing>
      </w:r>
    </w:p>
    <w:p w:rsidR="008A1C2B" w:rsidRDefault="003D64D5" w:rsidP="008A1C2B">
      <w:pPr>
        <w:keepNext/>
        <w:spacing w:line="360" w:lineRule="auto"/>
      </w:pPr>
      <w:r>
        <w:rPr>
          <w:noProof/>
        </w:rPr>
        <w:drawing>
          <wp:inline distT="114300" distB="114300" distL="114300" distR="114300" wp14:anchorId="3568FB20" wp14:editId="1776C40F">
            <wp:extent cx="5943600" cy="2336800"/>
            <wp:effectExtent l="171450" t="171450" r="381000" b="36830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5943600" cy="2336800"/>
                    </a:xfrm>
                    <a:prstGeom prst="rect">
                      <a:avLst/>
                    </a:prstGeom>
                    <a:ln>
                      <a:noFill/>
                    </a:ln>
                    <a:effectLst>
                      <a:outerShdw blurRad="292100" dist="139700" dir="2700000" algn="tl" rotWithShape="0">
                        <a:srgbClr val="333333">
                          <a:alpha val="65000"/>
                        </a:srgbClr>
                      </a:outerShdw>
                    </a:effectLst>
                  </pic:spPr>
                </pic:pic>
              </a:graphicData>
            </a:graphic>
          </wp:inline>
        </w:drawing>
      </w:r>
    </w:p>
    <w:p w:rsidR="00AD6824" w:rsidRDefault="008A1C2B" w:rsidP="008A1C2B">
      <w:pPr>
        <w:pStyle w:val="Epgrafe"/>
        <w:jc w:val="center"/>
      </w:pPr>
      <w:r>
        <w:t xml:space="preserve">Figura </w:t>
      </w:r>
      <w:r>
        <w:fldChar w:fldCharType="begin"/>
      </w:r>
      <w:r>
        <w:instrText xml:space="preserve"> SEQ Figura \* ARABIC </w:instrText>
      </w:r>
      <w:r>
        <w:fldChar w:fldCharType="separate"/>
      </w:r>
      <w:r w:rsidR="00472485">
        <w:rPr>
          <w:noProof/>
        </w:rPr>
        <w:t>1</w:t>
      </w:r>
      <w:r>
        <w:fldChar w:fldCharType="end"/>
      </w:r>
      <w:r>
        <w:t>: Carta Gantt Sprint II</w:t>
      </w:r>
    </w:p>
    <w:p w:rsidR="00AD6824" w:rsidRDefault="00AD6824" w:rsidP="008A1C2B">
      <w:pPr>
        <w:spacing w:line="360" w:lineRule="auto"/>
        <w:jc w:val="center"/>
      </w:pPr>
    </w:p>
    <w:p w:rsidR="003D64D5" w:rsidRDefault="003D64D5" w:rsidP="008A1C2B">
      <w:pPr>
        <w:pStyle w:val="Ttulo2"/>
        <w:spacing w:line="360" w:lineRule="auto"/>
        <w:contextualSpacing w:val="0"/>
        <w:jc w:val="both"/>
      </w:pPr>
      <w:bookmarkStart w:id="12" w:name="h.dpm31cbs1zpl" w:colFirst="0" w:colLast="0"/>
      <w:bookmarkEnd w:id="12"/>
    </w:p>
    <w:p w:rsidR="008A1C2B" w:rsidRDefault="008A1C2B" w:rsidP="008A1C2B"/>
    <w:p w:rsidR="008A1C2B" w:rsidRPr="008A1C2B" w:rsidRDefault="008A1C2B" w:rsidP="008A1C2B"/>
    <w:p w:rsidR="00AD6824" w:rsidRDefault="003D64D5" w:rsidP="008A1C2B">
      <w:pPr>
        <w:pStyle w:val="Ttulo2"/>
        <w:spacing w:line="360" w:lineRule="auto"/>
        <w:contextualSpacing w:val="0"/>
        <w:jc w:val="both"/>
      </w:pPr>
      <w:bookmarkStart w:id="13" w:name="_Toc390125615"/>
      <w:r>
        <w:lastRenderedPageBreak/>
        <w:t>2.2.</w:t>
      </w:r>
      <w:r>
        <w:rPr>
          <w:b w:val="0"/>
        </w:rPr>
        <w:t xml:space="preserve"> </w:t>
      </w:r>
      <w:r>
        <w:t>Administración de proyecto</w:t>
      </w:r>
      <w:bookmarkEnd w:id="13"/>
    </w:p>
    <w:p w:rsidR="00AD6824" w:rsidRDefault="003D64D5" w:rsidP="008A1C2B">
      <w:pPr>
        <w:spacing w:line="360" w:lineRule="auto"/>
        <w:jc w:val="both"/>
      </w:pPr>
      <w:r>
        <w:rPr>
          <w:b/>
        </w:rPr>
        <w:t xml:space="preserve"> </w:t>
      </w:r>
      <w:r>
        <w:rPr>
          <w:b/>
          <w:sz w:val="20"/>
        </w:rPr>
        <w:tab/>
        <w:t xml:space="preserve"> </w:t>
      </w:r>
    </w:p>
    <w:p w:rsidR="00AD6824" w:rsidRDefault="003D64D5" w:rsidP="008A1C2B">
      <w:pPr>
        <w:pStyle w:val="Ttulo3"/>
        <w:spacing w:before="40" w:line="360" w:lineRule="auto"/>
        <w:contextualSpacing w:val="0"/>
      </w:pPr>
      <w:bookmarkStart w:id="14" w:name="h.aafyf6jym4ig" w:colFirst="0" w:colLast="0"/>
      <w:bookmarkStart w:id="15" w:name="_Toc390125616"/>
      <w:bookmarkEnd w:id="14"/>
      <w:r>
        <w:t>2.2.1. Herramientas de Gestión de proyecto</w:t>
      </w:r>
      <w:bookmarkEnd w:id="15"/>
    </w:p>
    <w:p w:rsidR="00AD6824" w:rsidRDefault="00AD6824" w:rsidP="008A1C2B">
      <w:pPr>
        <w:spacing w:line="360" w:lineRule="auto"/>
        <w:jc w:val="both"/>
      </w:pPr>
    </w:p>
    <w:tbl>
      <w:tblPr>
        <w:tblStyle w:val="a"/>
        <w:tblW w:w="935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26"/>
      </w:tblGrid>
      <w:tr w:rsidR="00AD6824" w:rsidTr="008A1C2B">
        <w:tc>
          <w:tcPr>
            <w:tcW w:w="3030" w:type="dxa"/>
            <w:tcMar>
              <w:top w:w="100" w:type="dxa"/>
              <w:left w:w="100" w:type="dxa"/>
              <w:bottom w:w="100" w:type="dxa"/>
              <w:right w:w="100" w:type="dxa"/>
            </w:tcMar>
          </w:tcPr>
          <w:p w:rsidR="00AD6824" w:rsidRDefault="003D64D5" w:rsidP="008A1C2B">
            <w:pPr>
              <w:spacing w:line="360" w:lineRule="auto"/>
              <w:jc w:val="both"/>
            </w:pPr>
            <w:proofErr w:type="spellStart"/>
            <w:r>
              <w:t>Trello</w:t>
            </w:r>
            <w:proofErr w:type="spellEnd"/>
          </w:p>
        </w:tc>
        <w:tc>
          <w:tcPr>
            <w:tcW w:w="6326" w:type="dxa"/>
            <w:tcMar>
              <w:top w:w="100" w:type="dxa"/>
              <w:left w:w="100" w:type="dxa"/>
              <w:bottom w:w="100" w:type="dxa"/>
              <w:right w:w="100" w:type="dxa"/>
            </w:tcMar>
          </w:tcPr>
          <w:p w:rsidR="00AD6824" w:rsidRDefault="003D64D5" w:rsidP="008A1C2B">
            <w:pPr>
              <w:spacing w:line="360" w:lineRule="auto"/>
              <w:jc w:val="both"/>
            </w:pPr>
            <w:r>
              <w:t>Herramienta de gestión de tareas durante sprint.</w:t>
            </w:r>
          </w:p>
        </w:tc>
      </w:tr>
      <w:tr w:rsidR="00AD6824" w:rsidTr="008A1C2B">
        <w:tc>
          <w:tcPr>
            <w:tcW w:w="3030" w:type="dxa"/>
            <w:tcMar>
              <w:top w:w="100" w:type="dxa"/>
              <w:left w:w="100" w:type="dxa"/>
              <w:bottom w:w="100" w:type="dxa"/>
              <w:right w:w="100" w:type="dxa"/>
            </w:tcMar>
          </w:tcPr>
          <w:p w:rsidR="00AD6824" w:rsidRDefault="003D64D5" w:rsidP="008A1C2B">
            <w:pPr>
              <w:spacing w:line="360" w:lineRule="auto"/>
              <w:jc w:val="both"/>
            </w:pPr>
            <w:proofErr w:type="spellStart"/>
            <w:r>
              <w:t>GitHub</w:t>
            </w:r>
            <w:proofErr w:type="spellEnd"/>
          </w:p>
        </w:tc>
        <w:tc>
          <w:tcPr>
            <w:tcW w:w="6326" w:type="dxa"/>
            <w:tcMar>
              <w:top w:w="100" w:type="dxa"/>
              <w:left w:w="100" w:type="dxa"/>
              <w:bottom w:w="100" w:type="dxa"/>
              <w:right w:w="100" w:type="dxa"/>
            </w:tcMar>
          </w:tcPr>
          <w:p w:rsidR="00AD6824" w:rsidRDefault="003D64D5" w:rsidP="008A1C2B">
            <w:pPr>
              <w:spacing w:line="360" w:lineRule="auto"/>
              <w:jc w:val="both"/>
            </w:pPr>
            <w:r>
              <w:t>Repositorio de archivos entregados, manejo de versiones.</w:t>
            </w:r>
          </w:p>
        </w:tc>
      </w:tr>
      <w:tr w:rsidR="00AD6824" w:rsidTr="008A1C2B">
        <w:tc>
          <w:tcPr>
            <w:tcW w:w="3030" w:type="dxa"/>
            <w:tcMar>
              <w:top w:w="100" w:type="dxa"/>
              <w:left w:w="100" w:type="dxa"/>
              <w:bottom w:w="100" w:type="dxa"/>
              <w:right w:w="100" w:type="dxa"/>
            </w:tcMar>
          </w:tcPr>
          <w:p w:rsidR="00AD6824" w:rsidRDefault="003D64D5" w:rsidP="008A1C2B">
            <w:pPr>
              <w:spacing w:line="360" w:lineRule="auto"/>
              <w:jc w:val="both"/>
            </w:pPr>
            <w:proofErr w:type="spellStart"/>
            <w:r>
              <w:t>DropBox</w:t>
            </w:r>
            <w:proofErr w:type="spellEnd"/>
          </w:p>
        </w:tc>
        <w:tc>
          <w:tcPr>
            <w:tcW w:w="6326" w:type="dxa"/>
            <w:tcMar>
              <w:top w:w="100" w:type="dxa"/>
              <w:left w:w="100" w:type="dxa"/>
              <w:bottom w:w="100" w:type="dxa"/>
              <w:right w:w="100" w:type="dxa"/>
            </w:tcMar>
          </w:tcPr>
          <w:p w:rsidR="00AD6824" w:rsidRDefault="003D64D5" w:rsidP="008A1C2B">
            <w:pPr>
              <w:spacing w:line="360" w:lineRule="auto"/>
              <w:jc w:val="both"/>
            </w:pPr>
            <w:r>
              <w:t>Repositorio de archivos internos, uso exclusivo para miembros del equipo.</w:t>
            </w:r>
          </w:p>
        </w:tc>
      </w:tr>
      <w:tr w:rsidR="00AD6824" w:rsidTr="008A1C2B">
        <w:tc>
          <w:tcPr>
            <w:tcW w:w="3030" w:type="dxa"/>
            <w:tcMar>
              <w:top w:w="100" w:type="dxa"/>
              <w:left w:w="100" w:type="dxa"/>
              <w:bottom w:w="100" w:type="dxa"/>
              <w:right w:w="100" w:type="dxa"/>
            </w:tcMar>
          </w:tcPr>
          <w:p w:rsidR="00AD6824" w:rsidRDefault="003D64D5" w:rsidP="008A1C2B">
            <w:pPr>
              <w:spacing w:line="360" w:lineRule="auto"/>
              <w:jc w:val="both"/>
            </w:pPr>
            <w:r>
              <w:t xml:space="preserve">Google </w:t>
            </w:r>
            <w:proofErr w:type="spellStart"/>
            <w:r>
              <w:t>Hangouts</w:t>
            </w:r>
            <w:proofErr w:type="spellEnd"/>
          </w:p>
        </w:tc>
        <w:tc>
          <w:tcPr>
            <w:tcW w:w="6326" w:type="dxa"/>
            <w:tcMar>
              <w:top w:w="100" w:type="dxa"/>
              <w:left w:w="100" w:type="dxa"/>
              <w:bottom w:w="100" w:type="dxa"/>
              <w:right w:w="100" w:type="dxa"/>
            </w:tcMar>
          </w:tcPr>
          <w:p w:rsidR="00AD6824" w:rsidRDefault="003D64D5" w:rsidP="008A1C2B">
            <w:pPr>
              <w:spacing w:line="360" w:lineRule="auto"/>
              <w:jc w:val="both"/>
            </w:pPr>
            <w:r>
              <w:t>Herramienta para el desarrollo de reuniones no presenciales.</w:t>
            </w:r>
          </w:p>
        </w:tc>
      </w:tr>
      <w:tr w:rsidR="00AD6824" w:rsidTr="008A1C2B">
        <w:tc>
          <w:tcPr>
            <w:tcW w:w="3030" w:type="dxa"/>
            <w:tcMar>
              <w:top w:w="100" w:type="dxa"/>
              <w:left w:w="100" w:type="dxa"/>
              <w:bottom w:w="100" w:type="dxa"/>
              <w:right w:w="100" w:type="dxa"/>
            </w:tcMar>
          </w:tcPr>
          <w:p w:rsidR="00AD6824" w:rsidRDefault="003D64D5" w:rsidP="008A1C2B">
            <w:pPr>
              <w:spacing w:line="360" w:lineRule="auto"/>
              <w:jc w:val="both"/>
            </w:pPr>
            <w:r>
              <w:t>Documentos Google Drive</w:t>
            </w:r>
          </w:p>
        </w:tc>
        <w:tc>
          <w:tcPr>
            <w:tcW w:w="6326" w:type="dxa"/>
            <w:tcMar>
              <w:top w:w="100" w:type="dxa"/>
              <w:left w:w="100" w:type="dxa"/>
              <w:bottom w:w="100" w:type="dxa"/>
              <w:right w:w="100" w:type="dxa"/>
            </w:tcMar>
          </w:tcPr>
          <w:p w:rsidR="00AD6824" w:rsidRDefault="003D64D5" w:rsidP="008A1C2B">
            <w:pPr>
              <w:spacing w:line="360" w:lineRule="auto"/>
              <w:jc w:val="both"/>
            </w:pPr>
            <w:r>
              <w:t>Herramienta para el desarrollo de documentación online.</w:t>
            </w:r>
          </w:p>
        </w:tc>
      </w:tr>
      <w:tr w:rsidR="00AD6824" w:rsidTr="008A1C2B">
        <w:tc>
          <w:tcPr>
            <w:tcW w:w="3030" w:type="dxa"/>
            <w:tcMar>
              <w:top w:w="100" w:type="dxa"/>
              <w:left w:w="100" w:type="dxa"/>
              <w:bottom w:w="100" w:type="dxa"/>
              <w:right w:w="100" w:type="dxa"/>
            </w:tcMar>
          </w:tcPr>
          <w:p w:rsidR="00AD6824" w:rsidRDefault="003D64D5" w:rsidP="008A1C2B">
            <w:pPr>
              <w:spacing w:line="360" w:lineRule="auto"/>
              <w:jc w:val="both"/>
            </w:pPr>
            <w:r>
              <w:t>Hojas de Cálculo de Google</w:t>
            </w:r>
          </w:p>
        </w:tc>
        <w:tc>
          <w:tcPr>
            <w:tcW w:w="6326" w:type="dxa"/>
            <w:tcMar>
              <w:top w:w="100" w:type="dxa"/>
              <w:left w:w="100" w:type="dxa"/>
              <w:bottom w:w="100" w:type="dxa"/>
              <w:right w:w="100" w:type="dxa"/>
            </w:tcMar>
          </w:tcPr>
          <w:p w:rsidR="00AD6824" w:rsidRDefault="003D64D5" w:rsidP="008A1C2B">
            <w:pPr>
              <w:spacing w:line="360" w:lineRule="auto"/>
              <w:jc w:val="both"/>
            </w:pPr>
            <w:r>
              <w:t xml:space="preserve">Herramienta para la generar la curva </w:t>
            </w:r>
            <w:proofErr w:type="spellStart"/>
            <w:r>
              <w:t>Burn</w:t>
            </w:r>
            <w:proofErr w:type="spellEnd"/>
            <w:r>
              <w:t xml:space="preserve"> </w:t>
            </w:r>
            <w:proofErr w:type="spellStart"/>
            <w:r>
              <w:t>down</w:t>
            </w:r>
            <w:proofErr w:type="spellEnd"/>
            <w:r>
              <w:t>.</w:t>
            </w:r>
          </w:p>
        </w:tc>
      </w:tr>
    </w:tbl>
    <w:p w:rsidR="003D64D5" w:rsidRDefault="003D64D5" w:rsidP="008A1C2B">
      <w:pPr>
        <w:spacing w:line="360" w:lineRule="auto"/>
        <w:jc w:val="both"/>
      </w:pPr>
      <w:r>
        <w:t xml:space="preserve"> </w:t>
      </w:r>
    </w:p>
    <w:p w:rsidR="00AD6824" w:rsidRDefault="003D64D5" w:rsidP="008A1C2B">
      <w:pPr>
        <w:pStyle w:val="Ttulo3"/>
        <w:spacing w:line="360" w:lineRule="auto"/>
        <w:contextualSpacing w:val="0"/>
      </w:pPr>
      <w:bookmarkStart w:id="16" w:name="h.40p1ho5rjm51" w:colFirst="0" w:colLast="0"/>
      <w:bookmarkStart w:id="17" w:name="_Toc390125617"/>
      <w:bookmarkEnd w:id="16"/>
      <w:r>
        <w:t>2.2.2. Asignación de roles</w:t>
      </w:r>
      <w:bookmarkEnd w:id="17"/>
    </w:p>
    <w:p w:rsidR="00AD6824" w:rsidRDefault="003D64D5" w:rsidP="008A1C2B">
      <w:pPr>
        <w:spacing w:line="360" w:lineRule="auto"/>
        <w:jc w:val="both"/>
      </w:pPr>
      <w:r>
        <w:t>Cada integrante del equipo cumplió con un rol durante el sprint, a continuación se muestra el detalle:</w:t>
      </w:r>
    </w:p>
    <w:p w:rsidR="00AD6824" w:rsidRDefault="00AD6824" w:rsidP="008A1C2B">
      <w:pPr>
        <w:spacing w:line="360" w:lineRule="auto"/>
        <w:jc w:val="both"/>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D6824">
        <w:tc>
          <w:tcPr>
            <w:tcW w:w="4680" w:type="dxa"/>
            <w:tcMar>
              <w:top w:w="100" w:type="dxa"/>
              <w:left w:w="100" w:type="dxa"/>
              <w:bottom w:w="100" w:type="dxa"/>
              <w:right w:w="100" w:type="dxa"/>
            </w:tcMar>
          </w:tcPr>
          <w:p w:rsidR="00AD6824" w:rsidRDefault="003D64D5" w:rsidP="008A1C2B">
            <w:pPr>
              <w:spacing w:line="360" w:lineRule="auto"/>
              <w:jc w:val="both"/>
            </w:pPr>
            <w:r>
              <w:rPr>
                <w:b/>
              </w:rPr>
              <w:t>Programación</w:t>
            </w:r>
          </w:p>
        </w:tc>
        <w:tc>
          <w:tcPr>
            <w:tcW w:w="4680" w:type="dxa"/>
            <w:tcMar>
              <w:top w:w="100" w:type="dxa"/>
              <w:left w:w="100" w:type="dxa"/>
              <w:bottom w:w="100" w:type="dxa"/>
              <w:right w:w="100" w:type="dxa"/>
            </w:tcMar>
          </w:tcPr>
          <w:p w:rsidR="00AD6824" w:rsidRDefault="003D64D5" w:rsidP="008A1C2B">
            <w:pPr>
              <w:numPr>
                <w:ilvl w:val="0"/>
                <w:numId w:val="15"/>
              </w:numPr>
              <w:spacing w:line="360" w:lineRule="auto"/>
              <w:ind w:hanging="359"/>
              <w:contextualSpacing/>
              <w:jc w:val="both"/>
              <w:rPr>
                <w:sz w:val="20"/>
              </w:rPr>
            </w:pPr>
            <w:r>
              <w:rPr>
                <w:b/>
                <w:sz w:val="20"/>
              </w:rPr>
              <w:t xml:space="preserve">Erwin </w:t>
            </w:r>
            <w:proofErr w:type="spellStart"/>
            <w:r>
              <w:rPr>
                <w:b/>
                <w:sz w:val="20"/>
              </w:rPr>
              <w:t>Fuentealba</w:t>
            </w:r>
            <w:proofErr w:type="spellEnd"/>
            <w:r>
              <w:rPr>
                <w:b/>
                <w:sz w:val="20"/>
              </w:rPr>
              <w:t>.</w:t>
            </w:r>
          </w:p>
          <w:p w:rsidR="00AD6824" w:rsidRDefault="003D64D5" w:rsidP="008A1C2B">
            <w:pPr>
              <w:numPr>
                <w:ilvl w:val="0"/>
                <w:numId w:val="15"/>
              </w:numPr>
              <w:spacing w:line="360" w:lineRule="auto"/>
              <w:ind w:hanging="359"/>
              <w:contextualSpacing/>
              <w:jc w:val="both"/>
              <w:rPr>
                <w:sz w:val="20"/>
              </w:rPr>
            </w:pPr>
            <w:r>
              <w:rPr>
                <w:b/>
                <w:sz w:val="20"/>
              </w:rPr>
              <w:t>Pedro Becker.</w:t>
            </w:r>
          </w:p>
          <w:p w:rsidR="00AD6824" w:rsidRDefault="003D64D5" w:rsidP="008A1C2B">
            <w:pPr>
              <w:numPr>
                <w:ilvl w:val="0"/>
                <w:numId w:val="15"/>
              </w:numPr>
              <w:spacing w:line="360" w:lineRule="auto"/>
              <w:ind w:hanging="359"/>
              <w:contextualSpacing/>
              <w:jc w:val="both"/>
              <w:rPr>
                <w:sz w:val="20"/>
              </w:rPr>
            </w:pPr>
            <w:r>
              <w:rPr>
                <w:b/>
                <w:sz w:val="20"/>
              </w:rPr>
              <w:t>Arturo Mendoza.</w:t>
            </w:r>
          </w:p>
        </w:tc>
      </w:tr>
      <w:tr w:rsidR="00AD6824">
        <w:tc>
          <w:tcPr>
            <w:tcW w:w="4680" w:type="dxa"/>
            <w:tcMar>
              <w:top w:w="100" w:type="dxa"/>
              <w:left w:w="100" w:type="dxa"/>
              <w:bottom w:w="100" w:type="dxa"/>
              <w:right w:w="100" w:type="dxa"/>
            </w:tcMar>
          </w:tcPr>
          <w:p w:rsidR="00AD6824" w:rsidRDefault="003D64D5" w:rsidP="008A1C2B">
            <w:pPr>
              <w:spacing w:line="360" w:lineRule="auto"/>
              <w:jc w:val="both"/>
            </w:pPr>
            <w:r>
              <w:rPr>
                <w:b/>
              </w:rPr>
              <w:t>Documentación e investigación.</w:t>
            </w:r>
          </w:p>
          <w:p w:rsidR="00AD6824" w:rsidRDefault="003D64D5" w:rsidP="008A1C2B">
            <w:pPr>
              <w:spacing w:line="360" w:lineRule="auto"/>
              <w:jc w:val="both"/>
            </w:pPr>
            <w:r>
              <w:rPr>
                <w:b/>
              </w:rPr>
              <w:t>Diseño</w:t>
            </w:r>
          </w:p>
        </w:tc>
        <w:tc>
          <w:tcPr>
            <w:tcW w:w="4680" w:type="dxa"/>
            <w:tcMar>
              <w:top w:w="100" w:type="dxa"/>
              <w:left w:w="100" w:type="dxa"/>
              <w:bottom w:w="100" w:type="dxa"/>
              <w:right w:w="100" w:type="dxa"/>
            </w:tcMar>
          </w:tcPr>
          <w:p w:rsidR="00AD6824" w:rsidRDefault="003D64D5" w:rsidP="008A1C2B">
            <w:pPr>
              <w:numPr>
                <w:ilvl w:val="0"/>
                <w:numId w:val="5"/>
              </w:numPr>
              <w:spacing w:line="360" w:lineRule="auto"/>
              <w:ind w:hanging="359"/>
              <w:contextualSpacing/>
              <w:jc w:val="both"/>
            </w:pPr>
            <w:proofErr w:type="spellStart"/>
            <w:r>
              <w:rPr>
                <w:b/>
                <w:sz w:val="20"/>
              </w:rPr>
              <w:t>Waleska</w:t>
            </w:r>
            <w:proofErr w:type="spellEnd"/>
            <w:r>
              <w:rPr>
                <w:b/>
                <w:sz w:val="20"/>
              </w:rPr>
              <w:t xml:space="preserve"> Carreño.</w:t>
            </w:r>
          </w:p>
          <w:p w:rsidR="00AD6824" w:rsidRDefault="003D64D5" w:rsidP="008A1C2B">
            <w:pPr>
              <w:numPr>
                <w:ilvl w:val="0"/>
                <w:numId w:val="5"/>
              </w:numPr>
              <w:spacing w:line="360" w:lineRule="auto"/>
              <w:ind w:hanging="359"/>
              <w:contextualSpacing/>
              <w:jc w:val="both"/>
              <w:rPr>
                <w:sz w:val="20"/>
              </w:rPr>
            </w:pPr>
            <w:r>
              <w:rPr>
                <w:b/>
                <w:sz w:val="20"/>
              </w:rPr>
              <w:t xml:space="preserve">Alejandra </w:t>
            </w:r>
            <w:r w:rsidR="000D71B7">
              <w:rPr>
                <w:b/>
                <w:sz w:val="20"/>
              </w:rPr>
              <w:t>Hernández</w:t>
            </w:r>
            <w:r>
              <w:rPr>
                <w:b/>
                <w:sz w:val="20"/>
              </w:rPr>
              <w:t>.</w:t>
            </w:r>
          </w:p>
          <w:p w:rsidR="00AD6824" w:rsidRDefault="003D64D5" w:rsidP="008A1C2B">
            <w:pPr>
              <w:numPr>
                <w:ilvl w:val="0"/>
                <w:numId w:val="5"/>
              </w:numPr>
              <w:spacing w:line="360" w:lineRule="auto"/>
              <w:ind w:hanging="359"/>
              <w:contextualSpacing/>
              <w:jc w:val="both"/>
              <w:rPr>
                <w:sz w:val="20"/>
              </w:rPr>
            </w:pPr>
            <w:r>
              <w:rPr>
                <w:b/>
                <w:sz w:val="20"/>
              </w:rPr>
              <w:t>Felipe Reyes.</w:t>
            </w:r>
          </w:p>
          <w:p w:rsidR="00AD6824" w:rsidRDefault="003D64D5" w:rsidP="008A1C2B">
            <w:pPr>
              <w:numPr>
                <w:ilvl w:val="0"/>
                <w:numId w:val="5"/>
              </w:numPr>
              <w:spacing w:line="360" w:lineRule="auto"/>
              <w:ind w:hanging="359"/>
              <w:contextualSpacing/>
              <w:jc w:val="both"/>
              <w:rPr>
                <w:sz w:val="20"/>
              </w:rPr>
            </w:pPr>
            <w:r>
              <w:rPr>
                <w:b/>
                <w:sz w:val="20"/>
              </w:rPr>
              <w:t>Todos (Historias de usuario y análisis de requerimientos).</w:t>
            </w:r>
          </w:p>
          <w:p w:rsidR="00AD6824" w:rsidRDefault="003D64D5" w:rsidP="008A1C2B">
            <w:pPr>
              <w:numPr>
                <w:ilvl w:val="0"/>
                <w:numId w:val="5"/>
              </w:numPr>
              <w:spacing w:line="360" w:lineRule="auto"/>
              <w:ind w:hanging="359"/>
              <w:contextualSpacing/>
              <w:jc w:val="both"/>
              <w:rPr>
                <w:sz w:val="20"/>
              </w:rPr>
            </w:pPr>
            <w:r>
              <w:rPr>
                <w:b/>
                <w:sz w:val="20"/>
              </w:rPr>
              <w:t>Arturo Mendoza (Carta Gantt).</w:t>
            </w:r>
          </w:p>
        </w:tc>
      </w:tr>
      <w:tr w:rsidR="00AD6824">
        <w:tc>
          <w:tcPr>
            <w:tcW w:w="4680" w:type="dxa"/>
            <w:tcMar>
              <w:top w:w="100" w:type="dxa"/>
              <w:left w:w="100" w:type="dxa"/>
              <w:bottom w:w="100" w:type="dxa"/>
              <w:right w:w="100" w:type="dxa"/>
            </w:tcMar>
          </w:tcPr>
          <w:p w:rsidR="00AD6824" w:rsidRDefault="003D64D5" w:rsidP="008A1C2B">
            <w:pPr>
              <w:spacing w:line="360" w:lineRule="auto"/>
              <w:jc w:val="both"/>
            </w:pPr>
            <w:r>
              <w:rPr>
                <w:b/>
              </w:rPr>
              <w:t>Test</w:t>
            </w:r>
          </w:p>
        </w:tc>
        <w:tc>
          <w:tcPr>
            <w:tcW w:w="4680" w:type="dxa"/>
            <w:tcMar>
              <w:top w:w="100" w:type="dxa"/>
              <w:left w:w="100" w:type="dxa"/>
              <w:bottom w:w="100" w:type="dxa"/>
              <w:right w:w="100" w:type="dxa"/>
            </w:tcMar>
          </w:tcPr>
          <w:p w:rsidR="00AD6824" w:rsidRDefault="003D64D5" w:rsidP="008A1C2B">
            <w:pPr>
              <w:numPr>
                <w:ilvl w:val="0"/>
                <w:numId w:val="6"/>
              </w:numPr>
              <w:spacing w:line="360" w:lineRule="auto"/>
              <w:ind w:hanging="359"/>
              <w:contextualSpacing/>
              <w:jc w:val="both"/>
            </w:pPr>
            <w:r>
              <w:rPr>
                <w:b/>
                <w:sz w:val="20"/>
              </w:rPr>
              <w:t>Ignacio Peña.</w:t>
            </w:r>
          </w:p>
          <w:p w:rsidR="00AD6824" w:rsidRDefault="003D64D5" w:rsidP="008A1C2B">
            <w:pPr>
              <w:numPr>
                <w:ilvl w:val="0"/>
                <w:numId w:val="6"/>
              </w:numPr>
              <w:spacing w:line="360" w:lineRule="auto"/>
              <w:ind w:hanging="359"/>
              <w:contextualSpacing/>
              <w:jc w:val="both"/>
              <w:rPr>
                <w:sz w:val="20"/>
              </w:rPr>
            </w:pPr>
            <w:r>
              <w:rPr>
                <w:b/>
                <w:sz w:val="20"/>
              </w:rPr>
              <w:t xml:space="preserve">Alejandra </w:t>
            </w:r>
            <w:r w:rsidR="000D71B7">
              <w:rPr>
                <w:b/>
                <w:sz w:val="20"/>
              </w:rPr>
              <w:t>Hernández</w:t>
            </w:r>
            <w:r>
              <w:rPr>
                <w:b/>
                <w:sz w:val="20"/>
              </w:rPr>
              <w:t>.</w:t>
            </w:r>
          </w:p>
          <w:p w:rsidR="00AD6824" w:rsidRDefault="003D64D5" w:rsidP="008A1C2B">
            <w:pPr>
              <w:numPr>
                <w:ilvl w:val="0"/>
                <w:numId w:val="6"/>
              </w:numPr>
              <w:spacing w:line="360" w:lineRule="auto"/>
              <w:ind w:hanging="359"/>
              <w:contextualSpacing/>
              <w:jc w:val="both"/>
              <w:rPr>
                <w:sz w:val="20"/>
              </w:rPr>
            </w:pPr>
            <w:r>
              <w:rPr>
                <w:b/>
                <w:sz w:val="20"/>
              </w:rPr>
              <w:t>Arturo Mendoza.</w:t>
            </w:r>
          </w:p>
        </w:tc>
      </w:tr>
    </w:tbl>
    <w:p w:rsidR="00AD6824" w:rsidRDefault="00AD6824" w:rsidP="008A1C2B">
      <w:pPr>
        <w:spacing w:line="360" w:lineRule="auto"/>
        <w:jc w:val="both"/>
      </w:pPr>
    </w:p>
    <w:p w:rsidR="00AD6824" w:rsidRDefault="003D64D5" w:rsidP="008A1C2B">
      <w:pPr>
        <w:pStyle w:val="Ttulo3"/>
        <w:spacing w:before="40" w:line="360" w:lineRule="auto"/>
        <w:contextualSpacing w:val="0"/>
      </w:pPr>
      <w:bookmarkStart w:id="18" w:name="h.owz9m0fqvvu2" w:colFirst="0" w:colLast="0"/>
      <w:bookmarkStart w:id="19" w:name="h.xuyu7vkysfd6" w:colFirst="0" w:colLast="0"/>
      <w:bookmarkStart w:id="20" w:name="_Toc390125618"/>
      <w:bookmarkEnd w:id="18"/>
      <w:bookmarkEnd w:id="19"/>
      <w:r>
        <w:t>2.2.3.</w:t>
      </w:r>
      <w:r>
        <w:rPr>
          <w:b w:val="0"/>
        </w:rPr>
        <w:t xml:space="preserve"> </w:t>
      </w:r>
      <w:r>
        <w:t>Reuniones diarias</w:t>
      </w:r>
      <w:bookmarkEnd w:id="20"/>
    </w:p>
    <w:p w:rsidR="00386843" w:rsidRPr="00386843" w:rsidRDefault="00386843" w:rsidP="008A1C2B">
      <w:pPr>
        <w:spacing w:line="360" w:lineRule="auto"/>
      </w:pPr>
    </w:p>
    <w:p w:rsidR="00AD6824" w:rsidRDefault="003D64D5" w:rsidP="008A1C2B">
      <w:pPr>
        <w:spacing w:line="360" w:lineRule="auto"/>
        <w:jc w:val="both"/>
      </w:pPr>
      <w:r>
        <w:t xml:space="preserve">Se decidió realizar un cambio de estrategia para la ejecución de las reuniones diarias, el motivo principalmente se enmarcó en la disponibilidad horaria que tienen los integrantes del equipo y a la asignación de roles para la ejecución de las tareas. Dicho cambio, consistió en realizar las reuniones </w:t>
      </w:r>
      <w:proofErr w:type="spellStart"/>
      <w:r>
        <w:t>daily</w:t>
      </w:r>
      <w:proofErr w:type="spellEnd"/>
      <w:r>
        <w:t xml:space="preserve"> </w:t>
      </w:r>
      <w:proofErr w:type="spellStart"/>
      <w:r>
        <w:t>scrum</w:t>
      </w:r>
      <w:proofErr w:type="spellEnd"/>
      <w:r>
        <w:t xml:space="preserve"> de forma virtual a través de correo electrónico como se aprecia en la figura 2.</w:t>
      </w:r>
      <w:r w:rsidR="00386843">
        <w:t xml:space="preserve"> </w:t>
      </w:r>
      <w:r>
        <w:t xml:space="preserve">Durante el </w:t>
      </w:r>
      <w:proofErr w:type="spellStart"/>
      <w:r>
        <w:t>planning</w:t>
      </w:r>
      <w:proofErr w:type="spellEnd"/>
      <w:r>
        <w:t xml:space="preserve"> </w:t>
      </w:r>
      <w:proofErr w:type="spellStart"/>
      <w:r>
        <w:t>meeting</w:t>
      </w:r>
      <w:proofErr w:type="spellEnd"/>
      <w:r>
        <w:t xml:space="preserve"> analizamos las tareas, roles y estimaciones para el Sprint. </w:t>
      </w:r>
    </w:p>
    <w:p w:rsidR="00386843" w:rsidRDefault="00386843" w:rsidP="008A1C2B">
      <w:pPr>
        <w:spacing w:line="360" w:lineRule="auto"/>
        <w:jc w:val="both"/>
      </w:pPr>
    </w:p>
    <w:p w:rsidR="00472485" w:rsidRDefault="003D64D5" w:rsidP="00472485">
      <w:pPr>
        <w:keepNext/>
        <w:spacing w:line="360" w:lineRule="auto"/>
        <w:jc w:val="center"/>
      </w:pPr>
      <w:r>
        <w:rPr>
          <w:noProof/>
        </w:rPr>
        <w:drawing>
          <wp:inline distT="114300" distB="114300" distL="114300" distR="114300" wp14:anchorId="7F339487" wp14:editId="78D5F401">
            <wp:extent cx="5143500" cy="2790825"/>
            <wp:effectExtent l="171450" t="171450" r="381000" b="371475"/>
            <wp:docPr id="9"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143500" cy="2790825"/>
                    </a:xfrm>
                    <a:prstGeom prst="rect">
                      <a:avLst/>
                    </a:prstGeom>
                    <a:ln>
                      <a:noFill/>
                    </a:ln>
                    <a:effectLst>
                      <a:outerShdw blurRad="292100" dist="139700" dir="2700000" algn="tl" rotWithShape="0">
                        <a:srgbClr val="333333">
                          <a:alpha val="65000"/>
                        </a:srgbClr>
                      </a:outerShdw>
                    </a:effectLst>
                  </pic:spPr>
                </pic:pic>
              </a:graphicData>
            </a:graphic>
          </wp:inline>
        </w:drawing>
      </w:r>
    </w:p>
    <w:p w:rsidR="00AD6824" w:rsidRDefault="00472485" w:rsidP="00472485">
      <w:pPr>
        <w:pStyle w:val="Epgrafe"/>
        <w:jc w:val="center"/>
      </w:pPr>
      <w:r>
        <w:t xml:space="preserve">Figura </w:t>
      </w:r>
      <w:r>
        <w:fldChar w:fldCharType="begin"/>
      </w:r>
      <w:r>
        <w:instrText xml:space="preserve"> SEQ Figura \* ARABIC </w:instrText>
      </w:r>
      <w:r>
        <w:fldChar w:fldCharType="separate"/>
      </w:r>
      <w:r>
        <w:rPr>
          <w:noProof/>
        </w:rPr>
        <w:t>2</w:t>
      </w:r>
      <w:r>
        <w:fldChar w:fldCharType="end"/>
      </w:r>
      <w:r>
        <w:t xml:space="preserve">: </w:t>
      </w:r>
      <w:r w:rsidRPr="008C3A4A">
        <w:t xml:space="preserve">Cambio de la estrategia del </w:t>
      </w:r>
      <w:proofErr w:type="spellStart"/>
      <w:r w:rsidRPr="008C3A4A">
        <w:t>daily</w:t>
      </w:r>
      <w:proofErr w:type="spellEnd"/>
      <w:r w:rsidRPr="008C3A4A">
        <w:t xml:space="preserve"> </w:t>
      </w:r>
      <w:proofErr w:type="spellStart"/>
      <w:r w:rsidRPr="008C3A4A">
        <w:t>scrum</w:t>
      </w:r>
      <w:proofErr w:type="spellEnd"/>
    </w:p>
    <w:p w:rsidR="00A26611" w:rsidRDefault="003D64D5" w:rsidP="008A1C2B">
      <w:pPr>
        <w:spacing w:line="360" w:lineRule="auto"/>
        <w:jc w:val="both"/>
      </w:pPr>
      <w:r>
        <w:t>En caso de existir problemas, se envía un correo electrónico a todos los miembros del equipo con la finalidad de buscar resolución. Adicionalmente, se acordó realizar reuniones presenciales todos los sábados de 10:00 am a 13:00 pm en el Departamento de Ingeniería Informática USACH, teniendo como foco, analizar los problemas surgidos durante la semana y mitigar el problema, a continuación en las Figura 3 se observa el correo con la convocatoria para los sábado 25 y 31 de mayo.</w:t>
      </w:r>
    </w:p>
    <w:p w:rsidR="00472485" w:rsidRDefault="003D64D5" w:rsidP="00472485">
      <w:pPr>
        <w:keepNext/>
        <w:spacing w:line="360" w:lineRule="auto"/>
        <w:jc w:val="center"/>
      </w:pPr>
      <w:r>
        <w:rPr>
          <w:noProof/>
        </w:rPr>
        <w:lastRenderedPageBreak/>
        <w:drawing>
          <wp:inline distT="114300" distB="114300" distL="114300" distR="114300" wp14:anchorId="427B01A6" wp14:editId="03FB0996">
            <wp:extent cx="5610225" cy="2057400"/>
            <wp:effectExtent l="0" t="0" r="9525"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610225" cy="2057400"/>
                    </a:xfrm>
                    <a:prstGeom prst="rect">
                      <a:avLst/>
                    </a:prstGeom>
                    <a:ln/>
                  </pic:spPr>
                </pic:pic>
              </a:graphicData>
            </a:graphic>
          </wp:inline>
        </w:drawing>
      </w:r>
      <w:r>
        <w:rPr>
          <w:noProof/>
        </w:rPr>
        <w:drawing>
          <wp:inline distT="114300" distB="114300" distL="114300" distR="114300" wp14:anchorId="50AB6F85" wp14:editId="5BE22BB7">
            <wp:extent cx="5600700" cy="295275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600700" cy="2952750"/>
                    </a:xfrm>
                    <a:prstGeom prst="rect">
                      <a:avLst/>
                    </a:prstGeom>
                    <a:ln/>
                  </pic:spPr>
                </pic:pic>
              </a:graphicData>
            </a:graphic>
          </wp:inline>
        </w:drawing>
      </w:r>
      <w:r>
        <w:rPr>
          <w:noProof/>
        </w:rPr>
        <w:drawing>
          <wp:inline distT="114300" distB="114300" distL="114300" distR="114300" wp14:anchorId="0EB3E2A0" wp14:editId="2609D11E">
            <wp:extent cx="2850356" cy="1900238"/>
            <wp:effectExtent l="0" t="0" r="0" b="0"/>
            <wp:docPr id="2" name="image10.jpg" descr="C_IMG_5559.jpg"/>
            <wp:cNvGraphicFramePr/>
            <a:graphic xmlns:a="http://schemas.openxmlformats.org/drawingml/2006/main">
              <a:graphicData uri="http://schemas.openxmlformats.org/drawingml/2006/picture">
                <pic:pic xmlns:pic="http://schemas.openxmlformats.org/drawingml/2006/picture">
                  <pic:nvPicPr>
                    <pic:cNvPr id="0" name="image10.jpg" descr="C_IMG_5559.jpg"/>
                    <pic:cNvPicPr preferRelativeResize="0"/>
                  </pic:nvPicPr>
                  <pic:blipFill>
                    <a:blip r:embed="rId14"/>
                    <a:srcRect/>
                    <a:stretch>
                      <a:fillRect/>
                    </a:stretch>
                  </pic:blipFill>
                  <pic:spPr>
                    <a:xfrm>
                      <a:off x="0" y="0"/>
                      <a:ext cx="2850356" cy="1900238"/>
                    </a:xfrm>
                    <a:prstGeom prst="rect">
                      <a:avLst/>
                    </a:prstGeom>
                    <a:ln/>
                  </pic:spPr>
                </pic:pic>
              </a:graphicData>
            </a:graphic>
          </wp:inline>
        </w:drawing>
      </w:r>
      <w:r>
        <w:rPr>
          <w:noProof/>
        </w:rPr>
        <w:drawing>
          <wp:inline distT="114300" distB="114300" distL="114300" distR="114300" wp14:anchorId="61A84031" wp14:editId="0EB37EE8">
            <wp:extent cx="2833688" cy="1886117"/>
            <wp:effectExtent l="0" t="0" r="0" b="0"/>
            <wp:docPr id="26" name="image26.jpg" descr="C_IMG_5562.jpg"/>
            <wp:cNvGraphicFramePr/>
            <a:graphic xmlns:a="http://schemas.openxmlformats.org/drawingml/2006/main">
              <a:graphicData uri="http://schemas.openxmlformats.org/drawingml/2006/picture">
                <pic:pic xmlns:pic="http://schemas.openxmlformats.org/drawingml/2006/picture">
                  <pic:nvPicPr>
                    <pic:cNvPr id="0" name="image26.jpg" descr="C_IMG_5562.jpg"/>
                    <pic:cNvPicPr preferRelativeResize="0"/>
                  </pic:nvPicPr>
                  <pic:blipFill>
                    <a:blip r:embed="rId15"/>
                    <a:srcRect/>
                    <a:stretch>
                      <a:fillRect/>
                    </a:stretch>
                  </pic:blipFill>
                  <pic:spPr>
                    <a:xfrm>
                      <a:off x="0" y="0"/>
                      <a:ext cx="2833688" cy="1886117"/>
                    </a:xfrm>
                    <a:prstGeom prst="rect">
                      <a:avLst/>
                    </a:prstGeom>
                    <a:ln/>
                  </pic:spPr>
                </pic:pic>
              </a:graphicData>
            </a:graphic>
          </wp:inline>
        </w:drawing>
      </w:r>
    </w:p>
    <w:p w:rsidR="00AD6824" w:rsidRDefault="00472485" w:rsidP="00472485">
      <w:pPr>
        <w:pStyle w:val="Epgrafe"/>
        <w:jc w:val="center"/>
      </w:pPr>
      <w:r>
        <w:t xml:space="preserve">Figura </w:t>
      </w:r>
      <w:r>
        <w:fldChar w:fldCharType="begin"/>
      </w:r>
      <w:r>
        <w:instrText xml:space="preserve"> SEQ Figura \* ARABIC </w:instrText>
      </w:r>
      <w:r>
        <w:fldChar w:fldCharType="separate"/>
      </w:r>
      <w:r>
        <w:rPr>
          <w:noProof/>
        </w:rPr>
        <w:t>3</w:t>
      </w:r>
      <w:r>
        <w:fldChar w:fldCharType="end"/>
      </w:r>
      <w:r>
        <w:t xml:space="preserve">: </w:t>
      </w:r>
      <w:r w:rsidRPr="000D599C">
        <w:t>Citación y recordatorios de las reuniones</w:t>
      </w:r>
    </w:p>
    <w:p w:rsidR="00A26611" w:rsidRDefault="00A26611" w:rsidP="008A1C2B">
      <w:pPr>
        <w:spacing w:line="360" w:lineRule="auto"/>
        <w:jc w:val="both"/>
      </w:pPr>
    </w:p>
    <w:p w:rsidR="00AD6824" w:rsidRDefault="003D64D5" w:rsidP="008A1C2B">
      <w:pPr>
        <w:spacing w:line="360" w:lineRule="auto"/>
        <w:jc w:val="both"/>
      </w:pPr>
      <w:r>
        <w:t xml:space="preserve">Cabe mencionar que al comienzo del Sprint 2 se realizaron reuniones vía </w:t>
      </w:r>
      <w:proofErr w:type="spellStart"/>
      <w:r>
        <w:t>hangouts</w:t>
      </w:r>
      <w:proofErr w:type="spellEnd"/>
      <w:r>
        <w:t xml:space="preserve"> para dar seguimiento y ajustar las tareas. A diferencia del Sprint 1 en donde estas reuniones eran </w:t>
      </w:r>
      <w:r>
        <w:lastRenderedPageBreak/>
        <w:t>diarias. Para el Sprint 2 se realizaron solo 3 audios al inicio de la iteración, con una duración promedio de 25 minutos.</w:t>
      </w:r>
    </w:p>
    <w:p w:rsidR="00AD6824" w:rsidRDefault="00AD6824" w:rsidP="008A1C2B">
      <w:pPr>
        <w:spacing w:line="360" w:lineRule="auto"/>
        <w:jc w:val="both"/>
      </w:pPr>
    </w:p>
    <w:p w:rsidR="00472485" w:rsidRDefault="003D64D5" w:rsidP="00472485">
      <w:pPr>
        <w:keepNext/>
        <w:spacing w:line="360" w:lineRule="auto"/>
        <w:jc w:val="center"/>
      </w:pPr>
      <w:r>
        <w:rPr>
          <w:noProof/>
        </w:rPr>
        <w:drawing>
          <wp:inline distT="114300" distB="114300" distL="114300" distR="114300" wp14:anchorId="533A91E7" wp14:editId="08FC1D31">
            <wp:extent cx="5943600" cy="4711700"/>
            <wp:effectExtent l="171450" t="171450" r="381000" b="3556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4711700"/>
                    </a:xfrm>
                    <a:prstGeom prst="rect">
                      <a:avLst/>
                    </a:prstGeom>
                    <a:ln>
                      <a:noFill/>
                    </a:ln>
                    <a:effectLst>
                      <a:outerShdw blurRad="292100" dist="139700" dir="2700000" algn="tl" rotWithShape="0">
                        <a:srgbClr val="333333">
                          <a:alpha val="65000"/>
                        </a:srgbClr>
                      </a:outerShdw>
                    </a:effectLst>
                  </pic:spPr>
                </pic:pic>
              </a:graphicData>
            </a:graphic>
          </wp:inline>
        </w:drawing>
      </w:r>
    </w:p>
    <w:p w:rsidR="00AD6824" w:rsidRDefault="00472485" w:rsidP="00472485">
      <w:pPr>
        <w:pStyle w:val="Epgrafe"/>
        <w:jc w:val="center"/>
      </w:pPr>
      <w:r>
        <w:t xml:space="preserve">Figura </w:t>
      </w:r>
      <w:r>
        <w:fldChar w:fldCharType="begin"/>
      </w:r>
      <w:r>
        <w:instrText xml:space="preserve"> SEQ Figura \* ARABIC </w:instrText>
      </w:r>
      <w:r>
        <w:fldChar w:fldCharType="separate"/>
      </w:r>
      <w:r>
        <w:rPr>
          <w:noProof/>
        </w:rPr>
        <w:t>4</w:t>
      </w:r>
      <w:r>
        <w:fldChar w:fldCharType="end"/>
      </w:r>
      <w:r>
        <w:t>: Reuniones online</w:t>
      </w:r>
    </w:p>
    <w:p w:rsidR="00AD6824" w:rsidRDefault="00AD6824" w:rsidP="008A1C2B">
      <w:pPr>
        <w:spacing w:line="360" w:lineRule="auto"/>
        <w:jc w:val="both"/>
      </w:pPr>
    </w:p>
    <w:p w:rsidR="00472485" w:rsidRDefault="00472485" w:rsidP="008A1C2B">
      <w:pPr>
        <w:spacing w:line="360" w:lineRule="auto"/>
        <w:jc w:val="both"/>
      </w:pPr>
    </w:p>
    <w:p w:rsidR="00AD6824" w:rsidRDefault="003D64D5" w:rsidP="008A1C2B">
      <w:pPr>
        <w:spacing w:line="360" w:lineRule="auto"/>
        <w:jc w:val="both"/>
      </w:pPr>
      <w:r>
        <w:t>Debido a las tareas paralelas del Sprint 2 y la asignación de roles, la forma de trabajo resultó satisfactoria.</w:t>
      </w:r>
    </w:p>
    <w:p w:rsidR="00A26611" w:rsidRDefault="00A26611" w:rsidP="008A1C2B">
      <w:pPr>
        <w:spacing w:line="360" w:lineRule="auto"/>
        <w:jc w:val="both"/>
      </w:pPr>
    </w:p>
    <w:p w:rsidR="00AD6824" w:rsidRDefault="003D64D5" w:rsidP="008A1C2B">
      <w:pPr>
        <w:pStyle w:val="Ttulo3"/>
        <w:spacing w:line="360" w:lineRule="auto"/>
        <w:contextualSpacing w:val="0"/>
      </w:pPr>
      <w:bookmarkStart w:id="21" w:name="h.glgan03s5jv5" w:colFirst="0" w:colLast="0"/>
      <w:bookmarkStart w:id="22" w:name="_Toc390125619"/>
      <w:bookmarkEnd w:id="21"/>
      <w:r>
        <w:lastRenderedPageBreak/>
        <w:t>2.2.4. Comunicación</w:t>
      </w:r>
      <w:bookmarkEnd w:id="22"/>
    </w:p>
    <w:p w:rsidR="00AD6824" w:rsidRDefault="003D64D5" w:rsidP="008A1C2B">
      <w:pPr>
        <w:spacing w:line="360" w:lineRule="auto"/>
        <w:ind w:firstLine="700"/>
        <w:jc w:val="both"/>
      </w:pPr>
      <w:r>
        <w:t>Para la comunicación entre los miembros que componen el grupo, se utilizaron una serie de herramientas, manteniendo las utilizadas en el proceso anterior y son:</w:t>
      </w:r>
    </w:p>
    <w:p w:rsidR="00AD6824" w:rsidRDefault="003D64D5" w:rsidP="008A1C2B">
      <w:pPr>
        <w:numPr>
          <w:ilvl w:val="0"/>
          <w:numId w:val="1"/>
        </w:numPr>
        <w:spacing w:line="360" w:lineRule="auto"/>
        <w:ind w:hanging="359"/>
        <w:contextualSpacing/>
        <w:jc w:val="both"/>
      </w:pPr>
      <w:r>
        <w:rPr>
          <w:rFonts w:ascii="Times New Roman" w:eastAsia="Times New Roman" w:hAnsi="Times New Roman" w:cs="Times New Roman"/>
          <w:sz w:val="14"/>
        </w:rPr>
        <w:t xml:space="preserve"> </w:t>
      </w:r>
      <w:proofErr w:type="spellStart"/>
      <w:r>
        <w:t>Gmail</w:t>
      </w:r>
      <w:proofErr w:type="spellEnd"/>
      <w:r>
        <w:t>.</w:t>
      </w:r>
    </w:p>
    <w:p w:rsidR="00AD6824" w:rsidRDefault="003D64D5" w:rsidP="008A1C2B">
      <w:pPr>
        <w:numPr>
          <w:ilvl w:val="0"/>
          <w:numId w:val="1"/>
        </w:numPr>
        <w:spacing w:line="360" w:lineRule="auto"/>
        <w:ind w:hanging="359"/>
        <w:contextualSpacing/>
        <w:jc w:val="both"/>
      </w:pPr>
      <w:r>
        <w:rPr>
          <w:rFonts w:ascii="Times New Roman" w:eastAsia="Times New Roman" w:hAnsi="Times New Roman" w:cs="Times New Roman"/>
          <w:sz w:val="14"/>
        </w:rPr>
        <w:t xml:space="preserve"> </w:t>
      </w:r>
      <w:proofErr w:type="spellStart"/>
      <w:r>
        <w:t>Hangouts</w:t>
      </w:r>
      <w:proofErr w:type="spellEnd"/>
      <w:r>
        <w:t>.</w:t>
      </w:r>
    </w:p>
    <w:p w:rsidR="00AD6824" w:rsidRDefault="003D64D5" w:rsidP="008A1C2B">
      <w:pPr>
        <w:numPr>
          <w:ilvl w:val="0"/>
          <w:numId w:val="1"/>
        </w:numPr>
        <w:spacing w:line="360" w:lineRule="auto"/>
        <w:ind w:hanging="359"/>
        <w:contextualSpacing/>
        <w:jc w:val="both"/>
      </w:pPr>
      <w:r>
        <w:rPr>
          <w:rFonts w:ascii="Times New Roman" w:eastAsia="Times New Roman" w:hAnsi="Times New Roman" w:cs="Times New Roman"/>
          <w:sz w:val="14"/>
        </w:rPr>
        <w:t xml:space="preserve"> </w:t>
      </w:r>
      <w:proofErr w:type="spellStart"/>
      <w:r>
        <w:t>WhatsApp</w:t>
      </w:r>
      <w:proofErr w:type="spellEnd"/>
      <w:r>
        <w:t>.</w:t>
      </w:r>
    </w:p>
    <w:p w:rsidR="00AD6824" w:rsidRDefault="003D64D5" w:rsidP="008A1C2B">
      <w:pPr>
        <w:numPr>
          <w:ilvl w:val="0"/>
          <w:numId w:val="1"/>
        </w:numPr>
        <w:spacing w:line="360" w:lineRule="auto"/>
        <w:ind w:hanging="359"/>
        <w:contextualSpacing/>
        <w:jc w:val="both"/>
      </w:pPr>
      <w:r>
        <w:t>Reuniones presenciales.</w:t>
      </w:r>
    </w:p>
    <w:p w:rsidR="00AD6824" w:rsidRDefault="003D64D5" w:rsidP="008A1C2B">
      <w:pPr>
        <w:pStyle w:val="Ttulo2"/>
        <w:spacing w:line="360" w:lineRule="auto"/>
        <w:contextualSpacing w:val="0"/>
        <w:jc w:val="both"/>
      </w:pPr>
      <w:bookmarkStart w:id="23" w:name="h.96q196cfozjp" w:colFirst="0" w:colLast="0"/>
      <w:bookmarkStart w:id="24" w:name="_Toc390125620"/>
      <w:bookmarkEnd w:id="23"/>
      <w:r>
        <w:t xml:space="preserve">2.3. </w:t>
      </w:r>
      <w:proofErr w:type="spellStart"/>
      <w:r>
        <w:t>Burn</w:t>
      </w:r>
      <w:proofErr w:type="spellEnd"/>
      <w:r>
        <w:t xml:space="preserve"> </w:t>
      </w:r>
      <w:proofErr w:type="spellStart"/>
      <w:r>
        <w:t>down</w:t>
      </w:r>
      <w:proofErr w:type="spellEnd"/>
      <w:r>
        <w:t xml:space="preserve"> chart</w:t>
      </w:r>
      <w:bookmarkEnd w:id="24"/>
    </w:p>
    <w:p w:rsidR="00AD6824" w:rsidRDefault="003D64D5" w:rsidP="008A1C2B">
      <w:pPr>
        <w:spacing w:line="360" w:lineRule="auto"/>
        <w:jc w:val="both"/>
      </w:pPr>
      <w:r>
        <w:t xml:space="preserve">Es un gráfico que se construye a partir de las tareas definidas en el </w:t>
      </w:r>
      <w:proofErr w:type="spellStart"/>
      <w:r>
        <w:t>planning</w:t>
      </w:r>
      <w:proofErr w:type="spellEnd"/>
      <w:r>
        <w:t xml:space="preserve"> </w:t>
      </w:r>
      <w:proofErr w:type="spellStart"/>
      <w:r>
        <w:t>meeting</w:t>
      </w:r>
      <w:proofErr w:type="spellEnd"/>
      <w:r>
        <w:t xml:space="preserve">, en donde se muestra el esfuerzo planificado, </w:t>
      </w:r>
      <w:proofErr w:type="gramStart"/>
      <w:r>
        <w:t>tareas pendiente</w:t>
      </w:r>
      <w:proofErr w:type="gramEnd"/>
      <w:r>
        <w:t xml:space="preserve"> para finalizar y la </w:t>
      </w:r>
      <w:proofErr w:type="spellStart"/>
      <w:r>
        <w:t>autoasignación</w:t>
      </w:r>
      <w:proofErr w:type="spellEnd"/>
      <w:r>
        <w:t xml:space="preserve"> que han realizado los miembros del equipo. Este gráfico permite tener una visión general del avance del equipo  a través de sus asignaciones, es aquí donde se puede tener claridad de los problemas que generan atraso en el equipo.</w:t>
      </w:r>
    </w:p>
    <w:p w:rsidR="00AD6824" w:rsidRDefault="00AD6824" w:rsidP="008A1C2B">
      <w:pPr>
        <w:spacing w:line="360" w:lineRule="auto"/>
        <w:jc w:val="both"/>
      </w:pPr>
    </w:p>
    <w:p w:rsidR="00AD6824" w:rsidRDefault="003D64D5" w:rsidP="008A1C2B">
      <w:pPr>
        <w:spacing w:line="360" w:lineRule="auto"/>
        <w:jc w:val="both"/>
      </w:pPr>
      <w:r>
        <w:t>En la figura 5 se observan los resultados de la primera semana. Se puede apreciar que el esfuerzo estimado y el real son similares, a pesar que esto da la sensación de una planificación casi perfecta, la realidad es que algunas tareas fueron subestimadas y otras sobreestimadas, estas últimas tareas actuaron como colchón para las tareas que precisaron esfuerzo adicional.</w:t>
      </w:r>
    </w:p>
    <w:p w:rsidR="00AD6824" w:rsidRDefault="00AD6824" w:rsidP="008A1C2B">
      <w:pPr>
        <w:spacing w:line="360" w:lineRule="auto"/>
        <w:jc w:val="both"/>
      </w:pPr>
    </w:p>
    <w:p w:rsidR="00472485" w:rsidRDefault="003D64D5" w:rsidP="00472485">
      <w:pPr>
        <w:keepNext/>
        <w:spacing w:line="360" w:lineRule="auto"/>
        <w:jc w:val="center"/>
      </w:pPr>
      <w:r>
        <w:rPr>
          <w:noProof/>
        </w:rPr>
        <w:drawing>
          <wp:inline distT="114300" distB="114300" distL="114300" distR="114300" wp14:anchorId="4C914AB3" wp14:editId="7CEB9143">
            <wp:extent cx="5610225" cy="2000250"/>
            <wp:effectExtent l="171450" t="171450" r="390525" b="361950"/>
            <wp:docPr id="7"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7"/>
                    <a:srcRect/>
                    <a:stretch>
                      <a:fillRect/>
                    </a:stretch>
                  </pic:blipFill>
                  <pic:spPr>
                    <a:xfrm>
                      <a:off x="0" y="0"/>
                      <a:ext cx="5610225" cy="2000250"/>
                    </a:xfrm>
                    <a:prstGeom prst="rect">
                      <a:avLst/>
                    </a:prstGeom>
                    <a:ln>
                      <a:noFill/>
                    </a:ln>
                    <a:effectLst>
                      <a:outerShdw blurRad="292100" dist="139700" dir="2700000" algn="tl" rotWithShape="0">
                        <a:srgbClr val="333333">
                          <a:alpha val="65000"/>
                        </a:srgbClr>
                      </a:outerShdw>
                    </a:effectLst>
                  </pic:spPr>
                </pic:pic>
              </a:graphicData>
            </a:graphic>
          </wp:inline>
        </w:drawing>
      </w:r>
    </w:p>
    <w:p w:rsidR="00AD6824" w:rsidRDefault="00472485" w:rsidP="00472485">
      <w:pPr>
        <w:pStyle w:val="Epgrafe"/>
        <w:jc w:val="center"/>
      </w:pPr>
      <w:r>
        <w:t xml:space="preserve">Figura </w:t>
      </w:r>
      <w:r>
        <w:fldChar w:fldCharType="begin"/>
      </w:r>
      <w:r>
        <w:instrText xml:space="preserve"> SEQ Figura \* ARABIC </w:instrText>
      </w:r>
      <w:r>
        <w:fldChar w:fldCharType="separate"/>
      </w:r>
      <w:r>
        <w:rPr>
          <w:noProof/>
        </w:rPr>
        <w:t>5</w:t>
      </w:r>
      <w:r>
        <w:fldChar w:fldCharType="end"/>
      </w:r>
      <w:r>
        <w:t xml:space="preserve">: </w:t>
      </w:r>
      <w:r w:rsidRPr="00797380">
        <w:t xml:space="preserve">Gráfico de la curva </w:t>
      </w:r>
      <w:proofErr w:type="spellStart"/>
      <w:r w:rsidRPr="00797380">
        <w:t>burn</w:t>
      </w:r>
      <w:proofErr w:type="spellEnd"/>
      <w:r w:rsidRPr="00797380">
        <w:t xml:space="preserve"> </w:t>
      </w:r>
      <w:proofErr w:type="spellStart"/>
      <w:r w:rsidRPr="00797380">
        <w:t>down</w:t>
      </w:r>
      <w:proofErr w:type="spellEnd"/>
      <w:r w:rsidRPr="00797380">
        <w:t xml:space="preserve"> (19 al 24 de Mayo).</w:t>
      </w:r>
    </w:p>
    <w:p w:rsidR="00AD6824" w:rsidRDefault="00AD6824" w:rsidP="008A1C2B">
      <w:pPr>
        <w:spacing w:line="360" w:lineRule="auto"/>
        <w:jc w:val="both"/>
      </w:pPr>
    </w:p>
    <w:p w:rsidR="00AD6824" w:rsidRDefault="003D64D5" w:rsidP="008A1C2B">
      <w:pPr>
        <w:spacing w:line="360" w:lineRule="auto"/>
        <w:jc w:val="both"/>
      </w:pPr>
      <w:r>
        <w:lastRenderedPageBreak/>
        <w:t>En la figura 6 se observan los resultados de la segunda semana. Se repite la misma tendencia, una sobrestimación de las tareas, por lo que en su mayoría fueron terminadas en menor tiempo que el estimado, a partir del día 30 de Mayo comenzamos a tener un retraso debido a que en esa fecha estaba planificada la ejecución del plan de pruebas que no se pudieron realizar por no recibir el paquete del software Revalora para ser revisado.</w:t>
      </w:r>
    </w:p>
    <w:p w:rsidR="00472485" w:rsidRDefault="003D64D5" w:rsidP="00472485">
      <w:pPr>
        <w:keepNext/>
        <w:spacing w:line="360" w:lineRule="auto"/>
        <w:jc w:val="center"/>
      </w:pPr>
      <w:r>
        <w:rPr>
          <w:noProof/>
        </w:rPr>
        <w:drawing>
          <wp:inline distT="114300" distB="114300" distL="114300" distR="114300" wp14:anchorId="00383A35" wp14:editId="081DBB74">
            <wp:extent cx="5610225" cy="2019300"/>
            <wp:effectExtent l="171450" t="171450" r="390525" b="36195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610225" cy="2019300"/>
                    </a:xfrm>
                    <a:prstGeom prst="rect">
                      <a:avLst/>
                    </a:prstGeom>
                    <a:ln>
                      <a:noFill/>
                    </a:ln>
                    <a:effectLst>
                      <a:outerShdw blurRad="292100" dist="139700" dir="2700000" algn="tl" rotWithShape="0">
                        <a:srgbClr val="333333">
                          <a:alpha val="65000"/>
                        </a:srgbClr>
                      </a:outerShdw>
                    </a:effectLst>
                  </pic:spPr>
                </pic:pic>
              </a:graphicData>
            </a:graphic>
          </wp:inline>
        </w:drawing>
      </w:r>
    </w:p>
    <w:p w:rsidR="00AD6824" w:rsidRDefault="00472485" w:rsidP="00472485">
      <w:pPr>
        <w:pStyle w:val="Epgrafe"/>
        <w:jc w:val="center"/>
      </w:pPr>
      <w:r>
        <w:t xml:space="preserve">Figura </w:t>
      </w:r>
      <w:r>
        <w:fldChar w:fldCharType="begin"/>
      </w:r>
      <w:r>
        <w:instrText xml:space="preserve"> SEQ Figura \* ARABIC </w:instrText>
      </w:r>
      <w:r>
        <w:fldChar w:fldCharType="separate"/>
      </w:r>
      <w:r>
        <w:rPr>
          <w:noProof/>
        </w:rPr>
        <w:t>6</w:t>
      </w:r>
      <w:r>
        <w:fldChar w:fldCharType="end"/>
      </w:r>
      <w:r>
        <w:t xml:space="preserve">: </w:t>
      </w:r>
      <w:r w:rsidRPr="00C34442">
        <w:t xml:space="preserve">Gráfico de la curva </w:t>
      </w:r>
      <w:proofErr w:type="spellStart"/>
      <w:r w:rsidRPr="00C34442">
        <w:t>burn</w:t>
      </w:r>
      <w:proofErr w:type="spellEnd"/>
      <w:r w:rsidRPr="00C34442">
        <w:t xml:space="preserve"> </w:t>
      </w:r>
      <w:proofErr w:type="spellStart"/>
      <w:r w:rsidRPr="00C34442">
        <w:t>down</w:t>
      </w:r>
      <w:proofErr w:type="spellEnd"/>
      <w:r w:rsidRPr="00C34442">
        <w:t xml:space="preserve"> (26 al 31 de Mayo).</w:t>
      </w:r>
    </w:p>
    <w:p w:rsidR="00AD6824" w:rsidRDefault="003D64D5" w:rsidP="008A1C2B">
      <w:pPr>
        <w:spacing w:line="360" w:lineRule="auto"/>
        <w:jc w:val="both"/>
      </w:pPr>
      <w:r>
        <w:t>En la figura 7 se observan los resultados de la tercera semana. Se aprecia un claro atraso en la ejecución de los casos de prueba, debido a que no se nos entregó el software de Revalora para ser probados. El día 4 de Junio se produce un avance referente a las propuestas de diseño de logos, logrando terminar la actividad de propuestas.</w:t>
      </w:r>
    </w:p>
    <w:p w:rsidR="00AD6824" w:rsidRDefault="00AD6824" w:rsidP="008A1C2B">
      <w:pPr>
        <w:spacing w:line="360" w:lineRule="auto"/>
        <w:jc w:val="both"/>
      </w:pPr>
    </w:p>
    <w:p w:rsidR="00472485" w:rsidRDefault="003D64D5" w:rsidP="00472485">
      <w:pPr>
        <w:keepNext/>
        <w:spacing w:line="360" w:lineRule="auto"/>
        <w:jc w:val="center"/>
      </w:pPr>
      <w:r>
        <w:rPr>
          <w:noProof/>
        </w:rPr>
        <w:drawing>
          <wp:inline distT="114300" distB="114300" distL="114300" distR="114300" wp14:anchorId="07EFD7B1" wp14:editId="17324CD6">
            <wp:extent cx="5610225" cy="2019300"/>
            <wp:effectExtent l="171450" t="171450" r="390525" b="361950"/>
            <wp:docPr id="6"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9"/>
                    <a:srcRect/>
                    <a:stretch>
                      <a:fillRect/>
                    </a:stretch>
                  </pic:blipFill>
                  <pic:spPr>
                    <a:xfrm>
                      <a:off x="0" y="0"/>
                      <a:ext cx="5610225" cy="2019300"/>
                    </a:xfrm>
                    <a:prstGeom prst="rect">
                      <a:avLst/>
                    </a:prstGeom>
                    <a:ln>
                      <a:noFill/>
                    </a:ln>
                    <a:effectLst>
                      <a:outerShdw blurRad="292100" dist="139700" dir="2700000" algn="tl" rotWithShape="0">
                        <a:srgbClr val="333333">
                          <a:alpha val="65000"/>
                        </a:srgbClr>
                      </a:outerShdw>
                    </a:effectLst>
                  </pic:spPr>
                </pic:pic>
              </a:graphicData>
            </a:graphic>
          </wp:inline>
        </w:drawing>
      </w:r>
    </w:p>
    <w:p w:rsidR="00AD6824" w:rsidRDefault="00472485" w:rsidP="00472485">
      <w:pPr>
        <w:pStyle w:val="Epgrafe"/>
        <w:jc w:val="center"/>
      </w:pPr>
      <w:r>
        <w:t xml:space="preserve">Figura </w:t>
      </w:r>
      <w:r>
        <w:fldChar w:fldCharType="begin"/>
      </w:r>
      <w:r>
        <w:instrText xml:space="preserve"> SEQ Figura \* ARABIC </w:instrText>
      </w:r>
      <w:r>
        <w:fldChar w:fldCharType="separate"/>
      </w:r>
      <w:r>
        <w:rPr>
          <w:noProof/>
        </w:rPr>
        <w:t>7</w:t>
      </w:r>
      <w:r>
        <w:fldChar w:fldCharType="end"/>
      </w:r>
      <w:r>
        <w:t xml:space="preserve">: </w:t>
      </w:r>
      <w:r w:rsidRPr="00B56844">
        <w:t xml:space="preserve">Gráfico de la curva </w:t>
      </w:r>
      <w:proofErr w:type="spellStart"/>
      <w:r w:rsidRPr="00B56844">
        <w:t>burn</w:t>
      </w:r>
      <w:proofErr w:type="spellEnd"/>
      <w:r w:rsidRPr="00B56844">
        <w:t xml:space="preserve"> </w:t>
      </w:r>
      <w:proofErr w:type="spellStart"/>
      <w:r w:rsidRPr="00B56844">
        <w:t>down</w:t>
      </w:r>
      <w:proofErr w:type="spellEnd"/>
      <w:r w:rsidRPr="00B56844">
        <w:t xml:space="preserve"> (2 al 7 de Junio)</w:t>
      </w:r>
    </w:p>
    <w:p w:rsidR="00386843" w:rsidRDefault="003D64D5" w:rsidP="008A1C2B">
      <w:pPr>
        <w:spacing w:line="360" w:lineRule="auto"/>
        <w:jc w:val="both"/>
      </w:pPr>
      <w:r>
        <w:lastRenderedPageBreak/>
        <w:t xml:space="preserve">En el final del gráfico se puede apreciar que al finalizar el Sprint quedó esfuerzo pendiente, correspondiente a la ejecución de los casos de prueba, debido a que no recibimos  la entrega del software Revalora para ser testeado. </w:t>
      </w:r>
    </w:p>
    <w:p w:rsidR="00AD6824" w:rsidRDefault="003D64D5" w:rsidP="008A1C2B">
      <w:pPr>
        <w:pStyle w:val="Ttulo2"/>
        <w:spacing w:line="360" w:lineRule="auto"/>
        <w:contextualSpacing w:val="0"/>
        <w:jc w:val="both"/>
      </w:pPr>
      <w:bookmarkStart w:id="25" w:name="h.tab2yiwg94op" w:colFirst="0" w:colLast="0"/>
      <w:bookmarkStart w:id="26" w:name="_Toc390125621"/>
      <w:bookmarkEnd w:id="25"/>
      <w:r>
        <w:t>2.4. Retrospectiva</w:t>
      </w:r>
      <w:bookmarkEnd w:id="26"/>
    </w:p>
    <w:p w:rsidR="00AD6824" w:rsidRDefault="003D64D5" w:rsidP="008A1C2B">
      <w:pPr>
        <w:spacing w:line="360" w:lineRule="auto"/>
        <w:jc w:val="both"/>
      </w:pPr>
      <w:r>
        <w:t>De acuerdo a la retrospectiva que se realizó en el Sprint I, se acordó implementar nuevas estrategias de planificación para el Sprint actual. Estas fueron las siguientes:</w:t>
      </w:r>
    </w:p>
    <w:p w:rsidR="00AD6824" w:rsidRDefault="00AD6824" w:rsidP="008A1C2B">
      <w:pPr>
        <w:spacing w:line="360" w:lineRule="auto"/>
        <w:jc w:val="both"/>
      </w:pPr>
    </w:p>
    <w:p w:rsidR="00AD6824" w:rsidRDefault="003D64D5" w:rsidP="008A1C2B">
      <w:pPr>
        <w:numPr>
          <w:ilvl w:val="0"/>
          <w:numId w:val="11"/>
        </w:numPr>
        <w:spacing w:line="360" w:lineRule="auto"/>
        <w:ind w:hanging="359"/>
        <w:contextualSpacing/>
        <w:jc w:val="both"/>
      </w:pPr>
      <w:proofErr w:type="spellStart"/>
      <w:r>
        <w:t>Planning</w:t>
      </w:r>
      <w:proofErr w:type="spellEnd"/>
      <w:r>
        <w:t xml:space="preserve"> </w:t>
      </w:r>
      <w:proofErr w:type="spellStart"/>
      <w:r>
        <w:t>poker</w:t>
      </w:r>
      <w:proofErr w:type="spellEnd"/>
      <w:r>
        <w:t>, para la estimación de las horas a invertir en cada tarea.</w:t>
      </w:r>
    </w:p>
    <w:p w:rsidR="00AD6824" w:rsidRDefault="003D64D5" w:rsidP="008A1C2B">
      <w:pPr>
        <w:numPr>
          <w:ilvl w:val="0"/>
          <w:numId w:val="11"/>
        </w:numPr>
        <w:spacing w:line="360" w:lineRule="auto"/>
        <w:ind w:hanging="359"/>
        <w:contextualSpacing/>
        <w:jc w:val="both"/>
      </w:pPr>
      <w:r>
        <w:t>Definición de roles dentro de los miembros del grupo</w:t>
      </w:r>
    </w:p>
    <w:p w:rsidR="00AD6824" w:rsidRDefault="003D64D5" w:rsidP="008A1C2B">
      <w:pPr>
        <w:numPr>
          <w:ilvl w:val="0"/>
          <w:numId w:val="11"/>
        </w:numPr>
        <w:spacing w:line="360" w:lineRule="auto"/>
        <w:ind w:hanging="359"/>
        <w:contextualSpacing/>
        <w:jc w:val="both"/>
      </w:pPr>
      <w:r>
        <w:t>Reuniones presenciales de planificación.</w:t>
      </w:r>
    </w:p>
    <w:p w:rsidR="00AD6824" w:rsidRDefault="00AD6824" w:rsidP="008A1C2B">
      <w:pPr>
        <w:spacing w:line="360" w:lineRule="auto"/>
        <w:jc w:val="both"/>
      </w:pPr>
    </w:p>
    <w:p w:rsidR="00AD6824" w:rsidRDefault="003D64D5" w:rsidP="008A1C2B">
      <w:pPr>
        <w:spacing w:line="360" w:lineRule="auto"/>
        <w:jc w:val="both"/>
      </w:pPr>
      <w:r>
        <w:t xml:space="preserve">De acuerdo a la utilización de </w:t>
      </w:r>
      <w:proofErr w:type="gramStart"/>
      <w:r>
        <w:t>estas nueva</w:t>
      </w:r>
      <w:proofErr w:type="gramEnd"/>
      <w:r>
        <w:t xml:space="preserve"> estrategias se realiza una retrospectiva final, la cual se presenta a continuación.</w:t>
      </w:r>
    </w:p>
    <w:p w:rsidR="00AD6824" w:rsidRDefault="00AD6824" w:rsidP="008A1C2B">
      <w:pPr>
        <w:spacing w:line="360" w:lineRule="auto"/>
        <w:jc w:val="both"/>
      </w:pPr>
    </w:p>
    <w:p w:rsidR="00AD6824" w:rsidRDefault="003D64D5" w:rsidP="008A1C2B">
      <w:pPr>
        <w:spacing w:line="360" w:lineRule="auto"/>
        <w:jc w:val="both"/>
      </w:pPr>
      <w:r>
        <w:rPr>
          <w:b/>
        </w:rPr>
        <w:t>¿Qué funcionó?</w:t>
      </w:r>
    </w:p>
    <w:p w:rsidR="00AD6824" w:rsidRDefault="003D64D5" w:rsidP="008A1C2B">
      <w:pPr>
        <w:numPr>
          <w:ilvl w:val="0"/>
          <w:numId w:val="16"/>
        </w:numPr>
        <w:spacing w:line="360" w:lineRule="auto"/>
        <w:ind w:hanging="359"/>
        <w:contextualSpacing/>
        <w:jc w:val="both"/>
      </w:pPr>
      <w:proofErr w:type="spellStart"/>
      <w:r>
        <w:t>Planning</w:t>
      </w:r>
      <w:proofErr w:type="spellEnd"/>
      <w:r>
        <w:t xml:space="preserve"> </w:t>
      </w:r>
      <w:proofErr w:type="spellStart"/>
      <w:r>
        <w:t>poker</w:t>
      </w:r>
      <w:proofErr w:type="spellEnd"/>
      <w:r>
        <w:t>, para estimar horas en las tareas definidas.</w:t>
      </w:r>
    </w:p>
    <w:p w:rsidR="00AD6824" w:rsidRDefault="003D64D5" w:rsidP="008A1C2B">
      <w:pPr>
        <w:numPr>
          <w:ilvl w:val="0"/>
          <w:numId w:val="16"/>
        </w:numPr>
        <w:spacing w:line="360" w:lineRule="auto"/>
        <w:ind w:hanging="359"/>
        <w:contextualSpacing/>
        <w:jc w:val="both"/>
      </w:pPr>
      <w:r>
        <w:t xml:space="preserve">Se realizaron </w:t>
      </w:r>
      <w:proofErr w:type="spellStart"/>
      <w:r>
        <w:t>daily</w:t>
      </w:r>
      <w:proofErr w:type="spellEnd"/>
      <w:r>
        <w:t xml:space="preserve"> </w:t>
      </w:r>
      <w:proofErr w:type="spellStart"/>
      <w:r>
        <w:t>scrum</w:t>
      </w:r>
      <w:proofErr w:type="spellEnd"/>
      <w:r>
        <w:t xml:space="preserve"> no presenciales por correo utilizando una planilla, lo que permite tener un registro. </w:t>
      </w:r>
    </w:p>
    <w:p w:rsidR="00AD6824" w:rsidRDefault="003D64D5" w:rsidP="008A1C2B">
      <w:pPr>
        <w:numPr>
          <w:ilvl w:val="0"/>
          <w:numId w:val="16"/>
        </w:numPr>
        <w:spacing w:line="360" w:lineRule="auto"/>
        <w:ind w:hanging="359"/>
        <w:contextualSpacing/>
        <w:jc w:val="both"/>
      </w:pPr>
      <w:r>
        <w:t>Reuniones de planificación presencial una vez a la semana.</w:t>
      </w:r>
    </w:p>
    <w:p w:rsidR="00386843" w:rsidRDefault="00386843" w:rsidP="008A1C2B">
      <w:pPr>
        <w:spacing w:line="360" w:lineRule="auto"/>
        <w:jc w:val="both"/>
      </w:pPr>
    </w:p>
    <w:p w:rsidR="00AD6824" w:rsidRDefault="003D64D5" w:rsidP="008A1C2B">
      <w:pPr>
        <w:spacing w:line="360" w:lineRule="auto"/>
        <w:jc w:val="both"/>
      </w:pPr>
      <w:r>
        <w:rPr>
          <w:b/>
        </w:rPr>
        <w:t>¿Qué no funcionó?</w:t>
      </w:r>
    </w:p>
    <w:p w:rsidR="00AD6824" w:rsidRDefault="003D64D5" w:rsidP="008A1C2B">
      <w:pPr>
        <w:numPr>
          <w:ilvl w:val="0"/>
          <w:numId w:val="2"/>
        </w:numPr>
        <w:spacing w:line="360" w:lineRule="auto"/>
        <w:ind w:hanging="359"/>
        <w:contextualSpacing/>
        <w:jc w:val="both"/>
        <w:rPr>
          <w:b/>
        </w:rPr>
      </w:pPr>
      <w:r>
        <w:t>Asignación de roles</w:t>
      </w:r>
      <w:r>
        <w:rPr>
          <w:b/>
        </w:rPr>
        <w:t xml:space="preserve">. </w:t>
      </w:r>
      <w:r>
        <w:t>Debido a que los roles estaban establecidos se encontraron puntos muertos entre tareas, pues cada subgrupo definido por roles, se encontraba encasillado en una sola tarea reduciendo las opciones de apoyar a otra área.</w:t>
      </w:r>
    </w:p>
    <w:p w:rsidR="00AD6824" w:rsidRDefault="003D64D5" w:rsidP="008A1C2B">
      <w:pPr>
        <w:numPr>
          <w:ilvl w:val="0"/>
          <w:numId w:val="13"/>
        </w:numPr>
        <w:spacing w:line="360" w:lineRule="auto"/>
        <w:ind w:hanging="359"/>
        <w:contextualSpacing/>
        <w:jc w:val="both"/>
      </w:pPr>
      <w:r>
        <w:t>Reunión de presentación con el usuario antes de la entrega del Sprint II.</w:t>
      </w:r>
    </w:p>
    <w:p w:rsidR="00AD6824" w:rsidRDefault="00AD6824" w:rsidP="008A1C2B">
      <w:pPr>
        <w:spacing w:line="360" w:lineRule="auto"/>
        <w:jc w:val="both"/>
      </w:pPr>
    </w:p>
    <w:p w:rsidR="00AD6824" w:rsidRDefault="003D64D5" w:rsidP="008A1C2B">
      <w:pPr>
        <w:spacing w:line="360" w:lineRule="auto"/>
        <w:jc w:val="both"/>
      </w:pPr>
      <w:r>
        <w:rPr>
          <w:b/>
        </w:rPr>
        <w:t>¿Qué mejorar?</w:t>
      </w:r>
    </w:p>
    <w:p w:rsidR="00AD6824" w:rsidRDefault="003D64D5" w:rsidP="008A1C2B">
      <w:pPr>
        <w:numPr>
          <w:ilvl w:val="0"/>
          <w:numId w:val="4"/>
        </w:numPr>
        <w:spacing w:line="360" w:lineRule="auto"/>
        <w:ind w:hanging="359"/>
        <w:contextualSpacing/>
        <w:jc w:val="both"/>
      </w:pPr>
      <w:r>
        <w:t>Comunicación entre grupos del proyecto y jefes de proyecto, donde se propone definir de estructura jerárquica y roles como proyecto para clarificar a quién derivar problemas y/o tareas específicas.</w:t>
      </w:r>
    </w:p>
    <w:p w:rsidR="00AD6824" w:rsidRDefault="003D64D5" w:rsidP="008A1C2B">
      <w:pPr>
        <w:numPr>
          <w:ilvl w:val="0"/>
          <w:numId w:val="4"/>
        </w:numPr>
        <w:spacing w:line="360" w:lineRule="auto"/>
        <w:ind w:hanging="359"/>
        <w:contextualSpacing/>
        <w:jc w:val="both"/>
      </w:pPr>
      <w:r>
        <w:t xml:space="preserve">Interacción en </w:t>
      </w:r>
      <w:proofErr w:type="spellStart"/>
      <w:r>
        <w:t>Trello</w:t>
      </w:r>
      <w:proofErr w:type="spellEnd"/>
      <w:r>
        <w:t>.</w:t>
      </w:r>
    </w:p>
    <w:p w:rsidR="00AD6824" w:rsidRDefault="00AD6824" w:rsidP="008A1C2B">
      <w:pPr>
        <w:spacing w:line="360" w:lineRule="auto"/>
        <w:jc w:val="both"/>
      </w:pPr>
    </w:p>
    <w:p w:rsidR="00AD6824" w:rsidRDefault="003D64D5" w:rsidP="008A1C2B">
      <w:pPr>
        <w:pStyle w:val="Ttulo1"/>
        <w:spacing w:before="480" w:after="120" w:line="360" w:lineRule="auto"/>
        <w:contextualSpacing w:val="0"/>
        <w:jc w:val="both"/>
      </w:pPr>
      <w:bookmarkStart w:id="27" w:name="h.k88ywa137j77" w:colFirst="0" w:colLast="0"/>
      <w:bookmarkStart w:id="28" w:name="_Toc390125622"/>
      <w:bookmarkEnd w:id="27"/>
      <w:r>
        <w:rPr>
          <w:rFonts w:ascii="Arial" w:eastAsia="Arial" w:hAnsi="Arial" w:cs="Arial"/>
          <w:b/>
          <w:sz w:val="40"/>
        </w:rPr>
        <w:lastRenderedPageBreak/>
        <w:t>3.</w:t>
      </w:r>
      <w:r>
        <w:rPr>
          <w:rFonts w:ascii="Arial" w:eastAsia="Arial" w:hAnsi="Arial" w:cs="Arial"/>
          <w:sz w:val="40"/>
        </w:rPr>
        <w:t xml:space="preserve"> </w:t>
      </w:r>
      <w:r>
        <w:rPr>
          <w:rFonts w:ascii="Arial" w:eastAsia="Arial" w:hAnsi="Arial" w:cs="Arial"/>
          <w:b/>
          <w:sz w:val="40"/>
        </w:rPr>
        <w:t>Desarrollo</w:t>
      </w:r>
      <w:bookmarkEnd w:id="28"/>
    </w:p>
    <w:p w:rsidR="00AD6824" w:rsidRDefault="003D64D5" w:rsidP="008A1C2B">
      <w:pPr>
        <w:pStyle w:val="Ttulo2"/>
        <w:spacing w:line="360" w:lineRule="auto"/>
        <w:contextualSpacing w:val="0"/>
        <w:jc w:val="both"/>
      </w:pPr>
      <w:bookmarkStart w:id="29" w:name="h.ccmjgphkshp9" w:colFirst="0" w:colLast="0"/>
      <w:bookmarkStart w:id="30" w:name="_Toc390125623"/>
      <w:bookmarkEnd w:id="29"/>
      <w:r>
        <w:t>3.1. Mejoras de usabilidad</w:t>
      </w:r>
      <w:bookmarkEnd w:id="30"/>
    </w:p>
    <w:p w:rsidR="00AD6824" w:rsidRDefault="003D64D5" w:rsidP="008A1C2B">
      <w:pPr>
        <w:spacing w:line="360" w:lineRule="auto"/>
        <w:jc w:val="both"/>
      </w:pPr>
      <w:r>
        <w:t>La historia de usuario “</w:t>
      </w:r>
      <w:r w:rsidR="00776F7A">
        <w:t>IHC_Historial_G1.xls</w:t>
      </w:r>
      <w:r>
        <w:t xml:space="preserve">” realizada y aprobado por el </w:t>
      </w:r>
      <w:proofErr w:type="spellStart"/>
      <w:r>
        <w:t>Product</w:t>
      </w:r>
      <w:proofErr w:type="spellEnd"/>
      <w:r>
        <w:t xml:space="preserve"> </w:t>
      </w:r>
      <w:proofErr w:type="spellStart"/>
      <w:r>
        <w:t>owner</w:t>
      </w:r>
      <w:proofErr w:type="spellEnd"/>
      <w:r>
        <w:t xml:space="preserve"> con fecha </w:t>
      </w:r>
      <w:r w:rsidR="00776F7A" w:rsidRPr="00776F7A">
        <w:rPr>
          <w:color w:val="auto"/>
        </w:rPr>
        <w:t>20-05-2014</w:t>
      </w:r>
      <w:r>
        <w:t>, se identificaron y definieron posibles mejoras de usabilidad para el módulo de personas. A continuación se destacan los siguientes requerimientos:</w:t>
      </w:r>
    </w:p>
    <w:p w:rsidR="00AD6824" w:rsidRDefault="003D64D5" w:rsidP="008A1C2B">
      <w:pPr>
        <w:numPr>
          <w:ilvl w:val="0"/>
          <w:numId w:val="3"/>
        </w:numPr>
        <w:spacing w:line="360" w:lineRule="auto"/>
        <w:ind w:hanging="359"/>
        <w:contextualSpacing/>
        <w:jc w:val="both"/>
      </w:pPr>
      <w:r>
        <w:t>Realizar un logo Revalora que logre representar el funcionamiento de la aplicación.</w:t>
      </w:r>
    </w:p>
    <w:p w:rsidR="00AD6824" w:rsidRDefault="003D64D5" w:rsidP="008A1C2B">
      <w:pPr>
        <w:numPr>
          <w:ilvl w:val="0"/>
          <w:numId w:val="3"/>
        </w:numPr>
        <w:spacing w:line="360" w:lineRule="auto"/>
        <w:ind w:hanging="359"/>
        <w:contextualSpacing/>
        <w:jc w:val="both"/>
      </w:pPr>
      <w:r>
        <w:t>Para la herramienta del menú principal, ubicado al costado izquierdo de la aplicación, es necesario resaltar donde se encuentra operando el usuario.</w:t>
      </w:r>
    </w:p>
    <w:p w:rsidR="00AD6824" w:rsidRDefault="003D64D5" w:rsidP="008A1C2B">
      <w:pPr>
        <w:numPr>
          <w:ilvl w:val="0"/>
          <w:numId w:val="3"/>
        </w:numPr>
        <w:spacing w:line="360" w:lineRule="auto"/>
        <w:ind w:hanging="359"/>
        <w:contextualSpacing/>
        <w:jc w:val="both"/>
      </w:pPr>
      <w:r>
        <w:t xml:space="preserve">Para los campos de formulario, el campo </w:t>
      </w:r>
      <w:proofErr w:type="spellStart"/>
      <w:r>
        <w:t>rut</w:t>
      </w:r>
      <w:proofErr w:type="spellEnd"/>
      <w:r>
        <w:t xml:space="preserve"> debe ingresarse sin formato. Además para todos los campos de ingreso de información, se debe tener un ejemplo del formato correspondiente de ingreso.</w:t>
      </w:r>
    </w:p>
    <w:p w:rsidR="00AD6824" w:rsidRDefault="003D64D5" w:rsidP="008A1C2B">
      <w:pPr>
        <w:numPr>
          <w:ilvl w:val="0"/>
          <w:numId w:val="3"/>
        </w:numPr>
        <w:spacing w:line="360" w:lineRule="auto"/>
        <w:ind w:hanging="359"/>
        <w:contextualSpacing/>
        <w:jc w:val="both"/>
      </w:pPr>
      <w:r>
        <w:t xml:space="preserve">Se debe señalar los campos obligatorios con un Asterisco (*), el </w:t>
      </w:r>
      <w:proofErr w:type="spellStart"/>
      <w:r>
        <w:t>cuál</w:t>
      </w:r>
      <w:proofErr w:type="spellEnd"/>
      <w:r>
        <w:t xml:space="preserve">  estará posicionado en el lado derecho del cuadro de ingreso de información.</w:t>
      </w:r>
    </w:p>
    <w:p w:rsidR="00AD6824" w:rsidRDefault="003D64D5" w:rsidP="008A1C2B">
      <w:pPr>
        <w:numPr>
          <w:ilvl w:val="0"/>
          <w:numId w:val="3"/>
        </w:numPr>
        <w:spacing w:line="360" w:lineRule="auto"/>
        <w:ind w:hanging="359"/>
        <w:contextualSpacing/>
        <w:jc w:val="both"/>
      </w:pPr>
      <w:r>
        <w:t xml:space="preserve">Implementación de </w:t>
      </w:r>
      <w:proofErr w:type="spellStart"/>
      <w:r>
        <w:t>breadcrum</w:t>
      </w:r>
      <w:proofErr w:type="spellEnd"/>
      <w:r>
        <w:t xml:space="preserve"> con el fin de orientar al usuario sobre la ruta actual donde éste se encuentra posicionado dentro del sistema.</w:t>
      </w:r>
    </w:p>
    <w:p w:rsidR="00AD6824" w:rsidRDefault="003D64D5" w:rsidP="008A1C2B">
      <w:pPr>
        <w:numPr>
          <w:ilvl w:val="0"/>
          <w:numId w:val="3"/>
        </w:numPr>
        <w:spacing w:line="360" w:lineRule="auto"/>
        <w:ind w:hanging="359"/>
        <w:contextualSpacing/>
        <w:jc w:val="both"/>
      </w:pPr>
      <w:r>
        <w:t xml:space="preserve">Implementación de </w:t>
      </w:r>
      <w:proofErr w:type="spellStart"/>
      <w:r>
        <w:t>undo</w:t>
      </w:r>
      <w:proofErr w:type="spellEnd"/>
      <w:r>
        <w:t>/redo para formularios de ingresos. El objetivo es permitir al usuario tener el control total de sus cambios realizados.</w:t>
      </w:r>
    </w:p>
    <w:p w:rsidR="00AD6824" w:rsidRDefault="00AD6824" w:rsidP="008A1C2B">
      <w:pPr>
        <w:spacing w:line="360" w:lineRule="auto"/>
        <w:jc w:val="both"/>
      </w:pPr>
    </w:p>
    <w:p w:rsidR="00AD6824" w:rsidRDefault="003D64D5" w:rsidP="008A1C2B">
      <w:pPr>
        <w:spacing w:line="360" w:lineRule="auto"/>
        <w:jc w:val="both"/>
      </w:pPr>
      <w:r>
        <w:t>De acuerdo a los requerimientos rescatados, se realizan las mejoras correspondientes en el módulo persona. Estas se muestran en las Figuras 8  a la 11.</w:t>
      </w:r>
    </w:p>
    <w:p w:rsidR="00AD6824" w:rsidRDefault="003D64D5" w:rsidP="008A1C2B">
      <w:pPr>
        <w:spacing w:line="360" w:lineRule="auto"/>
      </w:pPr>
      <w:r>
        <w:t xml:space="preserve">  </w:t>
      </w:r>
    </w:p>
    <w:p w:rsidR="00AD6824" w:rsidRDefault="00AD6824" w:rsidP="008A1C2B">
      <w:pPr>
        <w:spacing w:line="360" w:lineRule="auto"/>
      </w:pPr>
    </w:p>
    <w:p w:rsidR="00472485" w:rsidRDefault="003D64D5" w:rsidP="00472485">
      <w:pPr>
        <w:keepNext/>
        <w:spacing w:line="360" w:lineRule="auto"/>
        <w:jc w:val="center"/>
      </w:pPr>
      <w:r>
        <w:rPr>
          <w:noProof/>
        </w:rPr>
        <w:lastRenderedPageBreak/>
        <w:drawing>
          <wp:inline distT="114300" distB="114300" distL="114300" distR="114300" wp14:anchorId="071F717E" wp14:editId="5C5197AF">
            <wp:extent cx="5943600" cy="2959100"/>
            <wp:effectExtent l="171450" t="171450" r="381000" b="355600"/>
            <wp:docPr id="16" name="image31.png" descr="Selección_004.png"/>
            <wp:cNvGraphicFramePr/>
            <a:graphic xmlns:a="http://schemas.openxmlformats.org/drawingml/2006/main">
              <a:graphicData uri="http://schemas.openxmlformats.org/drawingml/2006/picture">
                <pic:pic xmlns:pic="http://schemas.openxmlformats.org/drawingml/2006/picture">
                  <pic:nvPicPr>
                    <pic:cNvPr id="0" name="image31.png" descr="Selección_004.png"/>
                    <pic:cNvPicPr preferRelativeResize="0"/>
                  </pic:nvPicPr>
                  <pic:blipFill>
                    <a:blip r:embed="rId20"/>
                    <a:srcRect/>
                    <a:stretch>
                      <a:fillRect/>
                    </a:stretch>
                  </pic:blipFill>
                  <pic:spPr>
                    <a:xfrm>
                      <a:off x="0" y="0"/>
                      <a:ext cx="5943600" cy="2959100"/>
                    </a:xfrm>
                    <a:prstGeom prst="rect">
                      <a:avLst/>
                    </a:prstGeom>
                    <a:ln>
                      <a:noFill/>
                    </a:ln>
                    <a:effectLst>
                      <a:outerShdw blurRad="292100" dist="139700" dir="2700000" algn="tl" rotWithShape="0">
                        <a:srgbClr val="333333">
                          <a:alpha val="65000"/>
                        </a:srgbClr>
                      </a:outerShdw>
                    </a:effectLst>
                  </pic:spPr>
                </pic:pic>
              </a:graphicData>
            </a:graphic>
          </wp:inline>
        </w:drawing>
      </w:r>
    </w:p>
    <w:p w:rsidR="00AD6824" w:rsidRDefault="00472485" w:rsidP="00472485">
      <w:pPr>
        <w:pStyle w:val="Epgrafe"/>
        <w:jc w:val="center"/>
      </w:pPr>
      <w:r>
        <w:t xml:space="preserve">Figura </w:t>
      </w:r>
      <w:r>
        <w:fldChar w:fldCharType="begin"/>
      </w:r>
      <w:r>
        <w:instrText xml:space="preserve"> SEQ Figura \* ARABIC </w:instrText>
      </w:r>
      <w:r>
        <w:fldChar w:fldCharType="separate"/>
      </w:r>
      <w:r>
        <w:rPr>
          <w:noProof/>
        </w:rPr>
        <w:t>8</w:t>
      </w:r>
      <w:r>
        <w:fldChar w:fldCharType="end"/>
      </w:r>
      <w:r>
        <w:t xml:space="preserve">: </w:t>
      </w:r>
      <w:r w:rsidRPr="007A2D4D">
        <w:t>Mejoras de usabilidad: Menú principal</w:t>
      </w:r>
    </w:p>
    <w:p w:rsidR="00472485" w:rsidRDefault="003D64D5" w:rsidP="00472485">
      <w:pPr>
        <w:keepNext/>
        <w:spacing w:line="360" w:lineRule="auto"/>
        <w:jc w:val="center"/>
      </w:pPr>
      <w:r>
        <w:rPr>
          <w:noProof/>
        </w:rPr>
        <w:drawing>
          <wp:inline distT="114300" distB="114300" distL="114300" distR="114300" wp14:anchorId="31DFA976" wp14:editId="6C74EA55">
            <wp:extent cx="5943600" cy="2324100"/>
            <wp:effectExtent l="171450" t="171450" r="381000" b="361950"/>
            <wp:docPr id="31" name="image32.png" descr="Selección_008.png"/>
            <wp:cNvGraphicFramePr/>
            <a:graphic xmlns:a="http://schemas.openxmlformats.org/drawingml/2006/main">
              <a:graphicData uri="http://schemas.openxmlformats.org/drawingml/2006/picture">
                <pic:pic xmlns:pic="http://schemas.openxmlformats.org/drawingml/2006/picture">
                  <pic:nvPicPr>
                    <pic:cNvPr id="0" name="image32.png" descr="Selección_008.png"/>
                    <pic:cNvPicPr preferRelativeResize="0"/>
                  </pic:nvPicPr>
                  <pic:blipFill>
                    <a:blip r:embed="rId21"/>
                    <a:srcRect/>
                    <a:stretch>
                      <a:fillRect/>
                    </a:stretch>
                  </pic:blipFill>
                  <pic:spPr>
                    <a:xfrm>
                      <a:off x="0" y="0"/>
                      <a:ext cx="5943600" cy="2324100"/>
                    </a:xfrm>
                    <a:prstGeom prst="rect">
                      <a:avLst/>
                    </a:prstGeom>
                    <a:ln>
                      <a:noFill/>
                    </a:ln>
                    <a:effectLst>
                      <a:outerShdw blurRad="292100" dist="139700" dir="2700000" algn="tl" rotWithShape="0">
                        <a:srgbClr val="333333">
                          <a:alpha val="65000"/>
                        </a:srgbClr>
                      </a:outerShdw>
                    </a:effectLst>
                  </pic:spPr>
                </pic:pic>
              </a:graphicData>
            </a:graphic>
          </wp:inline>
        </w:drawing>
      </w:r>
    </w:p>
    <w:p w:rsidR="00AD6824" w:rsidRDefault="00472485" w:rsidP="00472485">
      <w:pPr>
        <w:pStyle w:val="Epgrafe"/>
        <w:jc w:val="center"/>
      </w:pPr>
      <w:r>
        <w:t xml:space="preserve">Figura </w:t>
      </w:r>
      <w:r>
        <w:fldChar w:fldCharType="begin"/>
      </w:r>
      <w:r>
        <w:instrText xml:space="preserve"> SEQ Figura \* ARABIC </w:instrText>
      </w:r>
      <w:r>
        <w:fldChar w:fldCharType="separate"/>
      </w:r>
      <w:r>
        <w:rPr>
          <w:noProof/>
        </w:rPr>
        <w:t>9</w:t>
      </w:r>
      <w:r>
        <w:fldChar w:fldCharType="end"/>
      </w:r>
      <w:r>
        <w:t xml:space="preserve">: </w:t>
      </w:r>
      <w:r w:rsidRPr="005D6300">
        <w:t>Mejoras de usabilidad: Menú principal  (2)</w:t>
      </w:r>
    </w:p>
    <w:p w:rsidR="00AD6824" w:rsidRDefault="00AD6824" w:rsidP="008A1C2B">
      <w:pPr>
        <w:spacing w:line="360" w:lineRule="auto"/>
        <w:ind w:left="2160" w:firstLine="720"/>
      </w:pPr>
    </w:p>
    <w:p w:rsidR="00495ADB" w:rsidRDefault="00495ADB" w:rsidP="008A1C2B">
      <w:pPr>
        <w:spacing w:line="360" w:lineRule="auto"/>
        <w:ind w:left="2160" w:firstLine="720"/>
      </w:pPr>
    </w:p>
    <w:p w:rsidR="00495ADB" w:rsidRDefault="00495ADB" w:rsidP="008A1C2B">
      <w:pPr>
        <w:spacing w:line="360" w:lineRule="auto"/>
        <w:ind w:left="2160" w:firstLine="720"/>
      </w:pPr>
    </w:p>
    <w:p w:rsidR="00495ADB" w:rsidRDefault="00495ADB" w:rsidP="008A1C2B">
      <w:pPr>
        <w:spacing w:line="360" w:lineRule="auto"/>
        <w:ind w:left="2160" w:firstLine="720"/>
      </w:pPr>
    </w:p>
    <w:p w:rsidR="00AD6824" w:rsidRDefault="00AD6824" w:rsidP="008A1C2B">
      <w:pPr>
        <w:spacing w:line="360" w:lineRule="auto"/>
      </w:pPr>
    </w:p>
    <w:p w:rsidR="00AD6824" w:rsidRDefault="003D64D5" w:rsidP="008A1C2B">
      <w:pPr>
        <w:spacing w:line="360" w:lineRule="auto"/>
        <w:jc w:val="center"/>
      </w:pPr>
      <w:r>
        <w:rPr>
          <w:noProof/>
        </w:rPr>
        <w:lastRenderedPageBreak/>
        <w:drawing>
          <wp:inline distT="114300" distB="114300" distL="114300" distR="114300" wp14:anchorId="3F6B3FC1" wp14:editId="1079989F">
            <wp:extent cx="4048125" cy="314325"/>
            <wp:effectExtent l="171450" t="171450" r="390525" b="371475"/>
            <wp:docPr id="12" name="image04.png" descr="Selección_005.png"/>
            <wp:cNvGraphicFramePr/>
            <a:graphic xmlns:a="http://schemas.openxmlformats.org/drawingml/2006/main">
              <a:graphicData uri="http://schemas.openxmlformats.org/drawingml/2006/picture">
                <pic:pic xmlns:pic="http://schemas.openxmlformats.org/drawingml/2006/picture">
                  <pic:nvPicPr>
                    <pic:cNvPr id="0" name="image04.png" descr="Selección_005.png"/>
                    <pic:cNvPicPr preferRelativeResize="0"/>
                  </pic:nvPicPr>
                  <pic:blipFill>
                    <a:blip r:embed="rId22"/>
                    <a:srcRect/>
                    <a:stretch>
                      <a:fillRect/>
                    </a:stretch>
                  </pic:blipFill>
                  <pic:spPr>
                    <a:xfrm>
                      <a:off x="0" y="0"/>
                      <a:ext cx="4048125" cy="314325"/>
                    </a:xfrm>
                    <a:prstGeom prst="rect">
                      <a:avLst/>
                    </a:prstGeom>
                    <a:ln>
                      <a:noFill/>
                    </a:ln>
                    <a:effectLst>
                      <a:outerShdw blurRad="292100" dist="139700" dir="2700000" algn="tl" rotWithShape="0">
                        <a:srgbClr val="333333">
                          <a:alpha val="65000"/>
                        </a:srgbClr>
                      </a:outerShdw>
                    </a:effectLst>
                  </pic:spPr>
                </pic:pic>
              </a:graphicData>
            </a:graphic>
          </wp:inline>
        </w:drawing>
      </w:r>
    </w:p>
    <w:p w:rsidR="00472485" w:rsidRDefault="003D64D5" w:rsidP="00472485">
      <w:pPr>
        <w:keepNext/>
        <w:spacing w:line="360" w:lineRule="auto"/>
        <w:jc w:val="center"/>
      </w:pPr>
      <w:r>
        <w:rPr>
          <w:noProof/>
        </w:rPr>
        <w:drawing>
          <wp:inline distT="114300" distB="114300" distL="114300" distR="114300" wp14:anchorId="4ED161D7" wp14:editId="51A34A39">
            <wp:extent cx="3962400" cy="257175"/>
            <wp:effectExtent l="171450" t="171450" r="381000" b="371475"/>
            <wp:docPr id="13" name="image03.png" descr="Selección_006.png"/>
            <wp:cNvGraphicFramePr/>
            <a:graphic xmlns:a="http://schemas.openxmlformats.org/drawingml/2006/main">
              <a:graphicData uri="http://schemas.openxmlformats.org/drawingml/2006/picture">
                <pic:pic xmlns:pic="http://schemas.openxmlformats.org/drawingml/2006/picture">
                  <pic:nvPicPr>
                    <pic:cNvPr id="0" name="image03.png" descr="Selección_006.png"/>
                    <pic:cNvPicPr preferRelativeResize="0"/>
                  </pic:nvPicPr>
                  <pic:blipFill>
                    <a:blip r:embed="rId23"/>
                    <a:srcRect/>
                    <a:stretch>
                      <a:fillRect/>
                    </a:stretch>
                  </pic:blipFill>
                  <pic:spPr>
                    <a:xfrm>
                      <a:off x="0" y="0"/>
                      <a:ext cx="3962400" cy="257175"/>
                    </a:xfrm>
                    <a:prstGeom prst="rect">
                      <a:avLst/>
                    </a:prstGeom>
                    <a:ln>
                      <a:noFill/>
                    </a:ln>
                    <a:effectLst>
                      <a:outerShdw blurRad="292100" dist="139700" dir="2700000" algn="tl" rotWithShape="0">
                        <a:srgbClr val="333333">
                          <a:alpha val="65000"/>
                        </a:srgbClr>
                      </a:outerShdw>
                    </a:effectLst>
                  </pic:spPr>
                </pic:pic>
              </a:graphicData>
            </a:graphic>
          </wp:inline>
        </w:drawing>
      </w:r>
    </w:p>
    <w:p w:rsidR="00AD6824" w:rsidRDefault="00472485" w:rsidP="00472485">
      <w:pPr>
        <w:pStyle w:val="Epgrafe"/>
        <w:jc w:val="center"/>
      </w:pPr>
      <w:r>
        <w:t xml:space="preserve">Figura </w:t>
      </w:r>
      <w:r>
        <w:fldChar w:fldCharType="begin"/>
      </w:r>
      <w:r>
        <w:instrText xml:space="preserve"> SEQ Figura \* ARABIC </w:instrText>
      </w:r>
      <w:r>
        <w:fldChar w:fldCharType="separate"/>
      </w:r>
      <w:r>
        <w:rPr>
          <w:noProof/>
        </w:rPr>
        <w:t>10</w:t>
      </w:r>
      <w:r>
        <w:fldChar w:fldCharType="end"/>
      </w:r>
      <w:r>
        <w:t xml:space="preserve">: </w:t>
      </w:r>
      <w:r w:rsidRPr="008D19EE">
        <w:t xml:space="preserve">Mejoras de usabilidad: Validación de </w:t>
      </w:r>
      <w:proofErr w:type="spellStart"/>
      <w:r w:rsidRPr="008D19EE">
        <w:t>rut</w:t>
      </w:r>
      <w:proofErr w:type="spellEnd"/>
      <w:r w:rsidRPr="008D19EE">
        <w:t>.</w:t>
      </w:r>
    </w:p>
    <w:p w:rsidR="00AD6824" w:rsidRDefault="00AD6824" w:rsidP="008A1C2B">
      <w:pPr>
        <w:spacing w:line="360" w:lineRule="auto"/>
        <w:jc w:val="center"/>
      </w:pPr>
    </w:p>
    <w:p w:rsidR="00472485" w:rsidRDefault="003D64D5" w:rsidP="00472485">
      <w:pPr>
        <w:keepNext/>
        <w:spacing w:line="360" w:lineRule="auto"/>
        <w:jc w:val="center"/>
      </w:pPr>
      <w:r>
        <w:rPr>
          <w:noProof/>
        </w:rPr>
        <w:drawing>
          <wp:inline distT="114300" distB="114300" distL="114300" distR="114300" wp14:anchorId="356C97D7" wp14:editId="2209DC76">
            <wp:extent cx="5029200" cy="3648075"/>
            <wp:effectExtent l="171450" t="171450" r="381000" b="371475"/>
            <wp:docPr id="23" name="image22.png" descr="Selección_007.png"/>
            <wp:cNvGraphicFramePr/>
            <a:graphic xmlns:a="http://schemas.openxmlformats.org/drawingml/2006/main">
              <a:graphicData uri="http://schemas.openxmlformats.org/drawingml/2006/picture">
                <pic:pic xmlns:pic="http://schemas.openxmlformats.org/drawingml/2006/picture">
                  <pic:nvPicPr>
                    <pic:cNvPr id="0" name="image22.png" descr="Selección_007.png"/>
                    <pic:cNvPicPr preferRelativeResize="0"/>
                  </pic:nvPicPr>
                  <pic:blipFill>
                    <a:blip r:embed="rId24"/>
                    <a:srcRect/>
                    <a:stretch>
                      <a:fillRect/>
                    </a:stretch>
                  </pic:blipFill>
                  <pic:spPr>
                    <a:xfrm>
                      <a:off x="0" y="0"/>
                      <a:ext cx="5029200" cy="3648075"/>
                    </a:xfrm>
                    <a:prstGeom prst="rect">
                      <a:avLst/>
                    </a:prstGeom>
                    <a:ln>
                      <a:noFill/>
                    </a:ln>
                    <a:effectLst>
                      <a:outerShdw blurRad="292100" dist="139700" dir="2700000" algn="tl" rotWithShape="0">
                        <a:srgbClr val="333333">
                          <a:alpha val="65000"/>
                        </a:srgbClr>
                      </a:outerShdw>
                    </a:effectLst>
                  </pic:spPr>
                </pic:pic>
              </a:graphicData>
            </a:graphic>
          </wp:inline>
        </w:drawing>
      </w:r>
    </w:p>
    <w:p w:rsidR="00AD6824" w:rsidRDefault="00472485" w:rsidP="00472485">
      <w:pPr>
        <w:pStyle w:val="Epgrafe"/>
        <w:jc w:val="center"/>
      </w:pPr>
      <w:r>
        <w:t xml:space="preserve">Figura </w:t>
      </w:r>
      <w:r>
        <w:fldChar w:fldCharType="begin"/>
      </w:r>
      <w:r>
        <w:instrText xml:space="preserve"> SEQ Figura \* ARABIC </w:instrText>
      </w:r>
      <w:r>
        <w:fldChar w:fldCharType="separate"/>
      </w:r>
      <w:r>
        <w:rPr>
          <w:noProof/>
        </w:rPr>
        <w:t>11</w:t>
      </w:r>
      <w:r>
        <w:fldChar w:fldCharType="end"/>
      </w:r>
      <w:r>
        <w:t xml:space="preserve">: </w:t>
      </w:r>
      <w:r w:rsidRPr="00C643A1">
        <w:t>Mejoras de usabilidad: Formulario</w:t>
      </w:r>
    </w:p>
    <w:p w:rsidR="00AD6824" w:rsidRDefault="00AD6824" w:rsidP="008A1C2B">
      <w:pPr>
        <w:spacing w:line="360" w:lineRule="auto"/>
        <w:jc w:val="center"/>
      </w:pPr>
    </w:p>
    <w:p w:rsidR="00472485" w:rsidRDefault="003D64D5" w:rsidP="00472485">
      <w:pPr>
        <w:keepNext/>
        <w:spacing w:line="360" w:lineRule="auto"/>
        <w:jc w:val="center"/>
      </w:pPr>
      <w:r>
        <w:rPr>
          <w:noProof/>
        </w:rPr>
        <w:lastRenderedPageBreak/>
        <w:drawing>
          <wp:inline distT="114300" distB="114300" distL="114300" distR="114300" wp14:anchorId="161F3403" wp14:editId="461B04CC">
            <wp:extent cx="5657850" cy="2752725"/>
            <wp:effectExtent l="171450" t="171450" r="381000" b="371475"/>
            <wp:docPr id="14" name="image29.png" descr="Selección_013.png"/>
            <wp:cNvGraphicFramePr/>
            <a:graphic xmlns:a="http://schemas.openxmlformats.org/drawingml/2006/main">
              <a:graphicData uri="http://schemas.openxmlformats.org/drawingml/2006/picture">
                <pic:pic xmlns:pic="http://schemas.openxmlformats.org/drawingml/2006/picture">
                  <pic:nvPicPr>
                    <pic:cNvPr id="0" name="image29.png" descr="Selección_013.png"/>
                    <pic:cNvPicPr preferRelativeResize="0"/>
                  </pic:nvPicPr>
                  <pic:blipFill>
                    <a:blip r:embed="rId25"/>
                    <a:srcRect/>
                    <a:stretch>
                      <a:fillRect/>
                    </a:stretch>
                  </pic:blipFill>
                  <pic:spPr>
                    <a:xfrm>
                      <a:off x="0" y="0"/>
                      <a:ext cx="5657850" cy="2752725"/>
                    </a:xfrm>
                    <a:prstGeom prst="rect">
                      <a:avLst/>
                    </a:prstGeom>
                    <a:ln>
                      <a:noFill/>
                    </a:ln>
                    <a:effectLst>
                      <a:outerShdw blurRad="292100" dist="139700" dir="2700000" algn="tl" rotWithShape="0">
                        <a:srgbClr val="333333">
                          <a:alpha val="65000"/>
                        </a:srgbClr>
                      </a:outerShdw>
                    </a:effectLst>
                  </pic:spPr>
                </pic:pic>
              </a:graphicData>
            </a:graphic>
          </wp:inline>
        </w:drawing>
      </w:r>
    </w:p>
    <w:p w:rsidR="00AD6824" w:rsidRDefault="00472485" w:rsidP="00472485">
      <w:pPr>
        <w:pStyle w:val="Epgrafe"/>
        <w:jc w:val="center"/>
      </w:pPr>
      <w:r>
        <w:t xml:space="preserve">Figura </w:t>
      </w:r>
      <w:r>
        <w:fldChar w:fldCharType="begin"/>
      </w:r>
      <w:r>
        <w:instrText xml:space="preserve"> SEQ Figura \* ARABIC </w:instrText>
      </w:r>
      <w:r>
        <w:fldChar w:fldCharType="separate"/>
      </w:r>
      <w:r>
        <w:rPr>
          <w:noProof/>
        </w:rPr>
        <w:t>12</w:t>
      </w:r>
      <w:r>
        <w:fldChar w:fldCharType="end"/>
      </w:r>
      <w:r>
        <w:t xml:space="preserve">: </w:t>
      </w:r>
      <w:r w:rsidRPr="00092B2D">
        <w:t>Página de bienvenida</w:t>
      </w:r>
    </w:p>
    <w:p w:rsidR="00AD6824" w:rsidRDefault="00AD6824" w:rsidP="008A1C2B">
      <w:pPr>
        <w:spacing w:line="360" w:lineRule="auto"/>
        <w:jc w:val="center"/>
      </w:pPr>
    </w:p>
    <w:p w:rsidR="00472485" w:rsidRDefault="003D64D5" w:rsidP="00472485">
      <w:pPr>
        <w:keepNext/>
        <w:spacing w:line="360" w:lineRule="auto"/>
        <w:jc w:val="center"/>
      </w:pPr>
      <w:r>
        <w:rPr>
          <w:noProof/>
        </w:rPr>
        <w:drawing>
          <wp:inline distT="114300" distB="114300" distL="114300" distR="114300" wp14:anchorId="68669A73" wp14:editId="43401CD2">
            <wp:extent cx="5943600" cy="2743200"/>
            <wp:effectExtent l="171450" t="171450" r="381000" b="361950"/>
            <wp:docPr id="32" name="image27.png" descr="Selección_010.png"/>
            <wp:cNvGraphicFramePr/>
            <a:graphic xmlns:a="http://schemas.openxmlformats.org/drawingml/2006/main">
              <a:graphicData uri="http://schemas.openxmlformats.org/drawingml/2006/picture">
                <pic:pic xmlns:pic="http://schemas.openxmlformats.org/drawingml/2006/picture">
                  <pic:nvPicPr>
                    <pic:cNvPr id="0" name="image27.png" descr="Selección_010.png"/>
                    <pic:cNvPicPr preferRelativeResize="0"/>
                  </pic:nvPicPr>
                  <pic:blipFill>
                    <a:blip r:embed="rId26"/>
                    <a:srcRect/>
                    <a:stretch>
                      <a:fillRect/>
                    </a:stretch>
                  </pic:blipFill>
                  <pic:spPr>
                    <a:xfrm>
                      <a:off x="0" y="0"/>
                      <a:ext cx="5943600" cy="2743200"/>
                    </a:xfrm>
                    <a:prstGeom prst="rect">
                      <a:avLst/>
                    </a:prstGeom>
                    <a:ln>
                      <a:noFill/>
                    </a:ln>
                    <a:effectLst>
                      <a:outerShdw blurRad="292100" dist="139700" dir="2700000" algn="tl" rotWithShape="0">
                        <a:srgbClr val="333333">
                          <a:alpha val="65000"/>
                        </a:srgbClr>
                      </a:outerShdw>
                    </a:effectLst>
                  </pic:spPr>
                </pic:pic>
              </a:graphicData>
            </a:graphic>
          </wp:inline>
        </w:drawing>
      </w:r>
    </w:p>
    <w:p w:rsidR="00AD6824" w:rsidRDefault="00472485" w:rsidP="00472485">
      <w:pPr>
        <w:pStyle w:val="Epgrafe"/>
        <w:jc w:val="center"/>
      </w:pPr>
      <w:r>
        <w:t xml:space="preserve">Figura </w:t>
      </w:r>
      <w:r>
        <w:fldChar w:fldCharType="begin"/>
      </w:r>
      <w:r>
        <w:instrText xml:space="preserve"> SEQ Figura \* ARABIC </w:instrText>
      </w:r>
      <w:r>
        <w:fldChar w:fldCharType="separate"/>
      </w:r>
      <w:r>
        <w:rPr>
          <w:noProof/>
        </w:rPr>
        <w:t>13</w:t>
      </w:r>
      <w:r>
        <w:fldChar w:fldCharType="end"/>
      </w:r>
      <w:r>
        <w:t xml:space="preserve">: </w:t>
      </w:r>
      <w:proofErr w:type="spellStart"/>
      <w:r w:rsidRPr="00352BB4">
        <w:t>Undo</w:t>
      </w:r>
      <w:proofErr w:type="spellEnd"/>
      <w:r w:rsidRPr="00352BB4">
        <w:t xml:space="preserve"> / Redo</w:t>
      </w:r>
    </w:p>
    <w:p w:rsidR="00495ADB" w:rsidRDefault="00495ADB" w:rsidP="008A1C2B">
      <w:pPr>
        <w:spacing w:line="360" w:lineRule="auto"/>
      </w:pPr>
    </w:p>
    <w:p w:rsidR="00495ADB" w:rsidRDefault="00495ADB" w:rsidP="008A1C2B">
      <w:pPr>
        <w:spacing w:line="360" w:lineRule="auto"/>
      </w:pPr>
    </w:p>
    <w:p w:rsidR="00495ADB" w:rsidRDefault="00495ADB" w:rsidP="008A1C2B">
      <w:pPr>
        <w:spacing w:line="360" w:lineRule="auto"/>
      </w:pPr>
    </w:p>
    <w:p w:rsidR="00AD6824" w:rsidRDefault="003D64D5" w:rsidP="008A1C2B">
      <w:pPr>
        <w:pStyle w:val="Ttulo2"/>
        <w:spacing w:line="360" w:lineRule="auto"/>
        <w:contextualSpacing w:val="0"/>
        <w:jc w:val="both"/>
      </w:pPr>
      <w:bookmarkStart w:id="31" w:name="h.pfpxn2mkwclw" w:colFirst="0" w:colLast="0"/>
      <w:bookmarkStart w:id="32" w:name="_Toc390125624"/>
      <w:bookmarkEnd w:id="31"/>
      <w:r>
        <w:lastRenderedPageBreak/>
        <w:t>3.2. Desarrollo de logotipo</w:t>
      </w:r>
      <w:bookmarkEnd w:id="32"/>
    </w:p>
    <w:p w:rsidR="00AD6824" w:rsidRDefault="003D64D5" w:rsidP="008A1C2B">
      <w:pPr>
        <w:spacing w:line="360" w:lineRule="auto"/>
        <w:jc w:val="both"/>
      </w:pPr>
      <w:r>
        <w:t>El software que se desarrolla consiste en realizar una comparación objetiva entre los valores del postulante frente a los valores buscados por la empresa en cuestión. En base a esta definición general sobre el software en desarrollo es posible entender, que su tarea principal es la selección del personal, de esta importante tarea es que el logotipo debe reflejar de algún modo que el software sobre características mensurables y comparables. En la figura 14 se puede apreciar el logotipo escogido por el usuario y en la figura 15 el resto de los logotipos presentados.</w:t>
      </w:r>
    </w:p>
    <w:p w:rsidR="00AD6824" w:rsidRDefault="00AD6824" w:rsidP="008A1C2B">
      <w:pPr>
        <w:spacing w:line="360" w:lineRule="auto"/>
        <w:jc w:val="both"/>
      </w:pPr>
    </w:p>
    <w:p w:rsidR="00472485" w:rsidRDefault="003D64D5" w:rsidP="00472485">
      <w:pPr>
        <w:keepNext/>
        <w:spacing w:line="360" w:lineRule="auto"/>
        <w:jc w:val="center"/>
      </w:pPr>
      <w:r>
        <w:rPr>
          <w:noProof/>
        </w:rPr>
        <w:drawing>
          <wp:inline distT="114300" distB="114300" distL="114300" distR="114300" wp14:anchorId="688C71A7" wp14:editId="6EF10CD3">
            <wp:extent cx="5943600" cy="1476375"/>
            <wp:effectExtent l="171450" t="171450" r="381000" b="371475"/>
            <wp:docPr id="2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7"/>
                    <a:srcRect t="30977" b="36798"/>
                    <a:stretch>
                      <a:fillRect/>
                    </a:stretch>
                  </pic:blipFill>
                  <pic:spPr>
                    <a:xfrm>
                      <a:off x="0" y="0"/>
                      <a:ext cx="5943600" cy="1476375"/>
                    </a:xfrm>
                    <a:prstGeom prst="rect">
                      <a:avLst/>
                    </a:prstGeom>
                    <a:ln>
                      <a:noFill/>
                    </a:ln>
                    <a:effectLst>
                      <a:outerShdw blurRad="292100" dist="139700" dir="2700000" algn="tl" rotWithShape="0">
                        <a:srgbClr val="333333">
                          <a:alpha val="65000"/>
                        </a:srgbClr>
                      </a:outerShdw>
                    </a:effectLst>
                  </pic:spPr>
                </pic:pic>
              </a:graphicData>
            </a:graphic>
          </wp:inline>
        </w:drawing>
      </w:r>
    </w:p>
    <w:p w:rsidR="00AD6824" w:rsidRDefault="00472485" w:rsidP="00472485">
      <w:pPr>
        <w:pStyle w:val="Epgrafe"/>
        <w:jc w:val="center"/>
      </w:pPr>
      <w:r>
        <w:t xml:space="preserve">Figura </w:t>
      </w:r>
      <w:r>
        <w:fldChar w:fldCharType="begin"/>
      </w:r>
      <w:r>
        <w:instrText xml:space="preserve"> SEQ Figura \* ARABIC </w:instrText>
      </w:r>
      <w:r>
        <w:fldChar w:fldCharType="separate"/>
      </w:r>
      <w:r>
        <w:rPr>
          <w:noProof/>
        </w:rPr>
        <w:t>14</w:t>
      </w:r>
      <w:r>
        <w:fldChar w:fldCharType="end"/>
      </w:r>
      <w:r>
        <w:t xml:space="preserve">: </w:t>
      </w:r>
      <w:r w:rsidRPr="002E64D4">
        <w:t>Logotipo</w:t>
      </w:r>
    </w:p>
    <w:p w:rsidR="00AD6824" w:rsidRDefault="00AD6824" w:rsidP="008A1C2B">
      <w:pPr>
        <w:spacing w:line="360" w:lineRule="auto"/>
        <w:jc w:val="both"/>
      </w:pPr>
    </w:p>
    <w:p w:rsidR="00AD6824" w:rsidRDefault="003D64D5" w:rsidP="008A1C2B">
      <w:pPr>
        <w:spacing w:line="360" w:lineRule="auto"/>
        <w:jc w:val="both"/>
      </w:pPr>
      <w:r>
        <w:t>Este diseño refleja el fin selectivo del software presentando un grupo de 3 individuos haciendo resaltar uno por sobre el resto. A su derecha se muestra el nombre del software, con un espaciado entre los caracteres, permitiendo que su lectura fácil y una armonía respecto del tamaño de trío de personas.</w:t>
      </w:r>
    </w:p>
    <w:p w:rsidR="00AD6824" w:rsidRDefault="00AD6824" w:rsidP="008A1C2B">
      <w:pPr>
        <w:spacing w:line="360" w:lineRule="auto"/>
        <w:jc w:val="both"/>
      </w:pPr>
    </w:p>
    <w:p w:rsidR="00AD6824" w:rsidRDefault="003D64D5" w:rsidP="008A1C2B">
      <w:pPr>
        <w:spacing w:line="360" w:lineRule="auto"/>
        <w:jc w:val="both"/>
      </w:pPr>
      <w:r>
        <w:t>Las otras alternativas se presentan a continuación</w:t>
      </w:r>
    </w:p>
    <w:p w:rsidR="00AD6824" w:rsidRDefault="003D64D5" w:rsidP="008A1C2B">
      <w:pPr>
        <w:spacing w:line="360" w:lineRule="auto"/>
        <w:jc w:val="center"/>
      </w:pPr>
      <w:r>
        <w:rPr>
          <w:noProof/>
        </w:rPr>
        <w:drawing>
          <wp:inline distT="114300" distB="114300" distL="114300" distR="114300" wp14:anchorId="5DE460C5" wp14:editId="1D6160C0">
            <wp:extent cx="5991225" cy="1276350"/>
            <wp:effectExtent l="38100" t="38100" r="104775" b="95250"/>
            <wp:docPr id="5"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8"/>
                    <a:srcRect t="20100" r="-801" b="12562"/>
                    <a:stretch>
                      <a:fillRect/>
                    </a:stretch>
                  </pic:blipFill>
                  <pic:spPr>
                    <a:xfrm>
                      <a:off x="0" y="0"/>
                      <a:ext cx="5991225" cy="1276350"/>
                    </a:xfrm>
                    <a:prstGeom prst="rect">
                      <a:avLst/>
                    </a:prstGeom>
                    <a:solidFill>
                      <a:schemeClr val="accent1"/>
                    </a:solidFill>
                    <a:ln/>
                    <a:effectLst>
                      <a:outerShdw blurRad="50800" dist="38100" dir="2700000" algn="tl" rotWithShape="0">
                        <a:prstClr val="black">
                          <a:alpha val="40000"/>
                        </a:prstClr>
                      </a:outerShdw>
                    </a:effectLst>
                  </pic:spPr>
                </pic:pic>
              </a:graphicData>
            </a:graphic>
          </wp:inline>
        </w:drawing>
      </w:r>
    </w:p>
    <w:p w:rsidR="00AD6824" w:rsidRDefault="003D64D5" w:rsidP="008A1C2B">
      <w:pPr>
        <w:spacing w:line="360" w:lineRule="auto"/>
        <w:jc w:val="both"/>
      </w:pPr>
      <w:r>
        <w:rPr>
          <w:noProof/>
        </w:rPr>
        <w:lastRenderedPageBreak/>
        <w:drawing>
          <wp:inline distT="114300" distB="114300" distL="114300" distR="114300" wp14:anchorId="3BC970E7" wp14:editId="39FD2EE0">
            <wp:extent cx="5943600" cy="1168400"/>
            <wp:effectExtent l="38100" t="38100" r="95250" b="8890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943600" cy="1168400"/>
                    </a:xfrm>
                    <a:prstGeom prst="rect">
                      <a:avLst/>
                    </a:prstGeom>
                    <a:solidFill>
                      <a:schemeClr val="accent1"/>
                    </a:solidFill>
                    <a:ln/>
                    <a:effectLst>
                      <a:outerShdw blurRad="50800" dist="38100" dir="2700000" algn="tl" rotWithShape="0">
                        <a:prstClr val="black">
                          <a:alpha val="40000"/>
                        </a:prstClr>
                      </a:outerShdw>
                    </a:effectLst>
                  </pic:spPr>
                </pic:pic>
              </a:graphicData>
            </a:graphic>
          </wp:inline>
        </w:drawing>
      </w:r>
    </w:p>
    <w:p w:rsidR="00AD6824" w:rsidRDefault="003D64D5" w:rsidP="008A1C2B">
      <w:pPr>
        <w:spacing w:line="360" w:lineRule="auto"/>
        <w:jc w:val="both"/>
      </w:pPr>
      <w:r>
        <w:rPr>
          <w:noProof/>
        </w:rPr>
        <w:drawing>
          <wp:inline distT="114300" distB="114300" distL="114300" distR="114300" wp14:anchorId="40FC22DD" wp14:editId="23D249CF">
            <wp:extent cx="5943600" cy="1168400"/>
            <wp:effectExtent l="38100" t="38100" r="95250" b="8890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5943600" cy="1168400"/>
                    </a:xfrm>
                    <a:prstGeom prst="rect">
                      <a:avLst/>
                    </a:prstGeom>
                    <a:solidFill>
                      <a:schemeClr val="accent1"/>
                    </a:solidFill>
                    <a:ln/>
                    <a:effectLst>
                      <a:outerShdw blurRad="50800" dist="38100" dir="2700000" algn="tl" rotWithShape="0">
                        <a:prstClr val="black">
                          <a:alpha val="40000"/>
                        </a:prstClr>
                      </a:outerShdw>
                    </a:effectLst>
                  </pic:spPr>
                </pic:pic>
              </a:graphicData>
            </a:graphic>
          </wp:inline>
        </w:drawing>
      </w:r>
    </w:p>
    <w:p w:rsidR="00AD6824" w:rsidRDefault="003D64D5" w:rsidP="008A1C2B">
      <w:pPr>
        <w:spacing w:line="360" w:lineRule="auto"/>
        <w:jc w:val="both"/>
      </w:pPr>
      <w:r>
        <w:rPr>
          <w:noProof/>
        </w:rPr>
        <w:drawing>
          <wp:inline distT="114300" distB="114300" distL="114300" distR="114300" wp14:anchorId="556655A7" wp14:editId="51F0BE22">
            <wp:extent cx="5943600" cy="1028700"/>
            <wp:effectExtent l="38100" t="38100" r="95250" b="95250"/>
            <wp:docPr id="1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1"/>
                    <a:srcRect/>
                    <a:stretch>
                      <a:fillRect/>
                    </a:stretch>
                  </pic:blipFill>
                  <pic:spPr>
                    <a:xfrm>
                      <a:off x="0" y="0"/>
                      <a:ext cx="5943600" cy="1028700"/>
                    </a:xfrm>
                    <a:prstGeom prst="rect">
                      <a:avLst/>
                    </a:prstGeom>
                    <a:solidFill>
                      <a:schemeClr val="accent1"/>
                    </a:solidFill>
                    <a:ln/>
                    <a:effectLst>
                      <a:outerShdw blurRad="50800" dist="38100" dir="2700000" algn="tl" rotWithShape="0">
                        <a:prstClr val="black">
                          <a:alpha val="40000"/>
                        </a:prstClr>
                      </a:outerShdw>
                    </a:effectLst>
                  </pic:spPr>
                </pic:pic>
              </a:graphicData>
            </a:graphic>
          </wp:inline>
        </w:drawing>
      </w:r>
    </w:p>
    <w:p w:rsidR="00AD6824" w:rsidRDefault="003D64D5" w:rsidP="008A1C2B">
      <w:pPr>
        <w:spacing w:line="360" w:lineRule="auto"/>
        <w:jc w:val="both"/>
      </w:pPr>
      <w:r>
        <w:rPr>
          <w:noProof/>
        </w:rPr>
        <w:drawing>
          <wp:inline distT="114300" distB="114300" distL="114300" distR="114300" wp14:anchorId="1BBB0FB8" wp14:editId="7256D8DD">
            <wp:extent cx="5943600" cy="1133475"/>
            <wp:effectExtent l="38100" t="38100" r="95250" b="104775"/>
            <wp:docPr id="21" name="image15.jpg" descr="revalora_1.jpg"/>
            <wp:cNvGraphicFramePr/>
            <a:graphic xmlns:a="http://schemas.openxmlformats.org/drawingml/2006/main">
              <a:graphicData uri="http://schemas.openxmlformats.org/drawingml/2006/picture">
                <pic:pic xmlns:pic="http://schemas.openxmlformats.org/drawingml/2006/picture">
                  <pic:nvPicPr>
                    <pic:cNvPr id="0" name="image15.jpg" descr="revalora_1.jpg"/>
                    <pic:cNvPicPr preferRelativeResize="0"/>
                  </pic:nvPicPr>
                  <pic:blipFill>
                    <a:blip r:embed="rId32"/>
                    <a:srcRect t="35343" b="39916"/>
                    <a:stretch>
                      <a:fillRect/>
                    </a:stretch>
                  </pic:blipFill>
                  <pic:spPr>
                    <a:xfrm>
                      <a:off x="0" y="0"/>
                      <a:ext cx="5943600" cy="1133475"/>
                    </a:xfrm>
                    <a:prstGeom prst="rect">
                      <a:avLst/>
                    </a:prstGeom>
                    <a:solidFill>
                      <a:schemeClr val="accent1"/>
                    </a:solidFill>
                    <a:ln/>
                    <a:effectLst>
                      <a:outerShdw blurRad="50800" dist="38100" dir="2700000" algn="tl" rotWithShape="0">
                        <a:prstClr val="black">
                          <a:alpha val="40000"/>
                        </a:prstClr>
                      </a:outerShdw>
                    </a:effectLst>
                  </pic:spPr>
                </pic:pic>
              </a:graphicData>
            </a:graphic>
          </wp:inline>
        </w:drawing>
      </w:r>
    </w:p>
    <w:p w:rsidR="00AD6824" w:rsidRDefault="003D64D5" w:rsidP="008A1C2B">
      <w:pPr>
        <w:spacing w:line="360" w:lineRule="auto"/>
        <w:jc w:val="both"/>
      </w:pPr>
      <w:r>
        <w:rPr>
          <w:noProof/>
        </w:rPr>
        <w:drawing>
          <wp:inline distT="114300" distB="114300" distL="114300" distR="114300" wp14:anchorId="08CA7A05" wp14:editId="5AB7BC4D">
            <wp:extent cx="5943600" cy="1190625"/>
            <wp:effectExtent l="38100" t="38100" r="95250" b="104775"/>
            <wp:docPr id="29" name="image23.jpg" descr="revalora_2.jpg"/>
            <wp:cNvGraphicFramePr/>
            <a:graphic xmlns:a="http://schemas.openxmlformats.org/drawingml/2006/main">
              <a:graphicData uri="http://schemas.openxmlformats.org/drawingml/2006/picture">
                <pic:pic xmlns:pic="http://schemas.openxmlformats.org/drawingml/2006/picture">
                  <pic:nvPicPr>
                    <pic:cNvPr id="0" name="image23.jpg" descr="revalora_2.jpg"/>
                    <pic:cNvPicPr preferRelativeResize="0"/>
                  </pic:nvPicPr>
                  <pic:blipFill>
                    <a:blip r:embed="rId33"/>
                    <a:srcRect t="33471" b="40540"/>
                    <a:stretch>
                      <a:fillRect/>
                    </a:stretch>
                  </pic:blipFill>
                  <pic:spPr>
                    <a:xfrm>
                      <a:off x="0" y="0"/>
                      <a:ext cx="5943600" cy="1190625"/>
                    </a:xfrm>
                    <a:prstGeom prst="rect">
                      <a:avLst/>
                    </a:prstGeom>
                    <a:solidFill>
                      <a:schemeClr val="accent1"/>
                    </a:solidFill>
                    <a:ln/>
                    <a:effectLst>
                      <a:outerShdw blurRad="50800" dist="38100" dir="2700000" algn="tl" rotWithShape="0">
                        <a:prstClr val="black">
                          <a:alpha val="40000"/>
                        </a:prstClr>
                      </a:outerShdw>
                    </a:effectLst>
                  </pic:spPr>
                </pic:pic>
              </a:graphicData>
            </a:graphic>
          </wp:inline>
        </w:drawing>
      </w:r>
    </w:p>
    <w:p w:rsidR="00472485" w:rsidRDefault="003D64D5" w:rsidP="00472485">
      <w:pPr>
        <w:keepNext/>
        <w:spacing w:line="360" w:lineRule="auto"/>
        <w:jc w:val="both"/>
      </w:pPr>
      <w:r>
        <w:rPr>
          <w:noProof/>
        </w:rPr>
        <w:lastRenderedPageBreak/>
        <w:drawing>
          <wp:inline distT="114300" distB="114300" distL="114300" distR="114300" wp14:anchorId="17235AE1" wp14:editId="4262333E">
            <wp:extent cx="5943600" cy="1276350"/>
            <wp:effectExtent l="57150" t="57150" r="114300" b="114300"/>
            <wp:docPr id="15" name="image07.jpg" descr="revalora_3.jpg"/>
            <wp:cNvGraphicFramePr/>
            <a:graphic xmlns:a="http://schemas.openxmlformats.org/drawingml/2006/main">
              <a:graphicData uri="http://schemas.openxmlformats.org/drawingml/2006/picture">
                <pic:pic xmlns:pic="http://schemas.openxmlformats.org/drawingml/2006/picture">
                  <pic:nvPicPr>
                    <pic:cNvPr id="0" name="image07.jpg" descr="revalora_3.jpg"/>
                    <pic:cNvPicPr preferRelativeResize="0"/>
                  </pic:nvPicPr>
                  <pic:blipFill>
                    <a:blip r:embed="rId34"/>
                    <a:srcRect t="31808" b="40332"/>
                    <a:stretch>
                      <a:fillRect/>
                    </a:stretch>
                  </pic:blipFill>
                  <pic:spPr>
                    <a:xfrm>
                      <a:off x="0" y="0"/>
                      <a:ext cx="5943600" cy="1276350"/>
                    </a:xfrm>
                    <a:prstGeom prst="rect">
                      <a:avLst/>
                    </a:prstGeom>
                    <a:solidFill>
                      <a:schemeClr val="accent1"/>
                    </a:solidFill>
                    <a:ln>
                      <a:solidFill>
                        <a:schemeClr val="accent1"/>
                      </a:solidFill>
                    </a:ln>
                    <a:effectLst>
                      <a:outerShdw blurRad="50800" dist="38100" dir="2700000" algn="tl" rotWithShape="0">
                        <a:prstClr val="black">
                          <a:alpha val="40000"/>
                        </a:prstClr>
                      </a:outerShdw>
                    </a:effectLst>
                  </pic:spPr>
                </pic:pic>
              </a:graphicData>
            </a:graphic>
          </wp:inline>
        </w:drawing>
      </w:r>
    </w:p>
    <w:p w:rsidR="00AD6824" w:rsidRDefault="00472485" w:rsidP="00472485">
      <w:pPr>
        <w:pStyle w:val="Epgrafe"/>
        <w:jc w:val="center"/>
      </w:pPr>
      <w:r>
        <w:t xml:space="preserve">Figura </w:t>
      </w:r>
      <w:r>
        <w:fldChar w:fldCharType="begin"/>
      </w:r>
      <w:r>
        <w:instrText xml:space="preserve"> SEQ Figura \* ARABIC </w:instrText>
      </w:r>
      <w:r>
        <w:fldChar w:fldCharType="separate"/>
      </w:r>
      <w:r>
        <w:rPr>
          <w:noProof/>
        </w:rPr>
        <w:t>15</w:t>
      </w:r>
      <w:r>
        <w:fldChar w:fldCharType="end"/>
      </w:r>
      <w:r>
        <w:t>: Alternativas para el logotipo</w:t>
      </w:r>
    </w:p>
    <w:p w:rsidR="00AD6824" w:rsidRPr="00386843" w:rsidRDefault="003D64D5" w:rsidP="008A1C2B">
      <w:pPr>
        <w:pStyle w:val="Ttulo2"/>
        <w:spacing w:line="360" w:lineRule="auto"/>
        <w:contextualSpacing w:val="0"/>
        <w:jc w:val="both"/>
      </w:pPr>
      <w:bookmarkStart w:id="33" w:name="h.nl3ab5v29hhw" w:colFirst="0" w:colLast="0"/>
      <w:bookmarkStart w:id="34" w:name="_Toc390125625"/>
      <w:bookmarkEnd w:id="33"/>
      <w:r w:rsidRPr="00386843">
        <w:t>3.3. Validación QA</w:t>
      </w:r>
      <w:bookmarkEnd w:id="34"/>
    </w:p>
    <w:p w:rsidR="00AD6824" w:rsidRDefault="003D64D5" w:rsidP="008A1C2B">
      <w:pPr>
        <w:pStyle w:val="Ttulo3"/>
        <w:spacing w:line="360" w:lineRule="auto"/>
        <w:contextualSpacing w:val="0"/>
      </w:pPr>
      <w:bookmarkStart w:id="35" w:name="h.k6zpg8patqnm" w:colFirst="0" w:colLast="0"/>
      <w:bookmarkStart w:id="36" w:name="_Toc390125626"/>
      <w:bookmarkEnd w:id="35"/>
      <w:r>
        <w:t>3.3.1. Objetivos</w:t>
      </w:r>
      <w:bookmarkEnd w:id="36"/>
    </w:p>
    <w:p w:rsidR="00AD6824" w:rsidRDefault="00AD6824" w:rsidP="008A1C2B">
      <w:pPr>
        <w:spacing w:line="360" w:lineRule="auto"/>
        <w:jc w:val="both"/>
      </w:pPr>
    </w:p>
    <w:p w:rsidR="00AD6824" w:rsidRDefault="003D64D5" w:rsidP="008A1C2B">
      <w:pPr>
        <w:spacing w:line="360" w:lineRule="auto"/>
        <w:jc w:val="both"/>
      </w:pPr>
      <w:r>
        <w:t xml:space="preserve">Realizar certificación de funcionalidades para módulo personas, mantenedor de grupos y </w:t>
      </w:r>
      <w:proofErr w:type="spellStart"/>
      <w:r>
        <w:t>mailer</w:t>
      </w:r>
      <w:proofErr w:type="spellEnd"/>
      <w:r>
        <w:t xml:space="preserve"> desarrollados durante el sprint 2 del proyecto Revalora, este se puede dividir en las siguientes tareas:</w:t>
      </w:r>
    </w:p>
    <w:p w:rsidR="00AD6824" w:rsidRDefault="00AD6824" w:rsidP="008A1C2B">
      <w:pPr>
        <w:spacing w:line="360" w:lineRule="auto"/>
        <w:jc w:val="both"/>
      </w:pPr>
    </w:p>
    <w:p w:rsidR="00AD6824" w:rsidRDefault="003D64D5" w:rsidP="008A1C2B">
      <w:pPr>
        <w:numPr>
          <w:ilvl w:val="0"/>
          <w:numId w:val="24"/>
        </w:numPr>
        <w:spacing w:line="360" w:lineRule="auto"/>
        <w:contextualSpacing/>
        <w:jc w:val="both"/>
      </w:pPr>
      <w:r>
        <w:t xml:space="preserve">Detectar fallas funcionales presentes en los módulos personas y </w:t>
      </w:r>
      <w:proofErr w:type="spellStart"/>
      <w:r>
        <w:t>mailer</w:t>
      </w:r>
      <w:proofErr w:type="spellEnd"/>
      <w:r>
        <w:t>.</w:t>
      </w:r>
    </w:p>
    <w:p w:rsidR="00AD6824" w:rsidRDefault="003D64D5" w:rsidP="008A1C2B">
      <w:pPr>
        <w:numPr>
          <w:ilvl w:val="0"/>
          <w:numId w:val="24"/>
        </w:numPr>
        <w:spacing w:line="360" w:lineRule="auto"/>
        <w:contextualSpacing/>
        <w:jc w:val="both"/>
      </w:pPr>
      <w:r>
        <w:t xml:space="preserve">Detectar problemas de usabilidad, estas evaluadas según las heurísticas de </w:t>
      </w:r>
      <w:proofErr w:type="spellStart"/>
      <w:r>
        <w:t>Nielsen</w:t>
      </w:r>
      <w:proofErr w:type="spellEnd"/>
      <w:r>
        <w:t>.</w:t>
      </w:r>
    </w:p>
    <w:p w:rsidR="00AD6824" w:rsidRDefault="003D64D5" w:rsidP="008A1C2B">
      <w:pPr>
        <w:numPr>
          <w:ilvl w:val="0"/>
          <w:numId w:val="24"/>
        </w:numPr>
        <w:spacing w:line="360" w:lineRule="auto"/>
        <w:contextualSpacing/>
        <w:jc w:val="both"/>
      </w:pPr>
      <w:r>
        <w:t>Elaborar informe donde se detalle los problemas detectados.</w:t>
      </w:r>
    </w:p>
    <w:p w:rsidR="00AD6824" w:rsidRDefault="00AD6824" w:rsidP="008A1C2B">
      <w:pPr>
        <w:spacing w:line="360" w:lineRule="auto"/>
        <w:jc w:val="both"/>
      </w:pPr>
    </w:p>
    <w:p w:rsidR="00AD6824" w:rsidRDefault="003D64D5" w:rsidP="008A1C2B">
      <w:pPr>
        <w:pStyle w:val="Ttulo3"/>
        <w:spacing w:line="360" w:lineRule="auto"/>
        <w:contextualSpacing w:val="0"/>
      </w:pPr>
      <w:bookmarkStart w:id="37" w:name="h.penv56qtgnru" w:colFirst="0" w:colLast="0"/>
      <w:bookmarkStart w:id="38" w:name="_Toc390125627"/>
      <w:bookmarkEnd w:id="37"/>
      <w:r>
        <w:t>3.3.2. Alcance</w:t>
      </w:r>
      <w:bookmarkEnd w:id="38"/>
    </w:p>
    <w:p w:rsidR="00AD6824" w:rsidRDefault="00AD6824" w:rsidP="008A1C2B">
      <w:pPr>
        <w:spacing w:line="360" w:lineRule="auto"/>
        <w:jc w:val="both"/>
      </w:pPr>
    </w:p>
    <w:p w:rsidR="00AD6824" w:rsidRDefault="00103885" w:rsidP="008A1C2B">
      <w:pPr>
        <w:spacing w:line="360" w:lineRule="auto"/>
        <w:jc w:val="both"/>
      </w:pPr>
      <w:r>
        <w:rPr>
          <w:sz w:val="23"/>
          <w:szCs w:val="23"/>
        </w:rPr>
        <w:t>Pruebas QA planificadas para realizarse en  las historias de usuario, tanto de funcionalidad como de usabilidad.</w:t>
      </w:r>
    </w:p>
    <w:p w:rsidR="00AD6824" w:rsidRDefault="003D64D5" w:rsidP="008A1C2B">
      <w:pPr>
        <w:pStyle w:val="Ttulo3"/>
        <w:spacing w:line="360" w:lineRule="auto"/>
        <w:contextualSpacing w:val="0"/>
      </w:pPr>
      <w:bookmarkStart w:id="39" w:name="h.tq6f3d7w2h5c" w:colFirst="0" w:colLast="0"/>
      <w:bookmarkStart w:id="40" w:name="_Toc390125628"/>
      <w:bookmarkEnd w:id="39"/>
      <w:r>
        <w:t>3.3.3. Descripción del entorno</w:t>
      </w:r>
      <w:bookmarkEnd w:id="40"/>
    </w:p>
    <w:p w:rsidR="00AD6824" w:rsidRDefault="00AD6824" w:rsidP="008A1C2B">
      <w:pPr>
        <w:spacing w:line="360" w:lineRule="auto"/>
        <w:jc w:val="both"/>
      </w:pPr>
    </w:p>
    <w:p w:rsidR="00AD6824" w:rsidRDefault="003D64D5" w:rsidP="008A1C2B">
      <w:pPr>
        <w:spacing w:line="360" w:lineRule="auto"/>
        <w:jc w:val="both"/>
      </w:pPr>
      <w:r>
        <w:t>Máquina virtual Linux, distribución Ubuntu 32 bits.</w:t>
      </w:r>
    </w:p>
    <w:p w:rsidR="00AD6824" w:rsidRDefault="003D64D5" w:rsidP="008A1C2B">
      <w:pPr>
        <w:numPr>
          <w:ilvl w:val="0"/>
          <w:numId w:val="23"/>
        </w:numPr>
        <w:spacing w:line="360" w:lineRule="auto"/>
        <w:contextualSpacing/>
        <w:jc w:val="both"/>
      </w:pPr>
      <w:r>
        <w:t>Memoria base: 1024 MB.</w:t>
      </w:r>
    </w:p>
    <w:p w:rsidR="00AD6824" w:rsidRDefault="003D64D5" w:rsidP="008A1C2B">
      <w:pPr>
        <w:numPr>
          <w:ilvl w:val="0"/>
          <w:numId w:val="23"/>
        </w:numPr>
        <w:spacing w:line="360" w:lineRule="auto"/>
        <w:contextualSpacing/>
        <w:jc w:val="both"/>
      </w:pPr>
      <w:r>
        <w:t>Almacenamiento: 8 GB.</w:t>
      </w:r>
    </w:p>
    <w:p w:rsidR="00AD6824" w:rsidRDefault="00AD6824" w:rsidP="008A1C2B">
      <w:pPr>
        <w:spacing w:line="360" w:lineRule="auto"/>
        <w:jc w:val="both"/>
      </w:pPr>
    </w:p>
    <w:p w:rsidR="00472485" w:rsidRDefault="00472485" w:rsidP="008A1C2B">
      <w:pPr>
        <w:spacing w:line="360" w:lineRule="auto"/>
        <w:jc w:val="both"/>
      </w:pPr>
    </w:p>
    <w:p w:rsidR="00472485" w:rsidRDefault="00472485" w:rsidP="008A1C2B">
      <w:pPr>
        <w:spacing w:line="360" w:lineRule="auto"/>
        <w:jc w:val="both"/>
      </w:pPr>
    </w:p>
    <w:p w:rsidR="00AD6824" w:rsidRDefault="003D64D5" w:rsidP="008A1C2B">
      <w:pPr>
        <w:pStyle w:val="Ttulo3"/>
        <w:spacing w:line="360" w:lineRule="auto"/>
        <w:contextualSpacing w:val="0"/>
      </w:pPr>
      <w:bookmarkStart w:id="41" w:name="h.es08fpolqhxq" w:colFirst="0" w:colLast="0"/>
      <w:bookmarkStart w:id="42" w:name="_Toc390125629"/>
      <w:bookmarkEnd w:id="41"/>
      <w:r>
        <w:lastRenderedPageBreak/>
        <w:t>3.3.4. Incidencias y problemas detectados</w:t>
      </w:r>
      <w:bookmarkEnd w:id="42"/>
    </w:p>
    <w:p w:rsidR="00AD6824" w:rsidRDefault="00AD6824" w:rsidP="008A1C2B">
      <w:pPr>
        <w:spacing w:line="360" w:lineRule="auto"/>
      </w:pPr>
    </w:p>
    <w:p w:rsidR="00AD6824" w:rsidRDefault="008A1C2B" w:rsidP="008A1C2B">
      <w:pPr>
        <w:spacing w:line="360" w:lineRule="auto"/>
        <w:jc w:val="both"/>
      </w:pPr>
      <w:r>
        <w:t>AL día</w:t>
      </w:r>
      <w:r w:rsidR="003D64D5">
        <w:t xml:space="preserve"> </w:t>
      </w:r>
      <w:r w:rsidR="00386843">
        <w:t>lunes 9 de junio</w:t>
      </w:r>
      <w:r w:rsidR="003D64D5">
        <w:t xml:space="preserve"> no se ha recibido desarrollo alguno al cual aplicar el proceso de QA respectivo, debido a esta razón no se aplicará el proceso de QA </w:t>
      </w:r>
      <w:r w:rsidR="00386843">
        <w:t>más</w:t>
      </w:r>
      <w:r w:rsidR="003D64D5">
        <w:t xml:space="preserve"> </w:t>
      </w:r>
      <w:r w:rsidR="00386843">
        <w:t>allá</w:t>
      </w:r>
      <w:r w:rsidR="003D64D5">
        <w:t xml:space="preserve"> de la definición de los parámetros a analizar.</w:t>
      </w:r>
    </w:p>
    <w:p w:rsidR="00103885" w:rsidRDefault="00103885" w:rsidP="008A1C2B">
      <w:pPr>
        <w:spacing w:line="360" w:lineRule="auto"/>
        <w:jc w:val="both"/>
      </w:pPr>
      <w:r w:rsidRPr="00103885">
        <w:t>El día que fueron recibidos los desarrollos no permitió que el proceso de QA respectivo fuese aplicado en forma correcta</w:t>
      </w:r>
    </w:p>
    <w:p w:rsidR="00AD6824" w:rsidRDefault="003D64D5" w:rsidP="008A1C2B">
      <w:pPr>
        <w:pStyle w:val="Ttulo3"/>
        <w:spacing w:line="360" w:lineRule="auto"/>
        <w:contextualSpacing w:val="0"/>
      </w:pPr>
      <w:bookmarkStart w:id="43" w:name="h.5ihkl964u56g" w:colFirst="0" w:colLast="0"/>
      <w:bookmarkStart w:id="44" w:name="_Toc390125630"/>
      <w:bookmarkEnd w:id="43"/>
      <w:r>
        <w:t>3.3.5. Detalle de los resultados obtenidos</w:t>
      </w:r>
      <w:bookmarkEnd w:id="44"/>
    </w:p>
    <w:p w:rsidR="00AD6824" w:rsidRDefault="00AD6824" w:rsidP="008A1C2B">
      <w:pPr>
        <w:spacing w:line="360" w:lineRule="auto"/>
        <w:jc w:val="both"/>
      </w:pPr>
    </w:p>
    <w:p w:rsidR="00386843" w:rsidRPr="00386843" w:rsidRDefault="00386843" w:rsidP="008A1C2B">
      <w:pPr>
        <w:spacing w:line="360" w:lineRule="auto"/>
        <w:jc w:val="both"/>
        <w:rPr>
          <w:rFonts w:ascii="Times New Roman" w:eastAsia="Times New Roman" w:hAnsi="Times New Roman" w:cs="Times New Roman"/>
          <w:color w:val="auto"/>
          <w:szCs w:val="22"/>
        </w:rPr>
      </w:pPr>
      <w:r w:rsidRPr="00386843">
        <w:rPr>
          <w:rFonts w:eastAsia="Times New Roman"/>
          <w:szCs w:val="22"/>
        </w:rPr>
        <w:t xml:space="preserve">No existen resultados visibles ya que no se logró aplicar QA, pero se diseñó una herramienta para poder ejecutar el plan de prueba a futuro, en la </w:t>
      </w:r>
      <w:r w:rsidRPr="00EC492D">
        <w:rPr>
          <w:rFonts w:eastAsia="Times New Roman"/>
          <w:szCs w:val="22"/>
        </w:rPr>
        <w:t>cual</w:t>
      </w:r>
      <w:r w:rsidRPr="00386843">
        <w:rPr>
          <w:rFonts w:eastAsia="Times New Roman"/>
          <w:szCs w:val="22"/>
        </w:rPr>
        <w:t xml:space="preserve"> se asigna un estado a cada hallazgo (se les </w:t>
      </w:r>
      <w:r w:rsidRPr="00EC492D">
        <w:rPr>
          <w:rFonts w:eastAsia="Times New Roman"/>
          <w:szCs w:val="22"/>
        </w:rPr>
        <w:t>dio</w:t>
      </w:r>
      <w:r w:rsidRPr="00386843">
        <w:rPr>
          <w:rFonts w:eastAsia="Times New Roman"/>
          <w:szCs w:val="22"/>
        </w:rPr>
        <w:t xml:space="preserve"> distintos tipos de puntuación según la criticidad, estados de los problemas reportados, ocurrencia, estado del hallazgo, entre otros) y luego genera gráficos automáticos.</w:t>
      </w:r>
    </w:p>
    <w:p w:rsidR="00AD6824" w:rsidRPr="00EC492D" w:rsidRDefault="00386843" w:rsidP="008A1C2B">
      <w:pPr>
        <w:spacing w:line="360" w:lineRule="auto"/>
        <w:jc w:val="both"/>
        <w:rPr>
          <w:rFonts w:eastAsia="Times New Roman"/>
          <w:szCs w:val="22"/>
        </w:rPr>
      </w:pPr>
      <w:r w:rsidRPr="00EC492D">
        <w:rPr>
          <w:rFonts w:eastAsia="Times New Roman"/>
          <w:szCs w:val="22"/>
        </w:rPr>
        <w:t>A continuación se mostrarán los resultados obtenidos en forma gráfica, detallando cada uno con su respectiva clasificación.</w:t>
      </w:r>
    </w:p>
    <w:p w:rsidR="00AD6824" w:rsidRDefault="002D7FFC" w:rsidP="008A1C2B">
      <w:pPr>
        <w:pStyle w:val="Ttulo3"/>
        <w:spacing w:line="360" w:lineRule="auto"/>
        <w:contextualSpacing w:val="0"/>
      </w:pPr>
      <w:bookmarkStart w:id="45" w:name="_Toc390125631"/>
      <w:r>
        <w:t xml:space="preserve">3.3.6. </w:t>
      </w:r>
      <w:r w:rsidR="003D64D5" w:rsidRPr="002D7FFC">
        <w:t>Criticidad de hallazgos</w:t>
      </w:r>
      <w:bookmarkEnd w:id="45"/>
    </w:p>
    <w:p w:rsidR="00AD6824" w:rsidRDefault="00AD6824" w:rsidP="008A1C2B">
      <w:pPr>
        <w:spacing w:line="360" w:lineRule="auto"/>
        <w:jc w:val="both"/>
      </w:pPr>
    </w:p>
    <w:p w:rsidR="00AD6824" w:rsidRDefault="003D64D5" w:rsidP="008A1C2B">
      <w:pPr>
        <w:spacing w:line="360" w:lineRule="auto"/>
        <w:jc w:val="both"/>
      </w:pPr>
      <w:r>
        <w:t>La criticidad de los hallazgos se evalúo según el siguiente criterio:</w:t>
      </w:r>
    </w:p>
    <w:p w:rsidR="00AD6824" w:rsidRDefault="00AD6824" w:rsidP="008A1C2B">
      <w:pPr>
        <w:spacing w:line="360" w:lineRule="auto"/>
        <w:jc w:val="both"/>
      </w:pPr>
    </w:p>
    <w:p w:rsidR="00AD6824" w:rsidRDefault="003D64D5" w:rsidP="008A1C2B">
      <w:pPr>
        <w:numPr>
          <w:ilvl w:val="0"/>
          <w:numId w:val="22"/>
        </w:numPr>
        <w:spacing w:line="360" w:lineRule="auto"/>
        <w:contextualSpacing/>
        <w:jc w:val="both"/>
      </w:pPr>
      <w:r>
        <w:rPr>
          <w:b/>
        </w:rPr>
        <w:t xml:space="preserve">Invalidante: </w:t>
      </w:r>
      <w:r>
        <w:t>El hallazgo es de una magnitud tal, que impide la ejecución en su totalidad de una función.</w:t>
      </w:r>
    </w:p>
    <w:p w:rsidR="00AD6824" w:rsidRDefault="00AD6824" w:rsidP="008A1C2B">
      <w:pPr>
        <w:spacing w:line="360" w:lineRule="auto"/>
        <w:jc w:val="both"/>
      </w:pPr>
    </w:p>
    <w:p w:rsidR="00AD6824" w:rsidRDefault="003D64D5" w:rsidP="008A1C2B">
      <w:pPr>
        <w:numPr>
          <w:ilvl w:val="0"/>
          <w:numId w:val="22"/>
        </w:numPr>
        <w:spacing w:line="360" w:lineRule="auto"/>
        <w:contextualSpacing/>
        <w:jc w:val="both"/>
      </w:pPr>
      <w:r>
        <w:rPr>
          <w:b/>
        </w:rPr>
        <w:t xml:space="preserve">Alta: </w:t>
      </w:r>
      <w:r>
        <w:t>Son hallazgos en la funcionalidad del sistema que impiden parte de la ejecución de una función.</w:t>
      </w:r>
    </w:p>
    <w:p w:rsidR="008A1C2B" w:rsidRPr="008A1C2B" w:rsidRDefault="008A1C2B" w:rsidP="008A1C2B">
      <w:pPr>
        <w:spacing w:line="360" w:lineRule="auto"/>
        <w:ind w:left="720"/>
        <w:contextualSpacing/>
        <w:jc w:val="both"/>
      </w:pPr>
    </w:p>
    <w:p w:rsidR="00AD6824" w:rsidRDefault="003D64D5" w:rsidP="008A1C2B">
      <w:pPr>
        <w:numPr>
          <w:ilvl w:val="0"/>
          <w:numId w:val="22"/>
        </w:numPr>
        <w:spacing w:line="360" w:lineRule="auto"/>
        <w:contextualSpacing/>
        <w:jc w:val="both"/>
      </w:pPr>
      <w:r>
        <w:rPr>
          <w:b/>
        </w:rPr>
        <w:t xml:space="preserve">Media: </w:t>
      </w:r>
      <w:r>
        <w:t>Son hallazgos en la funcionalidad del sistema que impiden la ejecución correcta de una función consultiva.</w:t>
      </w:r>
    </w:p>
    <w:p w:rsidR="008A1C2B" w:rsidRPr="008A1C2B" w:rsidRDefault="008A1C2B" w:rsidP="008A1C2B">
      <w:pPr>
        <w:spacing w:line="360" w:lineRule="auto"/>
        <w:ind w:left="720"/>
        <w:contextualSpacing/>
        <w:jc w:val="both"/>
      </w:pPr>
    </w:p>
    <w:p w:rsidR="00AD6824" w:rsidRDefault="003D64D5" w:rsidP="008A1C2B">
      <w:pPr>
        <w:numPr>
          <w:ilvl w:val="0"/>
          <w:numId w:val="22"/>
        </w:numPr>
        <w:spacing w:line="360" w:lineRule="auto"/>
        <w:contextualSpacing/>
        <w:jc w:val="both"/>
      </w:pPr>
      <w:r>
        <w:rPr>
          <w:b/>
        </w:rPr>
        <w:t xml:space="preserve">Baja: </w:t>
      </w:r>
      <w:r>
        <w:t>Son hallazgos que no afectan la correcta ejecución de funciones. Corresponden principalmente a detalles cosméticos.</w:t>
      </w:r>
    </w:p>
    <w:tbl>
      <w:tblPr>
        <w:tblStyle w:val="a3"/>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AD6824">
        <w:tc>
          <w:tcPr>
            <w:tcW w:w="9360" w:type="dxa"/>
            <w:tcMar>
              <w:top w:w="100" w:type="dxa"/>
              <w:left w:w="100" w:type="dxa"/>
              <w:bottom w:w="100" w:type="dxa"/>
              <w:right w:w="100" w:type="dxa"/>
            </w:tcMar>
          </w:tcPr>
          <w:p w:rsidR="00AD6824" w:rsidRDefault="00AD6824" w:rsidP="008A1C2B">
            <w:pPr>
              <w:spacing w:line="360" w:lineRule="auto"/>
              <w:jc w:val="both"/>
            </w:pPr>
          </w:p>
        </w:tc>
      </w:tr>
    </w:tbl>
    <w:p w:rsidR="00AD6824" w:rsidRDefault="003D64D5" w:rsidP="008A1C2B">
      <w:pPr>
        <w:spacing w:line="360" w:lineRule="auto"/>
        <w:jc w:val="both"/>
      </w:pPr>
      <w:r w:rsidRPr="00130891">
        <w:rPr>
          <w:b/>
        </w:rPr>
        <w:t>Detalle</w:t>
      </w:r>
      <w:r>
        <w:t>: La cantidad de hallazgos en cada categoría fueron los siguientes:</w:t>
      </w:r>
    </w:p>
    <w:p w:rsidR="00AD6824" w:rsidRDefault="00AD6824" w:rsidP="008A1C2B">
      <w:pPr>
        <w:spacing w:line="360" w:lineRule="auto"/>
        <w:jc w:val="both"/>
      </w:pPr>
    </w:p>
    <w:tbl>
      <w:tblPr>
        <w:tblStyle w:val="a4"/>
        <w:tblW w:w="4710" w:type="dxa"/>
        <w:tblInd w:w="2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2640"/>
      </w:tblGrid>
      <w:tr w:rsidR="00AD6824">
        <w:tc>
          <w:tcPr>
            <w:tcW w:w="2070" w:type="dxa"/>
            <w:tcMar>
              <w:top w:w="100" w:type="dxa"/>
              <w:left w:w="100" w:type="dxa"/>
              <w:bottom w:w="100" w:type="dxa"/>
              <w:right w:w="100" w:type="dxa"/>
            </w:tcMar>
          </w:tcPr>
          <w:p w:rsidR="00AD6824" w:rsidRDefault="003D64D5" w:rsidP="008A1C2B">
            <w:pPr>
              <w:spacing w:line="360" w:lineRule="auto"/>
              <w:jc w:val="center"/>
            </w:pPr>
            <w:r>
              <w:t>Categoría</w:t>
            </w:r>
          </w:p>
        </w:tc>
        <w:tc>
          <w:tcPr>
            <w:tcW w:w="2640" w:type="dxa"/>
            <w:tcMar>
              <w:top w:w="100" w:type="dxa"/>
              <w:left w:w="100" w:type="dxa"/>
              <w:bottom w:w="100" w:type="dxa"/>
              <w:right w:w="100" w:type="dxa"/>
            </w:tcMar>
          </w:tcPr>
          <w:p w:rsidR="00AD6824" w:rsidRDefault="003D64D5" w:rsidP="008A1C2B">
            <w:pPr>
              <w:spacing w:line="360" w:lineRule="auto"/>
              <w:jc w:val="center"/>
            </w:pPr>
            <w:r>
              <w:t>Cantidad hallazgos</w:t>
            </w:r>
          </w:p>
        </w:tc>
      </w:tr>
      <w:tr w:rsidR="00AD6824">
        <w:tc>
          <w:tcPr>
            <w:tcW w:w="2070" w:type="dxa"/>
            <w:tcMar>
              <w:top w:w="100" w:type="dxa"/>
              <w:left w:w="100" w:type="dxa"/>
              <w:bottom w:w="100" w:type="dxa"/>
              <w:right w:w="100" w:type="dxa"/>
            </w:tcMar>
          </w:tcPr>
          <w:p w:rsidR="00AD6824" w:rsidRDefault="003D64D5" w:rsidP="008A1C2B">
            <w:pPr>
              <w:spacing w:line="360" w:lineRule="auto"/>
              <w:jc w:val="center"/>
            </w:pPr>
            <w:r>
              <w:t>Invalidante</w:t>
            </w:r>
          </w:p>
        </w:tc>
        <w:tc>
          <w:tcPr>
            <w:tcW w:w="2640" w:type="dxa"/>
            <w:tcMar>
              <w:top w:w="100" w:type="dxa"/>
              <w:left w:w="100" w:type="dxa"/>
              <w:bottom w:w="100" w:type="dxa"/>
              <w:right w:w="100" w:type="dxa"/>
            </w:tcMar>
          </w:tcPr>
          <w:p w:rsidR="00AD6824" w:rsidRDefault="003D64D5" w:rsidP="008A1C2B">
            <w:pPr>
              <w:spacing w:line="360" w:lineRule="auto"/>
              <w:jc w:val="center"/>
            </w:pPr>
            <w:r>
              <w:t>0</w:t>
            </w:r>
          </w:p>
        </w:tc>
      </w:tr>
      <w:tr w:rsidR="00AD6824">
        <w:tc>
          <w:tcPr>
            <w:tcW w:w="2070" w:type="dxa"/>
            <w:tcMar>
              <w:top w:w="100" w:type="dxa"/>
              <w:left w:w="100" w:type="dxa"/>
              <w:bottom w:w="100" w:type="dxa"/>
              <w:right w:w="100" w:type="dxa"/>
            </w:tcMar>
          </w:tcPr>
          <w:p w:rsidR="00AD6824" w:rsidRDefault="003D64D5" w:rsidP="008A1C2B">
            <w:pPr>
              <w:spacing w:line="360" w:lineRule="auto"/>
              <w:jc w:val="center"/>
            </w:pPr>
            <w:r>
              <w:t>Alta</w:t>
            </w:r>
          </w:p>
        </w:tc>
        <w:tc>
          <w:tcPr>
            <w:tcW w:w="2640" w:type="dxa"/>
            <w:tcMar>
              <w:top w:w="100" w:type="dxa"/>
              <w:left w:w="100" w:type="dxa"/>
              <w:bottom w:w="100" w:type="dxa"/>
              <w:right w:w="100" w:type="dxa"/>
            </w:tcMar>
          </w:tcPr>
          <w:p w:rsidR="00AD6824" w:rsidRDefault="003D64D5" w:rsidP="008A1C2B">
            <w:pPr>
              <w:spacing w:line="360" w:lineRule="auto"/>
              <w:jc w:val="center"/>
            </w:pPr>
            <w:r>
              <w:t>0</w:t>
            </w:r>
          </w:p>
        </w:tc>
      </w:tr>
      <w:tr w:rsidR="00AD6824">
        <w:tc>
          <w:tcPr>
            <w:tcW w:w="2070" w:type="dxa"/>
            <w:tcMar>
              <w:top w:w="100" w:type="dxa"/>
              <w:left w:w="100" w:type="dxa"/>
              <w:bottom w:w="100" w:type="dxa"/>
              <w:right w:w="100" w:type="dxa"/>
            </w:tcMar>
          </w:tcPr>
          <w:p w:rsidR="00AD6824" w:rsidRDefault="003D64D5" w:rsidP="008A1C2B">
            <w:pPr>
              <w:spacing w:line="360" w:lineRule="auto"/>
              <w:jc w:val="center"/>
            </w:pPr>
            <w:r>
              <w:t>Media</w:t>
            </w:r>
          </w:p>
        </w:tc>
        <w:tc>
          <w:tcPr>
            <w:tcW w:w="2640" w:type="dxa"/>
            <w:tcMar>
              <w:top w:w="100" w:type="dxa"/>
              <w:left w:w="100" w:type="dxa"/>
              <w:bottom w:w="100" w:type="dxa"/>
              <w:right w:w="100" w:type="dxa"/>
            </w:tcMar>
          </w:tcPr>
          <w:p w:rsidR="00AD6824" w:rsidRDefault="003D64D5" w:rsidP="008A1C2B">
            <w:pPr>
              <w:spacing w:line="360" w:lineRule="auto"/>
              <w:jc w:val="center"/>
            </w:pPr>
            <w:r>
              <w:t>0</w:t>
            </w:r>
          </w:p>
        </w:tc>
      </w:tr>
      <w:tr w:rsidR="00AD6824">
        <w:tc>
          <w:tcPr>
            <w:tcW w:w="2070" w:type="dxa"/>
            <w:tcMar>
              <w:top w:w="100" w:type="dxa"/>
              <w:left w:w="100" w:type="dxa"/>
              <w:bottom w:w="100" w:type="dxa"/>
              <w:right w:w="100" w:type="dxa"/>
            </w:tcMar>
          </w:tcPr>
          <w:p w:rsidR="00AD6824" w:rsidRDefault="003D64D5" w:rsidP="008A1C2B">
            <w:pPr>
              <w:spacing w:line="360" w:lineRule="auto"/>
              <w:jc w:val="center"/>
            </w:pPr>
            <w:r>
              <w:t>Baja</w:t>
            </w:r>
          </w:p>
        </w:tc>
        <w:tc>
          <w:tcPr>
            <w:tcW w:w="2640" w:type="dxa"/>
            <w:tcMar>
              <w:top w:w="100" w:type="dxa"/>
              <w:left w:w="100" w:type="dxa"/>
              <w:bottom w:w="100" w:type="dxa"/>
              <w:right w:w="100" w:type="dxa"/>
            </w:tcMar>
          </w:tcPr>
          <w:p w:rsidR="00AD6824" w:rsidRDefault="003D64D5" w:rsidP="008A1C2B">
            <w:pPr>
              <w:spacing w:line="360" w:lineRule="auto"/>
              <w:jc w:val="center"/>
            </w:pPr>
            <w:r>
              <w:t>0</w:t>
            </w:r>
          </w:p>
        </w:tc>
      </w:tr>
    </w:tbl>
    <w:p w:rsidR="00AD6824" w:rsidRDefault="00AD6824" w:rsidP="008A1C2B">
      <w:pPr>
        <w:spacing w:line="360" w:lineRule="auto"/>
        <w:jc w:val="both"/>
      </w:pPr>
    </w:p>
    <w:p w:rsidR="00AD6824" w:rsidRDefault="00AD6824" w:rsidP="008A1C2B">
      <w:pPr>
        <w:spacing w:line="360" w:lineRule="auto"/>
        <w:jc w:val="both"/>
      </w:pPr>
    </w:p>
    <w:p w:rsidR="00472485" w:rsidRDefault="003D64D5" w:rsidP="00472485">
      <w:pPr>
        <w:keepNext/>
        <w:spacing w:line="360" w:lineRule="auto"/>
        <w:jc w:val="center"/>
      </w:pPr>
      <w:r>
        <w:rPr>
          <w:noProof/>
        </w:rPr>
        <w:drawing>
          <wp:inline distT="114300" distB="114300" distL="114300" distR="114300" wp14:anchorId="7239E12D" wp14:editId="31807482">
            <wp:extent cx="3848100" cy="2266950"/>
            <wp:effectExtent l="171450" t="171450" r="381000" b="361950"/>
            <wp:docPr id="8" name="image01.png" descr="Captura de pantalla 2014-06-08 a la(s) 17.59.42.png"/>
            <wp:cNvGraphicFramePr/>
            <a:graphic xmlns:a="http://schemas.openxmlformats.org/drawingml/2006/main">
              <a:graphicData uri="http://schemas.openxmlformats.org/drawingml/2006/picture">
                <pic:pic xmlns:pic="http://schemas.openxmlformats.org/drawingml/2006/picture">
                  <pic:nvPicPr>
                    <pic:cNvPr id="0" name="image01.png" descr="Captura de pantalla 2014-06-08 a la(s) 17.59.42.png"/>
                    <pic:cNvPicPr preferRelativeResize="0"/>
                  </pic:nvPicPr>
                  <pic:blipFill>
                    <a:blip r:embed="rId35"/>
                    <a:srcRect/>
                    <a:stretch>
                      <a:fillRect/>
                    </a:stretch>
                  </pic:blipFill>
                  <pic:spPr>
                    <a:xfrm>
                      <a:off x="0" y="0"/>
                      <a:ext cx="3848100" cy="2266950"/>
                    </a:xfrm>
                    <a:prstGeom prst="rect">
                      <a:avLst/>
                    </a:prstGeom>
                    <a:ln>
                      <a:noFill/>
                    </a:ln>
                    <a:effectLst>
                      <a:outerShdw blurRad="292100" dist="139700" dir="2700000" algn="tl" rotWithShape="0">
                        <a:srgbClr val="333333">
                          <a:alpha val="65000"/>
                        </a:srgbClr>
                      </a:outerShdw>
                    </a:effectLst>
                  </pic:spPr>
                </pic:pic>
              </a:graphicData>
            </a:graphic>
          </wp:inline>
        </w:drawing>
      </w:r>
    </w:p>
    <w:p w:rsidR="00AD6824" w:rsidRDefault="00472485" w:rsidP="00472485">
      <w:pPr>
        <w:pStyle w:val="Epgrafe"/>
        <w:jc w:val="center"/>
      </w:pPr>
      <w:r>
        <w:t xml:space="preserve">Figura </w:t>
      </w:r>
      <w:r>
        <w:fldChar w:fldCharType="begin"/>
      </w:r>
      <w:r>
        <w:instrText xml:space="preserve"> SEQ Figura \* ARABIC </w:instrText>
      </w:r>
      <w:r>
        <w:fldChar w:fldCharType="separate"/>
      </w:r>
      <w:r>
        <w:rPr>
          <w:noProof/>
        </w:rPr>
        <w:t>16</w:t>
      </w:r>
      <w:r>
        <w:fldChar w:fldCharType="end"/>
      </w:r>
      <w:r>
        <w:t xml:space="preserve">: </w:t>
      </w:r>
      <w:r w:rsidRPr="002601CD">
        <w:t>Gráfico criticidad hallazgos (EJEMPLO)</w:t>
      </w:r>
    </w:p>
    <w:p w:rsidR="00AD6824" w:rsidRDefault="002D7FFC" w:rsidP="008A1C2B">
      <w:pPr>
        <w:pStyle w:val="Ttulo3"/>
        <w:spacing w:line="360" w:lineRule="auto"/>
        <w:contextualSpacing w:val="0"/>
      </w:pPr>
      <w:bookmarkStart w:id="46" w:name="_Toc390125632"/>
      <w:r>
        <w:t xml:space="preserve">3.3.7. </w:t>
      </w:r>
      <w:r w:rsidR="003D64D5" w:rsidRPr="002D7FFC">
        <w:t>Definición de Estado QA</w:t>
      </w:r>
      <w:bookmarkEnd w:id="46"/>
    </w:p>
    <w:p w:rsidR="00AD6824" w:rsidRDefault="00AD6824" w:rsidP="008A1C2B">
      <w:pPr>
        <w:spacing w:line="360" w:lineRule="auto"/>
        <w:jc w:val="both"/>
      </w:pPr>
    </w:p>
    <w:p w:rsidR="00AD6824" w:rsidRDefault="003D64D5" w:rsidP="008A1C2B">
      <w:pPr>
        <w:spacing w:line="360" w:lineRule="auto"/>
        <w:jc w:val="both"/>
      </w:pPr>
      <w:r>
        <w:t>Los estados de los hallazgos que se definieron fueron los siguientes:</w:t>
      </w:r>
    </w:p>
    <w:p w:rsidR="00AD6824" w:rsidRDefault="00AD6824" w:rsidP="008A1C2B">
      <w:pPr>
        <w:spacing w:line="360" w:lineRule="auto"/>
        <w:jc w:val="both"/>
      </w:pPr>
    </w:p>
    <w:p w:rsidR="00AD6824" w:rsidRDefault="003D64D5" w:rsidP="008A1C2B">
      <w:pPr>
        <w:pStyle w:val="Prrafodelista"/>
        <w:numPr>
          <w:ilvl w:val="0"/>
          <w:numId w:val="21"/>
        </w:numPr>
        <w:spacing w:line="360" w:lineRule="auto"/>
        <w:jc w:val="both"/>
      </w:pPr>
      <w:r w:rsidRPr="008A1C2B">
        <w:rPr>
          <w:b/>
        </w:rPr>
        <w:t>Cerrado:</w:t>
      </w:r>
      <w:r>
        <w:t xml:space="preserve"> </w:t>
      </w:r>
      <w:proofErr w:type="spellStart"/>
      <w:r>
        <w:t>Testing</w:t>
      </w:r>
      <w:proofErr w:type="spellEnd"/>
      <w:r>
        <w:t xml:space="preserve"> corrobora que el problema fue corregido por desarrollo. El hallazgo es cerrado.</w:t>
      </w:r>
    </w:p>
    <w:p w:rsidR="00AD6824" w:rsidRDefault="00AD6824" w:rsidP="008A1C2B">
      <w:pPr>
        <w:spacing w:line="360" w:lineRule="auto"/>
        <w:jc w:val="both"/>
      </w:pPr>
    </w:p>
    <w:p w:rsidR="00AD6824" w:rsidRDefault="003D64D5" w:rsidP="008A1C2B">
      <w:pPr>
        <w:pStyle w:val="Prrafodelista"/>
        <w:numPr>
          <w:ilvl w:val="0"/>
          <w:numId w:val="21"/>
        </w:numPr>
        <w:spacing w:line="360" w:lineRule="auto"/>
        <w:jc w:val="both"/>
      </w:pPr>
      <w:r w:rsidRPr="008A1C2B">
        <w:rPr>
          <w:b/>
        </w:rPr>
        <w:t xml:space="preserve">Pendiente: </w:t>
      </w:r>
      <w:r>
        <w:t>El problema ha sido enviado a Desarrollo. Se encuentra pendiente de solución.</w:t>
      </w:r>
    </w:p>
    <w:p w:rsidR="00AD6824" w:rsidRDefault="00AD6824" w:rsidP="008A1C2B">
      <w:pPr>
        <w:spacing w:line="360" w:lineRule="auto"/>
        <w:jc w:val="both"/>
      </w:pPr>
    </w:p>
    <w:p w:rsidR="00AD6824" w:rsidRDefault="003D64D5" w:rsidP="008A1C2B">
      <w:pPr>
        <w:pStyle w:val="Prrafodelista"/>
        <w:numPr>
          <w:ilvl w:val="0"/>
          <w:numId w:val="21"/>
        </w:numPr>
        <w:spacing w:line="360" w:lineRule="auto"/>
      </w:pPr>
      <w:r w:rsidRPr="008A1C2B">
        <w:rPr>
          <w:b/>
        </w:rPr>
        <w:lastRenderedPageBreak/>
        <w:t xml:space="preserve">Suspendido: </w:t>
      </w:r>
      <w:r>
        <w:t>Su corrección se encuentra suspendida.</w:t>
      </w:r>
      <w:r>
        <w:br/>
      </w:r>
    </w:p>
    <w:p w:rsidR="00AD6824" w:rsidRDefault="003D64D5" w:rsidP="008A1C2B">
      <w:pPr>
        <w:pStyle w:val="Prrafodelista"/>
        <w:numPr>
          <w:ilvl w:val="0"/>
          <w:numId w:val="21"/>
        </w:numPr>
        <w:spacing w:line="360" w:lineRule="auto"/>
        <w:jc w:val="both"/>
      </w:pPr>
      <w:r w:rsidRPr="008A1C2B">
        <w:rPr>
          <w:b/>
        </w:rPr>
        <w:t>No verificable</w:t>
      </w:r>
      <w:r w:rsidR="00243C12" w:rsidRPr="008A1C2B">
        <w:rPr>
          <w:b/>
        </w:rPr>
        <w:t xml:space="preserve">: </w:t>
      </w:r>
      <w:r w:rsidR="00243C12" w:rsidRPr="00243C12">
        <w:t>El</w:t>
      </w:r>
      <w:r>
        <w:t xml:space="preserve"> problema ha sido informado como corregido por desarrollo, pero no puede ser verificado (por ejemplo, existe otro problema que impide realizar los pasos necesarios para poder verificar su corrección).</w:t>
      </w:r>
    </w:p>
    <w:p w:rsidR="008A1C2B" w:rsidRPr="008A1C2B" w:rsidRDefault="008A1C2B" w:rsidP="008A1C2B">
      <w:pPr>
        <w:pStyle w:val="Prrafodelista"/>
        <w:spacing w:line="360" w:lineRule="auto"/>
        <w:jc w:val="both"/>
      </w:pPr>
    </w:p>
    <w:p w:rsidR="00AD6824" w:rsidRDefault="003D64D5" w:rsidP="008A1C2B">
      <w:pPr>
        <w:pStyle w:val="Prrafodelista"/>
        <w:numPr>
          <w:ilvl w:val="0"/>
          <w:numId w:val="21"/>
        </w:numPr>
        <w:spacing w:line="360" w:lineRule="auto"/>
        <w:jc w:val="both"/>
      </w:pPr>
      <w:r w:rsidRPr="008A1C2B">
        <w:rPr>
          <w:b/>
        </w:rPr>
        <w:t xml:space="preserve">No aplica definitivo: </w:t>
      </w:r>
      <w:proofErr w:type="spellStart"/>
      <w:r>
        <w:t>Testing</w:t>
      </w:r>
      <w:proofErr w:type="spellEnd"/>
      <w:r>
        <w:t xml:space="preserve"> está de acuerdo en que no es un problema (o que no será solucionado). El hallazgo se cierra.</w:t>
      </w:r>
    </w:p>
    <w:p w:rsidR="00500C9A" w:rsidRPr="00130891" w:rsidRDefault="00500C9A" w:rsidP="008A1C2B">
      <w:pPr>
        <w:spacing w:line="360" w:lineRule="auto"/>
        <w:jc w:val="both"/>
        <w:rPr>
          <w:b/>
        </w:rPr>
      </w:pPr>
    </w:p>
    <w:p w:rsidR="00AD6824" w:rsidRDefault="003D64D5" w:rsidP="008A1C2B">
      <w:pPr>
        <w:spacing w:line="360" w:lineRule="auto"/>
        <w:jc w:val="both"/>
      </w:pPr>
      <w:r w:rsidRPr="008A1C2B">
        <w:rPr>
          <w:b/>
        </w:rPr>
        <w:t>Detalle</w:t>
      </w:r>
      <w:r>
        <w:t>: La cantidad de hallazgos en cada estado es la siguiente:</w:t>
      </w:r>
    </w:p>
    <w:p w:rsidR="00AD6824" w:rsidRDefault="00AD6824" w:rsidP="008A1C2B">
      <w:pPr>
        <w:spacing w:line="360" w:lineRule="auto"/>
        <w:jc w:val="both"/>
      </w:pPr>
    </w:p>
    <w:tbl>
      <w:tblPr>
        <w:tblStyle w:val="a6"/>
        <w:tblW w:w="5190" w:type="dxa"/>
        <w:tblInd w:w="2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2520"/>
      </w:tblGrid>
      <w:tr w:rsidR="00AD6824">
        <w:tc>
          <w:tcPr>
            <w:tcW w:w="2670" w:type="dxa"/>
            <w:tcMar>
              <w:top w:w="100" w:type="dxa"/>
              <w:left w:w="100" w:type="dxa"/>
              <w:bottom w:w="100" w:type="dxa"/>
              <w:right w:w="100" w:type="dxa"/>
            </w:tcMar>
          </w:tcPr>
          <w:p w:rsidR="00AD6824" w:rsidRDefault="003D64D5" w:rsidP="008A1C2B">
            <w:pPr>
              <w:spacing w:line="360" w:lineRule="auto"/>
              <w:jc w:val="center"/>
            </w:pPr>
            <w:r>
              <w:t>Estados</w:t>
            </w:r>
          </w:p>
        </w:tc>
        <w:tc>
          <w:tcPr>
            <w:tcW w:w="2520" w:type="dxa"/>
            <w:tcMar>
              <w:top w:w="100" w:type="dxa"/>
              <w:left w:w="100" w:type="dxa"/>
              <w:bottom w:w="100" w:type="dxa"/>
              <w:right w:w="100" w:type="dxa"/>
            </w:tcMar>
          </w:tcPr>
          <w:p w:rsidR="00AD6824" w:rsidRDefault="003D64D5" w:rsidP="008A1C2B">
            <w:pPr>
              <w:spacing w:line="360" w:lineRule="auto"/>
              <w:jc w:val="center"/>
            </w:pPr>
            <w:r>
              <w:t>Cantidad de hallazgos</w:t>
            </w:r>
          </w:p>
        </w:tc>
      </w:tr>
      <w:tr w:rsidR="00AD6824">
        <w:tc>
          <w:tcPr>
            <w:tcW w:w="2670" w:type="dxa"/>
            <w:tcMar>
              <w:top w:w="100" w:type="dxa"/>
              <w:left w:w="100" w:type="dxa"/>
              <w:bottom w:w="100" w:type="dxa"/>
              <w:right w:w="100" w:type="dxa"/>
            </w:tcMar>
          </w:tcPr>
          <w:p w:rsidR="00AD6824" w:rsidRDefault="003D64D5" w:rsidP="008A1C2B">
            <w:pPr>
              <w:spacing w:line="360" w:lineRule="auto"/>
              <w:jc w:val="center"/>
            </w:pPr>
            <w:r>
              <w:t>Cerrado</w:t>
            </w:r>
          </w:p>
        </w:tc>
        <w:tc>
          <w:tcPr>
            <w:tcW w:w="2520" w:type="dxa"/>
            <w:tcMar>
              <w:top w:w="100" w:type="dxa"/>
              <w:left w:w="100" w:type="dxa"/>
              <w:bottom w:w="100" w:type="dxa"/>
              <w:right w:w="100" w:type="dxa"/>
            </w:tcMar>
          </w:tcPr>
          <w:p w:rsidR="00AD6824" w:rsidRDefault="003D64D5" w:rsidP="008A1C2B">
            <w:pPr>
              <w:spacing w:line="360" w:lineRule="auto"/>
              <w:jc w:val="center"/>
            </w:pPr>
            <w:r>
              <w:t>0</w:t>
            </w:r>
          </w:p>
        </w:tc>
      </w:tr>
      <w:tr w:rsidR="00AD6824">
        <w:tc>
          <w:tcPr>
            <w:tcW w:w="2670" w:type="dxa"/>
            <w:tcMar>
              <w:top w:w="100" w:type="dxa"/>
              <w:left w:w="100" w:type="dxa"/>
              <w:bottom w:w="100" w:type="dxa"/>
              <w:right w:w="100" w:type="dxa"/>
            </w:tcMar>
          </w:tcPr>
          <w:p w:rsidR="00AD6824" w:rsidRDefault="003D64D5" w:rsidP="008A1C2B">
            <w:pPr>
              <w:spacing w:line="360" w:lineRule="auto"/>
              <w:jc w:val="center"/>
            </w:pPr>
            <w:r>
              <w:t>Pendiente</w:t>
            </w:r>
          </w:p>
        </w:tc>
        <w:tc>
          <w:tcPr>
            <w:tcW w:w="2520" w:type="dxa"/>
            <w:tcMar>
              <w:top w:w="100" w:type="dxa"/>
              <w:left w:w="100" w:type="dxa"/>
              <w:bottom w:w="100" w:type="dxa"/>
              <w:right w:w="100" w:type="dxa"/>
            </w:tcMar>
          </w:tcPr>
          <w:p w:rsidR="00AD6824" w:rsidRDefault="003D64D5" w:rsidP="008A1C2B">
            <w:pPr>
              <w:spacing w:line="360" w:lineRule="auto"/>
              <w:jc w:val="center"/>
            </w:pPr>
            <w:r>
              <w:t>0</w:t>
            </w:r>
          </w:p>
        </w:tc>
      </w:tr>
      <w:tr w:rsidR="00AD6824">
        <w:tc>
          <w:tcPr>
            <w:tcW w:w="2670" w:type="dxa"/>
            <w:tcMar>
              <w:top w:w="100" w:type="dxa"/>
              <w:left w:w="100" w:type="dxa"/>
              <w:bottom w:w="100" w:type="dxa"/>
              <w:right w:w="100" w:type="dxa"/>
            </w:tcMar>
          </w:tcPr>
          <w:p w:rsidR="00AD6824" w:rsidRDefault="003D64D5" w:rsidP="008A1C2B">
            <w:pPr>
              <w:spacing w:line="360" w:lineRule="auto"/>
              <w:jc w:val="center"/>
            </w:pPr>
            <w:r>
              <w:t>Suspendido</w:t>
            </w:r>
          </w:p>
        </w:tc>
        <w:tc>
          <w:tcPr>
            <w:tcW w:w="2520" w:type="dxa"/>
            <w:tcMar>
              <w:top w:w="100" w:type="dxa"/>
              <w:left w:w="100" w:type="dxa"/>
              <w:bottom w:w="100" w:type="dxa"/>
              <w:right w:w="100" w:type="dxa"/>
            </w:tcMar>
          </w:tcPr>
          <w:p w:rsidR="00AD6824" w:rsidRDefault="003D64D5" w:rsidP="008A1C2B">
            <w:pPr>
              <w:spacing w:line="360" w:lineRule="auto"/>
              <w:jc w:val="center"/>
            </w:pPr>
            <w:r>
              <w:t>0</w:t>
            </w:r>
          </w:p>
        </w:tc>
      </w:tr>
      <w:tr w:rsidR="00AD6824">
        <w:tc>
          <w:tcPr>
            <w:tcW w:w="2670" w:type="dxa"/>
            <w:tcMar>
              <w:top w:w="100" w:type="dxa"/>
              <w:left w:w="100" w:type="dxa"/>
              <w:bottom w:w="100" w:type="dxa"/>
              <w:right w:w="100" w:type="dxa"/>
            </w:tcMar>
          </w:tcPr>
          <w:p w:rsidR="00AD6824" w:rsidRDefault="003D64D5" w:rsidP="008A1C2B">
            <w:pPr>
              <w:spacing w:line="360" w:lineRule="auto"/>
              <w:jc w:val="center"/>
            </w:pPr>
            <w:r>
              <w:t>No verificable</w:t>
            </w:r>
          </w:p>
        </w:tc>
        <w:tc>
          <w:tcPr>
            <w:tcW w:w="2520" w:type="dxa"/>
            <w:tcMar>
              <w:top w:w="100" w:type="dxa"/>
              <w:left w:w="100" w:type="dxa"/>
              <w:bottom w:w="100" w:type="dxa"/>
              <w:right w:w="100" w:type="dxa"/>
            </w:tcMar>
          </w:tcPr>
          <w:p w:rsidR="00AD6824" w:rsidRDefault="003D64D5" w:rsidP="008A1C2B">
            <w:pPr>
              <w:spacing w:line="360" w:lineRule="auto"/>
              <w:jc w:val="center"/>
            </w:pPr>
            <w:r>
              <w:t>0</w:t>
            </w:r>
          </w:p>
        </w:tc>
      </w:tr>
      <w:tr w:rsidR="00AD6824">
        <w:tc>
          <w:tcPr>
            <w:tcW w:w="2670" w:type="dxa"/>
            <w:tcMar>
              <w:top w:w="100" w:type="dxa"/>
              <w:left w:w="100" w:type="dxa"/>
              <w:bottom w:w="100" w:type="dxa"/>
              <w:right w:w="100" w:type="dxa"/>
            </w:tcMar>
          </w:tcPr>
          <w:p w:rsidR="00AD6824" w:rsidRDefault="003D64D5" w:rsidP="008A1C2B">
            <w:pPr>
              <w:spacing w:line="360" w:lineRule="auto"/>
              <w:jc w:val="center"/>
            </w:pPr>
            <w:r>
              <w:t>No aplica definitivo</w:t>
            </w:r>
          </w:p>
        </w:tc>
        <w:tc>
          <w:tcPr>
            <w:tcW w:w="2520" w:type="dxa"/>
            <w:tcMar>
              <w:top w:w="100" w:type="dxa"/>
              <w:left w:w="100" w:type="dxa"/>
              <w:bottom w:w="100" w:type="dxa"/>
              <w:right w:w="100" w:type="dxa"/>
            </w:tcMar>
          </w:tcPr>
          <w:p w:rsidR="00AD6824" w:rsidRDefault="003D64D5" w:rsidP="008A1C2B">
            <w:pPr>
              <w:spacing w:line="360" w:lineRule="auto"/>
              <w:jc w:val="center"/>
            </w:pPr>
            <w:r>
              <w:t>0</w:t>
            </w:r>
          </w:p>
        </w:tc>
      </w:tr>
    </w:tbl>
    <w:p w:rsidR="00AD6824" w:rsidRDefault="00AD6824" w:rsidP="008A1C2B">
      <w:pPr>
        <w:spacing w:line="360" w:lineRule="auto"/>
        <w:jc w:val="both"/>
      </w:pPr>
    </w:p>
    <w:p w:rsidR="00472485" w:rsidRDefault="003D64D5" w:rsidP="00472485">
      <w:pPr>
        <w:keepNext/>
        <w:spacing w:line="360" w:lineRule="auto"/>
        <w:jc w:val="center"/>
      </w:pPr>
      <w:r>
        <w:rPr>
          <w:noProof/>
        </w:rPr>
        <w:drawing>
          <wp:inline distT="114300" distB="114300" distL="114300" distR="114300" wp14:anchorId="677288A5" wp14:editId="2FF108AB">
            <wp:extent cx="3181350" cy="1819275"/>
            <wp:effectExtent l="171450" t="171450" r="381000" b="371475"/>
            <wp:docPr id="22" name="image17.png" descr="Captura de pantalla 2014-06-08 a la(s) 18.00.01.png"/>
            <wp:cNvGraphicFramePr/>
            <a:graphic xmlns:a="http://schemas.openxmlformats.org/drawingml/2006/main">
              <a:graphicData uri="http://schemas.openxmlformats.org/drawingml/2006/picture">
                <pic:pic xmlns:pic="http://schemas.openxmlformats.org/drawingml/2006/picture">
                  <pic:nvPicPr>
                    <pic:cNvPr id="0" name="image17.png" descr="Captura de pantalla 2014-06-08 a la(s) 18.00.01.png"/>
                    <pic:cNvPicPr preferRelativeResize="0"/>
                  </pic:nvPicPr>
                  <pic:blipFill>
                    <a:blip r:embed="rId36"/>
                    <a:srcRect/>
                    <a:stretch>
                      <a:fillRect/>
                    </a:stretch>
                  </pic:blipFill>
                  <pic:spPr>
                    <a:xfrm>
                      <a:off x="0" y="0"/>
                      <a:ext cx="3181350" cy="1819275"/>
                    </a:xfrm>
                    <a:prstGeom prst="rect">
                      <a:avLst/>
                    </a:prstGeom>
                    <a:ln>
                      <a:noFill/>
                    </a:ln>
                    <a:effectLst>
                      <a:outerShdw blurRad="292100" dist="139700" dir="2700000" algn="tl" rotWithShape="0">
                        <a:srgbClr val="333333">
                          <a:alpha val="65000"/>
                        </a:srgbClr>
                      </a:outerShdw>
                    </a:effectLst>
                  </pic:spPr>
                </pic:pic>
              </a:graphicData>
            </a:graphic>
          </wp:inline>
        </w:drawing>
      </w:r>
    </w:p>
    <w:p w:rsidR="00AD6824" w:rsidRDefault="00472485" w:rsidP="00472485">
      <w:pPr>
        <w:pStyle w:val="Epgrafe"/>
        <w:jc w:val="center"/>
      </w:pPr>
      <w:r>
        <w:t xml:space="preserve">Figura </w:t>
      </w:r>
      <w:r>
        <w:fldChar w:fldCharType="begin"/>
      </w:r>
      <w:r>
        <w:instrText xml:space="preserve"> SEQ Figura \* ARABIC </w:instrText>
      </w:r>
      <w:r>
        <w:fldChar w:fldCharType="separate"/>
      </w:r>
      <w:r>
        <w:rPr>
          <w:noProof/>
        </w:rPr>
        <w:t>17</w:t>
      </w:r>
      <w:r>
        <w:fldChar w:fldCharType="end"/>
      </w:r>
      <w:r>
        <w:t xml:space="preserve">: </w:t>
      </w:r>
      <w:r w:rsidRPr="00497B40">
        <w:t>Estado de Hallazgos. (EJEMPLO)</w:t>
      </w:r>
    </w:p>
    <w:p w:rsidR="0090260B" w:rsidRDefault="0090260B" w:rsidP="008A1C2B">
      <w:pPr>
        <w:spacing w:line="360" w:lineRule="auto"/>
        <w:jc w:val="both"/>
        <w:rPr>
          <w:b/>
          <w:u w:val="single"/>
        </w:rPr>
      </w:pPr>
    </w:p>
    <w:p w:rsidR="00AD6824" w:rsidRPr="003F32DD" w:rsidRDefault="002D7FFC" w:rsidP="008A1C2B">
      <w:pPr>
        <w:pStyle w:val="Ttulo3"/>
        <w:spacing w:line="360" w:lineRule="auto"/>
        <w:contextualSpacing w:val="0"/>
      </w:pPr>
      <w:bookmarkStart w:id="47" w:name="_Toc390125633"/>
      <w:r w:rsidRPr="003F32DD">
        <w:lastRenderedPageBreak/>
        <w:t>3.3.8.</w:t>
      </w:r>
      <w:r>
        <w:t xml:space="preserve"> </w:t>
      </w:r>
      <w:r w:rsidR="003D64D5" w:rsidRPr="003F32DD">
        <w:t>Estado de los hallazgos por comentarios</w:t>
      </w:r>
      <w:bookmarkEnd w:id="47"/>
    </w:p>
    <w:p w:rsidR="008A1C2B" w:rsidRDefault="008A1C2B" w:rsidP="008A1C2B">
      <w:pPr>
        <w:spacing w:line="360" w:lineRule="auto"/>
        <w:jc w:val="both"/>
      </w:pPr>
    </w:p>
    <w:p w:rsidR="00AD6824" w:rsidRDefault="003D64D5" w:rsidP="008A1C2B">
      <w:pPr>
        <w:spacing w:line="360" w:lineRule="auto"/>
        <w:jc w:val="both"/>
      </w:pPr>
      <w:r>
        <w:t>Los comentarios que se definieron para clasificar los hallazgos fueron los siguientes:</w:t>
      </w:r>
    </w:p>
    <w:p w:rsidR="00AD6824" w:rsidRDefault="00AD6824" w:rsidP="008A1C2B">
      <w:pPr>
        <w:spacing w:line="360" w:lineRule="auto"/>
        <w:jc w:val="both"/>
      </w:pPr>
    </w:p>
    <w:p w:rsidR="00AD6824" w:rsidRDefault="003D64D5" w:rsidP="008A1C2B">
      <w:pPr>
        <w:pStyle w:val="Prrafodelista"/>
        <w:numPr>
          <w:ilvl w:val="0"/>
          <w:numId w:val="20"/>
        </w:numPr>
        <w:spacing w:line="360" w:lineRule="auto"/>
        <w:jc w:val="both"/>
      </w:pPr>
      <w:r w:rsidRPr="008A1C2B">
        <w:rPr>
          <w:b/>
        </w:rPr>
        <w:t>Hallado:</w:t>
      </w:r>
      <w:r>
        <w:t xml:space="preserve"> </w:t>
      </w:r>
      <w:proofErr w:type="spellStart"/>
      <w:r>
        <w:t>Testing</w:t>
      </w:r>
      <w:proofErr w:type="spellEnd"/>
      <w:r>
        <w:t xml:space="preserve"> reporta un problema. El incidente se encuentra pendiente de solución.</w:t>
      </w:r>
    </w:p>
    <w:p w:rsidR="00AD6824" w:rsidRDefault="00AD6824" w:rsidP="008A1C2B">
      <w:pPr>
        <w:spacing w:line="360" w:lineRule="auto"/>
        <w:jc w:val="both"/>
      </w:pPr>
    </w:p>
    <w:p w:rsidR="00AD6824" w:rsidRDefault="003D64D5" w:rsidP="008A1C2B">
      <w:pPr>
        <w:pStyle w:val="Prrafodelista"/>
        <w:numPr>
          <w:ilvl w:val="0"/>
          <w:numId w:val="20"/>
        </w:numPr>
        <w:spacing w:line="360" w:lineRule="auto"/>
        <w:jc w:val="both"/>
      </w:pPr>
      <w:r w:rsidRPr="008A1C2B">
        <w:rPr>
          <w:b/>
        </w:rPr>
        <w:t>Pendiente:</w:t>
      </w:r>
      <w:r>
        <w:t xml:space="preserve"> El problema ha sido enviado a Desarrollo. Se encuentra pendiente de solución.</w:t>
      </w:r>
    </w:p>
    <w:p w:rsidR="00AD6824" w:rsidRDefault="00AD6824" w:rsidP="008A1C2B">
      <w:pPr>
        <w:spacing w:line="360" w:lineRule="auto"/>
        <w:jc w:val="both"/>
      </w:pPr>
    </w:p>
    <w:p w:rsidR="00AD6824" w:rsidRDefault="003D64D5" w:rsidP="008A1C2B">
      <w:pPr>
        <w:pStyle w:val="Prrafodelista"/>
        <w:numPr>
          <w:ilvl w:val="0"/>
          <w:numId w:val="20"/>
        </w:numPr>
        <w:spacing w:line="360" w:lineRule="auto"/>
        <w:jc w:val="both"/>
      </w:pPr>
      <w:r w:rsidRPr="008A1C2B">
        <w:rPr>
          <w:b/>
        </w:rPr>
        <w:t>Corregido:</w:t>
      </w:r>
      <w:r>
        <w:t xml:space="preserve"> El desarrollador corrigió el problema y notifica a </w:t>
      </w:r>
      <w:proofErr w:type="spellStart"/>
      <w:r>
        <w:t>testing</w:t>
      </w:r>
      <w:proofErr w:type="spellEnd"/>
      <w:r>
        <w:t>. La corrección ya está disponible.</w:t>
      </w:r>
    </w:p>
    <w:p w:rsidR="00AD6824" w:rsidRDefault="00AD6824" w:rsidP="008A1C2B">
      <w:pPr>
        <w:spacing w:line="360" w:lineRule="auto"/>
        <w:jc w:val="both"/>
      </w:pPr>
    </w:p>
    <w:p w:rsidR="00AD6824" w:rsidRDefault="003D64D5" w:rsidP="008A1C2B">
      <w:pPr>
        <w:pStyle w:val="Prrafodelista"/>
        <w:numPr>
          <w:ilvl w:val="0"/>
          <w:numId w:val="20"/>
        </w:numPr>
        <w:spacing w:line="360" w:lineRule="auto"/>
        <w:jc w:val="both"/>
      </w:pPr>
      <w:r w:rsidRPr="008A1C2B">
        <w:rPr>
          <w:b/>
        </w:rPr>
        <w:t>No pudo reproducir:</w:t>
      </w:r>
      <w:r>
        <w:t xml:space="preserve"> Desarrollo informa que no pudo reproducir el problema. Falta información para poder reproducirlo o el problema ha sido solucionado al corregir otro incidente.</w:t>
      </w:r>
    </w:p>
    <w:p w:rsidR="00AD6824" w:rsidRDefault="00AD6824" w:rsidP="008A1C2B">
      <w:pPr>
        <w:spacing w:line="360" w:lineRule="auto"/>
        <w:jc w:val="both"/>
      </w:pPr>
    </w:p>
    <w:p w:rsidR="00AD6824" w:rsidRDefault="003D64D5" w:rsidP="008A1C2B">
      <w:pPr>
        <w:pStyle w:val="Prrafodelista"/>
        <w:numPr>
          <w:ilvl w:val="0"/>
          <w:numId w:val="20"/>
        </w:numPr>
        <w:spacing w:line="360" w:lineRule="auto"/>
        <w:jc w:val="both"/>
      </w:pPr>
      <w:r w:rsidRPr="008A1C2B">
        <w:rPr>
          <w:b/>
        </w:rPr>
        <w:t>Suspendido:</w:t>
      </w:r>
      <w:r>
        <w:t xml:space="preserve"> Su corrección se encuentra suspendida.</w:t>
      </w:r>
    </w:p>
    <w:p w:rsidR="00AD6824" w:rsidRDefault="00AD6824" w:rsidP="008A1C2B">
      <w:pPr>
        <w:spacing w:line="360" w:lineRule="auto"/>
        <w:jc w:val="both"/>
      </w:pPr>
    </w:p>
    <w:p w:rsidR="00AD6824" w:rsidRDefault="003D64D5" w:rsidP="008A1C2B">
      <w:pPr>
        <w:pStyle w:val="Prrafodelista"/>
        <w:numPr>
          <w:ilvl w:val="0"/>
          <w:numId w:val="20"/>
        </w:numPr>
        <w:spacing w:line="360" w:lineRule="auto"/>
        <w:jc w:val="both"/>
      </w:pPr>
      <w:r w:rsidRPr="008A1C2B">
        <w:rPr>
          <w:b/>
        </w:rPr>
        <w:t xml:space="preserve">No aplica desarrollo: </w:t>
      </w:r>
      <w:r>
        <w:t>El desarrollador considera que no es un problema.</w:t>
      </w:r>
    </w:p>
    <w:p w:rsidR="00AD6824" w:rsidRDefault="00AD6824" w:rsidP="008A1C2B">
      <w:pPr>
        <w:spacing w:line="360" w:lineRule="auto"/>
        <w:jc w:val="both"/>
      </w:pPr>
    </w:p>
    <w:p w:rsidR="00AD6824" w:rsidRDefault="003D64D5" w:rsidP="008A1C2B">
      <w:pPr>
        <w:pStyle w:val="Prrafodelista"/>
        <w:numPr>
          <w:ilvl w:val="0"/>
          <w:numId w:val="20"/>
        </w:numPr>
        <w:spacing w:line="360" w:lineRule="auto"/>
        <w:jc w:val="both"/>
      </w:pPr>
      <w:r w:rsidRPr="008A1C2B">
        <w:rPr>
          <w:b/>
        </w:rPr>
        <w:t xml:space="preserve">No verificable: </w:t>
      </w:r>
      <w:r>
        <w:t>El problema ha sido informado como corregido por desarrollo, pero no puede ser verificado (por ejemplo, existe otro problema que impide realizar los pasos necesarios para poder verificar su corrección).</w:t>
      </w:r>
    </w:p>
    <w:p w:rsidR="00AD6824" w:rsidRDefault="00AD6824" w:rsidP="008A1C2B">
      <w:pPr>
        <w:spacing w:line="360" w:lineRule="auto"/>
        <w:jc w:val="both"/>
      </w:pPr>
    </w:p>
    <w:p w:rsidR="00AD6824" w:rsidRDefault="003D64D5" w:rsidP="008A1C2B">
      <w:pPr>
        <w:pStyle w:val="Prrafodelista"/>
        <w:numPr>
          <w:ilvl w:val="0"/>
          <w:numId w:val="20"/>
        </w:numPr>
        <w:spacing w:line="360" w:lineRule="auto"/>
        <w:jc w:val="both"/>
      </w:pPr>
      <w:r w:rsidRPr="008A1C2B">
        <w:rPr>
          <w:b/>
        </w:rPr>
        <w:t xml:space="preserve">No aplica definitivo: </w:t>
      </w:r>
      <w:proofErr w:type="spellStart"/>
      <w:r>
        <w:t>Testing</w:t>
      </w:r>
      <w:proofErr w:type="spellEnd"/>
      <w:r>
        <w:t xml:space="preserve"> está de acuerdo en que no es un problema (o que no será solucionado). El hallazgo se cierra.</w:t>
      </w:r>
    </w:p>
    <w:p w:rsidR="00AD6824" w:rsidRDefault="00AD6824" w:rsidP="008A1C2B">
      <w:pPr>
        <w:spacing w:line="360" w:lineRule="auto"/>
        <w:jc w:val="both"/>
      </w:pPr>
    </w:p>
    <w:p w:rsidR="00AD6824" w:rsidRDefault="003D64D5" w:rsidP="008A1C2B">
      <w:pPr>
        <w:pStyle w:val="Prrafodelista"/>
        <w:numPr>
          <w:ilvl w:val="0"/>
          <w:numId w:val="20"/>
        </w:numPr>
        <w:spacing w:line="360" w:lineRule="auto"/>
        <w:jc w:val="both"/>
      </w:pPr>
      <w:r w:rsidRPr="008A1C2B">
        <w:rPr>
          <w:b/>
        </w:rPr>
        <w:t xml:space="preserve">Cerrado: </w:t>
      </w:r>
      <w:proofErr w:type="spellStart"/>
      <w:r>
        <w:t>Testing</w:t>
      </w:r>
      <w:proofErr w:type="spellEnd"/>
      <w:r>
        <w:t xml:space="preserve"> corrobora que el problema fue corregido por desarrollo. EL hallazgo es cerrado.</w:t>
      </w:r>
    </w:p>
    <w:p w:rsidR="00243C12" w:rsidRDefault="00243C12" w:rsidP="008A1C2B">
      <w:pPr>
        <w:spacing w:line="360" w:lineRule="auto"/>
        <w:jc w:val="both"/>
      </w:pPr>
    </w:p>
    <w:p w:rsidR="00472485" w:rsidRDefault="00472485" w:rsidP="008A1C2B">
      <w:pPr>
        <w:spacing w:line="360" w:lineRule="auto"/>
        <w:jc w:val="both"/>
      </w:pPr>
    </w:p>
    <w:p w:rsidR="00AD6824" w:rsidRDefault="003D64D5" w:rsidP="008A1C2B">
      <w:pPr>
        <w:spacing w:line="360" w:lineRule="auto"/>
        <w:jc w:val="both"/>
      </w:pPr>
      <w:r w:rsidRPr="008A1C2B">
        <w:rPr>
          <w:b/>
        </w:rPr>
        <w:t>Detalle</w:t>
      </w:r>
      <w:r>
        <w:t>: La cantidad de hallazgos en cada comentario es la siguiente:</w:t>
      </w:r>
    </w:p>
    <w:p w:rsidR="00AD6824" w:rsidRDefault="00AD6824" w:rsidP="008A1C2B">
      <w:pPr>
        <w:spacing w:line="360" w:lineRule="auto"/>
        <w:jc w:val="both"/>
      </w:pPr>
    </w:p>
    <w:tbl>
      <w:tblPr>
        <w:tblStyle w:val="a9"/>
        <w:tblW w:w="5460"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2325"/>
      </w:tblGrid>
      <w:tr w:rsidR="00AD6824" w:rsidTr="00500C9A">
        <w:tc>
          <w:tcPr>
            <w:tcW w:w="3135" w:type="dxa"/>
            <w:tcMar>
              <w:top w:w="100" w:type="dxa"/>
              <w:left w:w="100" w:type="dxa"/>
              <w:bottom w:w="100" w:type="dxa"/>
              <w:right w:w="100" w:type="dxa"/>
            </w:tcMar>
          </w:tcPr>
          <w:p w:rsidR="00AD6824" w:rsidRDefault="003D64D5" w:rsidP="008A1C2B">
            <w:pPr>
              <w:spacing w:line="360" w:lineRule="auto"/>
              <w:jc w:val="center"/>
            </w:pPr>
            <w:r>
              <w:lastRenderedPageBreak/>
              <w:t>Comentario</w:t>
            </w:r>
          </w:p>
        </w:tc>
        <w:tc>
          <w:tcPr>
            <w:tcW w:w="2325" w:type="dxa"/>
            <w:tcMar>
              <w:top w:w="100" w:type="dxa"/>
              <w:left w:w="100" w:type="dxa"/>
              <w:bottom w:w="100" w:type="dxa"/>
              <w:right w:w="100" w:type="dxa"/>
            </w:tcMar>
          </w:tcPr>
          <w:p w:rsidR="00AD6824" w:rsidRDefault="003D64D5" w:rsidP="008A1C2B">
            <w:pPr>
              <w:spacing w:line="360" w:lineRule="auto"/>
              <w:jc w:val="center"/>
            </w:pPr>
            <w:r>
              <w:t>Cantidad hallazgos</w:t>
            </w:r>
          </w:p>
        </w:tc>
      </w:tr>
      <w:tr w:rsidR="00AD6824" w:rsidTr="00500C9A">
        <w:tc>
          <w:tcPr>
            <w:tcW w:w="3135" w:type="dxa"/>
            <w:tcMar>
              <w:top w:w="100" w:type="dxa"/>
              <w:left w:w="100" w:type="dxa"/>
              <w:bottom w:w="100" w:type="dxa"/>
              <w:right w:w="100" w:type="dxa"/>
            </w:tcMar>
          </w:tcPr>
          <w:p w:rsidR="00AD6824" w:rsidRDefault="003D64D5" w:rsidP="008A1C2B">
            <w:pPr>
              <w:spacing w:line="360" w:lineRule="auto"/>
              <w:jc w:val="center"/>
            </w:pPr>
            <w:r>
              <w:t>Hallado</w:t>
            </w:r>
          </w:p>
        </w:tc>
        <w:tc>
          <w:tcPr>
            <w:tcW w:w="2325" w:type="dxa"/>
            <w:tcMar>
              <w:top w:w="100" w:type="dxa"/>
              <w:left w:w="100" w:type="dxa"/>
              <w:bottom w:w="100" w:type="dxa"/>
              <w:right w:w="100" w:type="dxa"/>
            </w:tcMar>
          </w:tcPr>
          <w:p w:rsidR="00AD6824" w:rsidRDefault="003D64D5" w:rsidP="008A1C2B">
            <w:pPr>
              <w:spacing w:line="360" w:lineRule="auto"/>
              <w:jc w:val="center"/>
            </w:pPr>
            <w:r>
              <w:t>0</w:t>
            </w:r>
          </w:p>
        </w:tc>
      </w:tr>
      <w:tr w:rsidR="00AD6824" w:rsidTr="00500C9A">
        <w:tc>
          <w:tcPr>
            <w:tcW w:w="3135" w:type="dxa"/>
            <w:tcMar>
              <w:top w:w="100" w:type="dxa"/>
              <w:left w:w="100" w:type="dxa"/>
              <w:bottom w:w="100" w:type="dxa"/>
              <w:right w:w="100" w:type="dxa"/>
            </w:tcMar>
          </w:tcPr>
          <w:p w:rsidR="00AD6824" w:rsidRDefault="003D64D5" w:rsidP="008A1C2B">
            <w:pPr>
              <w:spacing w:line="360" w:lineRule="auto"/>
              <w:jc w:val="center"/>
            </w:pPr>
            <w:r>
              <w:t>Pendiente</w:t>
            </w:r>
          </w:p>
        </w:tc>
        <w:tc>
          <w:tcPr>
            <w:tcW w:w="2325" w:type="dxa"/>
            <w:tcMar>
              <w:top w:w="100" w:type="dxa"/>
              <w:left w:w="100" w:type="dxa"/>
              <w:bottom w:w="100" w:type="dxa"/>
              <w:right w:w="100" w:type="dxa"/>
            </w:tcMar>
          </w:tcPr>
          <w:p w:rsidR="00AD6824" w:rsidRDefault="003D64D5" w:rsidP="008A1C2B">
            <w:pPr>
              <w:spacing w:line="360" w:lineRule="auto"/>
              <w:jc w:val="center"/>
            </w:pPr>
            <w:r>
              <w:t>0</w:t>
            </w:r>
          </w:p>
        </w:tc>
      </w:tr>
      <w:tr w:rsidR="00AD6824" w:rsidTr="00500C9A">
        <w:tc>
          <w:tcPr>
            <w:tcW w:w="3135" w:type="dxa"/>
            <w:tcMar>
              <w:top w:w="100" w:type="dxa"/>
              <w:left w:w="100" w:type="dxa"/>
              <w:bottom w:w="100" w:type="dxa"/>
              <w:right w:w="100" w:type="dxa"/>
            </w:tcMar>
          </w:tcPr>
          <w:p w:rsidR="00AD6824" w:rsidRDefault="003D64D5" w:rsidP="008A1C2B">
            <w:pPr>
              <w:spacing w:line="360" w:lineRule="auto"/>
              <w:jc w:val="center"/>
            </w:pPr>
            <w:r>
              <w:t>Corregido</w:t>
            </w:r>
          </w:p>
        </w:tc>
        <w:tc>
          <w:tcPr>
            <w:tcW w:w="2325" w:type="dxa"/>
            <w:tcMar>
              <w:top w:w="100" w:type="dxa"/>
              <w:left w:w="100" w:type="dxa"/>
              <w:bottom w:w="100" w:type="dxa"/>
              <w:right w:w="100" w:type="dxa"/>
            </w:tcMar>
          </w:tcPr>
          <w:p w:rsidR="00AD6824" w:rsidRDefault="003D64D5" w:rsidP="008A1C2B">
            <w:pPr>
              <w:spacing w:line="360" w:lineRule="auto"/>
              <w:jc w:val="center"/>
            </w:pPr>
            <w:r>
              <w:t>0</w:t>
            </w:r>
          </w:p>
        </w:tc>
      </w:tr>
      <w:tr w:rsidR="00AD6824" w:rsidTr="00500C9A">
        <w:tc>
          <w:tcPr>
            <w:tcW w:w="3135" w:type="dxa"/>
            <w:tcMar>
              <w:top w:w="100" w:type="dxa"/>
              <w:left w:w="100" w:type="dxa"/>
              <w:bottom w:w="100" w:type="dxa"/>
              <w:right w:w="100" w:type="dxa"/>
            </w:tcMar>
          </w:tcPr>
          <w:p w:rsidR="00AD6824" w:rsidRDefault="003D64D5" w:rsidP="008A1C2B">
            <w:pPr>
              <w:spacing w:line="360" w:lineRule="auto"/>
              <w:jc w:val="center"/>
            </w:pPr>
            <w:r>
              <w:t>No pudo reproducir</w:t>
            </w:r>
          </w:p>
        </w:tc>
        <w:tc>
          <w:tcPr>
            <w:tcW w:w="2325" w:type="dxa"/>
            <w:tcMar>
              <w:top w:w="100" w:type="dxa"/>
              <w:left w:w="100" w:type="dxa"/>
              <w:bottom w:w="100" w:type="dxa"/>
              <w:right w:w="100" w:type="dxa"/>
            </w:tcMar>
          </w:tcPr>
          <w:p w:rsidR="00AD6824" w:rsidRDefault="003D64D5" w:rsidP="008A1C2B">
            <w:pPr>
              <w:spacing w:line="360" w:lineRule="auto"/>
              <w:jc w:val="center"/>
            </w:pPr>
            <w:r>
              <w:t>0</w:t>
            </w:r>
          </w:p>
        </w:tc>
      </w:tr>
      <w:tr w:rsidR="00AD6824" w:rsidTr="00500C9A">
        <w:tc>
          <w:tcPr>
            <w:tcW w:w="3135" w:type="dxa"/>
            <w:tcMar>
              <w:top w:w="100" w:type="dxa"/>
              <w:left w:w="100" w:type="dxa"/>
              <w:bottom w:w="100" w:type="dxa"/>
              <w:right w:w="100" w:type="dxa"/>
            </w:tcMar>
          </w:tcPr>
          <w:p w:rsidR="00AD6824" w:rsidRDefault="003D64D5" w:rsidP="008A1C2B">
            <w:pPr>
              <w:spacing w:line="360" w:lineRule="auto"/>
              <w:jc w:val="center"/>
            </w:pPr>
            <w:r>
              <w:t>Suspendido</w:t>
            </w:r>
          </w:p>
        </w:tc>
        <w:tc>
          <w:tcPr>
            <w:tcW w:w="2325" w:type="dxa"/>
            <w:tcMar>
              <w:top w:w="100" w:type="dxa"/>
              <w:left w:w="100" w:type="dxa"/>
              <w:bottom w:w="100" w:type="dxa"/>
              <w:right w:w="100" w:type="dxa"/>
            </w:tcMar>
          </w:tcPr>
          <w:p w:rsidR="00AD6824" w:rsidRDefault="003D64D5" w:rsidP="008A1C2B">
            <w:pPr>
              <w:spacing w:line="360" w:lineRule="auto"/>
              <w:jc w:val="center"/>
            </w:pPr>
            <w:r>
              <w:t>0</w:t>
            </w:r>
          </w:p>
        </w:tc>
      </w:tr>
      <w:tr w:rsidR="00AD6824" w:rsidTr="00500C9A">
        <w:tc>
          <w:tcPr>
            <w:tcW w:w="3135" w:type="dxa"/>
            <w:tcMar>
              <w:top w:w="100" w:type="dxa"/>
              <w:left w:w="100" w:type="dxa"/>
              <w:bottom w:w="100" w:type="dxa"/>
              <w:right w:w="100" w:type="dxa"/>
            </w:tcMar>
          </w:tcPr>
          <w:p w:rsidR="00AD6824" w:rsidRDefault="003D64D5" w:rsidP="008A1C2B">
            <w:pPr>
              <w:spacing w:line="360" w:lineRule="auto"/>
              <w:jc w:val="center"/>
            </w:pPr>
            <w:r>
              <w:t>No aplica desarrollo</w:t>
            </w:r>
          </w:p>
        </w:tc>
        <w:tc>
          <w:tcPr>
            <w:tcW w:w="2325" w:type="dxa"/>
            <w:tcMar>
              <w:top w:w="100" w:type="dxa"/>
              <w:left w:w="100" w:type="dxa"/>
              <w:bottom w:w="100" w:type="dxa"/>
              <w:right w:w="100" w:type="dxa"/>
            </w:tcMar>
          </w:tcPr>
          <w:p w:rsidR="00AD6824" w:rsidRDefault="003D64D5" w:rsidP="008A1C2B">
            <w:pPr>
              <w:spacing w:line="360" w:lineRule="auto"/>
              <w:jc w:val="center"/>
            </w:pPr>
            <w:r>
              <w:t>0</w:t>
            </w:r>
          </w:p>
        </w:tc>
      </w:tr>
      <w:tr w:rsidR="00AD6824" w:rsidTr="00500C9A">
        <w:tc>
          <w:tcPr>
            <w:tcW w:w="3135" w:type="dxa"/>
            <w:tcMar>
              <w:top w:w="100" w:type="dxa"/>
              <w:left w:w="100" w:type="dxa"/>
              <w:bottom w:w="100" w:type="dxa"/>
              <w:right w:w="100" w:type="dxa"/>
            </w:tcMar>
          </w:tcPr>
          <w:p w:rsidR="00AD6824" w:rsidRDefault="003D64D5" w:rsidP="008A1C2B">
            <w:pPr>
              <w:spacing w:line="360" w:lineRule="auto"/>
              <w:jc w:val="center"/>
            </w:pPr>
            <w:r>
              <w:t>No verificable</w:t>
            </w:r>
          </w:p>
        </w:tc>
        <w:tc>
          <w:tcPr>
            <w:tcW w:w="2325" w:type="dxa"/>
            <w:tcMar>
              <w:top w:w="100" w:type="dxa"/>
              <w:left w:w="100" w:type="dxa"/>
              <w:bottom w:w="100" w:type="dxa"/>
              <w:right w:w="100" w:type="dxa"/>
            </w:tcMar>
          </w:tcPr>
          <w:p w:rsidR="00AD6824" w:rsidRDefault="003D64D5" w:rsidP="008A1C2B">
            <w:pPr>
              <w:spacing w:line="360" w:lineRule="auto"/>
              <w:jc w:val="center"/>
            </w:pPr>
            <w:r>
              <w:t>0</w:t>
            </w:r>
          </w:p>
        </w:tc>
      </w:tr>
      <w:tr w:rsidR="00AD6824" w:rsidTr="00500C9A">
        <w:tc>
          <w:tcPr>
            <w:tcW w:w="3135" w:type="dxa"/>
            <w:tcMar>
              <w:top w:w="100" w:type="dxa"/>
              <w:left w:w="100" w:type="dxa"/>
              <w:bottom w:w="100" w:type="dxa"/>
              <w:right w:w="100" w:type="dxa"/>
            </w:tcMar>
          </w:tcPr>
          <w:p w:rsidR="00AD6824" w:rsidRDefault="003D64D5" w:rsidP="008A1C2B">
            <w:pPr>
              <w:spacing w:line="360" w:lineRule="auto"/>
              <w:jc w:val="center"/>
            </w:pPr>
            <w:r>
              <w:t>No aplica definitivo</w:t>
            </w:r>
          </w:p>
        </w:tc>
        <w:tc>
          <w:tcPr>
            <w:tcW w:w="2325" w:type="dxa"/>
            <w:tcMar>
              <w:top w:w="100" w:type="dxa"/>
              <w:left w:w="100" w:type="dxa"/>
              <w:bottom w:w="100" w:type="dxa"/>
              <w:right w:w="100" w:type="dxa"/>
            </w:tcMar>
          </w:tcPr>
          <w:p w:rsidR="00AD6824" w:rsidRDefault="003D64D5" w:rsidP="008A1C2B">
            <w:pPr>
              <w:spacing w:line="360" w:lineRule="auto"/>
              <w:jc w:val="center"/>
            </w:pPr>
            <w:r>
              <w:t>0</w:t>
            </w:r>
          </w:p>
        </w:tc>
      </w:tr>
      <w:tr w:rsidR="00AD6824" w:rsidTr="00500C9A">
        <w:tc>
          <w:tcPr>
            <w:tcW w:w="3135" w:type="dxa"/>
            <w:tcMar>
              <w:top w:w="100" w:type="dxa"/>
              <w:left w:w="100" w:type="dxa"/>
              <w:bottom w:w="100" w:type="dxa"/>
              <w:right w:w="100" w:type="dxa"/>
            </w:tcMar>
          </w:tcPr>
          <w:p w:rsidR="00AD6824" w:rsidRDefault="003D64D5" w:rsidP="008A1C2B">
            <w:pPr>
              <w:spacing w:line="360" w:lineRule="auto"/>
              <w:jc w:val="center"/>
            </w:pPr>
            <w:r>
              <w:t>Cerrado</w:t>
            </w:r>
          </w:p>
        </w:tc>
        <w:tc>
          <w:tcPr>
            <w:tcW w:w="2325" w:type="dxa"/>
            <w:tcMar>
              <w:top w:w="100" w:type="dxa"/>
              <w:left w:w="100" w:type="dxa"/>
              <w:bottom w:w="100" w:type="dxa"/>
              <w:right w:w="100" w:type="dxa"/>
            </w:tcMar>
          </w:tcPr>
          <w:p w:rsidR="00AD6824" w:rsidRDefault="003D64D5" w:rsidP="008A1C2B">
            <w:pPr>
              <w:spacing w:line="360" w:lineRule="auto"/>
              <w:jc w:val="center"/>
            </w:pPr>
            <w:r>
              <w:t>0</w:t>
            </w:r>
          </w:p>
        </w:tc>
      </w:tr>
    </w:tbl>
    <w:p w:rsidR="00AD6824" w:rsidRDefault="00AD6824" w:rsidP="008A1C2B">
      <w:pPr>
        <w:spacing w:line="360" w:lineRule="auto"/>
        <w:jc w:val="both"/>
      </w:pPr>
    </w:p>
    <w:p w:rsidR="00AD6824" w:rsidRDefault="00AD6824" w:rsidP="008A1C2B">
      <w:pPr>
        <w:spacing w:line="360" w:lineRule="auto"/>
        <w:jc w:val="both"/>
      </w:pPr>
    </w:p>
    <w:p w:rsidR="00472485" w:rsidRDefault="003D64D5" w:rsidP="00472485">
      <w:pPr>
        <w:keepNext/>
        <w:spacing w:line="360" w:lineRule="auto"/>
        <w:jc w:val="center"/>
      </w:pPr>
      <w:r>
        <w:rPr>
          <w:noProof/>
        </w:rPr>
        <w:drawing>
          <wp:inline distT="114300" distB="114300" distL="114300" distR="114300" wp14:anchorId="4AF89049" wp14:editId="3CC428D2">
            <wp:extent cx="5943600" cy="1701800"/>
            <wp:effectExtent l="171450" t="171450" r="381000" b="355600"/>
            <wp:docPr id="1" name="image09.png" descr="Captura de pantalla 2014-06-08 a la(s) 18.00.21.png"/>
            <wp:cNvGraphicFramePr/>
            <a:graphic xmlns:a="http://schemas.openxmlformats.org/drawingml/2006/main">
              <a:graphicData uri="http://schemas.openxmlformats.org/drawingml/2006/picture">
                <pic:pic xmlns:pic="http://schemas.openxmlformats.org/drawingml/2006/picture">
                  <pic:nvPicPr>
                    <pic:cNvPr id="0" name="image09.png" descr="Captura de pantalla 2014-06-08 a la(s) 18.00.21.png"/>
                    <pic:cNvPicPr preferRelativeResize="0"/>
                  </pic:nvPicPr>
                  <pic:blipFill>
                    <a:blip r:embed="rId37"/>
                    <a:srcRect/>
                    <a:stretch>
                      <a:fillRect/>
                    </a:stretch>
                  </pic:blipFill>
                  <pic:spPr>
                    <a:xfrm>
                      <a:off x="0" y="0"/>
                      <a:ext cx="5943600" cy="1701800"/>
                    </a:xfrm>
                    <a:prstGeom prst="rect">
                      <a:avLst/>
                    </a:prstGeom>
                    <a:ln>
                      <a:noFill/>
                    </a:ln>
                    <a:effectLst>
                      <a:outerShdw blurRad="292100" dist="139700" dir="2700000" algn="tl" rotWithShape="0">
                        <a:srgbClr val="333333">
                          <a:alpha val="65000"/>
                        </a:srgbClr>
                      </a:outerShdw>
                    </a:effectLst>
                  </pic:spPr>
                </pic:pic>
              </a:graphicData>
            </a:graphic>
          </wp:inline>
        </w:drawing>
      </w:r>
    </w:p>
    <w:p w:rsidR="00AD6824" w:rsidRDefault="00472485" w:rsidP="00472485">
      <w:pPr>
        <w:pStyle w:val="Epgrafe"/>
        <w:jc w:val="center"/>
      </w:pPr>
      <w:r>
        <w:t xml:space="preserve">Figura </w:t>
      </w:r>
      <w:r>
        <w:fldChar w:fldCharType="begin"/>
      </w:r>
      <w:r>
        <w:instrText xml:space="preserve"> SEQ Figura \* ARABIC </w:instrText>
      </w:r>
      <w:r>
        <w:fldChar w:fldCharType="separate"/>
      </w:r>
      <w:r>
        <w:rPr>
          <w:noProof/>
        </w:rPr>
        <w:t>18</w:t>
      </w:r>
      <w:r>
        <w:fldChar w:fldCharType="end"/>
      </w:r>
      <w:r>
        <w:t xml:space="preserve">: </w:t>
      </w:r>
      <w:r w:rsidRPr="00FC738C">
        <w:t>Comentarios de hallazgos. (EJEMPLO)</w:t>
      </w:r>
    </w:p>
    <w:tbl>
      <w:tblPr>
        <w:tblStyle w:val="ac"/>
        <w:tblW w:w="9356"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9356"/>
      </w:tblGrid>
      <w:tr w:rsidR="00AD6824" w:rsidTr="00243C12">
        <w:tc>
          <w:tcPr>
            <w:tcW w:w="9356" w:type="dxa"/>
            <w:tcMar>
              <w:top w:w="100" w:type="dxa"/>
              <w:left w:w="100" w:type="dxa"/>
              <w:bottom w:w="100" w:type="dxa"/>
              <w:right w:w="100" w:type="dxa"/>
            </w:tcMar>
          </w:tcPr>
          <w:p w:rsidR="00AD6824" w:rsidRPr="003F32DD" w:rsidRDefault="002D7FFC" w:rsidP="008A1C2B">
            <w:pPr>
              <w:pStyle w:val="Ttulo3"/>
              <w:spacing w:line="360" w:lineRule="auto"/>
              <w:contextualSpacing w:val="0"/>
            </w:pPr>
            <w:bookmarkStart w:id="48" w:name="_Toc390125634"/>
            <w:r w:rsidRPr="003F32DD">
              <w:lastRenderedPageBreak/>
              <w:t>3.3.9.</w:t>
            </w:r>
            <w:r>
              <w:t xml:space="preserve"> </w:t>
            </w:r>
            <w:r w:rsidR="003D64D5" w:rsidRPr="003F32DD">
              <w:t>Clases de hallazgos</w:t>
            </w:r>
            <w:bookmarkEnd w:id="48"/>
          </w:p>
          <w:p w:rsidR="00AD6824" w:rsidRDefault="00AD6824" w:rsidP="008A1C2B">
            <w:pPr>
              <w:spacing w:line="360" w:lineRule="auto"/>
              <w:jc w:val="both"/>
            </w:pPr>
          </w:p>
          <w:p w:rsidR="00AD6824" w:rsidRDefault="003D64D5" w:rsidP="008A1C2B">
            <w:pPr>
              <w:spacing w:line="360" w:lineRule="auto"/>
              <w:jc w:val="both"/>
            </w:pPr>
            <w:r>
              <w:t>Las clases de hallazgos que se definieron fueron las siguientes:</w:t>
            </w:r>
          </w:p>
          <w:p w:rsidR="00AD6824" w:rsidRDefault="00AD6824" w:rsidP="008A1C2B">
            <w:pPr>
              <w:spacing w:line="360" w:lineRule="auto"/>
              <w:jc w:val="both"/>
            </w:pPr>
          </w:p>
          <w:p w:rsidR="00AD6824" w:rsidRDefault="003D64D5" w:rsidP="008A1C2B">
            <w:pPr>
              <w:pStyle w:val="Prrafodelista"/>
              <w:numPr>
                <w:ilvl w:val="0"/>
                <w:numId w:val="19"/>
              </w:numPr>
              <w:spacing w:line="360" w:lineRule="auto"/>
              <w:jc w:val="both"/>
            </w:pPr>
            <w:r w:rsidRPr="008A1C2B">
              <w:rPr>
                <w:b/>
              </w:rPr>
              <w:t xml:space="preserve">Incidente: </w:t>
            </w:r>
            <w:r>
              <w:t>Se refiere a un problema encontrado.</w:t>
            </w:r>
          </w:p>
          <w:p w:rsidR="00AD6824" w:rsidRDefault="00AD6824" w:rsidP="008A1C2B">
            <w:pPr>
              <w:spacing w:line="360" w:lineRule="auto"/>
              <w:jc w:val="both"/>
            </w:pPr>
          </w:p>
          <w:p w:rsidR="00AD6824" w:rsidRDefault="003D64D5" w:rsidP="008A1C2B">
            <w:pPr>
              <w:pStyle w:val="Prrafodelista"/>
              <w:numPr>
                <w:ilvl w:val="0"/>
                <w:numId w:val="19"/>
              </w:numPr>
              <w:spacing w:line="360" w:lineRule="auto"/>
              <w:jc w:val="both"/>
            </w:pPr>
            <w:r w:rsidRPr="008A1C2B">
              <w:rPr>
                <w:b/>
              </w:rPr>
              <w:t>Mejora:</w:t>
            </w:r>
            <w:r>
              <w:t xml:space="preserve"> Se refiere a una mejora detectada.</w:t>
            </w:r>
          </w:p>
          <w:p w:rsidR="00AD6824" w:rsidRDefault="00AD6824" w:rsidP="008A1C2B">
            <w:pPr>
              <w:spacing w:line="360" w:lineRule="auto"/>
              <w:jc w:val="both"/>
            </w:pPr>
          </w:p>
          <w:p w:rsidR="00AD6824" w:rsidRDefault="003D64D5" w:rsidP="008A1C2B">
            <w:pPr>
              <w:pStyle w:val="Prrafodelista"/>
              <w:numPr>
                <w:ilvl w:val="0"/>
                <w:numId w:val="19"/>
              </w:numPr>
              <w:spacing w:line="360" w:lineRule="auto"/>
              <w:jc w:val="both"/>
            </w:pPr>
            <w:r w:rsidRPr="008A1C2B">
              <w:rPr>
                <w:b/>
              </w:rPr>
              <w:t>Detalle</w:t>
            </w:r>
            <w:r>
              <w:t>: La cantidad de hallazgos en cada clase es la siguiente:</w:t>
            </w:r>
          </w:p>
          <w:p w:rsidR="00AD6824" w:rsidRDefault="00AD6824" w:rsidP="008A1C2B">
            <w:pPr>
              <w:spacing w:line="360" w:lineRule="auto"/>
              <w:jc w:val="both"/>
            </w:pPr>
          </w:p>
          <w:p w:rsidR="00AD6824" w:rsidRDefault="00AD6824" w:rsidP="008A1C2B">
            <w:pPr>
              <w:spacing w:line="360" w:lineRule="auto"/>
              <w:jc w:val="center"/>
            </w:pPr>
          </w:p>
          <w:tbl>
            <w:tblPr>
              <w:tblStyle w:val="aa"/>
              <w:tblW w:w="5430" w:type="dxa"/>
              <w:tblInd w:w="1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505"/>
            </w:tblGrid>
            <w:tr w:rsidR="00AD6824" w:rsidTr="00500C9A">
              <w:tc>
                <w:tcPr>
                  <w:tcW w:w="2925" w:type="dxa"/>
                  <w:tcMar>
                    <w:top w:w="100" w:type="dxa"/>
                    <w:left w:w="100" w:type="dxa"/>
                    <w:bottom w:w="100" w:type="dxa"/>
                    <w:right w:w="100" w:type="dxa"/>
                  </w:tcMar>
                </w:tcPr>
                <w:p w:rsidR="00AD6824" w:rsidRDefault="003D64D5" w:rsidP="008A1C2B">
                  <w:pPr>
                    <w:spacing w:line="360" w:lineRule="auto"/>
                    <w:jc w:val="center"/>
                  </w:pPr>
                  <w:r>
                    <w:t>Clase</w:t>
                  </w:r>
                </w:p>
              </w:tc>
              <w:tc>
                <w:tcPr>
                  <w:tcW w:w="2505" w:type="dxa"/>
                  <w:tcMar>
                    <w:top w:w="100" w:type="dxa"/>
                    <w:left w:w="100" w:type="dxa"/>
                    <w:bottom w:w="100" w:type="dxa"/>
                    <w:right w:w="100" w:type="dxa"/>
                  </w:tcMar>
                </w:tcPr>
                <w:p w:rsidR="00AD6824" w:rsidRDefault="003D64D5" w:rsidP="008A1C2B">
                  <w:pPr>
                    <w:spacing w:line="360" w:lineRule="auto"/>
                    <w:jc w:val="center"/>
                  </w:pPr>
                  <w:r>
                    <w:t>Cantidad hallazgos</w:t>
                  </w:r>
                </w:p>
              </w:tc>
            </w:tr>
            <w:tr w:rsidR="00AD6824" w:rsidTr="00500C9A">
              <w:tc>
                <w:tcPr>
                  <w:tcW w:w="2925" w:type="dxa"/>
                  <w:tcMar>
                    <w:top w:w="100" w:type="dxa"/>
                    <w:left w:w="100" w:type="dxa"/>
                    <w:bottom w:w="100" w:type="dxa"/>
                    <w:right w:w="100" w:type="dxa"/>
                  </w:tcMar>
                </w:tcPr>
                <w:p w:rsidR="00AD6824" w:rsidRDefault="003D64D5" w:rsidP="008A1C2B">
                  <w:pPr>
                    <w:spacing w:line="360" w:lineRule="auto"/>
                    <w:jc w:val="center"/>
                  </w:pPr>
                  <w:r>
                    <w:t>Incidente</w:t>
                  </w:r>
                </w:p>
              </w:tc>
              <w:tc>
                <w:tcPr>
                  <w:tcW w:w="2505" w:type="dxa"/>
                  <w:tcMar>
                    <w:top w:w="100" w:type="dxa"/>
                    <w:left w:w="100" w:type="dxa"/>
                    <w:bottom w:w="100" w:type="dxa"/>
                    <w:right w:w="100" w:type="dxa"/>
                  </w:tcMar>
                </w:tcPr>
                <w:p w:rsidR="00AD6824" w:rsidRDefault="003D64D5" w:rsidP="008A1C2B">
                  <w:pPr>
                    <w:spacing w:line="360" w:lineRule="auto"/>
                    <w:jc w:val="center"/>
                  </w:pPr>
                  <w:r>
                    <w:t>0</w:t>
                  </w:r>
                </w:p>
              </w:tc>
            </w:tr>
            <w:tr w:rsidR="00AD6824" w:rsidTr="00500C9A">
              <w:tc>
                <w:tcPr>
                  <w:tcW w:w="2925" w:type="dxa"/>
                  <w:tcMar>
                    <w:top w:w="100" w:type="dxa"/>
                    <w:left w:w="100" w:type="dxa"/>
                    <w:bottom w:w="100" w:type="dxa"/>
                    <w:right w:w="100" w:type="dxa"/>
                  </w:tcMar>
                </w:tcPr>
                <w:p w:rsidR="00AD6824" w:rsidRDefault="003D64D5" w:rsidP="008A1C2B">
                  <w:pPr>
                    <w:spacing w:line="360" w:lineRule="auto"/>
                    <w:jc w:val="center"/>
                  </w:pPr>
                  <w:r>
                    <w:t>Mejora</w:t>
                  </w:r>
                </w:p>
              </w:tc>
              <w:tc>
                <w:tcPr>
                  <w:tcW w:w="2505" w:type="dxa"/>
                  <w:tcMar>
                    <w:top w:w="100" w:type="dxa"/>
                    <w:left w:w="100" w:type="dxa"/>
                    <w:bottom w:w="100" w:type="dxa"/>
                    <w:right w:w="100" w:type="dxa"/>
                  </w:tcMar>
                </w:tcPr>
                <w:p w:rsidR="00AD6824" w:rsidRDefault="003D64D5" w:rsidP="008A1C2B">
                  <w:pPr>
                    <w:spacing w:line="360" w:lineRule="auto"/>
                    <w:jc w:val="center"/>
                  </w:pPr>
                  <w:r>
                    <w:t>0</w:t>
                  </w:r>
                </w:p>
              </w:tc>
            </w:tr>
          </w:tbl>
          <w:p w:rsidR="00AD6824" w:rsidRDefault="00AD6824" w:rsidP="008A1C2B">
            <w:pPr>
              <w:spacing w:line="360" w:lineRule="auto"/>
              <w:jc w:val="center"/>
            </w:pPr>
          </w:p>
          <w:p w:rsidR="00472485" w:rsidRDefault="003D64D5" w:rsidP="00472485">
            <w:pPr>
              <w:keepNext/>
              <w:spacing w:line="360" w:lineRule="auto"/>
              <w:jc w:val="center"/>
            </w:pPr>
            <w:r>
              <w:rPr>
                <w:noProof/>
              </w:rPr>
              <w:drawing>
                <wp:inline distT="114300" distB="114300" distL="114300" distR="114300" wp14:anchorId="2EB920F2" wp14:editId="0F31BFA1">
                  <wp:extent cx="3695700" cy="1524000"/>
                  <wp:effectExtent l="171450" t="171450" r="381000" b="361950"/>
                  <wp:docPr id="18" name="image11.png" descr="Captura de pantalla 2014-06-08 a la(s) 18.01.24.png"/>
                  <wp:cNvGraphicFramePr/>
                  <a:graphic xmlns:a="http://schemas.openxmlformats.org/drawingml/2006/main">
                    <a:graphicData uri="http://schemas.openxmlformats.org/drawingml/2006/picture">
                      <pic:pic xmlns:pic="http://schemas.openxmlformats.org/drawingml/2006/picture">
                        <pic:nvPicPr>
                          <pic:cNvPr id="0" name="image11.png" descr="Captura de pantalla 2014-06-08 a la(s) 18.01.24.png"/>
                          <pic:cNvPicPr preferRelativeResize="0"/>
                        </pic:nvPicPr>
                        <pic:blipFill>
                          <a:blip r:embed="rId38"/>
                          <a:srcRect/>
                          <a:stretch>
                            <a:fillRect/>
                          </a:stretch>
                        </pic:blipFill>
                        <pic:spPr>
                          <a:xfrm>
                            <a:off x="0" y="0"/>
                            <a:ext cx="3695700" cy="1524000"/>
                          </a:xfrm>
                          <a:prstGeom prst="rect">
                            <a:avLst/>
                          </a:prstGeom>
                          <a:ln>
                            <a:noFill/>
                          </a:ln>
                          <a:effectLst>
                            <a:outerShdw blurRad="292100" dist="139700" dir="2700000" algn="tl" rotWithShape="0">
                              <a:srgbClr val="333333">
                                <a:alpha val="65000"/>
                              </a:srgbClr>
                            </a:outerShdw>
                          </a:effectLst>
                        </pic:spPr>
                      </pic:pic>
                    </a:graphicData>
                  </a:graphic>
                </wp:inline>
              </w:drawing>
            </w:r>
          </w:p>
          <w:p w:rsidR="00AD6824" w:rsidRDefault="00472485" w:rsidP="00472485">
            <w:pPr>
              <w:pStyle w:val="Epgrafe"/>
              <w:jc w:val="center"/>
            </w:pPr>
            <w:r>
              <w:t xml:space="preserve">Figura </w:t>
            </w:r>
            <w:r>
              <w:fldChar w:fldCharType="begin"/>
            </w:r>
            <w:r>
              <w:instrText xml:space="preserve"> SEQ Figura \* ARABIC </w:instrText>
            </w:r>
            <w:r>
              <w:fldChar w:fldCharType="separate"/>
            </w:r>
            <w:r>
              <w:rPr>
                <w:noProof/>
              </w:rPr>
              <w:t>19</w:t>
            </w:r>
            <w:r>
              <w:fldChar w:fldCharType="end"/>
            </w:r>
            <w:r>
              <w:t xml:space="preserve">: </w:t>
            </w:r>
            <w:r w:rsidRPr="00502D5F">
              <w:t>Hallazgos por clase. (EJEMPLO)</w:t>
            </w:r>
          </w:p>
          <w:p w:rsidR="00AD6824" w:rsidRDefault="00AD6824" w:rsidP="008A1C2B">
            <w:pPr>
              <w:spacing w:line="360" w:lineRule="auto"/>
              <w:ind w:right="-1004"/>
            </w:pPr>
          </w:p>
          <w:p w:rsidR="00472485" w:rsidRDefault="00472485" w:rsidP="008A1C2B">
            <w:pPr>
              <w:spacing w:line="360" w:lineRule="auto"/>
              <w:ind w:right="-1004"/>
            </w:pPr>
          </w:p>
          <w:p w:rsidR="00472485" w:rsidRDefault="00472485" w:rsidP="008A1C2B">
            <w:pPr>
              <w:spacing w:line="360" w:lineRule="auto"/>
              <w:ind w:right="-1004"/>
            </w:pPr>
          </w:p>
          <w:p w:rsidR="00472485" w:rsidRDefault="00472485" w:rsidP="008A1C2B">
            <w:pPr>
              <w:spacing w:line="360" w:lineRule="auto"/>
              <w:ind w:right="-1004"/>
            </w:pPr>
          </w:p>
          <w:p w:rsidR="00472485" w:rsidRDefault="00472485" w:rsidP="008A1C2B">
            <w:pPr>
              <w:spacing w:line="360" w:lineRule="auto"/>
              <w:ind w:right="-1004"/>
            </w:pPr>
          </w:p>
          <w:p w:rsidR="00AD6824" w:rsidRPr="003F32DD" w:rsidRDefault="002D7FFC" w:rsidP="008A1C2B">
            <w:pPr>
              <w:pStyle w:val="Ttulo3"/>
              <w:spacing w:line="360" w:lineRule="auto"/>
              <w:contextualSpacing w:val="0"/>
            </w:pPr>
            <w:bookmarkStart w:id="49" w:name="_Toc390125635"/>
            <w:r w:rsidRPr="003F32DD">
              <w:t>3.3.10.</w:t>
            </w:r>
            <w:r>
              <w:t xml:space="preserve"> </w:t>
            </w:r>
            <w:r w:rsidR="003D64D5" w:rsidRPr="003F32DD">
              <w:t>Tipos de hallazgos</w:t>
            </w:r>
            <w:bookmarkEnd w:id="49"/>
          </w:p>
          <w:p w:rsidR="00AD6824" w:rsidRDefault="00AD6824" w:rsidP="008A1C2B">
            <w:pPr>
              <w:spacing w:line="360" w:lineRule="auto"/>
            </w:pPr>
          </w:p>
          <w:p w:rsidR="00AD6824" w:rsidRPr="00EC492D" w:rsidRDefault="003D64D5" w:rsidP="008A1C2B">
            <w:pPr>
              <w:spacing w:line="360" w:lineRule="auto"/>
              <w:jc w:val="both"/>
              <w:rPr>
                <w:szCs w:val="22"/>
              </w:rPr>
            </w:pPr>
            <w:r w:rsidRPr="00EC492D">
              <w:rPr>
                <w:szCs w:val="22"/>
              </w:rPr>
              <w:t>Los tipos de hallazgos que se definieron fueron los siguientes:</w:t>
            </w:r>
          </w:p>
          <w:p w:rsidR="00AD6824" w:rsidRPr="00EC492D" w:rsidRDefault="00AD6824" w:rsidP="008A1C2B">
            <w:pPr>
              <w:spacing w:line="360" w:lineRule="auto"/>
              <w:jc w:val="both"/>
              <w:rPr>
                <w:szCs w:val="22"/>
              </w:rPr>
            </w:pPr>
          </w:p>
          <w:p w:rsidR="0090260B" w:rsidRPr="008A1C2B" w:rsidRDefault="0090260B" w:rsidP="008A1C2B">
            <w:pPr>
              <w:pStyle w:val="Prrafodelista"/>
              <w:numPr>
                <w:ilvl w:val="0"/>
                <w:numId w:val="18"/>
              </w:numPr>
              <w:spacing w:line="360" w:lineRule="auto"/>
              <w:jc w:val="both"/>
              <w:rPr>
                <w:rFonts w:ascii="Times New Roman" w:eastAsia="Times New Roman" w:hAnsi="Times New Roman" w:cs="Times New Roman"/>
                <w:color w:val="auto"/>
                <w:szCs w:val="22"/>
              </w:rPr>
            </w:pPr>
            <w:r w:rsidRPr="008A1C2B">
              <w:rPr>
                <w:rFonts w:eastAsia="Times New Roman"/>
                <w:b/>
                <w:bCs/>
                <w:szCs w:val="22"/>
              </w:rPr>
              <w:t xml:space="preserve">Funcionalidad: </w:t>
            </w:r>
            <w:r w:rsidRPr="008A1C2B">
              <w:rPr>
                <w:rFonts w:eastAsia="Times New Roman"/>
                <w:szCs w:val="22"/>
              </w:rPr>
              <w:t>La ejecución del proceso no realiza lo esperado.</w:t>
            </w:r>
            <w:r w:rsidR="00243C12" w:rsidRPr="008A1C2B">
              <w:rPr>
                <w:rFonts w:eastAsia="Times New Roman"/>
                <w:szCs w:val="22"/>
              </w:rPr>
              <w:t xml:space="preserve">                       </w:t>
            </w:r>
          </w:p>
          <w:p w:rsidR="0090260B" w:rsidRPr="0090260B" w:rsidRDefault="0090260B" w:rsidP="008A1C2B">
            <w:pPr>
              <w:spacing w:line="360" w:lineRule="auto"/>
              <w:jc w:val="both"/>
              <w:rPr>
                <w:rFonts w:ascii="Times New Roman" w:eastAsia="Times New Roman" w:hAnsi="Times New Roman" w:cs="Times New Roman"/>
                <w:color w:val="auto"/>
                <w:szCs w:val="22"/>
              </w:rPr>
            </w:pPr>
          </w:p>
          <w:p w:rsidR="0090260B" w:rsidRPr="008A1C2B" w:rsidRDefault="0090260B" w:rsidP="008A1C2B">
            <w:pPr>
              <w:pStyle w:val="Prrafodelista"/>
              <w:numPr>
                <w:ilvl w:val="0"/>
                <w:numId w:val="18"/>
              </w:numPr>
              <w:spacing w:line="360" w:lineRule="auto"/>
              <w:jc w:val="both"/>
              <w:rPr>
                <w:rFonts w:ascii="Times New Roman" w:eastAsia="Times New Roman" w:hAnsi="Times New Roman" w:cs="Times New Roman"/>
                <w:color w:val="auto"/>
                <w:szCs w:val="22"/>
              </w:rPr>
            </w:pPr>
            <w:r w:rsidRPr="008A1C2B">
              <w:rPr>
                <w:rFonts w:eastAsia="Times New Roman"/>
                <w:b/>
                <w:bCs/>
                <w:szCs w:val="22"/>
              </w:rPr>
              <w:t xml:space="preserve">Rendimiento: </w:t>
            </w:r>
            <w:r w:rsidRPr="008A1C2B">
              <w:rPr>
                <w:rFonts w:eastAsia="Times New Roman"/>
                <w:szCs w:val="22"/>
              </w:rPr>
              <w:t>Demora en la ejecución de proceso.</w:t>
            </w:r>
          </w:p>
          <w:p w:rsidR="0090260B" w:rsidRPr="0090260B" w:rsidRDefault="0090260B" w:rsidP="008A1C2B">
            <w:pPr>
              <w:spacing w:line="360" w:lineRule="auto"/>
              <w:jc w:val="both"/>
              <w:rPr>
                <w:rFonts w:ascii="Times New Roman" w:eastAsia="Times New Roman" w:hAnsi="Times New Roman" w:cs="Times New Roman"/>
                <w:color w:val="auto"/>
                <w:szCs w:val="22"/>
              </w:rPr>
            </w:pPr>
          </w:p>
          <w:p w:rsidR="0090260B" w:rsidRPr="008A1C2B" w:rsidRDefault="0090260B" w:rsidP="008A1C2B">
            <w:pPr>
              <w:pStyle w:val="Prrafodelista"/>
              <w:numPr>
                <w:ilvl w:val="0"/>
                <w:numId w:val="18"/>
              </w:numPr>
              <w:spacing w:line="360" w:lineRule="auto"/>
              <w:jc w:val="both"/>
              <w:rPr>
                <w:rFonts w:ascii="Times New Roman" w:eastAsia="Times New Roman" w:hAnsi="Times New Roman" w:cs="Times New Roman"/>
                <w:color w:val="auto"/>
                <w:szCs w:val="22"/>
              </w:rPr>
            </w:pPr>
            <w:r w:rsidRPr="008A1C2B">
              <w:rPr>
                <w:rFonts w:eastAsia="Times New Roman"/>
                <w:b/>
                <w:bCs/>
                <w:szCs w:val="22"/>
              </w:rPr>
              <w:t xml:space="preserve">Calidad de datos: </w:t>
            </w:r>
            <w:r w:rsidRPr="008A1C2B">
              <w:rPr>
                <w:rFonts w:eastAsia="Times New Roman"/>
                <w:szCs w:val="22"/>
              </w:rPr>
              <w:t>Inconsistencia de información</w:t>
            </w:r>
          </w:p>
          <w:p w:rsidR="0090260B" w:rsidRPr="0090260B" w:rsidRDefault="0090260B" w:rsidP="008A1C2B">
            <w:pPr>
              <w:spacing w:line="360" w:lineRule="auto"/>
              <w:jc w:val="both"/>
              <w:rPr>
                <w:rFonts w:ascii="Times New Roman" w:eastAsia="Times New Roman" w:hAnsi="Times New Roman" w:cs="Times New Roman"/>
                <w:color w:val="auto"/>
                <w:szCs w:val="22"/>
              </w:rPr>
            </w:pPr>
          </w:p>
          <w:p w:rsidR="0090260B" w:rsidRPr="008A1C2B" w:rsidRDefault="0090260B" w:rsidP="008A1C2B">
            <w:pPr>
              <w:pStyle w:val="Prrafodelista"/>
              <w:numPr>
                <w:ilvl w:val="0"/>
                <w:numId w:val="18"/>
              </w:numPr>
              <w:spacing w:line="360" w:lineRule="auto"/>
              <w:jc w:val="both"/>
              <w:rPr>
                <w:rFonts w:ascii="Times New Roman" w:eastAsia="Times New Roman" w:hAnsi="Times New Roman" w:cs="Times New Roman"/>
                <w:color w:val="auto"/>
                <w:szCs w:val="22"/>
              </w:rPr>
            </w:pPr>
            <w:r w:rsidRPr="008A1C2B">
              <w:rPr>
                <w:rFonts w:eastAsia="Times New Roman"/>
                <w:b/>
                <w:bCs/>
                <w:szCs w:val="22"/>
              </w:rPr>
              <w:t xml:space="preserve">Integración: </w:t>
            </w:r>
            <w:r w:rsidRPr="008A1C2B">
              <w:rPr>
                <w:rFonts w:eastAsia="Times New Roman"/>
                <w:szCs w:val="22"/>
              </w:rPr>
              <w:t>Funcionamiento de los módulos de forma unificada dentro del sistema, funcionan en conjunto.</w:t>
            </w:r>
          </w:p>
          <w:p w:rsidR="0090260B" w:rsidRPr="0090260B" w:rsidRDefault="0090260B" w:rsidP="008A1C2B">
            <w:pPr>
              <w:spacing w:line="360" w:lineRule="auto"/>
              <w:jc w:val="both"/>
              <w:rPr>
                <w:rFonts w:ascii="Times New Roman" w:eastAsia="Times New Roman" w:hAnsi="Times New Roman" w:cs="Times New Roman"/>
                <w:color w:val="auto"/>
                <w:sz w:val="24"/>
                <w:szCs w:val="24"/>
              </w:rPr>
            </w:pPr>
          </w:p>
          <w:p w:rsidR="0090260B" w:rsidRPr="008A1C2B" w:rsidRDefault="0090260B" w:rsidP="008A1C2B">
            <w:pPr>
              <w:pStyle w:val="Prrafodelista"/>
              <w:numPr>
                <w:ilvl w:val="0"/>
                <w:numId w:val="18"/>
              </w:numPr>
              <w:spacing w:line="360" w:lineRule="auto"/>
              <w:jc w:val="both"/>
              <w:rPr>
                <w:rFonts w:ascii="Times New Roman" w:eastAsia="Times New Roman" w:hAnsi="Times New Roman" w:cs="Times New Roman"/>
                <w:color w:val="auto"/>
                <w:szCs w:val="24"/>
              </w:rPr>
            </w:pPr>
            <w:r w:rsidRPr="008A1C2B">
              <w:rPr>
                <w:rFonts w:eastAsia="Times New Roman"/>
                <w:b/>
                <w:bCs/>
                <w:szCs w:val="23"/>
              </w:rPr>
              <w:t xml:space="preserve">Ortografía/Gramática: </w:t>
            </w:r>
            <w:r w:rsidRPr="008A1C2B">
              <w:rPr>
                <w:rFonts w:eastAsia="Times New Roman"/>
                <w:szCs w:val="23"/>
              </w:rPr>
              <w:t>Errores en la redacción de mensajes u ortografía.</w:t>
            </w:r>
          </w:p>
          <w:p w:rsidR="0090260B" w:rsidRPr="0090260B" w:rsidRDefault="0090260B" w:rsidP="008A1C2B">
            <w:pPr>
              <w:spacing w:line="360" w:lineRule="auto"/>
              <w:jc w:val="both"/>
              <w:rPr>
                <w:rFonts w:ascii="Times New Roman" w:eastAsia="Times New Roman" w:hAnsi="Times New Roman" w:cs="Times New Roman"/>
                <w:color w:val="auto"/>
                <w:szCs w:val="24"/>
              </w:rPr>
            </w:pPr>
          </w:p>
          <w:p w:rsidR="0090260B" w:rsidRPr="008A1C2B" w:rsidRDefault="0090260B" w:rsidP="008A1C2B">
            <w:pPr>
              <w:pStyle w:val="Prrafodelista"/>
              <w:numPr>
                <w:ilvl w:val="0"/>
                <w:numId w:val="18"/>
              </w:numPr>
              <w:spacing w:line="360" w:lineRule="auto"/>
              <w:jc w:val="both"/>
              <w:rPr>
                <w:rFonts w:ascii="Times New Roman" w:eastAsia="Times New Roman" w:hAnsi="Times New Roman" w:cs="Times New Roman"/>
                <w:color w:val="auto"/>
                <w:szCs w:val="24"/>
              </w:rPr>
            </w:pPr>
            <w:r w:rsidRPr="008A1C2B">
              <w:rPr>
                <w:rFonts w:eastAsia="Times New Roman"/>
                <w:b/>
                <w:bCs/>
                <w:szCs w:val="23"/>
              </w:rPr>
              <w:t xml:space="preserve">Estándar gráfico/formato/reportes: </w:t>
            </w:r>
            <w:r w:rsidRPr="008A1C2B">
              <w:rPr>
                <w:rFonts w:eastAsia="Times New Roman"/>
                <w:szCs w:val="23"/>
              </w:rPr>
              <w:t>No se respeta el formato predeterminado.</w:t>
            </w:r>
          </w:p>
          <w:p w:rsidR="0090260B" w:rsidRPr="0090260B" w:rsidRDefault="0090260B" w:rsidP="008A1C2B">
            <w:pPr>
              <w:spacing w:line="360" w:lineRule="auto"/>
              <w:jc w:val="both"/>
              <w:rPr>
                <w:rFonts w:ascii="Times New Roman" w:eastAsia="Times New Roman" w:hAnsi="Times New Roman" w:cs="Times New Roman"/>
                <w:color w:val="auto"/>
                <w:szCs w:val="24"/>
              </w:rPr>
            </w:pPr>
          </w:p>
          <w:p w:rsidR="0090260B" w:rsidRPr="008A1C2B" w:rsidRDefault="0090260B" w:rsidP="008A1C2B">
            <w:pPr>
              <w:pStyle w:val="Prrafodelista"/>
              <w:numPr>
                <w:ilvl w:val="0"/>
                <w:numId w:val="18"/>
              </w:numPr>
              <w:spacing w:line="360" w:lineRule="auto"/>
              <w:jc w:val="both"/>
              <w:rPr>
                <w:rFonts w:ascii="Times New Roman" w:eastAsia="Times New Roman" w:hAnsi="Times New Roman" w:cs="Times New Roman"/>
                <w:color w:val="auto"/>
                <w:szCs w:val="24"/>
              </w:rPr>
            </w:pPr>
            <w:r w:rsidRPr="008A1C2B">
              <w:rPr>
                <w:rFonts w:eastAsia="Times New Roman"/>
                <w:b/>
                <w:bCs/>
                <w:szCs w:val="23"/>
              </w:rPr>
              <w:t xml:space="preserve">Usabilidad: </w:t>
            </w:r>
            <w:r w:rsidRPr="008A1C2B">
              <w:rPr>
                <w:rFonts w:eastAsia="Times New Roman"/>
                <w:szCs w:val="23"/>
              </w:rPr>
              <w:t xml:space="preserve">Problemas visuales detectados según heurísticas de </w:t>
            </w:r>
            <w:proofErr w:type="spellStart"/>
            <w:r w:rsidRPr="008A1C2B">
              <w:rPr>
                <w:rFonts w:eastAsia="Times New Roman"/>
                <w:szCs w:val="23"/>
              </w:rPr>
              <w:t>Nielsen</w:t>
            </w:r>
            <w:proofErr w:type="spellEnd"/>
            <w:r w:rsidRPr="008A1C2B">
              <w:rPr>
                <w:rFonts w:eastAsia="Times New Roman"/>
                <w:szCs w:val="23"/>
              </w:rPr>
              <w:t>.</w:t>
            </w:r>
          </w:p>
          <w:p w:rsidR="00AD6824" w:rsidRPr="00EC492D" w:rsidRDefault="00AD6824" w:rsidP="008A1C2B">
            <w:pPr>
              <w:spacing w:line="360" w:lineRule="auto"/>
              <w:rPr>
                <w:sz w:val="20"/>
              </w:rPr>
            </w:pPr>
          </w:p>
          <w:p w:rsidR="00AD6824" w:rsidRPr="008A1C2B" w:rsidRDefault="0090260B" w:rsidP="008A1C2B">
            <w:pPr>
              <w:pStyle w:val="Prrafodelista"/>
              <w:numPr>
                <w:ilvl w:val="0"/>
                <w:numId w:val="18"/>
              </w:numPr>
              <w:spacing w:line="360" w:lineRule="auto"/>
              <w:rPr>
                <w:sz w:val="20"/>
              </w:rPr>
            </w:pPr>
            <w:r w:rsidRPr="008A1C2B">
              <w:rPr>
                <w:b/>
                <w:szCs w:val="23"/>
              </w:rPr>
              <w:t>Detalle</w:t>
            </w:r>
            <w:r w:rsidRPr="008A1C2B">
              <w:rPr>
                <w:szCs w:val="23"/>
              </w:rPr>
              <w:t>: La cantidad de hallazgos en cada tipo es la siguiente:</w:t>
            </w:r>
          </w:p>
          <w:p w:rsidR="00AD6824" w:rsidRDefault="00AD6824" w:rsidP="008A1C2B">
            <w:pPr>
              <w:spacing w:line="360" w:lineRule="auto"/>
            </w:pPr>
          </w:p>
          <w:p w:rsidR="00AD6824" w:rsidRDefault="00AD6824" w:rsidP="008A1C2B">
            <w:pPr>
              <w:spacing w:line="360" w:lineRule="auto"/>
            </w:pPr>
          </w:p>
          <w:tbl>
            <w:tblPr>
              <w:tblStyle w:val="ab"/>
              <w:tblW w:w="6699"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318"/>
              <w:gridCol w:w="3381"/>
            </w:tblGrid>
            <w:tr w:rsidR="00AD6824" w:rsidTr="00481F22">
              <w:trPr>
                <w:trHeight w:val="244"/>
                <w:jc w:val="center"/>
              </w:trPr>
              <w:tc>
                <w:tcPr>
                  <w:tcW w:w="3318" w:type="dxa"/>
                  <w:tcMar>
                    <w:top w:w="100" w:type="dxa"/>
                    <w:left w:w="100" w:type="dxa"/>
                    <w:bottom w:w="100" w:type="dxa"/>
                    <w:right w:w="100" w:type="dxa"/>
                  </w:tcMar>
                </w:tcPr>
                <w:p w:rsidR="00AD6824" w:rsidRDefault="003D64D5" w:rsidP="008A1C2B">
                  <w:pPr>
                    <w:spacing w:line="360" w:lineRule="auto"/>
                    <w:jc w:val="center"/>
                  </w:pPr>
                  <w:r>
                    <w:t>Tipo</w:t>
                  </w:r>
                </w:p>
              </w:tc>
              <w:tc>
                <w:tcPr>
                  <w:tcW w:w="3381" w:type="dxa"/>
                  <w:tcMar>
                    <w:top w:w="100" w:type="dxa"/>
                    <w:left w:w="100" w:type="dxa"/>
                    <w:bottom w:w="100" w:type="dxa"/>
                    <w:right w:w="100" w:type="dxa"/>
                  </w:tcMar>
                </w:tcPr>
                <w:p w:rsidR="00AD6824" w:rsidRDefault="003D64D5" w:rsidP="008A1C2B">
                  <w:pPr>
                    <w:spacing w:line="360" w:lineRule="auto"/>
                    <w:jc w:val="center"/>
                  </w:pPr>
                  <w:r>
                    <w:t>Cantidad de hallazgos</w:t>
                  </w:r>
                </w:p>
              </w:tc>
            </w:tr>
            <w:tr w:rsidR="00AD6824" w:rsidTr="00481F22">
              <w:trPr>
                <w:trHeight w:val="244"/>
                <w:jc w:val="center"/>
              </w:trPr>
              <w:tc>
                <w:tcPr>
                  <w:tcW w:w="3318" w:type="dxa"/>
                  <w:tcMar>
                    <w:top w:w="100" w:type="dxa"/>
                    <w:left w:w="100" w:type="dxa"/>
                    <w:bottom w:w="100" w:type="dxa"/>
                    <w:right w:w="100" w:type="dxa"/>
                  </w:tcMar>
                </w:tcPr>
                <w:p w:rsidR="00AD6824" w:rsidRDefault="003D64D5" w:rsidP="008A1C2B">
                  <w:pPr>
                    <w:spacing w:line="360" w:lineRule="auto"/>
                    <w:jc w:val="center"/>
                  </w:pPr>
                  <w:r>
                    <w:t>Funcionalidad</w:t>
                  </w:r>
                </w:p>
              </w:tc>
              <w:tc>
                <w:tcPr>
                  <w:tcW w:w="3381" w:type="dxa"/>
                  <w:tcMar>
                    <w:top w:w="100" w:type="dxa"/>
                    <w:left w:w="100" w:type="dxa"/>
                    <w:bottom w:w="100" w:type="dxa"/>
                    <w:right w:w="100" w:type="dxa"/>
                  </w:tcMar>
                </w:tcPr>
                <w:p w:rsidR="00AD6824" w:rsidRDefault="003D64D5" w:rsidP="008A1C2B">
                  <w:pPr>
                    <w:spacing w:line="360" w:lineRule="auto"/>
                    <w:jc w:val="center"/>
                  </w:pPr>
                  <w:r>
                    <w:t>0</w:t>
                  </w:r>
                </w:p>
              </w:tc>
            </w:tr>
            <w:tr w:rsidR="00AD6824" w:rsidTr="00481F22">
              <w:trPr>
                <w:trHeight w:val="244"/>
                <w:jc w:val="center"/>
              </w:trPr>
              <w:tc>
                <w:tcPr>
                  <w:tcW w:w="3318" w:type="dxa"/>
                  <w:tcMar>
                    <w:top w:w="100" w:type="dxa"/>
                    <w:left w:w="100" w:type="dxa"/>
                    <w:bottom w:w="100" w:type="dxa"/>
                    <w:right w:w="100" w:type="dxa"/>
                  </w:tcMar>
                </w:tcPr>
                <w:p w:rsidR="00AD6824" w:rsidRDefault="003D64D5" w:rsidP="008A1C2B">
                  <w:pPr>
                    <w:spacing w:line="360" w:lineRule="auto"/>
                    <w:jc w:val="center"/>
                  </w:pPr>
                  <w:r>
                    <w:t>Rendimiento</w:t>
                  </w:r>
                </w:p>
              </w:tc>
              <w:tc>
                <w:tcPr>
                  <w:tcW w:w="3381" w:type="dxa"/>
                  <w:tcMar>
                    <w:top w:w="100" w:type="dxa"/>
                    <w:left w:w="100" w:type="dxa"/>
                    <w:bottom w:w="100" w:type="dxa"/>
                    <w:right w:w="100" w:type="dxa"/>
                  </w:tcMar>
                </w:tcPr>
                <w:p w:rsidR="00AD6824" w:rsidRDefault="003D64D5" w:rsidP="008A1C2B">
                  <w:pPr>
                    <w:spacing w:line="360" w:lineRule="auto"/>
                    <w:jc w:val="center"/>
                  </w:pPr>
                  <w:r>
                    <w:t>0</w:t>
                  </w:r>
                </w:p>
              </w:tc>
            </w:tr>
            <w:tr w:rsidR="00AD6824" w:rsidTr="00481F22">
              <w:trPr>
                <w:trHeight w:val="230"/>
                <w:jc w:val="center"/>
              </w:trPr>
              <w:tc>
                <w:tcPr>
                  <w:tcW w:w="3318" w:type="dxa"/>
                  <w:tcMar>
                    <w:top w:w="100" w:type="dxa"/>
                    <w:left w:w="100" w:type="dxa"/>
                    <w:bottom w:w="100" w:type="dxa"/>
                    <w:right w:w="100" w:type="dxa"/>
                  </w:tcMar>
                </w:tcPr>
                <w:p w:rsidR="00AD6824" w:rsidRDefault="003D64D5" w:rsidP="008A1C2B">
                  <w:pPr>
                    <w:spacing w:line="360" w:lineRule="auto"/>
                    <w:jc w:val="center"/>
                  </w:pPr>
                  <w:r>
                    <w:t>Calidad de datos</w:t>
                  </w:r>
                </w:p>
              </w:tc>
              <w:tc>
                <w:tcPr>
                  <w:tcW w:w="3381" w:type="dxa"/>
                  <w:tcMar>
                    <w:top w:w="100" w:type="dxa"/>
                    <w:left w:w="100" w:type="dxa"/>
                    <w:bottom w:w="100" w:type="dxa"/>
                    <w:right w:w="100" w:type="dxa"/>
                  </w:tcMar>
                </w:tcPr>
                <w:p w:rsidR="00AD6824" w:rsidRDefault="003D64D5" w:rsidP="008A1C2B">
                  <w:pPr>
                    <w:spacing w:line="360" w:lineRule="auto"/>
                    <w:jc w:val="center"/>
                  </w:pPr>
                  <w:r>
                    <w:t>0</w:t>
                  </w:r>
                </w:p>
              </w:tc>
            </w:tr>
            <w:tr w:rsidR="00AD6824" w:rsidTr="00481F22">
              <w:trPr>
                <w:trHeight w:val="244"/>
                <w:jc w:val="center"/>
              </w:trPr>
              <w:tc>
                <w:tcPr>
                  <w:tcW w:w="3318" w:type="dxa"/>
                  <w:tcMar>
                    <w:top w:w="100" w:type="dxa"/>
                    <w:left w:w="100" w:type="dxa"/>
                    <w:bottom w:w="100" w:type="dxa"/>
                    <w:right w:w="100" w:type="dxa"/>
                  </w:tcMar>
                </w:tcPr>
                <w:p w:rsidR="00AD6824" w:rsidRDefault="003D64D5" w:rsidP="008A1C2B">
                  <w:pPr>
                    <w:spacing w:line="360" w:lineRule="auto"/>
                    <w:jc w:val="center"/>
                  </w:pPr>
                  <w:r>
                    <w:t>Integración</w:t>
                  </w:r>
                </w:p>
              </w:tc>
              <w:tc>
                <w:tcPr>
                  <w:tcW w:w="3381" w:type="dxa"/>
                  <w:tcMar>
                    <w:top w:w="100" w:type="dxa"/>
                    <w:left w:w="100" w:type="dxa"/>
                    <w:bottom w:w="100" w:type="dxa"/>
                    <w:right w:w="100" w:type="dxa"/>
                  </w:tcMar>
                </w:tcPr>
                <w:p w:rsidR="00AD6824" w:rsidRDefault="003D64D5" w:rsidP="008A1C2B">
                  <w:pPr>
                    <w:spacing w:line="360" w:lineRule="auto"/>
                    <w:jc w:val="center"/>
                  </w:pPr>
                  <w:r>
                    <w:t>0</w:t>
                  </w:r>
                </w:p>
              </w:tc>
            </w:tr>
            <w:tr w:rsidR="00AD6824" w:rsidTr="00481F22">
              <w:trPr>
                <w:trHeight w:val="244"/>
                <w:jc w:val="center"/>
              </w:trPr>
              <w:tc>
                <w:tcPr>
                  <w:tcW w:w="3318" w:type="dxa"/>
                  <w:tcMar>
                    <w:top w:w="100" w:type="dxa"/>
                    <w:left w:w="100" w:type="dxa"/>
                    <w:bottom w:w="100" w:type="dxa"/>
                    <w:right w:w="100" w:type="dxa"/>
                  </w:tcMar>
                </w:tcPr>
                <w:p w:rsidR="00AD6824" w:rsidRDefault="003D64D5" w:rsidP="008A1C2B">
                  <w:pPr>
                    <w:spacing w:line="360" w:lineRule="auto"/>
                    <w:jc w:val="center"/>
                  </w:pPr>
                  <w:r>
                    <w:t>Ortografía/Gramática</w:t>
                  </w:r>
                </w:p>
              </w:tc>
              <w:tc>
                <w:tcPr>
                  <w:tcW w:w="3381" w:type="dxa"/>
                  <w:tcMar>
                    <w:top w:w="100" w:type="dxa"/>
                    <w:left w:w="100" w:type="dxa"/>
                    <w:bottom w:w="100" w:type="dxa"/>
                    <w:right w:w="100" w:type="dxa"/>
                  </w:tcMar>
                </w:tcPr>
                <w:p w:rsidR="00AD6824" w:rsidRDefault="003D64D5" w:rsidP="008A1C2B">
                  <w:pPr>
                    <w:spacing w:line="360" w:lineRule="auto"/>
                    <w:jc w:val="center"/>
                  </w:pPr>
                  <w:r>
                    <w:t>0</w:t>
                  </w:r>
                </w:p>
              </w:tc>
            </w:tr>
            <w:tr w:rsidR="00AD6824" w:rsidTr="00481F22">
              <w:trPr>
                <w:trHeight w:val="244"/>
                <w:jc w:val="center"/>
              </w:trPr>
              <w:tc>
                <w:tcPr>
                  <w:tcW w:w="3318" w:type="dxa"/>
                  <w:tcMar>
                    <w:top w:w="100" w:type="dxa"/>
                    <w:left w:w="100" w:type="dxa"/>
                    <w:bottom w:w="100" w:type="dxa"/>
                    <w:right w:w="100" w:type="dxa"/>
                  </w:tcMar>
                </w:tcPr>
                <w:p w:rsidR="00AD6824" w:rsidRDefault="003D64D5" w:rsidP="008A1C2B">
                  <w:pPr>
                    <w:spacing w:line="360" w:lineRule="auto"/>
                    <w:jc w:val="center"/>
                  </w:pPr>
                  <w:r>
                    <w:t>Estándar gráfico/formato/reportes</w:t>
                  </w:r>
                </w:p>
              </w:tc>
              <w:tc>
                <w:tcPr>
                  <w:tcW w:w="3381" w:type="dxa"/>
                  <w:tcMar>
                    <w:top w:w="100" w:type="dxa"/>
                    <w:left w:w="100" w:type="dxa"/>
                    <w:bottom w:w="100" w:type="dxa"/>
                    <w:right w:w="100" w:type="dxa"/>
                  </w:tcMar>
                </w:tcPr>
                <w:p w:rsidR="00AD6824" w:rsidRDefault="003D64D5" w:rsidP="008A1C2B">
                  <w:pPr>
                    <w:spacing w:line="360" w:lineRule="auto"/>
                    <w:jc w:val="center"/>
                  </w:pPr>
                  <w:r>
                    <w:t>0</w:t>
                  </w:r>
                </w:p>
              </w:tc>
            </w:tr>
            <w:tr w:rsidR="00AD6824" w:rsidTr="00481F22">
              <w:trPr>
                <w:trHeight w:val="244"/>
                <w:jc w:val="center"/>
              </w:trPr>
              <w:tc>
                <w:tcPr>
                  <w:tcW w:w="3318" w:type="dxa"/>
                  <w:tcMar>
                    <w:top w:w="100" w:type="dxa"/>
                    <w:left w:w="100" w:type="dxa"/>
                    <w:bottom w:w="100" w:type="dxa"/>
                    <w:right w:w="100" w:type="dxa"/>
                  </w:tcMar>
                </w:tcPr>
                <w:p w:rsidR="00AD6824" w:rsidRDefault="003D64D5" w:rsidP="008A1C2B">
                  <w:pPr>
                    <w:spacing w:line="360" w:lineRule="auto"/>
                    <w:jc w:val="center"/>
                  </w:pPr>
                  <w:r>
                    <w:lastRenderedPageBreak/>
                    <w:t>Usabilidad</w:t>
                  </w:r>
                </w:p>
              </w:tc>
              <w:tc>
                <w:tcPr>
                  <w:tcW w:w="3381" w:type="dxa"/>
                  <w:tcMar>
                    <w:top w:w="100" w:type="dxa"/>
                    <w:left w:w="100" w:type="dxa"/>
                    <w:bottom w:w="100" w:type="dxa"/>
                    <w:right w:w="100" w:type="dxa"/>
                  </w:tcMar>
                </w:tcPr>
                <w:p w:rsidR="00AD6824" w:rsidRDefault="003D64D5" w:rsidP="008A1C2B">
                  <w:pPr>
                    <w:spacing w:line="360" w:lineRule="auto"/>
                    <w:jc w:val="center"/>
                  </w:pPr>
                  <w:r>
                    <w:t>0</w:t>
                  </w:r>
                </w:p>
              </w:tc>
            </w:tr>
          </w:tbl>
          <w:p w:rsidR="00AD6824" w:rsidRDefault="00AD6824" w:rsidP="008A1C2B">
            <w:pPr>
              <w:spacing w:line="360" w:lineRule="auto"/>
            </w:pPr>
          </w:p>
          <w:p w:rsidR="00481F22" w:rsidRDefault="00481F22" w:rsidP="008A1C2B">
            <w:pPr>
              <w:spacing w:line="360" w:lineRule="auto"/>
            </w:pPr>
          </w:p>
          <w:p w:rsidR="00472485" w:rsidRDefault="003D64D5" w:rsidP="00472485">
            <w:pPr>
              <w:keepNext/>
              <w:spacing w:line="360" w:lineRule="auto"/>
              <w:jc w:val="center"/>
            </w:pPr>
            <w:r>
              <w:rPr>
                <w:noProof/>
              </w:rPr>
              <w:drawing>
                <wp:inline distT="114300" distB="114300" distL="114300" distR="114300" wp14:anchorId="5A1C3F48" wp14:editId="08B49443">
                  <wp:extent cx="4600575" cy="2286000"/>
                  <wp:effectExtent l="171450" t="171450" r="390525" b="361950"/>
                  <wp:docPr id="24" name="image24.png" descr="Captura de pantalla 2014-06-08 a la(s) 18.01.33.png"/>
                  <wp:cNvGraphicFramePr/>
                  <a:graphic xmlns:a="http://schemas.openxmlformats.org/drawingml/2006/main">
                    <a:graphicData uri="http://schemas.openxmlformats.org/drawingml/2006/picture">
                      <pic:pic xmlns:pic="http://schemas.openxmlformats.org/drawingml/2006/picture">
                        <pic:nvPicPr>
                          <pic:cNvPr id="0" name="image24.png" descr="Captura de pantalla 2014-06-08 a la(s) 18.01.33.png"/>
                          <pic:cNvPicPr preferRelativeResize="0"/>
                        </pic:nvPicPr>
                        <pic:blipFill>
                          <a:blip r:embed="rId39"/>
                          <a:srcRect/>
                          <a:stretch>
                            <a:fillRect/>
                          </a:stretch>
                        </pic:blipFill>
                        <pic:spPr>
                          <a:xfrm>
                            <a:off x="0" y="0"/>
                            <a:ext cx="4600575" cy="2286000"/>
                          </a:xfrm>
                          <a:prstGeom prst="rect">
                            <a:avLst/>
                          </a:prstGeom>
                          <a:ln>
                            <a:noFill/>
                          </a:ln>
                          <a:effectLst>
                            <a:outerShdw blurRad="292100" dist="139700" dir="2700000" algn="tl" rotWithShape="0">
                              <a:srgbClr val="333333">
                                <a:alpha val="65000"/>
                              </a:srgbClr>
                            </a:outerShdw>
                          </a:effectLst>
                        </pic:spPr>
                      </pic:pic>
                    </a:graphicData>
                  </a:graphic>
                </wp:inline>
              </w:drawing>
            </w:r>
          </w:p>
          <w:p w:rsidR="00AD6824" w:rsidRDefault="00472485" w:rsidP="00472485">
            <w:pPr>
              <w:pStyle w:val="Epgrafe"/>
              <w:jc w:val="center"/>
            </w:pPr>
            <w:r>
              <w:t xml:space="preserve">Figura </w:t>
            </w:r>
            <w:r>
              <w:fldChar w:fldCharType="begin"/>
            </w:r>
            <w:r>
              <w:instrText xml:space="preserve"> SEQ Figura \* ARABIC </w:instrText>
            </w:r>
            <w:r>
              <w:fldChar w:fldCharType="separate"/>
            </w:r>
            <w:r>
              <w:rPr>
                <w:noProof/>
              </w:rPr>
              <w:t>20</w:t>
            </w:r>
            <w:r>
              <w:fldChar w:fldCharType="end"/>
            </w:r>
            <w:r>
              <w:t xml:space="preserve">: </w:t>
            </w:r>
            <w:r w:rsidRPr="00A871B6">
              <w:t>Hallazgos por tipo. (EJEMPLO)</w:t>
            </w:r>
          </w:p>
          <w:p w:rsidR="00AD6824" w:rsidRDefault="00AD6824" w:rsidP="008A1C2B">
            <w:pPr>
              <w:spacing w:line="360" w:lineRule="auto"/>
            </w:pPr>
          </w:p>
          <w:p w:rsidR="00472485" w:rsidRDefault="00472485" w:rsidP="008A1C2B">
            <w:pPr>
              <w:spacing w:line="360" w:lineRule="auto"/>
            </w:pPr>
          </w:p>
          <w:p w:rsidR="00472485" w:rsidRDefault="00472485" w:rsidP="008A1C2B">
            <w:pPr>
              <w:spacing w:line="360" w:lineRule="auto"/>
            </w:pPr>
          </w:p>
          <w:p w:rsidR="00472485" w:rsidRDefault="00472485" w:rsidP="008A1C2B">
            <w:pPr>
              <w:spacing w:line="360" w:lineRule="auto"/>
            </w:pPr>
          </w:p>
          <w:p w:rsidR="00472485" w:rsidRDefault="00472485" w:rsidP="008A1C2B">
            <w:pPr>
              <w:spacing w:line="360" w:lineRule="auto"/>
            </w:pPr>
          </w:p>
          <w:p w:rsidR="00472485" w:rsidRDefault="00472485" w:rsidP="008A1C2B">
            <w:pPr>
              <w:spacing w:line="360" w:lineRule="auto"/>
            </w:pPr>
          </w:p>
          <w:p w:rsidR="00472485" w:rsidRDefault="00472485" w:rsidP="008A1C2B">
            <w:pPr>
              <w:spacing w:line="360" w:lineRule="auto"/>
            </w:pPr>
          </w:p>
          <w:p w:rsidR="00472485" w:rsidRDefault="00472485" w:rsidP="008A1C2B">
            <w:pPr>
              <w:spacing w:line="360" w:lineRule="auto"/>
            </w:pPr>
          </w:p>
          <w:p w:rsidR="00472485" w:rsidRDefault="00472485" w:rsidP="008A1C2B">
            <w:pPr>
              <w:spacing w:line="360" w:lineRule="auto"/>
            </w:pPr>
          </w:p>
          <w:p w:rsidR="00472485" w:rsidRDefault="00472485" w:rsidP="008A1C2B">
            <w:pPr>
              <w:spacing w:line="360" w:lineRule="auto"/>
            </w:pPr>
          </w:p>
          <w:p w:rsidR="00472485" w:rsidRDefault="00472485" w:rsidP="008A1C2B">
            <w:pPr>
              <w:spacing w:line="360" w:lineRule="auto"/>
            </w:pPr>
          </w:p>
          <w:p w:rsidR="00472485" w:rsidRDefault="00472485" w:rsidP="008A1C2B">
            <w:pPr>
              <w:spacing w:line="360" w:lineRule="auto"/>
            </w:pPr>
          </w:p>
          <w:p w:rsidR="00472485" w:rsidRDefault="00472485" w:rsidP="008A1C2B">
            <w:pPr>
              <w:spacing w:line="360" w:lineRule="auto"/>
            </w:pPr>
          </w:p>
        </w:tc>
      </w:tr>
    </w:tbl>
    <w:p w:rsidR="00AD6824" w:rsidRDefault="003D64D5" w:rsidP="008A1C2B">
      <w:pPr>
        <w:pStyle w:val="Ttulo1"/>
        <w:spacing w:before="480" w:after="120" w:line="360" w:lineRule="auto"/>
        <w:contextualSpacing w:val="0"/>
        <w:jc w:val="both"/>
      </w:pPr>
      <w:bookmarkStart w:id="50" w:name="h.n0sx64x7rily" w:colFirst="0" w:colLast="0"/>
      <w:bookmarkStart w:id="51" w:name="_Toc390125636"/>
      <w:bookmarkEnd w:id="50"/>
      <w:r>
        <w:rPr>
          <w:rFonts w:ascii="Arial" w:eastAsia="Arial" w:hAnsi="Arial" w:cs="Arial"/>
          <w:b/>
          <w:sz w:val="40"/>
        </w:rPr>
        <w:lastRenderedPageBreak/>
        <w:t>4.</w:t>
      </w:r>
      <w:r>
        <w:rPr>
          <w:rFonts w:ascii="Arial" w:eastAsia="Arial" w:hAnsi="Arial" w:cs="Arial"/>
          <w:sz w:val="40"/>
        </w:rPr>
        <w:t xml:space="preserve"> </w:t>
      </w:r>
      <w:r>
        <w:rPr>
          <w:rFonts w:ascii="Arial" w:eastAsia="Arial" w:hAnsi="Arial" w:cs="Arial"/>
          <w:b/>
          <w:sz w:val="40"/>
        </w:rPr>
        <w:t>Anexos</w:t>
      </w:r>
      <w:bookmarkEnd w:id="51"/>
    </w:p>
    <w:p w:rsidR="00AD6824" w:rsidRDefault="003D64D5" w:rsidP="008A1C2B">
      <w:pPr>
        <w:pStyle w:val="Ttulo2"/>
        <w:spacing w:line="360" w:lineRule="auto"/>
        <w:contextualSpacing w:val="0"/>
        <w:jc w:val="both"/>
      </w:pPr>
      <w:bookmarkStart w:id="52" w:name="h.uttfa3rxfk7l" w:colFirst="0" w:colLast="0"/>
      <w:bookmarkStart w:id="53" w:name="_Toc390125637"/>
      <w:bookmarkEnd w:id="52"/>
      <w:r>
        <w:lastRenderedPageBreak/>
        <w:t>4.1 XHTML Grupo</w:t>
      </w:r>
      <w:bookmarkEnd w:id="53"/>
    </w:p>
    <w:p w:rsidR="00AD6824" w:rsidRDefault="003D64D5" w:rsidP="008A1C2B">
      <w:pPr>
        <w:spacing w:line="360" w:lineRule="auto"/>
        <w:jc w:val="both"/>
      </w:pPr>
      <w:r>
        <w:t xml:space="preserve">El grupo 2 solicita formalmente el apoyo para la creación de los XHTML del módulo de Grupos para su Sprint 2. Se generan los </w:t>
      </w:r>
      <w:proofErr w:type="spellStart"/>
      <w:r>
        <w:t>mockup</w:t>
      </w:r>
      <w:proofErr w:type="spellEnd"/>
      <w:r>
        <w:t xml:space="preserve"> de creación, edición y listar grupos.</w:t>
      </w:r>
    </w:p>
    <w:p w:rsidR="00AD6824" w:rsidRDefault="00AD6824" w:rsidP="008A1C2B">
      <w:pPr>
        <w:spacing w:line="360" w:lineRule="auto"/>
        <w:jc w:val="both"/>
      </w:pPr>
    </w:p>
    <w:p w:rsidR="00AD6824" w:rsidRDefault="003D64D5" w:rsidP="008A1C2B">
      <w:pPr>
        <w:pStyle w:val="Ttulo3"/>
        <w:spacing w:line="360" w:lineRule="auto"/>
        <w:contextualSpacing w:val="0"/>
      </w:pPr>
      <w:bookmarkStart w:id="54" w:name="h.rn2mt2ir000q" w:colFirst="0" w:colLast="0"/>
      <w:bookmarkStart w:id="55" w:name="_Toc390125638"/>
      <w:bookmarkEnd w:id="54"/>
      <w:r>
        <w:t>4.1.1 Creación y editar grupos</w:t>
      </w:r>
      <w:bookmarkEnd w:id="55"/>
    </w:p>
    <w:p w:rsidR="00AD6824" w:rsidRDefault="003D64D5" w:rsidP="008A1C2B">
      <w:pPr>
        <w:spacing w:line="360" w:lineRule="auto"/>
        <w:jc w:val="both"/>
      </w:pPr>
      <w:r>
        <w:rPr>
          <w:noProof/>
        </w:rPr>
        <w:drawing>
          <wp:inline distT="114300" distB="114300" distL="114300" distR="114300" wp14:anchorId="48DC2F78" wp14:editId="4215EB81">
            <wp:extent cx="5943600" cy="2489200"/>
            <wp:effectExtent l="171450" t="171450" r="381000" b="36830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943600" cy="2489200"/>
                    </a:xfrm>
                    <a:prstGeom prst="rect">
                      <a:avLst/>
                    </a:prstGeom>
                    <a:ln>
                      <a:noFill/>
                    </a:ln>
                    <a:effectLst>
                      <a:outerShdw blurRad="292100" dist="139700" dir="2700000" algn="tl" rotWithShape="0">
                        <a:srgbClr val="333333">
                          <a:alpha val="65000"/>
                        </a:srgbClr>
                      </a:outerShdw>
                    </a:effectLst>
                  </pic:spPr>
                </pic:pic>
              </a:graphicData>
            </a:graphic>
          </wp:inline>
        </w:drawing>
      </w:r>
    </w:p>
    <w:p w:rsidR="00AD6824" w:rsidRDefault="003D64D5" w:rsidP="008A1C2B">
      <w:pPr>
        <w:spacing w:line="360" w:lineRule="auto"/>
        <w:jc w:val="center"/>
      </w:pPr>
      <w:r>
        <w:rPr>
          <w:i/>
        </w:rPr>
        <w:t xml:space="preserve">Figura 21. Crear grupos. </w:t>
      </w:r>
    </w:p>
    <w:p w:rsidR="00AD6824" w:rsidRDefault="003D64D5" w:rsidP="008A1C2B">
      <w:pPr>
        <w:pStyle w:val="Ttulo3"/>
        <w:spacing w:line="360" w:lineRule="auto"/>
        <w:contextualSpacing w:val="0"/>
      </w:pPr>
      <w:bookmarkStart w:id="56" w:name="h.v5ery5rwufog" w:colFirst="0" w:colLast="0"/>
      <w:bookmarkStart w:id="57" w:name="_Toc390125639"/>
      <w:bookmarkEnd w:id="56"/>
      <w:r>
        <w:t>4.1.2 Listado de grupos</w:t>
      </w:r>
      <w:bookmarkEnd w:id="57"/>
    </w:p>
    <w:p w:rsidR="00AD6824" w:rsidRDefault="003D64D5" w:rsidP="008A1C2B">
      <w:pPr>
        <w:spacing w:line="360" w:lineRule="auto"/>
        <w:jc w:val="both"/>
      </w:pPr>
      <w:r>
        <w:rPr>
          <w:noProof/>
        </w:rPr>
        <w:drawing>
          <wp:inline distT="114300" distB="114300" distL="114300" distR="114300" wp14:anchorId="5DF896B1" wp14:editId="24B9F48C">
            <wp:extent cx="5943600" cy="2489200"/>
            <wp:effectExtent l="171450" t="171450" r="381000" b="36830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1"/>
                    <a:srcRect/>
                    <a:stretch>
                      <a:fillRect/>
                    </a:stretch>
                  </pic:blipFill>
                  <pic:spPr>
                    <a:xfrm>
                      <a:off x="0" y="0"/>
                      <a:ext cx="5943600" cy="2489200"/>
                    </a:xfrm>
                    <a:prstGeom prst="rect">
                      <a:avLst/>
                    </a:prstGeom>
                    <a:ln>
                      <a:noFill/>
                    </a:ln>
                    <a:effectLst>
                      <a:outerShdw blurRad="292100" dist="139700" dir="2700000" algn="tl" rotWithShape="0">
                        <a:srgbClr val="333333">
                          <a:alpha val="65000"/>
                        </a:srgbClr>
                      </a:outerShdw>
                    </a:effectLst>
                  </pic:spPr>
                </pic:pic>
              </a:graphicData>
            </a:graphic>
          </wp:inline>
        </w:drawing>
      </w:r>
    </w:p>
    <w:p w:rsidR="00AD6824" w:rsidRDefault="003D64D5" w:rsidP="008A1C2B">
      <w:pPr>
        <w:spacing w:line="360" w:lineRule="auto"/>
        <w:jc w:val="center"/>
        <w:rPr>
          <w:i/>
        </w:rPr>
      </w:pPr>
      <w:r>
        <w:rPr>
          <w:i/>
        </w:rPr>
        <w:lastRenderedPageBreak/>
        <w:t xml:space="preserve">Figura 22. Listado grupos. </w:t>
      </w:r>
    </w:p>
    <w:p w:rsidR="00A44382" w:rsidRDefault="00A44382" w:rsidP="008A1C2B">
      <w:pPr>
        <w:spacing w:line="360" w:lineRule="auto"/>
        <w:rPr>
          <w:i/>
        </w:rPr>
      </w:pPr>
    </w:p>
    <w:p w:rsidR="00A44382" w:rsidRDefault="00A44382" w:rsidP="008A1C2B">
      <w:pPr>
        <w:spacing w:line="360" w:lineRule="auto"/>
      </w:pPr>
    </w:p>
    <w:p w:rsidR="00A44382" w:rsidRDefault="00A44382" w:rsidP="008A1C2B">
      <w:pPr>
        <w:pStyle w:val="Ttulo2"/>
        <w:spacing w:line="360" w:lineRule="auto"/>
        <w:contextualSpacing w:val="0"/>
        <w:jc w:val="both"/>
      </w:pPr>
      <w:bookmarkStart w:id="58" w:name="_Toc390125640"/>
      <w:r w:rsidRPr="00A44382">
        <w:t>4.2 Recepción de módulos para QA</w:t>
      </w:r>
      <w:bookmarkEnd w:id="58"/>
    </w:p>
    <w:p w:rsidR="00A44382" w:rsidRDefault="00A44382" w:rsidP="008A1C2B">
      <w:pPr>
        <w:spacing w:line="360" w:lineRule="auto"/>
        <w:jc w:val="both"/>
      </w:pPr>
      <w:r w:rsidRPr="00A44382">
        <w:t xml:space="preserve">El día que fueron recibidos los desarrollos no permitió que el proceso de QA respectivo fuese aplicado </w:t>
      </w:r>
      <w:r>
        <w:t>en forma correcta.</w:t>
      </w:r>
    </w:p>
    <w:p w:rsidR="00A44382" w:rsidRDefault="00A44382" w:rsidP="008A1C2B">
      <w:pPr>
        <w:spacing w:line="360" w:lineRule="auto"/>
        <w:jc w:val="both"/>
      </w:pPr>
    </w:p>
    <w:p w:rsidR="00A44382" w:rsidRDefault="00A44382" w:rsidP="008A1C2B">
      <w:pPr>
        <w:pStyle w:val="NormalWeb"/>
        <w:spacing w:before="0" w:beforeAutospacing="0" w:after="0" w:afterAutospacing="0" w:line="360" w:lineRule="auto"/>
        <w:jc w:val="center"/>
      </w:pPr>
      <w:r>
        <w:rPr>
          <w:rFonts w:ascii="Arial" w:hAnsi="Arial" w:cs="Arial"/>
          <w:noProof/>
          <w:color w:val="741B47"/>
          <w:sz w:val="23"/>
          <w:szCs w:val="23"/>
        </w:rPr>
        <w:drawing>
          <wp:inline distT="0" distB="0" distL="0" distR="0" wp14:anchorId="0CE75616" wp14:editId="21DE3873">
            <wp:extent cx="4701332" cy="2643208"/>
            <wp:effectExtent l="171450" t="171450" r="385445" b="367030"/>
            <wp:docPr id="38" name="Imagen 38" descr="Captura de pantalla de 2014-06-09 23:3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de 2014-06-09 23:34:4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16426" cy="2651694"/>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noProof/>
          <w:color w:val="741B47"/>
          <w:sz w:val="23"/>
          <w:szCs w:val="23"/>
        </w:rPr>
        <mc:AlternateContent>
          <mc:Choice Requires="wps">
            <w:drawing>
              <wp:inline distT="0" distB="0" distL="0" distR="0" wp14:anchorId="65285EEE" wp14:editId="58CEB16B">
                <wp:extent cx="304800" cy="304800"/>
                <wp:effectExtent l="0" t="0" r="0" b="0"/>
                <wp:docPr id="37" name="Rectángulo 37" descr="Captura de pantalla de 2014-06-09 23:34:4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37" o:spid="_x0000_s1026" alt="Descripción: Captura de pantalla de 2014-06-09 23:34:46.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Ig2PQneAgAA8g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A44382" w:rsidRPr="00466613" w:rsidRDefault="00A44382" w:rsidP="008A1C2B">
      <w:pPr>
        <w:spacing w:line="360" w:lineRule="auto"/>
        <w:jc w:val="center"/>
        <w:rPr>
          <w:i/>
        </w:rPr>
      </w:pPr>
      <w:r w:rsidRPr="00466613">
        <w:rPr>
          <w:i/>
        </w:rPr>
        <w:t xml:space="preserve">Figura </w:t>
      </w:r>
      <w:r w:rsidR="00466613" w:rsidRPr="00466613">
        <w:rPr>
          <w:i/>
        </w:rPr>
        <w:t>23.</w:t>
      </w:r>
      <w:r w:rsidRPr="00466613">
        <w:rPr>
          <w:i/>
        </w:rPr>
        <w:t xml:space="preserve"> Correos que confirman la entrega de los desarrollos.</w:t>
      </w:r>
    </w:p>
    <w:p w:rsidR="00A44382" w:rsidRDefault="00A44382" w:rsidP="008A1C2B">
      <w:pPr>
        <w:pStyle w:val="NormalWeb"/>
        <w:spacing w:before="0" w:beforeAutospacing="0" w:after="0" w:afterAutospacing="0" w:line="360" w:lineRule="auto"/>
        <w:jc w:val="center"/>
      </w:pPr>
      <w:r>
        <w:rPr>
          <w:rFonts w:ascii="Arial" w:hAnsi="Arial" w:cs="Arial"/>
          <w:noProof/>
          <w:color w:val="741B47"/>
          <w:sz w:val="23"/>
          <w:szCs w:val="23"/>
        </w:rPr>
        <w:lastRenderedPageBreak/>
        <w:drawing>
          <wp:inline distT="0" distB="0" distL="0" distR="0" wp14:anchorId="0C79315D" wp14:editId="206767F2">
            <wp:extent cx="4629150" cy="2602625"/>
            <wp:effectExtent l="171450" t="171450" r="381000" b="369570"/>
            <wp:docPr id="39" name="Imagen 39" descr="Captura de pantalla de 2014-06-09 23:3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 de pantalla de 2014-06-09 23:35:2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40430" cy="2608967"/>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noProof/>
          <w:color w:val="741B47"/>
          <w:sz w:val="23"/>
          <w:szCs w:val="23"/>
        </w:rPr>
        <mc:AlternateContent>
          <mc:Choice Requires="wps">
            <w:drawing>
              <wp:inline distT="0" distB="0" distL="0" distR="0" wp14:anchorId="3A0B7A5E" wp14:editId="65623E9D">
                <wp:extent cx="304800" cy="304800"/>
                <wp:effectExtent l="0" t="0" r="0" b="0"/>
                <wp:docPr id="36" name="Rectángulo 36" descr="Captura de pantalla de 2014-06-09 23:35:2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36" o:spid="_x0000_s1026" alt="Descripción: Captura de pantalla de 2014-06-09 23:35:2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OVlZ4veAgAA8g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A44382" w:rsidRPr="00466613" w:rsidRDefault="00466613" w:rsidP="008A1C2B">
      <w:pPr>
        <w:spacing w:line="360" w:lineRule="auto"/>
        <w:jc w:val="center"/>
        <w:rPr>
          <w:i/>
        </w:rPr>
      </w:pPr>
      <w:r w:rsidRPr="00466613">
        <w:rPr>
          <w:i/>
        </w:rPr>
        <w:t>Figura 24.</w:t>
      </w:r>
      <w:r w:rsidR="00A44382" w:rsidRPr="00466613">
        <w:rPr>
          <w:i/>
        </w:rPr>
        <w:t xml:space="preserve"> Correos que confirman la entrega de los desarrollos.</w:t>
      </w:r>
    </w:p>
    <w:p w:rsidR="00A44382" w:rsidRDefault="00A44382" w:rsidP="008A1C2B">
      <w:pPr>
        <w:spacing w:line="360" w:lineRule="auto"/>
      </w:pPr>
    </w:p>
    <w:p w:rsidR="008A1C2B" w:rsidRDefault="008A1C2B">
      <w:pPr>
        <w:spacing w:line="360" w:lineRule="auto"/>
      </w:pPr>
    </w:p>
    <w:sectPr w:rsidR="008A1C2B" w:rsidSect="00386843">
      <w:footerReference w:type="default" r:id="rId44"/>
      <w:headerReference w:type="first" r:id="rId45"/>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7C7A" w:rsidRDefault="00657C7A">
      <w:pPr>
        <w:spacing w:line="240" w:lineRule="auto"/>
      </w:pPr>
      <w:r>
        <w:separator/>
      </w:r>
    </w:p>
  </w:endnote>
  <w:endnote w:type="continuationSeparator" w:id="0">
    <w:p w:rsidR="00657C7A" w:rsidRDefault="00657C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3389749"/>
      <w:docPartObj>
        <w:docPartGallery w:val="Page Numbers (Bottom of Page)"/>
        <w:docPartUnique/>
      </w:docPartObj>
    </w:sdtPr>
    <w:sdtContent>
      <w:p w:rsidR="008A1C2B" w:rsidRDefault="008A1C2B">
        <w:pPr>
          <w:pStyle w:val="Piedepgina"/>
          <w:jc w:val="right"/>
        </w:pPr>
        <w:r>
          <w:fldChar w:fldCharType="begin"/>
        </w:r>
        <w:r>
          <w:instrText>PAGE   \* MERGEFORMAT</w:instrText>
        </w:r>
        <w:r>
          <w:fldChar w:fldCharType="separate"/>
        </w:r>
        <w:r w:rsidR="00472485" w:rsidRPr="00472485">
          <w:rPr>
            <w:noProof/>
            <w:lang w:val="es-ES"/>
          </w:rPr>
          <w:t>2</w:t>
        </w:r>
        <w:r>
          <w:fldChar w:fldCharType="end"/>
        </w:r>
      </w:p>
    </w:sdtContent>
  </w:sdt>
  <w:p w:rsidR="008A1C2B" w:rsidRDefault="008A1C2B">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7C7A" w:rsidRDefault="00657C7A">
      <w:pPr>
        <w:spacing w:line="240" w:lineRule="auto"/>
      </w:pPr>
      <w:r>
        <w:separator/>
      </w:r>
    </w:p>
  </w:footnote>
  <w:footnote w:type="continuationSeparator" w:id="0">
    <w:p w:rsidR="00657C7A" w:rsidRDefault="00657C7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473" w:type="dxa"/>
      <w:tblInd w:w="1382" w:type="dxa"/>
      <w:tblLayout w:type="fixed"/>
      <w:tblLook w:val="04A0" w:firstRow="1" w:lastRow="0" w:firstColumn="1" w:lastColumn="0" w:noHBand="0" w:noVBand="1"/>
    </w:tblPr>
    <w:tblGrid>
      <w:gridCol w:w="5615"/>
      <w:gridCol w:w="1858"/>
    </w:tblGrid>
    <w:tr w:rsidR="008A1C2B" w:rsidTr="008A1C2B">
      <w:trPr>
        <w:trHeight w:val="1405"/>
      </w:trPr>
      <w:tc>
        <w:tcPr>
          <w:tcW w:w="5615" w:type="dxa"/>
        </w:tcPr>
        <w:p w:rsidR="008A1C2B" w:rsidRDefault="008A1C2B" w:rsidP="000D71B7">
          <w:pPr>
            <w:jc w:val="center"/>
          </w:pPr>
          <w:r>
            <w:rPr>
              <w:b/>
            </w:rPr>
            <w:t>UNIVERSIDAD DE SANTIAGO DE CHILE</w:t>
          </w:r>
        </w:p>
        <w:p w:rsidR="008A1C2B" w:rsidRDefault="008A1C2B" w:rsidP="000D71B7">
          <w:pPr>
            <w:jc w:val="center"/>
          </w:pPr>
          <w:r>
            <w:rPr>
              <w:b/>
            </w:rPr>
            <w:t>FACULTAD DE INGENIERÍA</w:t>
          </w:r>
        </w:p>
        <w:p w:rsidR="008A1C2B" w:rsidRDefault="008A1C2B" w:rsidP="000D71B7">
          <w:pPr>
            <w:jc w:val="center"/>
          </w:pPr>
          <w:r>
            <w:rPr>
              <w:b/>
            </w:rPr>
            <w:t>DEPARTAMENTO DE INGENIERÍA INFORMÁTICA</w:t>
          </w:r>
        </w:p>
        <w:p w:rsidR="008A1C2B" w:rsidRDefault="008A1C2B" w:rsidP="000D71B7">
          <w:pPr>
            <w:jc w:val="center"/>
          </w:pPr>
          <w:r>
            <w:rPr>
              <w:b/>
            </w:rPr>
            <w:t>MAGÍSTER EN INGENIERÍA INFORMÁTICA</w:t>
          </w:r>
        </w:p>
        <w:p w:rsidR="008A1C2B" w:rsidRPr="00217A6F" w:rsidRDefault="008A1C2B" w:rsidP="008A1C2B">
          <w:pPr>
            <w:tabs>
              <w:tab w:val="left" w:pos="1515"/>
            </w:tabs>
          </w:pPr>
          <w:r>
            <w:tab/>
          </w:r>
        </w:p>
      </w:tc>
      <w:tc>
        <w:tcPr>
          <w:tcW w:w="1858" w:type="dxa"/>
        </w:tcPr>
        <w:p w:rsidR="008A1C2B" w:rsidRDefault="008A1C2B" w:rsidP="008A1C2B">
          <w:pPr>
            <w:pStyle w:val="Encabezado"/>
            <w:jc w:val="right"/>
          </w:pPr>
          <w:r>
            <w:rPr>
              <w:noProof/>
            </w:rPr>
            <w:drawing>
              <wp:inline distT="0" distB="0" distL="0" distR="0" wp14:anchorId="4C808F39" wp14:editId="7B035119">
                <wp:extent cx="724535" cy="10096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4535" cy="1009650"/>
                        </a:xfrm>
                        <a:prstGeom prst="rect">
                          <a:avLst/>
                        </a:prstGeom>
                        <a:noFill/>
                        <a:ln>
                          <a:noFill/>
                        </a:ln>
                      </pic:spPr>
                    </pic:pic>
                  </a:graphicData>
                </a:graphic>
              </wp:inline>
            </w:drawing>
          </w:r>
        </w:p>
      </w:tc>
    </w:tr>
  </w:tbl>
  <w:p w:rsidR="008A1C2B" w:rsidRDefault="008A1C2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6D3A"/>
    <w:multiLevelType w:val="hybridMultilevel"/>
    <w:tmpl w:val="51C089E4"/>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98908D1"/>
    <w:multiLevelType w:val="hybridMultilevel"/>
    <w:tmpl w:val="CD305A58"/>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0A0637B2"/>
    <w:multiLevelType w:val="hybridMultilevel"/>
    <w:tmpl w:val="A72A6516"/>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F805FBD"/>
    <w:multiLevelType w:val="multilevel"/>
    <w:tmpl w:val="62D4DC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BBD4611"/>
    <w:multiLevelType w:val="multilevel"/>
    <w:tmpl w:val="567C25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D502AE9"/>
    <w:multiLevelType w:val="multilevel"/>
    <w:tmpl w:val="C8E47D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0D41692"/>
    <w:multiLevelType w:val="multilevel"/>
    <w:tmpl w:val="278EF5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25268CC"/>
    <w:multiLevelType w:val="multilevel"/>
    <w:tmpl w:val="68CCE4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22BE7C2E"/>
    <w:multiLevelType w:val="multilevel"/>
    <w:tmpl w:val="7DFC9B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6CC08A1"/>
    <w:multiLevelType w:val="multilevel"/>
    <w:tmpl w:val="768AF7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2E8F6098"/>
    <w:multiLevelType w:val="multilevel"/>
    <w:tmpl w:val="F73C398A"/>
    <w:lvl w:ilvl="0">
      <w:start w:val="1"/>
      <w:numFmt w:val="bullet"/>
      <w:lvlText w:val=""/>
      <w:lvlJc w:val="left"/>
      <w:pPr>
        <w:ind w:left="0" w:firstLine="360"/>
      </w:pPr>
      <w:rPr>
        <w:rFonts w:ascii="Wingdings" w:hAnsi="Wingdings" w:hint="default"/>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11">
    <w:nsid w:val="30671C7E"/>
    <w:multiLevelType w:val="multilevel"/>
    <w:tmpl w:val="A6A8E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CCE71AA"/>
    <w:multiLevelType w:val="hybridMultilevel"/>
    <w:tmpl w:val="B768BC24"/>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3EF90F4B"/>
    <w:multiLevelType w:val="multilevel"/>
    <w:tmpl w:val="CDFCDE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48F9469E"/>
    <w:multiLevelType w:val="multilevel"/>
    <w:tmpl w:val="ACAA65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4DE16F9E"/>
    <w:multiLevelType w:val="multilevel"/>
    <w:tmpl w:val="B3C876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E13625B"/>
    <w:multiLevelType w:val="multilevel"/>
    <w:tmpl w:val="23DAC5DA"/>
    <w:lvl w:ilvl="0">
      <w:start w:val="1"/>
      <w:numFmt w:val="bullet"/>
      <w:lvlText w:val=""/>
      <w:lvlJc w:val="left"/>
      <w:pPr>
        <w:ind w:left="0" w:firstLine="360"/>
      </w:pPr>
      <w:rPr>
        <w:rFonts w:ascii="Wingdings" w:hAnsi="Wingdings" w:hint="default"/>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17">
    <w:nsid w:val="50F621C3"/>
    <w:multiLevelType w:val="multilevel"/>
    <w:tmpl w:val="C5A02E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5892158F"/>
    <w:multiLevelType w:val="multilevel"/>
    <w:tmpl w:val="79006A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5A570E56"/>
    <w:multiLevelType w:val="multilevel"/>
    <w:tmpl w:val="44A288C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0">
    <w:nsid w:val="600A339D"/>
    <w:multiLevelType w:val="hybridMultilevel"/>
    <w:tmpl w:val="A1BC25C4"/>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63923307"/>
    <w:multiLevelType w:val="multilevel"/>
    <w:tmpl w:val="944A86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770B3556"/>
    <w:multiLevelType w:val="multilevel"/>
    <w:tmpl w:val="AD10CA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791A3C41"/>
    <w:multiLevelType w:val="multilevel"/>
    <w:tmpl w:val="8ACE80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9"/>
  </w:num>
  <w:num w:numId="2">
    <w:abstractNumId w:val="3"/>
  </w:num>
  <w:num w:numId="3">
    <w:abstractNumId w:val="14"/>
  </w:num>
  <w:num w:numId="4">
    <w:abstractNumId w:val="22"/>
  </w:num>
  <w:num w:numId="5">
    <w:abstractNumId w:val="17"/>
  </w:num>
  <w:num w:numId="6">
    <w:abstractNumId w:val="18"/>
  </w:num>
  <w:num w:numId="7">
    <w:abstractNumId w:val="15"/>
  </w:num>
  <w:num w:numId="8">
    <w:abstractNumId w:val="21"/>
  </w:num>
  <w:num w:numId="9">
    <w:abstractNumId w:val="13"/>
  </w:num>
  <w:num w:numId="10">
    <w:abstractNumId w:val="5"/>
  </w:num>
  <w:num w:numId="11">
    <w:abstractNumId w:val="11"/>
  </w:num>
  <w:num w:numId="12">
    <w:abstractNumId w:val="6"/>
  </w:num>
  <w:num w:numId="13">
    <w:abstractNumId w:val="4"/>
  </w:num>
  <w:num w:numId="14">
    <w:abstractNumId w:val="8"/>
  </w:num>
  <w:num w:numId="15">
    <w:abstractNumId w:val="7"/>
  </w:num>
  <w:num w:numId="16">
    <w:abstractNumId w:val="23"/>
  </w:num>
  <w:num w:numId="17">
    <w:abstractNumId w:val="9"/>
  </w:num>
  <w:num w:numId="18">
    <w:abstractNumId w:val="0"/>
  </w:num>
  <w:num w:numId="19">
    <w:abstractNumId w:val="2"/>
  </w:num>
  <w:num w:numId="20">
    <w:abstractNumId w:val="1"/>
  </w:num>
  <w:num w:numId="21">
    <w:abstractNumId w:val="20"/>
  </w:num>
  <w:num w:numId="22">
    <w:abstractNumId w:val="12"/>
  </w:num>
  <w:num w:numId="23">
    <w:abstractNumId w:val="16"/>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AD6824"/>
    <w:rsid w:val="00093986"/>
    <w:rsid w:val="000D0BF1"/>
    <w:rsid w:val="000D71B7"/>
    <w:rsid w:val="00103885"/>
    <w:rsid w:val="001179ED"/>
    <w:rsid w:val="00130891"/>
    <w:rsid w:val="00153FCD"/>
    <w:rsid w:val="00243C12"/>
    <w:rsid w:val="002538DD"/>
    <w:rsid w:val="00291441"/>
    <w:rsid w:val="002D7FFC"/>
    <w:rsid w:val="00386843"/>
    <w:rsid w:val="003D64D5"/>
    <w:rsid w:val="003F32DD"/>
    <w:rsid w:val="00466613"/>
    <w:rsid w:val="00472485"/>
    <w:rsid w:val="00481F22"/>
    <w:rsid w:val="00495ADB"/>
    <w:rsid w:val="00500C9A"/>
    <w:rsid w:val="00657C7A"/>
    <w:rsid w:val="00662BEF"/>
    <w:rsid w:val="00776F7A"/>
    <w:rsid w:val="007F750E"/>
    <w:rsid w:val="00891E41"/>
    <w:rsid w:val="008A1C2B"/>
    <w:rsid w:val="0090260B"/>
    <w:rsid w:val="00A26611"/>
    <w:rsid w:val="00A44382"/>
    <w:rsid w:val="00A50FF4"/>
    <w:rsid w:val="00AD6824"/>
    <w:rsid w:val="00B71BA6"/>
    <w:rsid w:val="00C71F7F"/>
    <w:rsid w:val="00EA187C"/>
    <w:rsid w:val="00EC492D"/>
    <w:rsid w:val="00F1516F"/>
    <w:rsid w:val="00F25FA8"/>
    <w:rsid w:val="00F26755"/>
    <w:rsid w:val="00F47A8C"/>
    <w:rsid w:val="00F80BD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s-CL" w:eastAsia="es-C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360" w:after="80"/>
      <w:contextualSpacing/>
      <w:outlineLvl w:val="1"/>
    </w:pPr>
    <w:rPr>
      <w:b/>
      <w:sz w:val="28"/>
    </w:rPr>
  </w:style>
  <w:style w:type="paragraph" w:styleId="Ttulo3">
    <w:name w:val="heading 3"/>
    <w:basedOn w:val="Normal"/>
    <w:next w:val="Normal"/>
    <w:pPr>
      <w:keepNext/>
      <w:keepLines/>
      <w:spacing w:before="160"/>
      <w:contextualSpacing/>
      <w:jc w:val="both"/>
      <w:outlineLvl w:val="2"/>
    </w:pPr>
    <w:rPr>
      <w:b/>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table" w:customStyle="1" w:styleId="a1">
    <w:basedOn w:val="TableNormal"/>
    <w:tblPr>
      <w:tblStyleRowBandSize w:val="1"/>
      <w:tblStyleColBandSize w:val="1"/>
      <w:tblCellMar>
        <w:top w:w="0" w:type="dxa"/>
        <w:left w:w="0" w:type="dxa"/>
        <w:bottom w:w="0" w:type="dxa"/>
        <w:right w:w="0"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0" w:type="dxa"/>
        <w:bottom w:w="0" w:type="dxa"/>
        <w:right w:w="0" w:type="dxa"/>
      </w:tblCellMar>
    </w:tblPr>
  </w:style>
  <w:style w:type="table" w:customStyle="1" w:styleId="a4">
    <w:basedOn w:val="TableNormal"/>
    <w:tblPr>
      <w:tblStyleRowBandSize w:val="1"/>
      <w:tblStyleColBandSize w:val="1"/>
      <w:tblCellMar>
        <w:top w:w="0" w:type="dxa"/>
        <w:left w:w="0" w:type="dxa"/>
        <w:bottom w:w="0" w:type="dxa"/>
        <w:right w:w="0" w:type="dxa"/>
      </w:tblCellMar>
    </w:tbl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 w:type="table" w:customStyle="1" w:styleId="aa">
    <w:basedOn w:val="TableNormal"/>
    <w:tblPr>
      <w:tblStyleRowBandSize w:val="1"/>
      <w:tblStyleColBandSize w:val="1"/>
      <w:tblCellMar>
        <w:top w:w="0" w:type="dxa"/>
        <w:left w:w="0" w:type="dxa"/>
        <w:bottom w:w="0" w:type="dxa"/>
        <w:right w:w="0" w:type="dxa"/>
      </w:tblCellMar>
    </w:tblPr>
  </w:style>
  <w:style w:type="table" w:customStyle="1" w:styleId="ab">
    <w:basedOn w:val="TableNormal"/>
    <w:tblPr>
      <w:tblStyleRowBandSize w:val="1"/>
      <w:tblStyleColBandSize w:val="1"/>
      <w:tblCellMar>
        <w:top w:w="0" w:type="dxa"/>
        <w:left w:w="0" w:type="dxa"/>
        <w:bottom w:w="0" w:type="dxa"/>
        <w:right w:w="0" w:type="dxa"/>
      </w:tblCellMar>
    </w:tblPr>
  </w:style>
  <w:style w:type="table" w:customStyle="1" w:styleId="ac">
    <w:basedOn w:val="TableNormal"/>
    <w:tblPr>
      <w:tblStyleRowBandSize w:val="1"/>
      <w:tblStyleColBandSize w:val="1"/>
      <w:tblCellMar>
        <w:top w:w="0" w:type="dxa"/>
        <w:left w:w="0" w:type="dxa"/>
        <w:bottom w:w="0" w:type="dxa"/>
        <w:right w:w="0" w:type="dxa"/>
      </w:tblCellMar>
    </w:tblPr>
  </w:style>
  <w:style w:type="table" w:customStyle="1" w:styleId="ad">
    <w:basedOn w:val="TableNormal"/>
    <w:tblPr>
      <w:tblStyleRowBandSize w:val="1"/>
      <w:tblStyleColBandSize w:val="1"/>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rPr>
      <w:sz w:val="20"/>
    </w:rPr>
  </w:style>
  <w:style w:type="character" w:customStyle="1" w:styleId="TextocomentarioCar">
    <w:name w:val="Texto comentario Car"/>
    <w:basedOn w:val="Fuentedeprrafopredeter"/>
    <w:link w:val="Textocomentario"/>
    <w:uiPriority w:val="99"/>
    <w:semiHidden/>
    <w:rPr>
      <w:sz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776F7A"/>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76F7A"/>
    <w:rPr>
      <w:rFonts w:ascii="Tahoma" w:hAnsi="Tahoma" w:cs="Tahoma"/>
      <w:sz w:val="16"/>
      <w:szCs w:val="16"/>
    </w:rPr>
  </w:style>
  <w:style w:type="paragraph" w:styleId="TtulodeTDC">
    <w:name w:val="TOC Heading"/>
    <w:basedOn w:val="Ttulo1"/>
    <w:next w:val="Normal"/>
    <w:uiPriority w:val="39"/>
    <w:semiHidden/>
    <w:unhideWhenUsed/>
    <w:qFormat/>
    <w:rsid w:val="003D64D5"/>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TDC1">
    <w:name w:val="toc 1"/>
    <w:basedOn w:val="Normal"/>
    <w:next w:val="Normal"/>
    <w:autoRedefine/>
    <w:uiPriority w:val="39"/>
    <w:unhideWhenUsed/>
    <w:rsid w:val="003D64D5"/>
    <w:pPr>
      <w:spacing w:after="100"/>
    </w:pPr>
  </w:style>
  <w:style w:type="paragraph" w:styleId="TDC2">
    <w:name w:val="toc 2"/>
    <w:basedOn w:val="Normal"/>
    <w:next w:val="Normal"/>
    <w:autoRedefine/>
    <w:uiPriority w:val="39"/>
    <w:unhideWhenUsed/>
    <w:rsid w:val="003D64D5"/>
    <w:pPr>
      <w:spacing w:after="100"/>
      <w:ind w:left="220"/>
    </w:pPr>
  </w:style>
  <w:style w:type="paragraph" w:styleId="TDC3">
    <w:name w:val="toc 3"/>
    <w:basedOn w:val="Normal"/>
    <w:next w:val="Normal"/>
    <w:autoRedefine/>
    <w:uiPriority w:val="39"/>
    <w:unhideWhenUsed/>
    <w:rsid w:val="003D64D5"/>
    <w:pPr>
      <w:spacing w:after="100"/>
      <w:ind w:left="440"/>
    </w:pPr>
  </w:style>
  <w:style w:type="character" w:styleId="Hipervnculo">
    <w:name w:val="Hyperlink"/>
    <w:basedOn w:val="Fuentedeprrafopredeter"/>
    <w:uiPriority w:val="99"/>
    <w:unhideWhenUsed/>
    <w:rsid w:val="003D64D5"/>
    <w:rPr>
      <w:color w:val="0000FF" w:themeColor="hyperlink"/>
      <w:u w:val="single"/>
    </w:rPr>
  </w:style>
  <w:style w:type="paragraph" w:styleId="Encabezado">
    <w:name w:val="header"/>
    <w:basedOn w:val="Normal"/>
    <w:link w:val="EncabezadoCar"/>
    <w:uiPriority w:val="99"/>
    <w:unhideWhenUsed/>
    <w:rsid w:val="003D64D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3D64D5"/>
  </w:style>
  <w:style w:type="paragraph" w:styleId="Piedepgina">
    <w:name w:val="footer"/>
    <w:basedOn w:val="Normal"/>
    <w:link w:val="PiedepginaCar"/>
    <w:uiPriority w:val="99"/>
    <w:unhideWhenUsed/>
    <w:rsid w:val="003D64D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3D64D5"/>
  </w:style>
  <w:style w:type="paragraph" w:styleId="NormalWeb">
    <w:name w:val="Normal (Web)"/>
    <w:basedOn w:val="Normal"/>
    <w:uiPriority w:val="99"/>
    <w:semiHidden/>
    <w:unhideWhenUsed/>
    <w:rsid w:val="00386843"/>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8A1C2B"/>
    <w:pPr>
      <w:ind w:left="720"/>
      <w:contextualSpacing/>
    </w:pPr>
  </w:style>
  <w:style w:type="paragraph" w:styleId="Epgrafe">
    <w:name w:val="caption"/>
    <w:basedOn w:val="Normal"/>
    <w:next w:val="Normal"/>
    <w:uiPriority w:val="35"/>
    <w:unhideWhenUsed/>
    <w:qFormat/>
    <w:rsid w:val="008A1C2B"/>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s-CL" w:eastAsia="es-C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360" w:after="80"/>
      <w:contextualSpacing/>
      <w:outlineLvl w:val="1"/>
    </w:pPr>
    <w:rPr>
      <w:b/>
      <w:sz w:val="28"/>
    </w:rPr>
  </w:style>
  <w:style w:type="paragraph" w:styleId="Ttulo3">
    <w:name w:val="heading 3"/>
    <w:basedOn w:val="Normal"/>
    <w:next w:val="Normal"/>
    <w:pPr>
      <w:keepNext/>
      <w:keepLines/>
      <w:spacing w:before="160"/>
      <w:contextualSpacing/>
      <w:jc w:val="both"/>
      <w:outlineLvl w:val="2"/>
    </w:pPr>
    <w:rPr>
      <w:b/>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table" w:customStyle="1" w:styleId="a1">
    <w:basedOn w:val="TableNormal"/>
    <w:tblPr>
      <w:tblStyleRowBandSize w:val="1"/>
      <w:tblStyleColBandSize w:val="1"/>
      <w:tblCellMar>
        <w:top w:w="0" w:type="dxa"/>
        <w:left w:w="0" w:type="dxa"/>
        <w:bottom w:w="0" w:type="dxa"/>
        <w:right w:w="0"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0" w:type="dxa"/>
        <w:bottom w:w="0" w:type="dxa"/>
        <w:right w:w="0" w:type="dxa"/>
      </w:tblCellMar>
    </w:tblPr>
  </w:style>
  <w:style w:type="table" w:customStyle="1" w:styleId="a4">
    <w:basedOn w:val="TableNormal"/>
    <w:tblPr>
      <w:tblStyleRowBandSize w:val="1"/>
      <w:tblStyleColBandSize w:val="1"/>
      <w:tblCellMar>
        <w:top w:w="0" w:type="dxa"/>
        <w:left w:w="0" w:type="dxa"/>
        <w:bottom w:w="0" w:type="dxa"/>
        <w:right w:w="0" w:type="dxa"/>
      </w:tblCellMar>
    </w:tbl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 w:type="table" w:customStyle="1" w:styleId="aa">
    <w:basedOn w:val="TableNormal"/>
    <w:tblPr>
      <w:tblStyleRowBandSize w:val="1"/>
      <w:tblStyleColBandSize w:val="1"/>
      <w:tblCellMar>
        <w:top w:w="0" w:type="dxa"/>
        <w:left w:w="0" w:type="dxa"/>
        <w:bottom w:w="0" w:type="dxa"/>
        <w:right w:w="0" w:type="dxa"/>
      </w:tblCellMar>
    </w:tblPr>
  </w:style>
  <w:style w:type="table" w:customStyle="1" w:styleId="ab">
    <w:basedOn w:val="TableNormal"/>
    <w:tblPr>
      <w:tblStyleRowBandSize w:val="1"/>
      <w:tblStyleColBandSize w:val="1"/>
      <w:tblCellMar>
        <w:top w:w="0" w:type="dxa"/>
        <w:left w:w="0" w:type="dxa"/>
        <w:bottom w:w="0" w:type="dxa"/>
        <w:right w:w="0" w:type="dxa"/>
      </w:tblCellMar>
    </w:tblPr>
  </w:style>
  <w:style w:type="table" w:customStyle="1" w:styleId="ac">
    <w:basedOn w:val="TableNormal"/>
    <w:tblPr>
      <w:tblStyleRowBandSize w:val="1"/>
      <w:tblStyleColBandSize w:val="1"/>
      <w:tblCellMar>
        <w:top w:w="0" w:type="dxa"/>
        <w:left w:w="0" w:type="dxa"/>
        <w:bottom w:w="0" w:type="dxa"/>
        <w:right w:w="0" w:type="dxa"/>
      </w:tblCellMar>
    </w:tblPr>
  </w:style>
  <w:style w:type="table" w:customStyle="1" w:styleId="ad">
    <w:basedOn w:val="TableNormal"/>
    <w:tblPr>
      <w:tblStyleRowBandSize w:val="1"/>
      <w:tblStyleColBandSize w:val="1"/>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rPr>
      <w:sz w:val="20"/>
    </w:rPr>
  </w:style>
  <w:style w:type="character" w:customStyle="1" w:styleId="TextocomentarioCar">
    <w:name w:val="Texto comentario Car"/>
    <w:basedOn w:val="Fuentedeprrafopredeter"/>
    <w:link w:val="Textocomentario"/>
    <w:uiPriority w:val="99"/>
    <w:semiHidden/>
    <w:rPr>
      <w:sz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776F7A"/>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76F7A"/>
    <w:rPr>
      <w:rFonts w:ascii="Tahoma" w:hAnsi="Tahoma" w:cs="Tahoma"/>
      <w:sz w:val="16"/>
      <w:szCs w:val="16"/>
    </w:rPr>
  </w:style>
  <w:style w:type="paragraph" w:styleId="TtulodeTDC">
    <w:name w:val="TOC Heading"/>
    <w:basedOn w:val="Ttulo1"/>
    <w:next w:val="Normal"/>
    <w:uiPriority w:val="39"/>
    <w:semiHidden/>
    <w:unhideWhenUsed/>
    <w:qFormat/>
    <w:rsid w:val="003D64D5"/>
    <w:pPr>
      <w:spacing w:before="480"/>
      <w:contextualSpacing w:val="0"/>
      <w:outlineLvl w:val="9"/>
    </w:pPr>
    <w:rPr>
      <w:rFonts w:asciiTheme="majorHAnsi" w:eastAsiaTheme="majorEastAsia" w:hAnsiTheme="majorHAnsi" w:cstheme="majorBidi"/>
      <w:b/>
      <w:bCs/>
      <w:color w:val="365F91" w:themeColor="accent1" w:themeShade="BF"/>
      <w:sz w:val="28"/>
      <w:szCs w:val="28"/>
    </w:rPr>
  </w:style>
  <w:style w:type="paragraph" w:styleId="TDC1">
    <w:name w:val="toc 1"/>
    <w:basedOn w:val="Normal"/>
    <w:next w:val="Normal"/>
    <w:autoRedefine/>
    <w:uiPriority w:val="39"/>
    <w:unhideWhenUsed/>
    <w:rsid w:val="003D64D5"/>
    <w:pPr>
      <w:spacing w:after="100"/>
    </w:pPr>
  </w:style>
  <w:style w:type="paragraph" w:styleId="TDC2">
    <w:name w:val="toc 2"/>
    <w:basedOn w:val="Normal"/>
    <w:next w:val="Normal"/>
    <w:autoRedefine/>
    <w:uiPriority w:val="39"/>
    <w:unhideWhenUsed/>
    <w:rsid w:val="003D64D5"/>
    <w:pPr>
      <w:spacing w:after="100"/>
      <w:ind w:left="220"/>
    </w:pPr>
  </w:style>
  <w:style w:type="paragraph" w:styleId="TDC3">
    <w:name w:val="toc 3"/>
    <w:basedOn w:val="Normal"/>
    <w:next w:val="Normal"/>
    <w:autoRedefine/>
    <w:uiPriority w:val="39"/>
    <w:unhideWhenUsed/>
    <w:rsid w:val="003D64D5"/>
    <w:pPr>
      <w:spacing w:after="100"/>
      <w:ind w:left="440"/>
    </w:pPr>
  </w:style>
  <w:style w:type="character" w:styleId="Hipervnculo">
    <w:name w:val="Hyperlink"/>
    <w:basedOn w:val="Fuentedeprrafopredeter"/>
    <w:uiPriority w:val="99"/>
    <w:unhideWhenUsed/>
    <w:rsid w:val="003D64D5"/>
    <w:rPr>
      <w:color w:val="0000FF" w:themeColor="hyperlink"/>
      <w:u w:val="single"/>
    </w:rPr>
  </w:style>
  <w:style w:type="paragraph" w:styleId="Encabezado">
    <w:name w:val="header"/>
    <w:basedOn w:val="Normal"/>
    <w:link w:val="EncabezadoCar"/>
    <w:uiPriority w:val="99"/>
    <w:unhideWhenUsed/>
    <w:rsid w:val="003D64D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3D64D5"/>
  </w:style>
  <w:style w:type="paragraph" w:styleId="Piedepgina">
    <w:name w:val="footer"/>
    <w:basedOn w:val="Normal"/>
    <w:link w:val="PiedepginaCar"/>
    <w:uiPriority w:val="99"/>
    <w:unhideWhenUsed/>
    <w:rsid w:val="003D64D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3D64D5"/>
  </w:style>
  <w:style w:type="paragraph" w:styleId="NormalWeb">
    <w:name w:val="Normal (Web)"/>
    <w:basedOn w:val="Normal"/>
    <w:uiPriority w:val="99"/>
    <w:semiHidden/>
    <w:unhideWhenUsed/>
    <w:rsid w:val="00386843"/>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8A1C2B"/>
    <w:pPr>
      <w:ind w:left="720"/>
      <w:contextualSpacing/>
    </w:pPr>
  </w:style>
  <w:style w:type="paragraph" w:styleId="Epgrafe">
    <w:name w:val="caption"/>
    <w:basedOn w:val="Normal"/>
    <w:next w:val="Normal"/>
    <w:uiPriority w:val="35"/>
    <w:unhideWhenUsed/>
    <w:qFormat/>
    <w:rsid w:val="008A1C2B"/>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66070">
      <w:bodyDiv w:val="1"/>
      <w:marLeft w:val="0"/>
      <w:marRight w:val="0"/>
      <w:marTop w:val="0"/>
      <w:marBottom w:val="0"/>
      <w:divBdr>
        <w:top w:val="none" w:sz="0" w:space="0" w:color="auto"/>
        <w:left w:val="none" w:sz="0" w:space="0" w:color="auto"/>
        <w:bottom w:val="none" w:sz="0" w:space="0" w:color="auto"/>
        <w:right w:val="none" w:sz="0" w:space="0" w:color="auto"/>
      </w:divBdr>
    </w:div>
    <w:div w:id="330762592">
      <w:bodyDiv w:val="1"/>
      <w:marLeft w:val="0"/>
      <w:marRight w:val="0"/>
      <w:marTop w:val="0"/>
      <w:marBottom w:val="0"/>
      <w:divBdr>
        <w:top w:val="none" w:sz="0" w:space="0" w:color="auto"/>
        <w:left w:val="none" w:sz="0" w:space="0" w:color="auto"/>
        <w:bottom w:val="none" w:sz="0" w:space="0" w:color="auto"/>
        <w:right w:val="none" w:sz="0" w:space="0" w:color="auto"/>
      </w:divBdr>
    </w:div>
    <w:div w:id="3658383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5303F3-4788-4C22-A0E9-1628A5D17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29</Pages>
  <Words>3054</Words>
  <Characters>16797</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Documentación Sprint 2 G1.docx</vt:lpstr>
    </vt:vector>
  </TitlesOfParts>
  <Company>Hewlett-Packard</Company>
  <LinksUpToDate>false</LinksUpToDate>
  <CharactersWithSpaces>19812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Sprint 2 G1.docx</dc:title>
  <cp:lastModifiedBy>medoza</cp:lastModifiedBy>
  <cp:revision>29</cp:revision>
  <dcterms:created xsi:type="dcterms:W3CDTF">2014-06-10T03:12:00Z</dcterms:created>
  <dcterms:modified xsi:type="dcterms:W3CDTF">2014-06-10T05:05:00Z</dcterms:modified>
</cp:coreProperties>
</file>