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arvis-master-handbook"/>
    <w:p>
      <w:pPr>
        <w:pStyle w:val="Heading1"/>
      </w:pPr>
      <w:r>
        <w:t xml:space="preserve">JARVIS MASTER HANDBOOK</w:t>
      </w:r>
    </w:p>
    <w:p>
      <w:pPr>
        <w:pStyle w:val="FirstParagraph"/>
      </w:pPr>
      <w:r>
        <w:t>Version: 3.6 – Single Source of Truth</w:t>
        <w:br/>
        <w:t>Erstellt: 01.07.2026 (v3.2), fortgeschrieben 01.07.2026 (v3.3, v3.4), 02.07.2026 (v3.5, v3.6)</w:t>
        <w:br/>
        <w:t>Status: Living Document</w:t>
        <w:br/>
        <w:t>Basis für: Jarvis v0.8</w:t>
      </w:r>
    </w:p>
    <w:p>
      <w:pPr>
        <w:pStyle w:val="BlockText"/>
      </w:pPr>
      <w:r>
        <w:t xml:space="preserve">Wenn etwas nicht in diesem Dokument steht, existiert es offiziell nicht.</w:t>
      </w:r>
      <w:r>
        <w:br/>
      </w:r>
      <w:r>
        <w:t xml:space="preserve">Alles andere wird daraus abgeleitet.</w:t>
      </w:r>
    </w:p>
    <w:p>
      <w:r>
        <w:pict>
          <v:rect style="width:0;height:1.5pt" o:hralign="center" o:hrstd="t" o:hr="t"/>
        </w:pict>
      </w:r>
    </w:p>
    <w:bookmarkEnd w:id="20"/>
    <w:bookmarkStart w:id="69" w:name="ebene-1-zeitlos"/>
    <w:p>
      <w:pPr>
        <w:pStyle w:val="Heading3"/>
      </w:pPr>
      <w:r>
        <w:t>Änderungen in v3.6 (gegenüber v3.5)</w:t>
      </w:r>
    </w:p>
    <w:p>
      <w:pPr>
        <w:pStyle w:val="Compact"/>
      </w:pPr>
      <w:r>
        <w:t>1. Roadmap (Kap. 13) aktualisiert: v0.7 ist abgeschlossen - System-Analyse, Autostart-Verwaltung und Temp-Bereinigung im Benutzer-Scope (siehe ADR-020/021/022/023). Treiber prüfen/aktualisieren und Dienste starten/stoppen bewusst nicht umgesetzt, ins Backlog verschoben (Kap. 29). Neuer Roadmap-Eintrag „Jarvis-Eigenstart“ zwischen v0.7 und v0.8.</w:t>
      </w:r>
    </w:p>
    <w:p>
      <w:pPr>
        <w:pStyle w:val="Compact"/>
      </w:pPr>
      <w:r>
        <w:t>2. PC-Steuerung (Kap. 17) präzisiert: alle Fähigkeiten mit Umsetzungsstand annotiert (umgesetzt/Benutzer-Scope/offen), System-Analyst-Vision um einen Hinweis auf den Jarvis-Eigenstart ergänzt.</w:t>
      </w:r>
    </w:p>
    <w:p>
      <w:pPr>
        <w:pStyle w:val="Compact"/>
      </w:pPr>
      <w:r>
        <w:t>3. Governance (Kap. 19) grundlegend erweitert: PROJECT_STATE.md ist jetzt explizit als temporärer Arbeitsbereich zwischen zwei Handbook-Versionen definiert, neuer Abschnitt „Konsolidierungsprozess“ (verpflichtend nach jedem Versionsabschluss), „Product-Owner-Rules“ dauerhaft aus PROJECT_STATE.md übernommen, Regel zu Scope-Erweiterung/Descoping ergänzt.</w:t>
      </w:r>
    </w:p>
    <w:p>
      <w:pPr>
        <w:pStyle w:val="Compact"/>
      </w:pPr>
      <w:r>
        <w:t>4. Handbook-Versionierung (Kap. 2) verschärft: Handbook-Update nach jeder abgeschlossenen Hauptversion ist jetzt Pflicht statt nur erlaubt - ohne festes Nummerierungsschema, die konkrete Versionsnummer bleibt Product-Owner-Entscheidung.</w:t>
      </w:r>
    </w:p>
    <w:p>
      <w:pPr>
        <w:pStyle w:val="Compact"/>
      </w:pPr>
      <w:r>
        <w:t>5. Now/Next/Later (Kap. 27) um „Präzisierung v3.6: v0.7 Abschluss“ ergänzt.</w:t>
      </w:r>
    </w:p>
    <w:p>
      <w:pPr>
        <w:pStyle w:val="Compact"/>
      </w:pPr>
      <w:r>
        <w:t>6. Definition of Done (Kap. 28) um einen neuen Abschnitt „v0.7 - spezifisch (PC-Admin)“ sowie ein neues allgemeines Kriterium („neue Handbook-Version erstellt“) ergänzt.</w:t>
      </w:r>
    </w:p>
    <w:p>
      <w:pPr>
        <w:pStyle w:val="BodyText"/>
      </w:pPr>
      <w:r>
        <w:t>7. Backlog (Kap. 29) um sechs Punkte aus dem v0.7-Abschluss ergänzt (Treiber, Dienste, HKLM-Autostart, Papierkorb, C:\Windows\Temp, Browser-Cache/-Profile) sowie um den Jarvis-Eigenstart-Baustein (Zweck/Scope/Nicht-Scope).</w:t>
      </w:r>
    </w:p>
    <w:p>
      <w:pPr>
        <w:pStyle w:val="BodyText"/>
      </w:pPr>
      <w:r>
        <w:t>Grundlage: Abschluss von v0.7 (PC-Admin, ADR-020 bis ADR-023) sowie Wolfgangs Product-Owner-Entscheidung zur Weiterentwicklung des Entwicklungsprozesses (Konsolidierung, Handbook-Versionierungspflicht, Product-Owner-Rules dauerhaft im Handbook). Siehe docs/PROJECT_STATE.md und docs/logbook.md für die vollständige Begründung.</w:t>
      </w:r>
    </w:p>
    <w:p>
      <w:pPr>
        <w:pStyle w:val="Heading1"/>
      </w:pPr>
      <w:r>
        <w:t xml:space="preserve">EBENE 1 – ZEITLOS</w:t>
      </w:r>
    </w:p>
    <w:p>
      <w:pPr>
        <w:pStyle w:val="FirstParagraph"/>
      </w:pPr>
      <w:r>
        <w:rPr>
          <w:iCs/>
          <w:i/>
        </w:rPr>
        <w:t xml:space="preserve">Mission, Philosophie, Prinzipien, Architektur, Design, Vision</w:t>
      </w:r>
      <w:r>
        <w:br/>
      </w:r>
      <w:r>
        <w:rPr>
          <w:iCs/>
          <w:i/>
        </w:rPr>
        <w:t xml:space="preserve">Diese Ebene ändert sich selten. Nur wenn grundlegende Erkenntnisse es erfordern.</w:t>
      </w:r>
    </w:p>
    <w:p>
      <w:r>
        <w:pict>
          <v:rect style="width:0;height:1.5pt" o:hralign="center" o:hrstd="t" o:hr="t"/>
        </w:pict>
      </w:r>
    </w:p>
    <w:bookmarkStart w:id="25" w:name="projektphilosophie"/>
    <w:p>
      <w:pPr>
        <w:pStyle w:val="Heading2"/>
      </w:pPr>
      <w:r>
        <w:t xml:space="preserve">0. Projektphilosophie</w:t>
      </w:r>
    </w:p>
    <w:bookmarkStart w:id="21" w:name="mission"/>
    <w:p>
      <w:pPr>
        <w:pStyle w:val="Heading3"/>
      </w:pPr>
      <w:r>
        <w:t xml:space="preserve">Mission</w:t>
      </w:r>
    </w:p>
    <w:p>
      <w:pPr>
        <w:pStyle w:val="FirstParagraph"/>
      </w:pPr>
      <w:r>
        <w:t xml:space="preserve">Wir bauen keinen Sprachassistenten.</w:t>
      </w:r>
    </w:p>
    <w:p>
      <w:pPr>
        <w:pStyle w:val="BodyText"/>
      </w:pPr>
      <w:r>
        <w:t xml:space="preserve">Wir entwickeln Wolfgang zu einem AI Process Manager.</w:t>
      </w:r>
    </w:p>
    <w:p>
      <w:pPr>
        <w:pStyle w:val="BodyText"/>
      </w:pPr>
      <w:r>
        <w:t xml:space="preserve">Jarvis ist die Ausbildungsplattform.</w:t>
      </w:r>
    </w:p>
    <w:p>
      <w:pPr>
        <w:pStyle w:val="BodyText"/>
      </w:pPr>
      <w:r>
        <w:t xml:space="preserve">Jede neue Fähigkeit wird zuerst verstanden, anschließend umgesetzt und schließlich in Jarvis integriert – wenn sie einen echten Mehrwert bietet. Nicht jede neue Technologie wird eingebaut. Nur Technologien, die den Gesamtwert erhöhen.</w:t>
      </w:r>
    </w:p>
    <w:bookmarkEnd w:id="21"/>
    <w:bookmarkStart w:id="22" w:name="das-gesamtbild"/>
    <w:p>
      <w:pPr>
        <w:pStyle w:val="Heading3"/>
      </w:pPr>
      <w:r>
        <w:t xml:space="preserve">Das Gesamtbild</w:t>
      </w:r>
    </w:p>
    <w:p>
      <w:pPr>
        <w:pStyle w:val="SourceCode"/>
      </w:pPr>
      <w:r>
        <w:rPr>
          <w:rStyle w:val="VerbatimChar"/>
        </w:rPr>
        <w:t xml:space="preserve">AI Process Manager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Jarvis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Automatisierungen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Karriere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Content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Business</w:t>
      </w:r>
    </w:p>
    <w:p>
      <w:pPr>
        <w:pStyle w:val="FirstParagraph"/>
      </w:pPr>
      <w:r>
        <w:t xml:space="preserve">Jarvis ist nicht das Endziel. Jarvis ist die Ausbildungsplattform.</w:t>
      </w:r>
    </w:p>
    <w:bookmarkEnd w:id="22"/>
    <w:bookmarkStart w:id="23" w:name="entscheidungsregel"/>
    <w:p>
      <w:pPr>
        <w:pStyle w:val="Heading3"/>
      </w:pPr>
      <w:r>
        <w:t xml:space="preserve">Entscheidungsregel</w:t>
      </w:r>
    </w:p>
    <w:p>
      <w:pPr>
        <w:pStyle w:val="FirstParagraph"/>
      </w:pPr>
      <w:r>
        <w:t xml:space="preserve">Jede neue Technologie, jedes neue Feature, jedes neue Framework wird mit einer Frage bewertet:</w:t>
      </w:r>
    </w:p>
    <w:p>
      <w:pPr>
        <w:pStyle w:val="BlockText"/>
      </w:pPr>
      <w:r>
        <w:t xml:space="preserve">“</w:t>
      </w:r>
      <w:r>
        <w:t xml:space="preserve">Hilft das Wolfgang dabei, ein besserer AI Process Manager zu werden oder Jarvis sinnvoll zu verbessern?</w:t>
      </w:r>
      <w:r>
        <w:t xml:space="preserve">”</w:t>
      </w:r>
    </w:p>
    <w:p>
      <w:pPr>
        <w:pStyle w:val="FirstParagraph"/>
      </w:pPr>
      <w:r>
        <w:t xml:space="preserve">Wenn nein: nicht einbauen.</w:t>
      </w:r>
    </w:p>
    <w:bookmarkEnd w:id="23"/>
    <w:bookmarkStart w:id="24" w:name="leitmotiv"/>
    <w:p>
      <w:pPr>
        <w:pStyle w:val="Heading3"/>
      </w:pPr>
      <w:r>
        <w:t xml:space="preserve">Leitmotiv</w:t>
      </w:r>
    </w:p>
    <w:p>
      <w:pPr>
        <w:pStyle w:val="FirstParagraph"/>
      </w:pPr>
      <w:r>
        <w:t xml:space="preserve">“</w:t>
      </w:r>
      <w:r>
        <w:t xml:space="preserve">Keine Magie. Wolfgang muss jede Komponente verstehen können.</w:t>
      </w:r>
      <w:r>
        <w:t xml:space="preserve">”</w:t>
      </w:r>
    </w:p>
    <w:p>
      <w:pPr>
        <w:pStyle w:val="BodyText"/>
      </w:pPr>
      <w:r>
        <w:t xml:space="preserve">Wenn wir überlegen</w:t>
      </w:r>
      <w:r>
        <w:t xml:space="preserve"> </w:t>
      </w:r>
      <w:r>
        <w:t xml:space="preserve">“</w:t>
      </w:r>
      <w:r>
        <w:t xml:space="preserve">Sollen wir dieses Framework benutzen?</w:t>
      </w:r>
      <w:r>
        <w:t xml:space="preserve">”</w:t>
      </w:r>
      <w:r>
        <w:t xml:space="preserve"> </w:t>
      </w:r>
      <w:r>
        <w:t xml:space="preserve">lautet die Gegenfrage:</w:t>
      </w:r>
      <w:r>
        <w:t xml:space="preserve"> </w:t>
      </w:r>
      <w:r>
        <w:t xml:space="preserve">“</w:t>
      </w:r>
      <w:r>
        <w:t xml:space="preserve">Versteht Wolfgang danach Jarvis noch vollständig?</w:t>
      </w:r>
      <w:r>
        <w:t xml:space="preserve">”</w:t>
      </w:r>
      <w:r>
        <w:t xml:space="preserve"> </w:t>
      </w:r>
      <w:r>
        <w:t xml:space="preserve">Wenn nein – bauen wir es einfacher. Oder gar nicht.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vision"/>
    <w:p>
      <w:pPr>
        <w:pStyle w:val="Heading2"/>
      </w:pPr>
      <w:r>
        <w:t xml:space="preserve">1. Vision</w:t>
      </w:r>
    </w:p>
    <w:bookmarkStart w:id="26" w:name="kurzfristig-20262027"/>
    <w:p>
      <w:pPr>
        <w:pStyle w:val="Heading3"/>
      </w:pPr>
      <w:r>
        <w:t xml:space="preserve">Kurzfristig (2026–2027)</w:t>
      </w:r>
    </w:p>
    <w:p>
      <w:pPr>
        <w:pStyle w:val="FirstParagraph"/>
      </w:pPr>
      <w:r>
        <w:t xml:space="preserve">Jarvis ist ein zuverlässiger Sprachassistent auf dem Desktop, der:</w:t>
      </w:r>
      <w:r>
        <w:t xml:space="preserve"> </w:t>
      </w:r>
      <w:r>
        <w:t xml:space="preserve">- Gespräche mit Kurzzeitgedächtnis führt</w:t>
      </w:r>
      <w:r>
        <w:t xml:space="preserve"> </w:t>
      </w:r>
      <w:r>
        <w:t xml:space="preserve">- Befehle auf dem PC ausführt</w:t>
      </w:r>
      <w:r>
        <w:t xml:space="preserve"> </w:t>
      </w:r>
      <w:r>
        <w:t xml:space="preserve">- Post-spezifische Reports auswertet</w:t>
      </w:r>
      <w:r>
        <w:t xml:space="preserve"> </w:t>
      </w:r>
      <w:r>
        <w:t xml:space="preserve">- Per Handy erreichbar ist</w:t>
      </w:r>
    </w:p>
    <w:bookmarkEnd w:id="26"/>
    <w:bookmarkStart w:id="27" w:name="mittelfristig-20272028"/>
    <w:p>
      <w:pPr>
        <w:pStyle w:val="Heading3"/>
      </w:pPr>
      <w:r>
        <w:t xml:space="preserve">Mittelfristig (2027–2028)</w:t>
      </w:r>
    </w:p>
    <w:p>
      <w:pPr>
        <w:pStyle w:val="FirstParagraph"/>
      </w:pPr>
      <w:r>
        <w:t xml:space="preserve">Jarvis ist ein persönlicher Arbeitsassistent, der:</w:t>
      </w:r>
      <w:r>
        <w:t xml:space="preserve"> </w:t>
      </w:r>
      <w:r>
        <w:t xml:space="preserve">- Langzeitgedächtnis besitzt (Projekte, Gewohnheiten, Präferenzen)</w:t>
      </w:r>
      <w:r>
        <w:t xml:space="preserve"> </w:t>
      </w:r>
      <w:r>
        <w:t xml:space="preserve">- PC vollständig verwaltet (installieren, analysieren, bereinigen)</w:t>
      </w:r>
      <w:r>
        <w:t xml:space="preserve"> </w:t>
      </w:r>
      <w:r>
        <w:t xml:space="preserve">- Mehrere KI-Modelle orchestriert</w:t>
      </w:r>
      <w:r>
        <w:t xml:space="preserve"> </w:t>
      </w:r>
      <w:r>
        <w:t xml:space="preserve">- Power BI, Excel und Outlook integriert</w:t>
      </w:r>
      <w:r>
        <w:t xml:space="preserve"> </w:t>
      </w:r>
      <w:r>
        <w:t xml:space="preserve">- Automatisierte Workflows ausführt</w:t>
      </w:r>
    </w:p>
    <w:bookmarkEnd w:id="27"/>
    <w:bookmarkStart w:id="28" w:name="langfristig-20282030"/>
    <w:p>
      <w:pPr>
        <w:pStyle w:val="Heading3"/>
      </w:pPr>
      <w:r>
        <w:t xml:space="preserve">Langfristig (2028–2030)</w:t>
      </w:r>
    </w:p>
    <w:p>
      <w:pPr>
        <w:pStyle w:val="FirstParagraph"/>
      </w:pPr>
      <w:r>
        <w:t xml:space="preserve">Jarvis ist eine persönliche Agentenplattform, die:</w:t>
      </w:r>
      <w:r>
        <w:t xml:space="preserve"> </w:t>
      </w:r>
      <w:r>
        <w:t xml:space="preserve">- Autonom plant und Aufgaben zerlegt</w:t>
      </w:r>
      <w:r>
        <w:t xml:space="preserve"> </w:t>
      </w:r>
      <w:r>
        <w:t xml:space="preserve">- Verschiedene KI-Modelle je nach Aufgabe auswählt</w:t>
      </w:r>
      <w:r>
        <w:t xml:space="preserve"> </w:t>
      </w:r>
      <w:r>
        <w:t xml:space="preserve">- Als digitaler Kollege im BPM-Alltag agiert</w:t>
      </w:r>
      <w:r>
        <w:t xml:space="preserve"> </w:t>
      </w:r>
      <w:r>
        <w:t xml:space="preserve">- Jarvis-Module als eigene Produkte (Schuhmann AI Tools) existieren</w:t>
      </w:r>
    </w:p>
    <w:bookmarkEnd w:id="28"/>
    <w:bookmarkStart w:id="29" w:name="vision-2030-ein-arbeitstag-mit-jarvis"/>
    <w:p>
      <w:pPr>
        <w:pStyle w:val="Heading3"/>
      </w:pPr>
      <w:r>
        <w:t xml:space="preserve">Vision 2030 – Ein Arbeitstag mit Jarvis</w:t>
      </w:r>
    </w:p>
    <w:p>
      <w:pPr>
        <w:pStyle w:val="BlockText"/>
      </w:pPr>
      <w:r>
        <w:t xml:space="preserve">07:30 – Jarvis:</w:t>
      </w:r>
      <w:r>
        <w:t xml:space="preserve"> </w:t>
      </w:r>
      <w:r>
        <w:t xml:space="preserve">“</w:t>
      </w:r>
      <w:r>
        <w:t xml:space="preserve">Guten Morgen Wolfgang. Heute ist Dienstag. Bad Vilbel hat gestern eine erhöhte Reklamationsquote gezeigt. Ich habe die Ursache analysiert – soll ich dir den Bericht vorlesen?</w:t>
      </w:r>
      <w:r>
        <w:t xml:space="preserve">”</w:t>
      </w:r>
    </w:p>
    <w:p>
      <w:pPr>
        <w:pStyle w:val="BlockText"/>
      </w:pPr>
      <w:r>
        <w:t xml:space="preserve">08:15 – Wolfgang:</w:t>
      </w:r>
      <w:r>
        <w:t xml:space="preserve"> </w:t>
      </w:r>
      <w:r>
        <w:t xml:space="preserve">“</w:t>
      </w:r>
      <w:r>
        <w:t xml:space="preserve">Jarvis, schick dem STL die Auswertung.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Ich habe eine E-Mail vorbereitet. Soll ich sie senden?</w:t>
      </w:r>
      <w:r>
        <w:t xml:space="preserve">”</w:t>
      </w:r>
    </w:p>
    <w:p>
      <w:pPr>
        <w:pStyle w:val="BlockText"/>
      </w:pPr>
      <w:r>
        <w:t xml:space="preserve">12:00 – Wolfgang:</w:t>
      </w:r>
      <w:r>
        <w:t xml:space="preserve"> </w:t>
      </w:r>
      <w:r>
        <w:t xml:space="preserve">“</w:t>
      </w:r>
      <w:r>
        <w:t xml:space="preserve">Jarvis, wie ist der aktuelle Stand unserer Zielerreichung?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Stand KW 27: 94,3 %. Drei Standorte unter Zielwert. Ich habe Vorschläge für Maßnahmen.</w:t>
      </w:r>
      <w:r>
        <w:t xml:space="preserve">”</w:t>
      </w:r>
    </w:p>
    <w:p>
      <w:pPr>
        <w:pStyle w:val="BlockText"/>
      </w:pPr>
      <w:r>
        <w:t xml:space="preserve">19:00 – Wolfgang (per Handy):</w:t>
      </w:r>
      <w:r>
        <w:t xml:space="preserve"> </w:t>
      </w:r>
      <w:r>
        <w:t xml:space="preserve">“</w:t>
      </w:r>
      <w:r>
        <w:t xml:space="preserve">Jarvis, erinnere mich morgen früh an das STL-Meeting.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Erledigt.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jektrollen"/>
    <w:p>
      <w:pPr>
        <w:pStyle w:val="Heading2"/>
      </w:pPr>
      <w:r>
        <w:t xml:space="preserve">2. Projektrollen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180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Ziele festlegen, Prioritäten setzen, Entscheidungen treffen, Anforderungen aus der Praxis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 &amp; Lead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Lernplan, Erklärungen, Code, Architektur (erste Version), Karrierebezug, Integration aller Themen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 prüfen, Code-Review, Wartbarkeit hinterfragen, Risiken aufzeigen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Letzter Richter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Läuft der Code? Löst er das Problem?</w:t>
            </w:r>
          </w:p>
        </w:tc>
      </w:tr>
    </w:tbl>
    <w:p>
      <w:pPr>
        <w:pStyle w:val="BodyText"/>
      </w:pPr>
      <w:r>
        <w:rPr>
          <w:bCs/>
          <w:b/>
        </w:rPr>
        <w:t xml:space="preserve">Zusammenarbeit:</w:t>
      </w:r>
      <w:r>
        <w:t xml:space="preserve"> </w:t>
      </w:r>
      <w:r>
        <w:t xml:space="preserve">ChatGPT kennt Wolfgang, seinen Job, seine Geschichte und sein Lerntempo – das ist sein Vorteil als Mentor. Claude sieht nur was gezeigt wird – das macht ihn zum unvoreingenommenen Reviewer. Beide Perspektiven werden bewusst genutzt. Keine Konkurrenz – Arbeitsteilung.</w:t>
      </w:r>
    </w:p>
    <w:p>
      <w:pPr>
        <w:pStyle w:val="BodyText"/>
      </w:pPr>
      <w:r>
        <w:rPr>
          <w:bCs/>
          <w:b/>
        </w:rPr>
        <w:t xml:space="preserve">Review-Prozess:</w:t>
      </w:r>
      <w:r>
        <w:t xml:space="preserve"> </w:t>
      </w:r>
      <w:r>
        <w:t xml:space="preserve">1. Wir entwickeln etwas (GPT + Wolfgang)</w:t>
      </w:r>
      <w:r>
        <w:t xml:space="preserve"> </w:t>
      </w:r>
      <w:r>
        <w:t xml:space="preserve">2. Claude reviewed Architektur und Code</w:t>
      </w:r>
      <w:r>
        <w:t xml:space="preserve"> </w:t>
      </w:r>
      <w:r>
        <w:t xml:space="preserve">3. Wir diskutieren die Kritik</w:t>
      </w:r>
      <w:r>
        <w:t xml:space="preserve"> </w:t>
      </w:r>
      <w:r>
        <w:t xml:space="preserve">4. Wir entscheiden gemeinsam</w:t>
      </w:r>
      <w:r>
        <w:t xml:space="preserve"> </w:t>
      </w:r>
      <w:r>
        <w:t xml:space="preserve">5. Ergebnis kommt ins Logbook</w:t>
      </w:r>
    </w:p>
    <w:p>
      <w:r>
        <w:pict>
          <v:rect style="width:0;height:1.5pt" o:hralign="center" o:hrstd="t" o:hr="t"/>
        </w:pict>
      </w:r>
    </w:p>
    <w:bookmarkEnd w:id="31"/>
    <w:bookmarkStart w:id="39" w:name="grundregeln"/>
    <w:p>
      <w:pPr>
        <w:pStyle w:val="Heading3"/>
      </w:pPr>
      <w:r>
        <w:t>Handbook-Versionierung</w:t>
      </w:r>
    </w:p>
    <w:p>
      <w:pPr>
        <w:pStyle w:val="FirstParagraph"/>
      </w:pPr>
      <w:r>
        <w:t>Das Handbook ist ein Living Document mit eigener Versionsnummer, unabhängig von der Jarvis-Softwareversion. Handbook-Version und Jarvis-Version sind gekoppelt, aber nicht identisch:</w:t>
      </w:r>
    </w:p>
    <w:p>
      <w:pPr>
        <w:pStyle w:val="Compact"/>
      </w:pPr>
      <w:r>
        <w:t>Handbook v3.2 → Grundlage für Jarvis v0.4</w:t>
      </w:r>
    </w:p>
    <w:p>
      <w:pPr>
        <w:pStyle w:val="Compact"/>
      </w:pPr>
      <w:r>
        <w:t>Handbook v3.3 → Grundlage für Jarvis v0.5</w:t>
      </w:r>
    </w:p>
    <w:p>
      <w:pPr>
        <w:pStyle w:val="Compact"/>
      </w:pPr>
      <w:r>
        <w:t>Handbook v3.4 → Grundlage für Jarvis v0.6</w:t>
      </w:r>
    </w:p>
    <w:p>
      <w:pPr>
        <w:pStyle w:val="Compact"/>
      </w:pPr>
      <w:r>
        <w:t>Handbook v3.5 → Grundlage für Jarvis v0.7 (abgeschlossen)</w:t>
      </w:r>
    </w:p>
    <w:p>
      <w:pPr>
        <w:pStyle w:val="Compact"/>
      </w:pPr>
      <w:r>
        <w:t>Handbook v3.6 → Grundlage für Jarvis v0.8</w:t>
      </w:r>
    </w:p>
    <w:p>
      <w:pPr>
        <w:pStyle w:val="BodyText"/>
      </w:pPr>
      <w:r>
        <w:t>Regel: Das Handbook wird nur ZWISCHEN zwei Versionen geändert, niemals während einer laufenden Implementierung. Nach jeder abgeschlossenen Hauptversion WIRD eine neue Handbook-Version erstellt (Pflicht, ab v3.6 nicht mehr nur erlaubt) - ohne festes Nummerierungsschema, die konkrete Versionsnummer entscheidet der Product Owner im Einzelfall. Ablauf: Version abschließen -&gt; Konsolidierungsprozess (siehe Kap. 19) -&gt; Handbook aktualisieren -&gt; erst dann die nächste Version beginnen. So bleibt immer eindeutig, auf welchem Handbook-Stand der Code jeweils basiert.</w:t>
      </w:r>
    </w:p>
    <w:p>
      <w:pPr>
        <w:pStyle w:val="Heading2"/>
      </w:pPr>
      <w:r>
        <w:t xml:space="preserve">3. Grundregeln</w:t>
      </w:r>
    </w:p>
    <w:bookmarkStart w:id="32" w:name="regel-1-falsifizierbarkeit"/>
    <w:p>
      <w:pPr>
        <w:pStyle w:val="Heading3"/>
      </w:pPr>
      <w:r>
        <w:t xml:space="preserve">Regel 1 – Falsifizierbarkeit</w:t>
      </w:r>
    </w:p>
    <w:p>
      <w:pPr>
        <w:pStyle w:val="FirstParagraph"/>
      </w:pPr>
      <w:r>
        <w:t xml:space="preserve">Bei jeder wichtigen Entscheidung werden zwei Fragen beantwortet:</w:t>
      </w:r>
    </w:p>
    <w:p>
      <w:pPr>
        <w:numPr>
          <w:ilvl w:val="0"/>
          <w:numId w:val="1001"/>
        </w:numPr>
        <w:pStyle w:val="Compact"/>
      </w:pPr>
      <w:r>
        <w:t xml:space="preserve">Warum glauben wir, dass das eine gute Lösung ist?</w:t>
      </w:r>
    </w:p>
    <w:p>
      <w:pPr>
        <w:numPr>
          <w:ilvl w:val="0"/>
          <w:numId w:val="1001"/>
        </w:numPr>
        <w:pStyle w:val="Compact"/>
      </w:pPr>
      <w:r>
        <w:t xml:space="preserve">Was müsste passieren, damit wir zugeben, dass sie doch nicht gut ist?</w:t>
      </w:r>
    </w:p>
    <w:p>
      <w:pPr>
        <w:pStyle w:val="FirstParagraph"/>
      </w:pPr>
      <w:r>
        <w:t xml:space="preserve">Wer einen Vorschlag macht, definiert auch wie man ihn widerlegen könnte.</w:t>
      </w:r>
    </w:p>
    <w:bookmarkEnd w:id="32"/>
    <w:bookmarkStart w:id="33" w:name="regel-2-evidence-over-opinion"/>
    <w:p>
      <w:pPr>
        <w:pStyle w:val="Heading3"/>
      </w:pPr>
      <w:r>
        <w:t xml:space="preserve">Regel 2 – Evidence over Opinion</w:t>
      </w:r>
    </w:p>
    <w:p>
      <w:pPr>
        <w:pStyle w:val="FirstParagraph"/>
      </w:pPr>
      <w:r>
        <w:t xml:space="preserve">Wenn Meinungen auseinandergehen, wird nicht diskutiert, sondern getestet.</w:t>
      </w:r>
      <w:r>
        <w:br/>
      </w:r>
      <w:r>
        <w:t xml:space="preserve">Prototyp vor Argumentation. Messung vor Annahme.</w:t>
      </w:r>
    </w:p>
    <w:bookmarkEnd w:id="33"/>
    <w:bookmarkStart w:id="34" w:name="regel-3-30-minuten-regel"/>
    <w:p>
      <w:pPr>
        <w:pStyle w:val="Heading3"/>
      </w:pPr>
      <w:r>
        <w:t xml:space="preserve">Regel 3 – 30-Minuten-Regel</w:t>
      </w:r>
    </w:p>
    <w:p>
      <w:pPr>
        <w:pStyle w:val="FirstParagraph"/>
      </w:pPr>
      <w:r>
        <w:t xml:space="preserve">Wenn länger als 30 Minuten diskutiert wird, prüfen wir:</w:t>
      </w:r>
      <w:r>
        <w:br/>
      </w:r>
      <w:r>
        <w:t xml:space="preserve">“</w:t>
      </w:r>
      <w:r>
        <w:t xml:space="preserve">Kann ein kleiner Prototyp diese Frage schneller beantworten?</w:t>
      </w:r>
      <w:r>
        <w:t xml:space="preserve">”</w:t>
      </w:r>
    </w:p>
    <w:p>
      <w:pPr>
        <w:pStyle w:val="BodyText"/>
      </w:pPr>
      <w:r>
        <w:t xml:space="preserve">Ausnahme: Grundlegende Architekturentscheidungen dürfen länger reifen.</w:t>
      </w:r>
    </w:p>
    <w:bookmarkEnd w:id="34"/>
    <w:bookmarkStart w:id="35" w:name="regel-4-9010-prinzip"/>
    <w:p>
      <w:pPr>
        <w:pStyle w:val="Heading3"/>
      </w:pPr>
      <w:r>
        <w:t xml:space="preserve">Regel 4 – 90/10-Prinzip</w:t>
      </w:r>
    </w:p>
    <w:p>
      <w:pPr>
        <w:pStyle w:val="FirstParagraph"/>
      </w:pPr>
      <w:r>
        <w:t xml:space="preserve">Mindestens 90 % Umsetzung, maximal 10 % Planung.</w:t>
      </w:r>
    </w:p>
    <w:bookmarkEnd w:id="35"/>
    <w:bookmarkStart w:id="36" w:name="regel-5-keep-it-working"/>
    <w:p>
      <w:pPr>
        <w:pStyle w:val="Heading3"/>
      </w:pPr>
      <w:r>
        <w:t xml:space="preserve">Regel 5 – Keep it Working</w:t>
      </w:r>
    </w:p>
    <w:p>
      <w:pPr>
        <w:pStyle w:val="FirstParagraph"/>
      </w:pPr>
      <w:r>
        <w:t xml:space="preserve">Eine funktionierende einfache Lösung ist einer perfekten unfertigen Lösung vorzuziehen.</w:t>
      </w:r>
    </w:p>
    <w:bookmarkEnd w:id="36"/>
    <w:bookmarkStart w:id="37" w:name="regel-6-keine-architecture-astronautics"/>
    <w:p>
      <w:pPr>
        <w:pStyle w:val="Heading3"/>
      </w:pPr>
      <w:r>
        <w:t xml:space="preserve">Regel 6 – Keine Architecture Astronautics</w:t>
      </w:r>
    </w:p>
    <w:p>
      <w:pPr>
        <w:pStyle w:val="FirstParagraph"/>
      </w:pPr>
      <w:r>
        <w:t xml:space="preserve">Ordner und Module werden erst angelegt, wenn sie wirklich gebraucht werden.</w:t>
      </w:r>
    </w:p>
    <w:bookmarkEnd w:id="37"/>
    <w:bookmarkStart w:id="38" w:name="regel-7-design-review"/>
    <w:p>
      <w:pPr>
        <w:pStyle w:val="Heading3"/>
      </w:pPr>
      <w:r>
        <w:t xml:space="preserve">Regel 7 – Design Review</w:t>
      </w:r>
    </w:p>
    <w:p>
      <w:pPr>
        <w:pStyle w:val="FirstParagraph"/>
      </w:pPr>
      <w:r>
        <w:t xml:space="preserve">Vor größeren Entscheidungen drei Blickwinkel prüfen: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Pragmatiker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das heute?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das in zwei Jahren noch wartbar?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Bringt das überhaupt einen Nutzen?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engineering-principles"/>
    <w:p>
      <w:pPr>
        <w:pStyle w:val="Heading2"/>
      </w:pPr>
      <w:r>
        <w:t xml:space="preserve">4. Engineering Principles</w:t>
      </w:r>
    </w:p>
    <w:bookmarkStart w:id="40" w:name="X4a53888bca99afc0dcbcfa509e2c96cee7540ce"/>
    <w:p>
      <w:pPr>
        <w:pStyle w:val="Heading3"/>
      </w:pPr>
      <w:r>
        <w:t xml:space="preserve">Klassische Prinzipien – angewendet auf Jarvis</w:t>
      </w:r>
    </w:p>
    <w:p>
      <w:pPr>
        <w:pStyle w:val="FirstParagraph"/>
      </w:pPr>
      <w:r>
        <w:rPr>
          <w:bCs/>
          <w:b/>
        </w:rPr>
        <w:t xml:space="preserve">DRY – Don’t Repeat Yourself</w:t>
      </w:r>
      <w:r>
        <w:br/>
      </w:r>
      <w:r>
        <w:t xml:space="preserve">Jarvis-Anwendung: Wenn dieselbe Logik in zwei Modulen vorkommt, wandert sie in eine gemeinsame Hilfsfunktion. Beispiel: Fehlerprotokollierung nicht in jedem Tool einzeln, sondern zentral in</w:t>
      </w:r>
      <w:r>
        <w:t xml:space="preserve"> </w:t>
      </w:r>
      <w:r>
        <w:rPr>
          <w:rStyle w:val="VerbatimChar"/>
        </w:rPr>
        <w:t xml:space="preserve">utils/logger.py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KISS – Keep it Simple, Stupid</w:t>
      </w:r>
      <w:r>
        <w:br/>
      </w:r>
      <w:r>
        <w:t xml:space="preserve">Jarvis-Anwendung: Wenn eine einfache Lösung funktioniert, ist sie der cleveren Lösung vorzuziehen. Keine verschachtelten Klassen wenn eine Funktion reicht.</w:t>
      </w:r>
    </w:p>
    <w:p>
      <w:pPr>
        <w:pStyle w:val="BodyText"/>
      </w:pPr>
      <w:r>
        <w:rPr>
          <w:bCs/>
          <w:b/>
        </w:rPr>
        <w:t xml:space="preserve">YAGNI – You Aren’t Gonna Need It</w:t>
      </w:r>
      <w:r>
        <w:br/>
      </w:r>
      <w:r>
        <w:t xml:space="preserve">Jarvis-Anwendung: Kein Code für Features die</w:t>
      </w:r>
      <w:r>
        <w:t xml:space="preserve"> </w:t>
      </w:r>
      <w:r>
        <w:t xml:space="preserve">“</w:t>
      </w:r>
      <w:r>
        <w:t xml:space="preserve">vielleicht irgendwann</w:t>
      </w:r>
      <w:r>
        <w:t xml:space="preserve">”</w:t>
      </w:r>
      <w:r>
        <w:t xml:space="preserve"> </w:t>
      </w:r>
      <w:r>
        <w:t xml:space="preserve">gebraucht werden. Erst bauen wenn sie wirklich benötigt werden.</w:t>
      </w:r>
    </w:p>
    <w:p>
      <w:pPr>
        <w:pStyle w:val="BodyText"/>
      </w:pPr>
      <w:r>
        <w:rPr>
          <w:bCs/>
          <w:b/>
        </w:rPr>
        <w:t xml:space="preserve">Single Responsibility</w:t>
      </w:r>
      <w:r>
        <w:br/>
      </w:r>
      <w:r>
        <w:t xml:space="preserve">Jarvis-Anwendung: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macht nur Sprache.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macht nur KI-Kommunikation. Nichts mischen.</w:t>
      </w:r>
    </w:p>
    <w:p>
      <w:pPr>
        <w:pStyle w:val="BodyText"/>
      </w:pPr>
      <w:r>
        <w:rPr>
          <w:bCs/>
          <w:b/>
        </w:rPr>
        <w:t xml:space="preserve">Composition over Inheritance</w:t>
      </w:r>
      <w:r>
        <w:br/>
      </w:r>
      <w:r>
        <w:t xml:space="preserve">Jarvis-Anwendung: Jarvis-Module werden zusammengesteckt, nicht voneinander abgeleitet. Ein neues Tool wird dem Tool Manager hinzugefügt, nicht von einer Basisklasse geerbt.</w:t>
      </w:r>
    </w:p>
    <w:p>
      <w:pPr>
        <w:pStyle w:val="BodyText"/>
      </w:pPr>
      <w:r>
        <w:rPr>
          <w:bCs/>
          <w:b/>
        </w:rPr>
        <w:t xml:space="preserve">Separation of Concerns</w:t>
      </w:r>
      <w:r>
        <w:br/>
      </w:r>
      <w:r>
        <w:t xml:space="preserve">Jarvis-Anwendung: Voice, Brain, Executor und Memory kennen sich nicht direkt – sie kommunizieren über definierte Schnittstellen.</w:t>
      </w:r>
    </w:p>
    <w:bookmarkEnd w:id="40"/>
    <w:bookmarkStart w:id="41" w:name="testbarkeit"/>
    <w:p>
      <w:pPr>
        <w:pStyle w:val="Heading3"/>
      </w:pPr>
      <w:r>
        <w:t xml:space="preserve">Testbarkeit</w:t>
      </w:r>
    </w:p>
    <w:p>
      <w:pPr>
        <w:pStyle w:val="FirstParagraph"/>
      </w:pPr>
      <w:r>
        <w:t xml:space="preserve">Jedes Modul soll testbar sein ohne den Rest von Jarvis zu starten. Beispiel: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soll mit einer Testfrage aufgerufen werden können ohne Mikrofon, Lautsprecher oder Windows.</w:t>
      </w:r>
    </w:p>
    <w:bookmarkEnd w:id="41"/>
    <w:bookmarkStart w:id="42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t xml:space="preserve">Jede wichtige Aktion wird protokolliert:</w:t>
      </w:r>
      <w:r>
        <w:t xml:space="preserve"> </w:t>
      </w:r>
      <w:r>
        <w:t xml:space="preserve">- Was wurde getan?</w:t>
      </w:r>
      <w:r>
        <w:t xml:space="preserve"> </w:t>
      </w:r>
      <w:r>
        <w:t xml:space="preserve">- Wann?</w:t>
      </w:r>
      <w:r>
        <w:t xml:space="preserve"> </w:t>
      </w:r>
      <w:r>
        <w:t xml:space="preserve">- Mit welchem Ergebnis?</w:t>
      </w:r>
      <w:r>
        <w:t xml:space="preserve"> </w:t>
      </w:r>
      <w:r>
        <w:t xml:space="preserve">- Bei Fehler: warum?</w:t>
      </w:r>
    </w:p>
    <w:bookmarkEnd w:id="42"/>
    <w:bookmarkStart w:id="43" w:name="fehlerbehandlung"/>
    <w:p>
      <w:pPr>
        <w:pStyle w:val="Heading3"/>
      </w:pPr>
      <w:r>
        <w:t xml:space="preserve">Fehlerbehandlung</w:t>
      </w:r>
    </w:p>
    <w:p>
      <w:pPr>
        <w:pStyle w:val="FirstParagraph"/>
      </w:pPr>
      <w:r>
        <w:t xml:space="preserve">Jarvis darf nie lautlos scheitern. Jeder Fehler wird entweder:</w:t>
      </w:r>
      <w:r>
        <w:t xml:space="preserve"> </w:t>
      </w:r>
      <w:r>
        <w:t xml:space="preserve">- dem Nutzer mitgeteilt (</w:t>
      </w:r>
      <w:r>
        <w:t xml:space="preserve">“</w:t>
      </w:r>
      <w:r>
        <w:t xml:space="preserve">Das hat leider nicht geklappt, weil…</w:t>
      </w:r>
      <w:r>
        <w:t xml:space="preserve">”</w:t>
      </w:r>
      <w:r>
        <w:t xml:space="preserve">), oder</w:t>
      </w:r>
      <w:r>
        <w:t xml:space="preserve"> </w:t>
      </w:r>
      <w:r>
        <w:t xml:space="preserve">- ins Log geschrieben und intern behandelt.</w:t>
      </w:r>
    </w:p>
    <w:p>
      <w:pPr>
        <w:pStyle w:val="BodyText"/>
      </w:pPr>
      <w:r>
        <w:t xml:space="preserve">Niemals:</w:t>
      </w:r>
      <w:r>
        <w:t xml:space="preserve"> </w:t>
      </w:r>
      <w:r>
        <w:rPr>
          <w:rStyle w:val="VerbatimChar"/>
        </w:rPr>
        <w:t xml:space="preserve">except: pass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coding-standards"/>
    <w:p>
      <w:pPr>
        <w:pStyle w:val="Heading2"/>
      </w:pPr>
      <w:r>
        <w:t xml:space="preserve">5. Coding Standards</w:t>
      </w:r>
    </w:p>
    <w:bookmarkStart w:id="45" w:name="sprache"/>
    <w:p>
      <w:pPr>
        <w:pStyle w:val="Heading3"/>
      </w:pPr>
      <w:r>
        <w:t xml:space="preserve">Sprache</w:t>
      </w:r>
    </w:p>
    <w:p>
      <w:pPr>
        <w:pStyle w:val="FirstParagraph"/>
      </w:pPr>
      <w:r>
        <w:t xml:space="preserve">Python 3.11+. Keine Ausnahmen.</w:t>
      </w:r>
    </w:p>
    <w:bookmarkEnd w:id="45"/>
    <w:bookmarkStart w:id="46" w:name="namenskonventionen"/>
    <w:p>
      <w:pPr>
        <w:pStyle w:val="Heading3"/>
      </w:pPr>
      <w:r>
        <w:t xml:space="preserve">Namenskonventionen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speech_engine.py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listen_for_command()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Konstanten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MAX_HISTORY =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chat_history</w:t>
            </w:r>
          </w:p>
        </w:tc>
      </w:tr>
    </w:tbl>
    <w:bookmarkEnd w:id="46"/>
    <w:bookmarkStart w:id="47" w:name="imports"/>
    <w:p>
      <w:pPr>
        <w:pStyle w:val="Heading3"/>
      </w:pPr>
      <w:r>
        <w:t xml:space="preserve">Imports</w:t>
      </w:r>
    </w:p>
    <w:p>
      <w:pPr>
        <w:pStyle w:val="FirstParagraph"/>
      </w:pPr>
      <w:r>
        <w:t xml:space="preserve">Reihenfolge: Standardbibliothek → Third-party → lokale Module. Jede Gruppe durch eine Leerzeile getrennt.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pyttsx3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jarvis.memory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jarvis.config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</w:t>
      </w:r>
    </w:p>
    <w:bookmarkEnd w:id="47"/>
    <w:bookmarkStart w:id="48" w:name="typing"/>
    <w:p>
      <w:pPr>
        <w:pStyle w:val="Heading3"/>
      </w:pPr>
      <w:r>
        <w:t xml:space="preserve">Typing</w:t>
      </w:r>
    </w:p>
    <w:p>
      <w:pPr>
        <w:pStyle w:val="FirstParagraph"/>
      </w:pPr>
      <w:r>
        <w:t xml:space="preserve">Alle Funktionen bekommen Type Hints: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speak(text: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ask_ai(question: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bookmarkEnd w:id="48"/>
    <w:bookmarkStart w:id="49" w:name="docstrings"/>
    <w:p>
      <w:pPr>
        <w:pStyle w:val="Heading3"/>
      </w:pPr>
      <w:r>
        <w:t xml:space="preserve">Docstrings</w:t>
      </w:r>
    </w:p>
    <w:p>
      <w:pPr>
        <w:pStyle w:val="FirstParagraph"/>
      </w:pPr>
      <w:r>
        <w:t xml:space="preserve">Jede Funktion bekommt einen kurzen Docstring: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listen()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"""Nimmt Spracheingabe auf und gibt den erkannten Text zurück.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str: Erkannter Text oder leerer String bei Fehler.</w:t>
      </w:r>
      <w:r>
        <w:br/>
      </w:r>
      <w:r>
        <w:rPr>
          <w:rStyle w:val="CommentTok"/>
        </w:rPr>
        <w:t xml:space="preserve">    """</w:t>
      </w:r>
    </w:p>
    <w:bookmarkEnd w:id="49"/>
    <w:bookmarkStart w:id="50" w:name="formatter-linting"/>
    <w:p>
      <w:pPr>
        <w:pStyle w:val="Heading3"/>
      </w:pPr>
      <w:r>
        <w:t xml:space="preserve">Formatter &amp; Linting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Black</w:t>
      </w:r>
      <w:r>
        <w:t xml:space="preserve"> </w:t>
      </w:r>
      <w:r>
        <w:t xml:space="preserve">für automatische Formatierung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Ruff</w:t>
      </w:r>
      <w:r>
        <w:t xml:space="preserve"> </w:t>
      </w:r>
      <w:r>
        <w:t xml:space="preserve">für Linting</w:t>
      </w:r>
    </w:p>
    <w:p>
      <w:pPr>
        <w:numPr>
          <w:ilvl w:val="0"/>
          <w:numId w:val="1002"/>
        </w:numPr>
        <w:pStyle w:val="Compact"/>
      </w:pPr>
      <w:r>
        <w:t xml:space="preserve">Konfiguration in</w:t>
      </w:r>
      <w:r>
        <w:t xml:space="preserve"> </w:t>
      </w:r>
      <w:r>
        <w:rPr>
          <w:rStyle w:val="VerbatimChar"/>
        </w:rPr>
        <w:t xml:space="preserve">pyproject.toml</w:t>
      </w:r>
    </w:p>
    <w:bookmarkEnd w:id="50"/>
    <w:bookmarkStart w:id="51" w:name="kommentare"/>
    <w:p>
      <w:pPr>
        <w:pStyle w:val="Heading3"/>
      </w:pPr>
      <w:r>
        <w:t xml:space="preserve">Kommentare</w:t>
      </w:r>
    </w:p>
    <w:p>
      <w:pPr>
        <w:pStyle w:val="FirstParagraph"/>
      </w:pPr>
      <w:r>
        <w:t xml:space="preserve">Kommentare erklären</w:t>
      </w:r>
      <w:r>
        <w:t xml:space="preserve"> </w:t>
      </w:r>
      <w:r>
        <w:rPr>
          <w:bCs/>
          <w:b/>
        </w:rPr>
        <w:t xml:space="preserve">warum</w:t>
      </w:r>
      <w:r>
        <w:t xml:space="preserve">, nicht</w:t>
      </w:r>
      <w:r>
        <w:t xml:space="preserve"> </w:t>
      </w:r>
      <w:r>
        <w:rPr>
          <w:bCs/>
          <w:b/>
        </w:rPr>
        <w:t xml:space="preserve">was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Auf 20 Nachrichten begrenzen – mehr erhöht Kosten ohne Qualitätsgewinn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(chat_history)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chat_history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esign-principles-entwurfsprinzipien"/>
    <w:p>
      <w:pPr>
        <w:pStyle w:val="Heading2"/>
      </w:pPr>
      <w:r>
        <w:t xml:space="preserve">6. Design Principles (Entwurfsprinzipien)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97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Jedes Modul hat genau eine Aufgabe.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Komponenten müssen austauschbar sein (z.B. GPT ↔ Claude ↔ lokales Modell).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 Aktion wird protokolliert und ist nachvollziehbar.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kritische Aktion ohne Plan, Validierung und Freigabe.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 kann jede Aktion jederzeit abbrechen oder überstimmen.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it Understandable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Magie. Wolfgang muss jede Komponente verstehen können.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zielarchitektur"/>
    <w:p>
      <w:pPr>
        <w:pStyle w:val="Heading2"/>
      </w:pPr>
      <w:r>
        <w:t xml:space="preserve">7. Zielarchitektur</w:t>
      </w:r>
    </w:p>
    <w:bookmarkStart w:id="54" w:name="kern-architektur"/>
    <w:p>
      <w:pPr>
        <w:pStyle w:val="Heading3"/>
      </w:pPr>
      <w:r>
        <w:t xml:space="preserve">Kern-Architektur</w:t>
      </w:r>
    </w:p>
    <w:p>
      <w:pPr>
        <w:pStyle w:val="SourceCode"/>
      </w:pPr>
      <w:r>
        <w:rPr>
          <w:rStyle w:val="VerbatimChar"/>
        </w:rPr>
        <w:t xml:space="preserve">Voice → Brain → Planner → Tool Manager → Executor → Tools</w:t>
      </w:r>
      <w:r>
        <w:br/>
      </w:r>
      <w:r>
        <w:rPr>
          <w:rStyle w:val="VerbatimChar"/>
        </w:rPr>
        <w:t xml:space="preserve">         ↑                                    ↓</w:t>
      </w:r>
      <w:r>
        <w:br/>
      </w:r>
      <w:r>
        <w:rPr>
          <w:rStyle w:val="VerbatimChar"/>
        </w:rPr>
        <w:t xml:space="preserve">       Memory ←←←←←← Validator ←←←←←←←←←←←←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 Ein/Aus (Mikrofon, Lautsprecher, Handy)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Verstehen, einordnen, KI-Kommunikation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 in Schritte zerlegen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Werkzeuge auswählen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Aktionen zuverlässig ausführen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Wissen speichern</w:t>
            </w:r>
          </w:p>
        </w:tc>
      </w:tr>
    </w:tbl>
    <w:bookmarkEnd w:id="54"/>
    <w:bookmarkStart w:id="55" w:name="multi-agenten-system-langzeitziel"/>
    <w:p>
      <w:pPr>
        <w:pStyle w:val="Heading3"/>
      </w:pPr>
      <w:r>
        <w:t xml:space="preserve">Multi-Agenten-System (Langzeitziel)</w:t>
      </w:r>
    </w:p>
    <w:p>
      <w:pPr>
        <w:pStyle w:val="SourceCode"/>
      </w:pPr>
      <w:r>
        <w:rPr>
          <w:rStyle w:val="VerbatimChar"/>
        </w:rPr>
        <w:t xml:space="preserve">Wolfgang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Jarvis (Orchestrator)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┌──┼──┐</w:t>
      </w:r>
      <w:r>
        <w:br/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GPT Claude Lokales Modell</w:t>
      </w:r>
      <w:r>
        <w:br/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 └──┼──┘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beste Antwort</w:t>
      </w:r>
    </w:p>
    <w:p>
      <w:pPr>
        <w:pStyle w:val="FirstParagraph"/>
      </w:pPr>
      <w:r>
        <w:t xml:space="preserve">Jarvis wählt je nach Aufgabe das beste Modell:</w:t>
      </w:r>
      <w:r>
        <w:t xml:space="preserve"> </w:t>
      </w:r>
      <w:r>
        <w:t xml:space="preserve">- Code schreiben → GPT</w:t>
      </w:r>
      <w:r>
        <w:t xml:space="preserve"> </w:t>
      </w:r>
      <w:r>
        <w:t xml:space="preserve">- Code reviewen → Claude</w:t>
      </w:r>
      <w:r>
        <w:t xml:space="preserve"> </w:t>
      </w:r>
      <w:r>
        <w:t xml:space="preserve">- Lokale/private Aufgaben → Lokales Modell (Ollama)</w:t>
      </w:r>
    </w:p>
    <w:bookmarkEnd w:id="55"/>
    <w:bookmarkStart w:id="56" w:name="X4bd071af7bb3b513b081f14c74941c2f76b89be"/>
    <w:p>
      <w:pPr>
        <w:pStyle w:val="Heading3"/>
      </w:pPr>
      <w:r>
        <w:t xml:space="preserve">Warum diese Architektur – und nicht LangGraph oder andere Frameworks?</w:t>
      </w:r>
    </w:p>
    <w:p>
      <w:pPr>
        <w:pStyle w:val="FirstParagraph"/>
      </w:pPr>
      <w:r>
        <w:rPr>
          <w:bCs/>
          <w:b/>
        </w:rPr>
        <w:t xml:space="preserve">Entscheidung:</w:t>
      </w:r>
      <w:r>
        <w:t xml:space="preserve"> </w:t>
      </w:r>
      <w:r>
        <w:t xml:space="preserve">Wir bauen die Architektur selbst statt ein Framework zu verwenden.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1. Wolfgang lernt mehr durch selbst bauen als durch Framework-Nutzung.</w:t>
      </w:r>
      <w:r>
        <w:t xml:space="preserve"> </w:t>
      </w:r>
      <w:r>
        <w:t xml:space="preserve">2. Design Principle 6: Keine Magie. Frameworks verstecken Komplexität.</w:t>
      </w:r>
      <w:r>
        <w:t xml:space="preserve"> </w:t>
      </w:r>
      <w:r>
        <w:t xml:space="preserve">3. Volle Kontrolle über jeden Schritt.</w:t>
      </w:r>
      <w:r>
        <w:t xml:space="preserve"> </w:t>
      </w:r>
      <w:r>
        <w:t xml:space="preserve">4. Keine externe Abhängigkeit die das Projekt blockieren kann.</w:t>
      </w:r>
    </w:p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Wenn der Eigenaufbau deutlich länger dauert als der Nutzen rechtfertigt, wird diese Entscheidung revisitiert.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i-engineering-lernpfad"/>
    <w:p>
      <w:pPr>
        <w:pStyle w:val="Heading2"/>
      </w:pPr>
      <w:r>
        <w:t xml:space="preserve">8. AI Engineering Lernpfad</w:t>
      </w:r>
    </w:p>
    <w:bookmarkStart w:id="58" w:name="grundkonzepte"/>
    <w:p>
      <w:pPr>
        <w:pStyle w:val="Heading3"/>
      </w:pPr>
      <w:r>
        <w:t xml:space="preserve">Grundkonzepte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Konzept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ist das?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bei Jarvis?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Anweisungen an KI formulieren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Gesprächsverlauf steuern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ruft externe Funktionen 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entscheidet welche 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plant und führt mehrstufig 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prüft eigene Ausgabe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zerlegt Aufgaben in Schritte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liest eigene Wissensbasis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als Vektoren speichern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Standardprotokoll für KI-Tools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v0.7</w:t>
            </w:r>
          </w:p>
        </w:tc>
      </w:tr>
    </w:tbl>
    <w:bookmarkEnd w:id="58"/>
    <w:bookmarkStart w:id="59" w:name="X9f1240596e2069e3fc38ae2cb348feaa73184a1"/>
    <w:p>
      <w:pPr>
        <w:pStyle w:val="Heading3"/>
      </w:pPr>
      <w:r>
        <w:t xml:space="preserve">Modellvergleich (wird laufend aktualisiert)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Empfehlung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/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 stark, testen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Strukturierter, kritischer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Dokumentenanalyse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Großes Kontextfenster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Schnelle Antworten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 schneller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Lokale/private 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(Llama/Mistral)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Office/Windows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memory-system"/>
    <w:p>
      <w:pPr>
        <w:pStyle w:val="Heading2"/>
      </w:pPr>
      <w:r>
        <w:t xml:space="preserve">9. Memory-System</w:t>
      </w:r>
    </w:p>
    <w:bookmarkStart w:id="61" w:name="vier-ebenen-des-gedächtnisses"/>
    <w:p>
      <w:pPr>
        <w:pStyle w:val="Heading3"/>
      </w:pPr>
      <w:r>
        <w:t xml:space="preserve">Vier Ebenen des Gedächtnisses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1237"/>
        <w:gridCol w:w="2722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Konversationsgedächtnis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Aktuelles Gespräch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 haben wir gerade besprochen?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Kurzzeit-Gedächtnis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Letzte Gespräche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 hast du mir gestern gesagt?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Langzeit-Gedächtnis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Dauerhaftes Wissen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Mein Lieblingsspiel ist Skyrim.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Projektwissen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Jarvis-spezifisch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Architekturentscheidungen, ADRs</w:t>
            </w:r>
          </w:p>
        </w:tc>
      </w:tr>
    </w:tbl>
    <w:bookmarkEnd w:id="61"/>
    <w:bookmarkStart w:id="62" w:name="implementierung"/>
    <w:p>
      <w:pPr>
        <w:pStyle w:val="Heading3"/>
      </w:pPr>
      <w:r>
        <w:t xml:space="preserve">Implementierung</w:t>
      </w:r>
    </w:p>
    <w:p>
      <w:pPr>
        <w:pStyle w:val="SourceCode"/>
      </w:pPr>
      <w:r>
        <w:rPr>
          <w:rStyle w:val="VerbatimChar"/>
        </w:rPr>
        <w:t xml:space="preserve">memory/</w:t>
      </w:r>
      <w:r>
        <w:br/>
      </w:r>
      <w:r>
        <w:rPr>
          <w:rStyle w:val="VerbatimChar"/>
        </w:rPr>
        <w:t xml:space="preserve">├── short_term.py    # chat_history = [] – letzte 20 Nachrichten</w:t>
      </w:r>
      <w:r>
        <w:br/>
      </w:r>
      <w:r>
        <w:rPr>
          <w:rStyle w:val="VerbatimChar"/>
        </w:rPr>
        <w:t xml:space="preserve">├── long_term.py     # user_profile = {} – JSON-Datei</w:t>
      </w:r>
      <w:r>
        <w:br/>
      </w:r>
      <w:r>
        <w:rPr>
          <w:rStyle w:val="VerbatimChar"/>
        </w:rPr>
        <w:t xml:space="preserve">├── knowledge.py     # Projektwissen, ADRs</w:t>
      </w:r>
      <w:r>
        <w:br/>
      </w:r>
      <w:r>
        <w:rPr>
          <w:rStyle w:val="VerbatimChar"/>
        </w:rPr>
        <w:t xml:space="preserve">└── manager.py       # Koordiniert alle Ebenen</w:t>
      </w:r>
    </w:p>
    <w:bookmarkEnd w:id="62"/>
    <w:bookmarkStart w:id="63" w:name="konversationsgedächtnis-regel"/>
    <w:p>
      <w:pPr>
        <w:pStyle w:val="Heading3"/>
      </w:pPr>
      <w:r>
        <w:t xml:space="preserve">Konversationsgedächtnis – Regel</w:t>
      </w:r>
    </w:p>
    <w:p>
      <w:pPr>
        <w:pStyle w:val="FirstParagraph"/>
      </w:pPr>
      <w:r>
        <w:t xml:space="preserve">Maximal 20 Nachrichten im aktiven Kontext. Ältere Nachrichten werden archiviert, nicht gelöscht. Bei Bedarf kann Jarvis auf das Archiv zugreifen.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Mehr als 20 Nachrichten erhöhen Kosten und können die Antwortqualität verschlechtern (zu viel irrelevanter Kontext).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icherheitsmodell"/>
    <w:p>
      <w:pPr>
        <w:pStyle w:val="Heading2"/>
      </w:pPr>
      <w:r>
        <w:t xml:space="preserve">10. Sicherheitsmodell</w:t>
      </w:r>
    </w:p>
    <w:bookmarkStart w:id="65" w:name="sicherheitsstufen"/>
    <w:p>
      <w:pPr>
        <w:pStyle w:val="Heading3"/>
      </w:pPr>
      <w:r>
        <w:t xml:space="preserve">Sicherheitsstufen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200"/>
        <w:gridCol w:w="24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Wie voll ist Laufwerk C?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Öffne Excel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Installiere VLC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Bestätigung erforderlich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Deinstalliere NVIDIA-Treiber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Mehrfache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Formatiere Laufwerk 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Niemals ausführen – hardcodiert</w:t>
            </w:r>
          </w:p>
        </w:tc>
      </w:tr>
      <w:tr>
        <w:tc>
          <w:tcPr>
            <w:tcW w:type="dxa" w:w="1680"/>
          </w:tcPr>
          <w:p>
            <w:r>
              <w:t>0 (v3.3)</w:t>
            </w:r>
          </w:p>
        </w:tc>
        <w:tc>
          <w:tcPr>
            <w:tcW w:type="dxa" w:w="1200"/>
          </w:tcPr>
          <w:p>
            <w:r>
              <w:t>Nur lesen</w:t>
            </w:r>
          </w:p>
        </w:tc>
        <w:tc>
          <w:tcPr>
            <w:tcW w:type="dxa" w:w="2400"/>
          </w:tcPr>
          <w:p>
            <w:r>
              <w:t>Excel-Datei lesen (Blätter, Zellen, Inhalte)</w:t>
            </w:r>
          </w:p>
        </w:tc>
        <w:tc>
          <w:tcPr>
            <w:tcW w:type="dxa" w:w="2640"/>
          </w:tcPr>
          <w:p>
            <w:r>
              <w:t>Keine Bestätigung</w:t>
            </w:r>
          </w:p>
        </w:tc>
      </w:tr>
      <w:tr>
        <w:tc>
          <w:tcPr>
            <w:tcW w:type="dxa" w:w="1680"/>
          </w:tcPr>
          <w:p>
            <w:r>
              <w:t>2 (v3.3)</w:t>
            </w:r>
          </w:p>
        </w:tc>
        <w:tc>
          <w:tcPr>
            <w:tcW w:type="dxa" w:w="1200"/>
          </w:tcPr>
          <w:p>
            <w:r>
              <w:t>Systemänderung</w:t>
            </w:r>
          </w:p>
        </w:tc>
        <w:tc>
          <w:tcPr>
            <w:tcW w:type="dxa" w:w="2400"/>
          </w:tcPr>
          <w:p>
            <w:r>
              <w:t>Excel-Datei schreiben/ändern</w:t>
            </w:r>
          </w:p>
        </w:tc>
        <w:tc>
          <w:tcPr>
            <w:tcW w:type="dxa" w:w="2640"/>
          </w:tcPr>
          <w:p>
            <w:r>
              <w:t>Bestätigung erforderlich</w:t>
            </w:r>
          </w:p>
        </w:tc>
      </w:tr>
      <w:tr>
        <w:tc>
          <w:tcPr>
            <w:tcW w:type="dxa" w:w="1680"/>
          </w:tcPr>
          <w:p>
            <w:r>
              <w:t>3 (v3.3)</w:t>
            </w:r>
          </w:p>
        </w:tc>
        <w:tc>
          <w:tcPr>
            <w:tcW w:type="dxa" w:w="1200"/>
          </w:tcPr>
          <w:p>
            <w:r>
              <w:t>Kritisch</w:t>
            </w:r>
          </w:p>
        </w:tc>
        <w:tc>
          <w:tcPr>
            <w:tcW w:type="dxa" w:w="2400"/>
          </w:tcPr>
          <w:p>
            <w:r>
              <w:t>Datei löschen</w:t>
            </w:r>
          </w:p>
        </w:tc>
        <w:tc>
          <w:tcPr>
            <w:tcW w:type="dxa" w:w="2640"/>
          </w:tcPr>
          <w:p>
            <w:r>
              <w:t>Mehrfache Bestätigung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Stufe 4 ist nicht konfigurierbar.</w:t>
      </w:r>
      <w:r>
        <w:t xml:space="preserve"> </w:t>
      </w:r>
      <w:r>
        <w:t xml:space="preserve">Keine Spracheingabe der Welt kann Jarvis dazu bringen, eine Stufe-4-Aktion auszuführen.</w:t>
      </w:r>
    </w:p>
    <w:bookmarkEnd w:id="65"/>
    <w:bookmarkStart w:id="66" w:name="trockenlauf-prinzip"/>
    <w:p>
      <w:pPr>
        <w:pStyle w:val="Heading3"/>
      </w:pPr>
      <w:r>
        <w:t xml:space="preserve">Trockenlauf-Prinzip</w:t>
      </w:r>
    </w:p>
    <w:p>
      <w:pPr>
        <w:pStyle w:val="FirstParagraph"/>
      </w:pPr>
      <w:r>
        <w:t xml:space="preserve">Vor jeder kritischen Aktion zeigt Jarvis den geplanten Ablauf an:</w:t>
      </w:r>
    </w:p>
    <w:p>
      <w:pPr>
        <w:pStyle w:val="BlockText"/>
      </w:pPr>
      <w:r>
        <w:t xml:space="preserve">“Ich würde Folgendes tun:</w:t>
      </w:r>
      <w:r>
        <w:t xml:space="preserve"> </w:t>
      </w:r>
      <w:r>
        <w:t xml:space="preserve">- 8,3 GB Temp-Dateien löschen</w:t>
      </w:r>
      <w:r>
        <w:t xml:space="preserve"> </w:t>
      </w:r>
      <w:r>
        <w:t xml:space="preserve">- Papierkorb leeren</w:t>
      </w:r>
      <w:r>
        <w:t xml:space="preserve"> </w:t>
      </w:r>
      <w:r>
        <w:t xml:space="preserve">- Browsercache löschen</w:t>
      </w:r>
    </w:p>
    <w:p>
      <w:pPr>
        <w:pStyle w:val="BlockText"/>
      </w:pPr>
      <w:r>
        <w:t xml:space="preserve">Soll ich fortfahren?”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executor-regeln"/>
    <w:p>
      <w:pPr>
        <w:pStyle w:val="Heading3"/>
      </w:pPr>
      <w:r>
        <w:t>Fernzugriff-Sicherheitsprinzip (ab v3.5, siehe ADR-018)</w:t>
      </w:r>
    </w:p>
    <w:p>
      <w:pPr>
        <w:pStyle w:val="BodyText"/>
      </w:pPr>
      <w:r>
        <w:t>Fernzugriffskanäle (z. B. Telegram, künftig ggf. Web-Interface oder VPN) sind eine eigene Risikoklasse gegenüber lokaler Eingabe (Konsole/Mikrofon) und unterliegen zusätzlich zu den obigen Sicherheitsstufen folgenden Regeln: (1) Autorisierung ausschließlich über eine explizit hinterlegte Kennung (z. B. Chat-ID) sowie ein geheimes Zugangstoken, beide nur als Umgebungsvariable, niemals in config.json/Git. (2) Nur ein fest definierter, eingeschränkter Befehlsumfang ist remote erreichbar - Sicherheitsstufe 2/3/4 bleiben remote grundsätzlich gesperrt, sofern nicht ausdrücklich per Product-Owner-Entscheidung erweitert. (3) Enthält eine Mehrschritt-Anfrage auch nur einen nicht erlaubten Befehl, wird die gesamte Anfrage abgelehnt, keine Teilausführung. Erstmals umgesetzt für Telegram (v0.6, ADR-018) - gilt als Leitplanke für jeden künftigen Fernzugriffskanal.</w:t>
      </w:r>
    </w:p>
    <w:p>
      <w:pPr>
        <w:pStyle w:val="Heading2"/>
      </w:pPr>
      <w:r>
        <w:t xml:space="preserve">11. Executor-Regeln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322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Erfolg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Nachweislich abgeschlossen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Nächster 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✗ 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 fehlgeschlagen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informieren, Alternative anbieten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nicht eindeutig prüfbar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fragen – niemals raten</w:t>
            </w:r>
          </w:p>
        </w:tc>
      </w:tr>
    </w:tbl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Diese Architektur gilt als unsicher, wenn Jarvis eine nicht angekündigte Aktion ausführt, eine angekündigte auslässt, bei Unsicherheit Erfolg meldet, oder den Plan ändert ohne zu informieren.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119" w:name="ebene-2-lebendig"/>
    <w:p>
      <w:pPr>
        <w:pStyle w:val="Heading1"/>
      </w:pPr>
      <w:r>
        <w:t xml:space="preserve">EBENE 2 – LEBENDIG</w:t>
      </w:r>
    </w:p>
    <w:p>
      <w:pPr>
        <w:pStyle w:val="FirstParagraph"/>
      </w:pPr>
      <w:r>
        <w:rPr>
          <w:iCs/>
          <w:i/>
        </w:rPr>
        <w:t xml:space="preserve">Roadmap, Logbook, ADR, Releases, Features, Backlog, Learning, Experimente</w:t>
      </w:r>
      <w:r>
        <w:br/>
      </w:r>
      <w:r>
        <w:rPr>
          <w:iCs/>
          <w:i/>
        </w:rPr>
        <w:t xml:space="preserve">Diese Ebene wächst mit dem Projekt.</w:t>
      </w:r>
    </w:p>
    <w:p>
      <w:r>
        <w:pict>
          <v:rect style="width:0;height:1.5pt" o:hralign="center" o:hrstd="t" o:hr="t"/>
        </w:pict>
      </w:r>
    </w:p>
    <w:bookmarkStart w:id="72" w:name="projektstruktur"/>
    <w:p>
      <w:pPr>
        <w:pStyle w:val="Heading2"/>
      </w:pPr>
      <w:r>
        <w:t xml:space="preserve">12. Projektstruktur</w:t>
      </w:r>
    </w:p>
    <w:bookmarkStart w:id="70" w:name="v0.2-aktuell-ab-29.06.2026"/>
    <w:p>
      <w:pPr>
        <w:pStyle w:val="Heading3"/>
      </w:pPr>
      <w:r>
        <w:t xml:space="preserve">v0.2 – Aktuell (ab 29.06.2026)</w:t>
      </w:r>
    </w:p>
    <w:p>
      <w:pPr>
        <w:pStyle w:val="SourceCode"/>
      </w:pPr>
      <w:r>
        <w:rPr>
          <w:rStyle w:val="VerbatimChar"/>
        </w:rPr>
        <w:t xml:space="preserve">jarvis/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ai.py</w:t>
      </w:r>
      <w:r>
        <w:br/>
      </w:r>
      <w:r>
        <w:rPr>
          <w:rStyle w:val="VerbatimChar"/>
        </w:rPr>
        <w:t xml:space="preserve">├── speech.py</w:t>
      </w:r>
      <w:r>
        <w:br/>
      </w:r>
      <w:r>
        <w:rPr>
          <w:rStyle w:val="VerbatimChar"/>
        </w:rPr>
        <w:t xml:space="preserve">├── commands.py</w:t>
      </w:r>
      <w:r>
        <w:br/>
      </w:r>
      <w:r>
        <w:rPr>
          <w:rStyle w:val="VerbatimChar"/>
        </w:rPr>
        <w:t xml:space="preserve">├── memory.py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windows.py</w:t>
      </w:r>
      <w:r>
        <w:br/>
      </w:r>
      <w:r>
        <w:rPr>
          <w:rStyle w:val="VerbatimChar"/>
        </w:rPr>
        <w:t xml:space="preserve">│   └── browser.py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logbook.md</w:t>
      </w:r>
      <w:r>
        <w:br/>
      </w:r>
      <w:r>
        <w:rPr>
          <w:rStyle w:val="VerbatimChar"/>
        </w:rPr>
        <w:t xml:space="preserve">    └── adr/</w:t>
      </w:r>
    </w:p>
    <w:bookmarkEnd w:id="70"/>
    <w:bookmarkStart w:id="71" w:name="zielstruktur-ab-v0.5"/>
    <w:p>
      <w:pPr>
        <w:pStyle w:val="Heading3"/>
      </w:pPr>
      <w:r>
        <w:t xml:space="preserve">Zielstruktur (ab v0.5+)</w:t>
      </w:r>
    </w:p>
    <w:p>
      <w:pPr>
        <w:pStyle w:val="SourceCode"/>
      </w:pPr>
      <w:r>
        <w:rPr>
          <w:rStyle w:val="VerbatimChar"/>
        </w:rPr>
        <w:t xml:space="preserve">jarvis/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brain/</w:t>
      </w:r>
      <w:r>
        <w:br/>
      </w:r>
      <w:r>
        <w:rPr>
          <w:rStyle w:val="VerbatimChar"/>
        </w:rPr>
        <w:t xml:space="preserve">│   ├── ai.py</w:t>
      </w:r>
      <w:r>
        <w:br/>
      </w:r>
      <w:r>
        <w:rPr>
          <w:rStyle w:val="VerbatimChar"/>
        </w:rPr>
        <w:t xml:space="preserve">│   ├── planner.py</w:t>
      </w:r>
      <w:r>
        <w:br/>
      </w:r>
      <w:r>
        <w:rPr>
          <w:rStyle w:val="VerbatimChar"/>
        </w:rPr>
        <w:t xml:space="preserve">│   └── memory/</w:t>
      </w:r>
      <w:r>
        <w:br/>
      </w:r>
      <w:r>
        <w:rPr>
          <w:rStyle w:val="VerbatimChar"/>
        </w:rPr>
        <w:t xml:space="preserve">│       ├── short_term.py</w:t>
      </w:r>
      <w:r>
        <w:br/>
      </w:r>
      <w:r>
        <w:rPr>
          <w:rStyle w:val="VerbatimChar"/>
        </w:rPr>
        <w:t xml:space="preserve">│       ├── long_term.py</w:t>
      </w:r>
      <w:r>
        <w:br/>
      </w:r>
      <w:r>
        <w:rPr>
          <w:rStyle w:val="VerbatimChar"/>
        </w:rPr>
        <w:t xml:space="preserve">│       └── manager.py</w:t>
      </w:r>
      <w:r>
        <w:br/>
      </w:r>
      <w:r>
        <w:rPr>
          <w:rStyle w:val="VerbatimChar"/>
        </w:rPr>
        <w:t xml:space="preserve">├── voice/</w:t>
      </w:r>
      <w:r>
        <w:br/>
      </w:r>
      <w:r>
        <w:rPr>
          <w:rStyle w:val="VerbatimChar"/>
        </w:rPr>
        <w:t xml:space="preserve">│   ├── listener.py</w:t>
      </w:r>
      <w:r>
        <w:br/>
      </w:r>
      <w:r>
        <w:rPr>
          <w:rStyle w:val="VerbatimChar"/>
        </w:rPr>
        <w:t xml:space="preserve">│   └── speaker.py</w:t>
      </w:r>
      <w:r>
        <w:br/>
      </w:r>
      <w:r>
        <w:rPr>
          <w:rStyle w:val="VerbatimChar"/>
        </w:rPr>
        <w:t xml:space="preserve">├── executor/</w:t>
      </w:r>
      <w:r>
        <w:br/>
      </w:r>
      <w:r>
        <w:rPr>
          <w:rStyle w:val="VerbatimChar"/>
        </w:rPr>
        <w:t xml:space="preserve">│   ├── executor.py</w:t>
      </w:r>
      <w:r>
        <w:br/>
      </w:r>
      <w:r>
        <w:rPr>
          <w:rStyle w:val="VerbatimChar"/>
        </w:rPr>
        <w:t xml:space="preserve">│   └── validator.py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system/</w:t>
      </w:r>
      <w:r>
        <w:br/>
      </w:r>
      <w:r>
        <w:rPr>
          <w:rStyle w:val="VerbatimChar"/>
        </w:rPr>
        <w:t xml:space="preserve">│   │   ├── installer.py</w:t>
      </w:r>
      <w:r>
        <w:br/>
      </w:r>
      <w:r>
        <w:rPr>
          <w:rStyle w:val="VerbatimChar"/>
        </w:rPr>
        <w:t xml:space="preserve">│   │   ├── cleaner.py</w:t>
      </w:r>
      <w:r>
        <w:br/>
      </w:r>
      <w:r>
        <w:rPr>
          <w:rStyle w:val="VerbatimChar"/>
        </w:rPr>
        <w:t xml:space="preserve">│   │   ├── monitor.py</w:t>
      </w:r>
      <w:r>
        <w:br/>
      </w:r>
      <w:r>
        <w:rPr>
          <w:rStyle w:val="VerbatimChar"/>
        </w:rPr>
        <w:t xml:space="preserve">│   │   └── drivers.py</w:t>
      </w:r>
      <w:r>
        <w:br/>
      </w:r>
      <w:r>
        <w:rPr>
          <w:rStyle w:val="VerbatimChar"/>
        </w:rPr>
        <w:t xml:space="preserve">│   ├── office/</w:t>
      </w:r>
      <w:r>
        <w:br/>
      </w:r>
      <w:r>
        <w:rPr>
          <w:rStyle w:val="VerbatimChar"/>
        </w:rPr>
        <w:t xml:space="preserve">│   │   ├── excel.py</w:t>
      </w:r>
      <w:r>
        <w:br/>
      </w:r>
      <w:r>
        <w:rPr>
          <w:rStyle w:val="VerbatimChar"/>
        </w:rPr>
        <w:t xml:space="preserve">│   │   └── outlook.py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│   ├── browser.py</w:t>
      </w:r>
      <w:r>
        <w:br/>
      </w:r>
      <w:r>
        <w:rPr>
          <w:rStyle w:val="VerbatimChar"/>
        </w:rPr>
        <w:t xml:space="preserve">│   │   └── search.py</w:t>
      </w:r>
      <w:r>
        <w:br/>
      </w:r>
      <w:r>
        <w:rPr>
          <w:rStyle w:val="VerbatimChar"/>
        </w:rPr>
        <w:t xml:space="preserve">│   ├── post/</w:t>
      </w:r>
      <w:r>
        <w:br/>
      </w:r>
      <w:r>
        <w:rPr>
          <w:rStyle w:val="VerbatimChar"/>
        </w:rPr>
        <w:t xml:space="preserve">│   │   ├── reports.py</w:t>
      </w:r>
      <w:r>
        <w:br/>
      </w:r>
      <w:r>
        <w:rPr>
          <w:rStyle w:val="VerbatimChar"/>
        </w:rPr>
        <w:t xml:space="preserve">│   │   └── dashboard.py</w:t>
      </w:r>
      <w:r>
        <w:br/>
      </w:r>
      <w:r>
        <w:rPr>
          <w:rStyle w:val="VerbatimChar"/>
        </w:rPr>
        <w:t xml:space="preserve">│   └── mobile/</w:t>
      </w:r>
      <w:r>
        <w:br/>
      </w:r>
      <w:r>
        <w:rPr>
          <w:rStyle w:val="VerbatimChar"/>
        </w:rPr>
        <w:t xml:space="preserve">│       └── telegram.py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logger.py</w:t>
      </w:r>
      <w:r>
        <w:br/>
      </w:r>
      <w:r>
        <w:rPr>
          <w:rStyle w:val="VerbatimChar"/>
        </w:rPr>
        <w:t xml:space="preserve">│   └── helpers.py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logbook.md</w:t>
      </w:r>
      <w:r>
        <w:br/>
      </w:r>
      <w:r>
        <w:rPr>
          <w:rStyle w:val="VerbatimChar"/>
        </w:rPr>
        <w:t xml:space="preserve">    └── adr/</w:t>
      </w:r>
    </w:p>
    <w:p>
      <w:pPr>
        <w:pStyle w:val="FirstParagraph"/>
      </w:pPr>
      <w:r>
        <w:rPr>
          <w:bCs/>
          <w:b/>
        </w:rPr>
        <w:t xml:space="preserve">Hinweis ADR-000:</w:t>
      </w:r>
      <w:r>
        <w:t xml:space="preserve"> </w:t>
      </w:r>
      <w:r>
        <w:t xml:space="preserve">Das Verzeichnis heißt vorerst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statt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. Umbenennung bei v0.3 prüfen.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oadmap"/>
    <w:p>
      <w:pPr>
        <w:pStyle w:val="Heading2"/>
      </w:pPr>
      <w:r>
        <w:t xml:space="preserve">13.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716"/>
        <w:gridCol w:w="158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Lerninhalte für Wolfgang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Sprache, ChatGPT, Befehle, Wake-Word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Grundlagen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Modulstruktur, Gesprächsverlauf (max.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Module, Git, Refactoring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Planner, Tool Manager, Executor, 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Architektur, TTS, Tool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+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Kurz-/Langzeitgedächtnis, PC-Grundsteuerung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Datenstrukturen, psutil,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Arbeitsmodule</w:t>
            </w:r>
          </w:p>
        </w:tc>
        <w:tc>
          <w:tcPr/>
          <w:p>
            <w:r>
              <w:t>Post-Reports, KPI, Excel (Phase 1: nur Lesen) - abgeschlossen (siehe ADR-014/015/016). Power BI aus aktivem Scope genommen, siehe Kap. 29 Backlog.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Query, APIs,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Handy</w:t>
            </w:r>
          </w:p>
        </w:tc>
        <w:tc>
          <w:tcPr/>
          <w:p>
            <w:r>
              <w:t>Telegram-Bot, Fernzugriff - abgeschlossen (siehe ADR-018). Web-Interface/WireGuard VPN/Eigene App bewusst nicht umgesetzt (alternative bzw. spätere Lösungswege, siehe Kap. 16).</w:t>
            </w:r>
          </w:p>
        </w:tc>
        <w:tc>
          <w:tcPr/>
          <w:p>
            <w:r>
              <w:t>python-telegram-bot, Long-Polling (tatsächlich genutzt) - FastAPI/Webhooks/VPN bleiben für die nicht gewählten Alternativen relevant.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System-Analyse, Treiber, Reinigung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APIs, winget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+ GPT + Copilot orchestrieren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Design,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Vollständiges Agentensystem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Engineering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7" w:name="testing"/>
    <w:p>
      <w:pPr>
        <w:pStyle w:val="Heading3"/>
      </w:pPr>
      <w:r>
        <w:t>Jarvis-Eigenstart (geplant zwischen v0.7 und v0.8)</w:t>
      </w:r>
    </w:p>
    <w:p>
      <w:pPr>
        <w:pStyle w:val="BodyText"/>
      </w:pPr>
      <w:r>
        <w:t>Zweck: Jarvis startet automatisch nach der Windows-Anmeldung. Der Nutzer muss ihn nicht manuell starten. Jarvis läuft dauerhaft im Hintergrund und wartet auf Eingaben.</w:t>
      </w:r>
    </w:p>
    <w:p>
      <w:pPr>
        <w:pStyle w:val="BodyText"/>
      </w:pPr>
      <w:r>
        <w:t>Scope: Registrierung im Benutzer-Autostart (HKCU Run-Key oder Benutzer-Startup-Ordner), keine Administratorrechte. Aktivieren/Deaktivieren über einen eigenen Jarvis-Command, analog zum bei Autostart-Verwaltung fremder Programme etablierten Muster (v0.7, ADR-022). Kein HKLM. Keine Aufgabenplanung (Task Scheduler). Kein Windows-Dienst.</w:t>
      </w:r>
    </w:p>
    <w:p>
      <w:pPr>
        <w:pStyle w:val="BodyText"/>
      </w:pPr>
      <w:r>
        <w:t>Nicht-Scope: Keine Hintergrunddienste. Keine Mehrbenutzer-Installation. Keine Administratorrechte.</w:t>
      </w:r>
    </w:p>
    <w:p>
      <w:pPr>
        <w:pStyle w:val="BodyText"/>
      </w:pPr>
      <w:r>
        <w:t>Eigenständiger Infrastruktur-/Runtime-Baustein, kein Teil von Kap. 17 (PC-Steuerung) - betrifft die Laufzeit von Jarvis selbst, nicht dessen Fähigkeiten am/für den PC. Product-Owner-Entscheidung 02.07.2026: geplant nach Abschluss von v0.7 und vor Beginn der Multi-KI-Erweiterung (v0.8), da der automatische Start architektonisch nicht zum fachlichen Schwerpunkt PC-Admin gehört, sondern zur Runtime des Gesamtsystems.</w:t>
      </w:r>
    </w:p>
    <w:p>
      <w:pPr>
        <w:pStyle w:val="Heading2"/>
      </w:pPr>
      <w:r>
        <w:t xml:space="preserve">14. Testing</w:t>
      </w:r>
    </w:p>
    <w:bookmarkStart w:id="74" w:name="testarten"/>
    <w:p>
      <w:pPr>
        <w:pStyle w:val="Heading3"/>
      </w:pPr>
      <w:r>
        <w:t xml:space="preserve">Testarten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4915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wird getestet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Startet Jarvis überhaupt?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jedem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ein einzelnes Modul?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Modulen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Funktionieren Module zusammen?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Verbindungen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Manueller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das Gesamtsystem?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 jedem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altes Verhalten noch intakt?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Refactoring</w:t>
            </w:r>
          </w:p>
        </w:tc>
      </w:tr>
    </w:tbl>
    <w:bookmarkEnd w:id="74"/>
    <w:bookmarkStart w:id="75" w:name="regel"/>
    <w:p>
      <w:pPr>
        <w:pStyle w:val="Heading3"/>
      </w:pPr>
      <w:r>
        <w:t xml:space="preserve">Regel</w:t>
      </w:r>
    </w:p>
    <w:p>
      <w:pPr>
        <w:pStyle w:val="FirstParagraph"/>
      </w:pPr>
      <w:r>
        <w:t xml:space="preserve">Nach jedem Commit: Smoke Test. Jarvis muss antworten.</w:t>
      </w:r>
    </w:p>
    <w:p>
      <w:pPr>
        <w:pStyle w:val="BodyText"/>
      </w:pPr>
      <w:r>
        <w:t xml:space="preserve">Vor jedem Release: vollständiger manueller Test aller Kernfunktionen.</w:t>
      </w:r>
    </w:p>
    <w:bookmarkEnd w:id="75"/>
    <w:bookmarkStart w:id="76" w:name="teststruktur-ab-v0.3"/>
    <w:p>
      <w:pPr>
        <w:pStyle w:val="Heading3"/>
      </w:pPr>
      <w:r>
        <w:t xml:space="preserve">Teststruktur (ab v0.3)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test_speech.py</w:t>
      </w:r>
      <w:r>
        <w:br/>
      </w:r>
      <w:r>
        <w:rPr>
          <w:rStyle w:val="VerbatimChar"/>
        </w:rPr>
        <w:t xml:space="preserve">├── test_ai.py</w:t>
      </w:r>
      <w:r>
        <w:br/>
      </w:r>
      <w:r>
        <w:rPr>
          <w:rStyle w:val="VerbatimChar"/>
        </w:rPr>
        <w:t xml:space="preserve">├── test_commands.py</w:t>
      </w:r>
      <w:r>
        <w:br/>
      </w:r>
      <w:r>
        <w:rPr>
          <w:rStyle w:val="VerbatimChar"/>
        </w:rPr>
        <w:t xml:space="preserve">├── test_memory.py</w:t>
      </w:r>
      <w:r>
        <w:br/>
      </w:r>
      <w:r>
        <w:rPr>
          <w:rStyle w:val="VerbatimChar"/>
        </w:rPr>
        <w:t xml:space="preserve">└── test_executor.py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release-management"/>
    <w:p>
      <w:pPr>
        <w:pStyle w:val="Heading2"/>
      </w:pPr>
      <w:r>
        <w:t xml:space="preserve">15. Release Management</w:t>
      </w:r>
    </w:p>
    <w:bookmarkStart w:id="78" w:name="wann-ist-eine-version-fertig"/>
    <w:p>
      <w:pPr>
        <w:pStyle w:val="Heading3"/>
      </w:pPr>
      <w:r>
        <w:t xml:space="preserve">Wann ist eine Version fertig?</w:t>
      </w:r>
    </w:p>
    <w:p>
      <w:pPr>
        <w:pStyle w:val="FirstParagraph"/>
      </w:pPr>
      <w:r>
        <w:t xml:space="preserve">Eine neue Version wird getaggt wenn:</w:t>
      </w:r>
      <w:r>
        <w:t xml:space="preserve"> </w:t>
      </w:r>
      <w:r>
        <w:t xml:space="preserve">- Alle geplanten Features der Version funktionieren</w:t>
      </w:r>
      <w:r>
        <w:t xml:space="preserve"> </w:t>
      </w:r>
      <w:r>
        <w:t xml:space="preserve">- Smoke Test und manueller Test bestanden</w:t>
      </w:r>
      <w:r>
        <w:t xml:space="preserve"> </w:t>
      </w:r>
      <w:r>
        <w:t xml:space="preserve">- Logbook aktualisiert</w:t>
      </w:r>
      <w:r>
        <w:t xml:space="preserve"> </w:t>
      </w:r>
      <w:r>
        <w:t xml:space="preserve">- Changelog geschrieben</w:t>
      </w:r>
    </w:p>
    <w:bookmarkEnd w:id="78"/>
    <w:bookmarkStart w:id="79" w:name="changelog-format"/>
    <w:p>
      <w:pPr>
        <w:pStyle w:val="Heading3"/>
      </w:pPr>
      <w:r>
        <w:t xml:space="preserve">Changelog-Format</w:t>
      </w:r>
    </w:p>
    <w:p>
      <w:pPr>
        <w:pStyle w:val="SourceCode"/>
      </w:pPr>
      <w:r>
        <w:rPr>
          <w:rStyle w:val="VerbatimChar"/>
        </w:rPr>
        <w:t xml:space="preserve">## v0.2 – Refactoring (29.06.2026)</w:t>
      </w:r>
      <w:r>
        <w:br/>
      </w:r>
      <w:r>
        <w:br/>
      </w:r>
      <w:r>
        <w:rPr>
          <w:rStyle w:val="VerbatimChar"/>
        </w:rPr>
        <w:t xml:space="preserve">### Neu</w:t>
      </w:r>
      <w:r>
        <w:br/>
      </w:r>
      <w:r>
        <w:rPr>
          <w:rStyle w:val="VerbatimChar"/>
        </w:rPr>
        <w:t xml:space="preserve">- Modulare Struktur (speech.py, ai.py, commands.py, config.py)</w:t>
      </w:r>
      <w:r>
        <w:br/>
      </w:r>
      <w:r>
        <w:rPr>
          <w:rStyle w:val="VerbatimChar"/>
        </w:rPr>
        <w:t xml:space="preserve">- Gesprächsverlauf (letzte 20 Nachrichten)</w:t>
      </w:r>
      <w:r>
        <w:br/>
      </w:r>
      <w:r>
        <w:br/>
      </w:r>
      <w:r>
        <w:rPr>
          <w:rStyle w:val="VerbatimChar"/>
        </w:rPr>
        <w:t xml:space="preserve">### Geändert</w:t>
      </w:r>
      <w:r>
        <w:br/>
      </w:r>
      <w:r>
        <w:rPr>
          <w:rStyle w:val="VerbatimChar"/>
        </w:rPr>
        <w:t xml:space="preserve">- Hauptlogik in main.py deutlich reduziert</w:t>
      </w:r>
      <w:r>
        <w:br/>
      </w:r>
      <w:r>
        <w:br/>
      </w:r>
      <w:r>
        <w:rPr>
          <w:rStyle w:val="VerbatimChar"/>
        </w:rPr>
        <w:t xml:space="preserve">### Behoben</w:t>
      </w:r>
      <w:r>
        <w:br/>
      </w:r>
      <w:r>
        <w:rPr>
          <w:rStyle w:val="VerbatimChar"/>
        </w:rPr>
        <w:t xml:space="preserve">- pyttsx3.init() wird nicht mehr bei jedem Sprechen neu initialisiert</w:t>
      </w:r>
    </w:p>
    <w:bookmarkEnd w:id="79"/>
    <w:bookmarkStart w:id="80" w:name="git-tags"/>
    <w:p>
      <w:pPr>
        <w:pStyle w:val="Heading3"/>
      </w:pPr>
      <w:r>
        <w:t xml:space="preserve">Git-Tags</w:t>
      </w:r>
    </w:p>
    <w:p>
      <w:pPr>
        <w:pStyle w:val="SourceCode"/>
      </w:pPr>
      <w:r>
        <w:rPr>
          <w:rStyle w:val="VerbatimChar"/>
        </w:rPr>
        <w:t xml:space="preserve">git tag -a v0.2 -m "Refactoring: Modulare Struktur"</w:t>
      </w:r>
      <w:r>
        <w:br/>
      </w:r>
      <w:r>
        <w:rPr>
          <w:rStyle w:val="VerbatimChar"/>
        </w:rPr>
        <w:t xml:space="preserve">git push origin v0.2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handy-anbindung"/>
    <w:p>
      <w:pPr>
        <w:pStyle w:val="Heading2"/>
      </w:pPr>
      <w:r>
        <w:t xml:space="preserve">16. Handy-Anbindung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Gering – empfohlen für Start</w:t>
            </w:r>
          </w:p>
        </w:tc>
        <w:tc>
          <w:tcPr/>
          <w:p>
            <w:r>
              <w:t>Umgesetzt v0.6 (siehe ADR-018)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Web-Interface (FastAPI + ngrok)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v0.6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WireGuard 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Sicherere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Langzeitziel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pc-steuerung"/>
    <w:p>
      <w:pPr>
        <w:pStyle w:val="Heading3"/>
      </w:pPr>
      <w:r>
        <w:t>Präzisierung v3.5: v0.6 Abschluss</w:t>
      </w:r>
    </w:p>
    <w:p>
      <w:pPr>
        <w:pStyle w:val="BodyText"/>
      </w:pPr>
      <w:r>
        <w:t>Telegram-Bot (oben) ist die für v0.6 gewählte und umgesetzte Lösung (ADR-018, eingeschränkter Befehlsumfang, Long-Polling). Web-Interface (FastAPI+ngrok) und WireGuard VPN sind alternative Implementierungswege zum selben Ziel, KEINE zusätzlichen Pflichtbestandteile von v0.6 - sie bleiben unpriorisiert, bis ein konkreter Bedarf entsteht. Eigene App bleibt wie in der Tabelle markiert ein Langzeitziel.</w:t>
      </w:r>
    </w:p>
    <w:p>
      <w:pPr>
        <w:pStyle w:val="Heading2"/>
      </w:pPr>
      <w:r>
        <w:t xml:space="preserve">17. PC-Steuerung</w:t>
      </w:r>
    </w:p>
    <w:p>
      <w:pPr>
        <w:pStyle w:val="FirstParagraph"/>
      </w:pPr>
      <w:r>
        <w:rPr>
          <w:bCs/>
          <w:b/>
        </w:rPr>
        <w:t xml:space="preserve">Geplante Fähigkeiten:</w:t>
      </w:r>
    </w:p>
    <w:p>
      <w:pPr>
        <w:numPr>
          <w:ilvl w:val="0"/>
          <w:numId w:val="1003"/>
        </w:numPr>
        <w:pStyle w:val="Compact"/>
      </w:pPr>
      <w:r>
        <w:t>Programme installieren/deinstallieren (winget) - installieren umgesetzt (v0.4, ADR-012), deinstallieren offen</w:t>
      </w:r>
    </w:p>
    <w:p>
      <w:pPr>
        <w:numPr>
          <w:ilvl w:val="0"/>
          <w:numId w:val="1003"/>
        </w:numPr>
        <w:pStyle w:val="Compact"/>
      </w:pPr>
      <w:r>
        <w:t>Treiber prüfen und aktualisieren - offen, siehe Kap. 29 Backlog</w:t>
      </w:r>
    </w:p>
    <w:p>
      <w:pPr>
        <w:numPr>
          <w:ilvl w:val="0"/>
          <w:numId w:val="1003"/>
        </w:numPr>
        <w:pStyle w:val="Compact"/>
      </w:pPr>
      <w:r>
        <w:t>Dienste starten/stoppen - offen, siehe Kap. 29 Backlog</w:t>
      </w:r>
    </w:p>
    <w:p>
      <w:pPr>
        <w:numPr>
          <w:ilvl w:val="0"/>
          <w:numId w:val="1003"/>
        </w:numPr>
        <w:pStyle w:val="Compact"/>
      </w:pPr>
      <w:r>
        <w:t>Autostart verwalten - Benutzer-Scope umgesetzt (v0.7, ADR-022: HKCU Run-Key, Benutzer-Startup-Ordner), HKLM/Alle-Benutzer offen, siehe Kap. 29 Backlog</w:t>
      </w:r>
    </w:p>
    <w:p>
      <w:pPr>
        <w:numPr>
          <w:ilvl w:val="0"/>
          <w:numId w:val="1003"/>
        </w:numPr>
        <w:pStyle w:val="Compact"/>
      </w:pPr>
      <w:r>
        <w:t>Temp-Dateien und Festplatten bereinigen - Temp-Dateien im Benutzer-Scope umgesetzt (v0.7, ADR-023: %TEMP%, Sicherheitsstufe 3), Papierkorb/C:\Windows\Temp offen, siehe Kap. 29 Backlog</w:t>
      </w:r>
    </w:p>
    <w:p>
      <w:pPr>
        <w:numPr>
          <w:ilvl w:val="0"/>
          <w:numId w:val="1003"/>
        </w:numPr>
        <w:pStyle w:val="Compact"/>
      </w:pPr>
      <w:r>
        <w:t>CPU, RAM, Temperatur überwachen (psutil) - CPU/RAM umgesetzt (v0.4, ADR-011; PC-Gesundheitsbericht v0.7, ADR-020), Temperatur unter Windows von psutil nicht unterstützt</w:t>
      </w:r>
    </w:p>
    <w:p>
      <w:pPr>
        <w:numPr>
          <w:ilvl w:val="0"/>
          <w:numId w:val="1003"/>
        </w:numPr>
        <w:pStyle w:val="Compact"/>
      </w:pPr>
      <w:r>
        <w:t>Windows-Ereignisprotokoll analysieren - umgesetzt (v0.7, ADR-021)</w:t>
      </w:r>
    </w:p>
    <w:p>
      <w:pPr>
        <w:pStyle w:val="FirstParagraph"/>
      </w:pPr>
      <w:r>
        <w:rPr>
          <w:bCs/>
          <w:b/>
        </w:rPr>
        <w:t xml:space="preserve">System-Analyst-Vision (v0.7):</w:t>
      </w:r>
    </w:p>
    <w:p>
      <w:pPr>
        <w:pStyle w:val="BodyText"/>
      </w:pPr>
      <w:r>
        <w:t>Nach der Windows-Anmeldung ist Jarvis automatisch verfügbar, ohne dass der Nutzer ihn manuell starten muss (siehe „Jarvis-Eigenstart“, Kap. 13) - erst auf dieser Grundlage wird die folgende Vision realistisch nutzbar:</w:t>
      </w:r>
    </w:p>
    <w:p>
      <w:pPr>
        <w:pStyle w:val="BlockText"/>
      </w:pPr>
      <w:r>
        <w:t xml:space="preserve">“</w:t>
      </w:r>
      <w:r>
        <w:t xml:space="preserve">Mein Rechner fühlt sich langsam an.</w:t>
      </w:r>
      <w:r>
        <w:t xml:space="preserve">”</w:t>
      </w:r>
      <w:r>
        <w:br/>
      </w:r>
      <w:r>
        <w:t xml:space="preserve">Jarvis analysiert alles und antwortet:</w:t>
      </w:r>
      <w:r>
        <w:br/>
      </w:r>
      <w:r>
        <w:t xml:space="preserve">“</w:t>
      </w:r>
      <w:r>
        <w:t xml:space="preserve">Discord startet doppelt. Adobe Updater verbraucht dauerhaft CPU. Die SSD ist zu 94 % belegt. Ich habe drei Maßnahmen vorbereitet.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3"/>
    <w:bookmarkStart w:id="84" w:name="stimme-tts"/>
    <w:p>
      <w:pPr>
        <w:pStyle w:val="Heading2"/>
      </w:pPr>
      <w:r>
        <w:t xml:space="preserve">18. Stimme (TTS)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pyttsx3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 (v0.1)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Kostenlos,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Kokoro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Kostenlos,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Exzellent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Kostenpflichtig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Langzeitziel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logbook"/>
    <w:p>
      <w:pPr>
        <w:pStyle w:val="Heading2"/>
      </w:pPr>
      <w:r>
        <w:t xml:space="preserve">19. Logbook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7"/>
        <w:gridCol w:w="1240"/>
        <w:gridCol w:w="1145"/>
        <w:gridCol w:w="1813"/>
        <w:gridCol w:w="2099"/>
        <w:gridCol w:w="9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Falsifizierbarkeit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Erweiterung einfacher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Struktur statt Monolith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Trennung von Verantwortlichkeiten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mehrere Module bei jeder Änderung gleichzeitig angefasst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Spracherkennung (Whisper) austauschbar ohne Hauptlogik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Gesprächsverlauf auf 20 Nachrichten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Weniger Tokens, bessere 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Jarvis Kontext verliert bei längeren Gesprächen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Langzeitgedächtnis separat aufbaubar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Executor als eigene Schicht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Planung und Ausführung trennen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Fehlerbehandlung trotzdem unübersichtlich bleibt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 kann unabhängig verbessert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Framework (kein LangGraph)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 lernt mehr durch Eigenaufbau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Eigenaufbau deutlich länger dauert als Nutzen rechtfertigt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Volle Kontrolle über jeden 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90" w:name="architecture-decision-records-adr"/>
    <w:p>
      <w:pPr>
        <w:pStyle w:val="Heading3"/>
      </w:pPr>
      <w:r>
        <w:t>Zweck</w:t>
      </w:r>
    </w:p>
    <w:p>
      <w:pPr>
        <w:pStyle w:val="FirstParagraph"/>
      </w:pPr>
      <w:r>
        <w:t>Jeder abgeschlossene Arbeitsschritt wird im Logbook (docs/logbook.md) dokumentiert: Kontext, Umsetzung, Tests, bewusst nicht Umgesetztes, Lessons Learned. Neueste Einträge stehen oben.</w:t>
      </w:r>
    </w:p>
    <w:p>
      <w:pPr>
        <w:pStyle w:val="Heading3"/>
      </w:pPr>
      <w:r>
        <w:t>Governance-Dokumente (ab v3.3, siehe ADR-010)</w:t>
      </w:r>
    </w:p>
    <w:p>
      <w:pPr>
        <w:pStyle w:val="FirstParagraph"/>
      </w:pPr>
      <w:r>
        <w:t>Zusätzlich zu Logbook, Changelog und ADRs gibt es zwei verpflichtende Einstiegsdokumente für jede KI, die an Jarvis arbeitet:</w:t>
      </w:r>
    </w:p>
    <w:p>
      <w:pPr>
        <w:pStyle w:val="Compact"/>
      </w:pPr>
      <w:r>
        <w:t>docs/AI_START.md - Pflicht-Lesereihenfolge, Entscheidungsgrenzen der KI, Stop-Regel bei Abweichung vom dokumentierten Stand.</w:t>
      </w:r>
    </w:p>
    <w:p>
      <w:pPr>
        <w:pStyle w:val="Compact"/>
      </w:pPr>
      <w:r>
        <w:t>docs/PROJECT_STATE.md - temporärer Arbeitsbereich zwischen zwei Handbook-Versionen (ab v3.6, siehe „Rolle von PROJECT_STATE.md“ unten): kurze, pflegbare Zusammenfassung des aktuellen Projektstands (Version, Tests, offene TODOs, letzte ADR) sowie aller Entscheidungen, die seit der letzten Handbook-Version getroffen wurden.</w:t>
      </w:r>
    </w:p>
    <w:p>
      <w:pPr>
        <w:pStyle w:val="BodyText"/>
      </w:pPr>
      <w:r>
        <w:t>Single Source of Truth bei Konflikten: Handbook &gt; ADR &gt; Code &gt; README.</w:t>
      </w:r>
    </w:p>
    <w:p>
      <w:pPr>
        <w:pStyle w:val="Heading3"/>
      </w:pPr>
      <w:r>
        <w:t>Product-Owner-Entscheidungen zwischen zwei Handbook-Versionen (ab v3.4, erweitert v3.6)</w:t>
      </w:r>
    </w:p>
    <w:p>
      <w:pPr>
        <w:pStyle w:val="BodyText"/>
      </w:pPr>
      <w:r>
        <w:t>Trifft der Product Owner während einer laufenden Version eine Entscheidung, die dem aktuellen Handbook-Wortlaut widerspricht oder ihn ergänzt (z. B. eine Scope-Einschränkung, ein neuer Roadmap-Baustein, eine Prozess-Änderung), wird das NICHT sofort im Handbook nachgezogen (Kap. 2: Handbook wird nur zwischen zwei Versionen geändert). Die Entscheidung wird stattdessen vollständig in docs/PROJECT_STATE.md und docs/logbook.md dokumentiert und gilt bis zur nächsten Handbook-Version als verbindliche Arbeitsgrundlage mit Vorrang vor dem Handbook-Text. Zur nächsten Handbook-Version wird sie im Rahmen des Konsolidierungsprozesses (siehe unten) inhaltlich übernommen (Beispiele: die Power-BI-Entscheidung während v0.5, übernommen in v3.4; der Jarvis-Eigenstart-Baustein und der v0.7-Abschluss-Backlog, übernommen in v3.6).</w:t>
      </w:r>
    </w:p>
    <w:p>
      <w:pPr>
        <w:pStyle w:val="Heading3"/>
      </w:pPr>
      <w:r>
        <w:t>Konsolidierungsprozess (ab v3.6, verpflichtend nach jeder Hauptversion)</w:t>
      </w:r>
    </w:p>
    <w:p>
      <w:pPr>
        <w:pStyle w:val="BodyText"/>
      </w:pPr>
      <w:r>
        <w:t>Nach Abschluss jeder Hauptversion (vor Beginn der nächsten) wird folgender Prozess verbindlich durchlaufen, bevor eine neue Handbook-Version erstellt wird:</w:t>
      </w:r>
    </w:p>
    <w:p>
      <w:pPr>
        <w:pStyle w:val="Compact"/>
      </w:pPr>
      <w:r>
        <w:t>Alle seit der letzten Konsolidierung freigegebenen ADRs prüfen.</w:t>
      </w:r>
    </w:p>
    <w:p>
      <w:pPr>
        <w:pStyle w:val="Compact"/>
      </w:pPr>
      <w:r>
        <w:t>docs/PROJECT_STATE.md vollständig prüfen.</w:t>
      </w:r>
    </w:p>
    <w:p>
      <w:pPr>
        <w:pStyle w:val="Compact"/>
      </w:pPr>
      <w:r>
        <w:t>docs/logbook.md seit der letzten Konsolidierung prüfen.</w:t>
      </w:r>
    </w:p>
    <w:p>
      <w:pPr>
        <w:pStyle w:val="Compact"/>
      </w:pPr>
      <w:r>
        <w:t>docs/CHANGELOG.md auf Vollständigkeit prüfen.</w:t>
      </w:r>
    </w:p>
    <w:p>
      <w:pPr>
        <w:pStyle w:val="Compact"/>
      </w:pPr>
      <w:r>
        <w:t>Alle dauerhaft gültigen Entscheidungen ins Handbook übernehmen.</w:t>
      </w:r>
    </w:p>
    <w:p>
      <w:pPr>
        <w:pStyle w:val="Compact"/>
      </w:pPr>
      <w:r>
        <w:t>Temporäre Punkte aus PROJECT_STATE.md entfernen oder als erledigt markieren (logbook.md und CHANGELOG.md werden NICHT geleert - beide bleiben permanente, anwachsende historische Aufzeichnungen wie die Git-Historie).</w:t>
      </w:r>
    </w:p>
    <w:p>
      <w:pPr>
        <w:pStyle w:val="Compact"/>
      </w:pPr>
      <w:r>
        <w:t>Neue Handbook-Version erzeugen (Kap. 2).</w:t>
      </w:r>
    </w:p>
    <w:p>
      <w:pPr>
        <w:pStyle w:val="BodyText"/>
      </w:pPr>
      <w:r>
        <w:t>Ziel: Nach jeder abgeschlossenen Version ist das Handbook wieder die vollständige Wissensbasis - PROJECT_STATE.md wird dadurch nie zu einem zweiten Handbook, sondern bleibt klein und temporär.</w:t>
      </w:r>
    </w:p>
    <w:p>
      <w:pPr>
        <w:pStyle w:val="Heading3"/>
      </w:pPr>
      <w:r>
        <w:t>Rolle von PROJECT_STATE.md</w:t>
      </w:r>
    </w:p>
    <w:p>
      <w:pPr>
        <w:pStyle w:val="BodyText"/>
      </w:pPr>
      <w:r>
        <w:t>PROJECT_STATE.md ist ausschließlich ein temporärer Arbeitsbereich zwischen zwei Handbook-Versionen - niemals eine dauerhafte Wissensquelle. Seine Abschnitte lassen sich in zwei Kategorien einteilen: rollierende Abschnitte (Current Version, Status, Test Status, Latest ADR, Known Limitations), die bei jeder Version einfach überschrieben werden und nicht wachsen, sowie akkumulierende Abschnitte (offene TODOs, Backlog-Hinweise, ausstehende Handbook-Ergänzungen), die während einer Version wachsen dürfen, aber beim Konsolidierungsprozess zwingend geprüft, ins Handbook übernommen und danach geleert werden. Nach jeder Konsolidierung wird PROJECT_STATE.md so wieder auf den aktuellen Projektstatus reduziert.</w:t>
      </w:r>
    </w:p>
    <w:p>
      <w:pPr>
        <w:pStyle w:val="Heading3"/>
      </w:pPr>
      <w:r>
        <w:t>Scope-Erweiterungen und Descoping</w:t>
      </w:r>
    </w:p>
    <w:p>
      <w:pPr>
        <w:pStyle w:val="BodyText"/>
      </w:pPr>
      <w:r>
        <w:t>Jede Version besitzt einen im Handbook (Kap. 13) definierten Scope. Neue Features werden grundsätzlich einer Version zugeordnet (aktuelle Version, nächste Version oder Backlog, siehe Kap. 29) - nichts wird ohne diese Zuordnung technisch geplant. Eine Scope-Erweiterung innerhalb einer laufenden Version (zusätzliche Bausteine, die über den ursprünglich definierten Scope hinausgehen) braucht eine bewusste, dokumentierte Product-Owner-Entscheidung. Descoping (Bausteine, die aus dem aktiven Scope einer Version genommen werden) wird ebenso dokumentiert wie eine Scope-Erweiterung - beides zunächst in docs/PROJECT_STATE.md/docs/logbook.md, dann bei der Konsolidierung ins Handbook übernommen (Beispiele: Power-BI-Descoping v0.5; Treiber-/Dienste-Descoping v0.7, siehe Kap. 29 Backlog).</w:t>
      </w:r>
    </w:p>
    <w:p>
      <w:pPr>
        <w:pStyle w:val="Heading3"/>
      </w:pPr>
      <w:r>
        <w:t>Product-Owner-Rules</w:t>
      </w:r>
    </w:p>
    <w:p>
      <w:pPr>
        <w:pStyle w:val="Compact"/>
      </w:pPr>
      <w:r>
        <w:t>Product Owner entscheidet Prioritäten.</w:t>
      </w:r>
    </w:p>
    <w:p>
      <w:pPr>
        <w:pStyle w:val="Compact"/>
      </w:pPr>
      <w:r>
        <w:t>KI darf Umsetzung vorschlagen, aber keine Roadmap ändern.</w:t>
      </w:r>
    </w:p>
    <w:p>
      <w:pPr>
        <w:pStyle w:val="Compact"/>
      </w:pPr>
      <w:r>
        <w:t>Bei Konflikt gewinnt das Master-Handbook.</w:t>
      </w:r>
    </w:p>
    <w:p>
      <w:pPr>
        <w:pStyle w:val="BodyText"/>
      </w:pPr>
      <w:r>
        <w:t>Diese drei Regeln standen bis v3.5 nur in docs/PROJECT_STATE.md - als dauerhafte Regeln gehören sie ins Handbook, nicht in ein temporäres Arbeitsdokument (ab v3.6, Konsolidierung).</w:t>
      </w:r>
    </w:p>
    <w:p>
      <w:pPr>
        <w:pStyle w:val="Heading2"/>
      </w:pPr>
      <w:r>
        <w:t xml:space="preserve">20. Architecture Decision Records (ADR)</w:t>
      </w:r>
    </w:p>
    <w:p>
      <w:pPr>
        <w:pStyle w:val="FirstParagraph"/>
      </w:pPr>
      <w:r>
        <w:t xml:space="preserve">Format für jede ADR-Datei unter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ADR-XXX: Titel</w:t>
      </w:r>
      <w:r>
        <w:br/>
      </w:r>
      <w:r>
        <w:br/>
      </w:r>
      <w:r>
        <w:rPr>
          <w:rStyle w:val="VerbatimChar"/>
        </w:rPr>
        <w:t xml:space="preserve">## Problem</w:t>
      </w:r>
      <w:r>
        <w:br/>
      </w:r>
      <w:r>
        <w:rPr>
          <w:rStyle w:val="VerbatimChar"/>
        </w:rPr>
        <w:t xml:space="preserve">## Entscheidung</w:t>
      </w:r>
      <w:r>
        <w:br/>
      </w:r>
      <w:r>
        <w:rPr>
          <w:rStyle w:val="VerbatimChar"/>
        </w:rPr>
        <w:t xml:space="preserve">## Begründung</w:t>
      </w:r>
      <w:r>
        <w:br/>
      </w:r>
      <w:r>
        <w:rPr>
          <w:rStyle w:val="VerbatimChar"/>
        </w:rPr>
        <w:t xml:space="preserve">## Konsequenzen</w:t>
      </w:r>
      <w:r>
        <w:br/>
      </w:r>
      <w:r>
        <w:rPr>
          <w:rStyle w:val="VerbatimChar"/>
        </w:rPr>
        <w:t xml:space="preserve">## Status: Aktiv / Ersetzt / Verworfen</w:t>
      </w:r>
    </w:p>
    <w:bookmarkStart w:id="86" w:name="adr-000-skills-statt-tools"/>
    <w:p>
      <w:pPr>
        <w:pStyle w:val="Heading3"/>
      </w:pPr>
      <w:r>
        <w:t xml:space="preserve">ADR-000: skills/ statt tools/</w:t>
      </w:r>
    </w:p>
    <w:p>
      <w:pPr>
        <w:pStyle w:val="FirstParagraph"/>
      </w:pPr>
      <w:r>
        <w:t xml:space="preserve">Problem: Zielarchitektur spricht von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, Code verwendet</w:t>
      </w:r>
      <w:r>
        <w:t xml:space="preserve"> </w:t>
      </w:r>
      <w:r>
        <w:t xml:space="preserve">“</w:t>
      </w:r>
      <w:r>
        <w:t xml:space="preserve">skills/</w:t>
      </w:r>
      <w:r>
        <w:t xml:space="preserve">”</w:t>
      </w:r>
      <w:r>
        <w:t xml:space="preserve">.</w:t>
      </w:r>
      <w:r>
        <w:br/>
      </w:r>
      <w:r>
        <w:t xml:space="preserve">Entscheidung: Bleibt</w:t>
      </w:r>
      <w:r>
        <w:t xml:space="preserve"> </w:t>
      </w:r>
      <w:r>
        <w:t xml:space="preserve">“</w:t>
      </w:r>
      <w:r>
        <w:t xml:space="preserve">skills/</w:t>
      </w:r>
      <w:r>
        <w:t xml:space="preserve">”</w:t>
      </w:r>
      <w:r>
        <w:t xml:space="preserve"> </w:t>
      </w:r>
      <w:r>
        <w:t xml:space="preserve">bis v0.3.</w:t>
      </w:r>
      <w:r>
        <w:br/>
      </w:r>
      <w:r>
        <w:t xml:space="preserve">Begründung: Keine Architecture Astronautics.</w:t>
      </w:r>
      <w:r>
        <w:br/>
      </w:r>
      <w:r>
        <w:t xml:space="preserve">Status: Aktiv – Überprüfung bei v0.3.</w:t>
      </w:r>
    </w:p>
    <w:bookmarkEnd w:id="86"/>
    <w:bookmarkStart w:id="87" w:name="adr-001-modulare-struktur"/>
    <w:p>
      <w:pPr>
        <w:pStyle w:val="Heading3"/>
      </w:pPr>
      <w:r>
        <w:t xml:space="preserve">ADR-001: Modulare Struktur</w:t>
      </w:r>
    </w:p>
    <w:p>
      <w:pPr>
        <w:pStyle w:val="FirstParagraph"/>
      </w:pPr>
      <w:r>
        <w:t xml:space="preserve">Problem: Monolith wird unwartbar.</w:t>
      </w:r>
      <w:r>
        <w:br/>
      </w:r>
      <w:r>
        <w:t xml:space="preserve">Entscheidung: Separate Module für jede Verantwortlichkeit.</w:t>
      </w:r>
      <w:r>
        <w:br/>
      </w:r>
      <w:r>
        <w:t xml:space="preserve">Begründung: Single Responsibility, Replaceability.</w:t>
      </w:r>
      <w:r>
        <w:br/>
      </w:r>
      <w:r>
        <w:t xml:space="preserve">Status: Aktiv.</w:t>
      </w:r>
    </w:p>
    <w:bookmarkEnd w:id="87"/>
    <w:bookmarkStart w:id="88" w:name="X95fc72d3fbdfd6d4b19b0cdf589be5e4d07e2c8"/>
    <w:p>
      <w:pPr>
        <w:pStyle w:val="Heading3"/>
      </w:pPr>
      <w:r>
        <w:t xml:space="preserve">ADR-002: Conversation History begrenzt auf 20</w:t>
      </w:r>
    </w:p>
    <w:p>
      <w:pPr>
        <w:pStyle w:val="FirstParagraph"/>
      </w:pPr>
      <w:r>
        <w:t xml:space="preserve">Problem: Unbegrenzter Verlauf erhöht Kosten und verschlechtert Qualität.</w:t>
      </w:r>
      <w:r>
        <w:br/>
      </w:r>
      <w:r>
        <w:t xml:space="preserve">Entscheidung: Maximal 20 Nachrichten im aktiven Kontext.</w:t>
      </w:r>
      <w:r>
        <w:br/>
      </w:r>
      <w:r>
        <w:t xml:space="preserve">Begründung: Kosten-Nutzen-Abwägung.</w:t>
      </w:r>
      <w:r>
        <w:br/>
      </w:r>
      <w:r>
        <w:t xml:space="preserve">Status: Aktiv – Überprüfung wenn Langzeitgedächtnis eingebaut wird.</w:t>
      </w:r>
    </w:p>
    <w:bookmarkEnd w:id="88"/>
    <w:bookmarkStart w:id="89" w:name="X9ae7119d71743992e80ca5540f56d9c3d6ab3d0"/>
    <w:p>
      <w:pPr>
        <w:pStyle w:val="Heading3"/>
      </w:pPr>
      <w:r>
        <w:t xml:space="preserve">ADR-003: Kein LangGraph / kein schweres Framework</w:t>
      </w:r>
    </w:p>
    <w:p>
      <w:pPr>
        <w:pStyle w:val="FirstParagraph"/>
      </w:pPr>
      <w:r>
        <w:t xml:space="preserve">Problem: Verfügbare Frameworks könnten Entwicklung beschleunigen aber verstecken Komplexität.</w:t>
      </w:r>
      <w:r>
        <w:br/>
      </w:r>
      <w:r>
        <w:t xml:space="preserve">Entscheidung: Architektur wird selbst gebaut.</w:t>
      </w:r>
      <w:r>
        <w:br/>
      </w:r>
      <w:r>
        <w:t xml:space="preserve">Begründung: Lernziel, Kontrolle, Verständlichkeit (Design Principle 6).</w:t>
      </w:r>
      <w:r>
        <w:br/>
      </w:r>
      <w:r>
        <w:t xml:space="preserve">Status: Aktiv.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git-regeln"/>
    <w:p>
      <w:pPr>
        <w:pStyle w:val="Heading2"/>
      </w:pPr>
      <w:r>
        <w:t xml:space="preserve">21. Git-Regeln</w:t>
      </w:r>
    </w:p>
    <w:p>
      <w:pPr>
        <w:numPr>
          <w:ilvl w:val="0"/>
          <w:numId w:val="1004"/>
        </w:numPr>
        <w:pStyle w:val="Compact"/>
      </w:pPr>
      <w:r>
        <w:t xml:space="preserve">Kleine Commits</w:t>
      </w:r>
    </w:p>
    <w:p>
      <w:pPr>
        <w:numPr>
          <w:ilvl w:val="0"/>
          <w:numId w:val="1004"/>
        </w:numPr>
        <w:pStyle w:val="Compact"/>
      </w:pPr>
      <w:r>
        <w:t xml:space="preserve">Aussagekräftige Nachrichten: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</w:p>
    <w:p>
      <w:pPr>
        <w:numPr>
          <w:ilvl w:val="0"/>
          <w:numId w:val="1004"/>
        </w:numPr>
        <w:pStyle w:val="Compact"/>
      </w:pPr>
      <w:r>
        <w:t xml:space="preserve">Jeder Commit muss lauffähig sein</w:t>
      </w:r>
    </w:p>
    <w:p>
      <w:pPr>
        <w:numPr>
          <w:ilvl w:val="0"/>
          <w:numId w:val="1004"/>
        </w:numPr>
        <w:pStyle w:val="Compact"/>
      </w:pPr>
      <w:r>
        <w:t xml:space="preserve">Baseline immer unverändert archivieren</w:t>
      </w:r>
    </w:p>
    <w:p>
      <w:pPr>
        <w:pStyle w:val="FirstParagraph"/>
      </w:pPr>
      <w:r>
        <w:rPr>
          <w:bCs/>
          <w:b/>
        </w:rPr>
        <w:t xml:space="preserve">Commit-Reihenfolge v0.2:</w:t>
      </w:r>
    </w:p>
    <w:p>
      <w:pPr>
        <w:pStyle w:val="SourceCode"/>
      </w:pPr>
      <w:r>
        <w:rPr>
          <w:rStyle w:val="VerbatimChar"/>
        </w:rPr>
        <w:t xml:space="preserve">Commit 0  jarvis v0.1 – baseline (unverändert)</w:t>
      </w:r>
      <w:r>
        <w:br/>
      </w:r>
      <w:r>
        <w:rPr>
          <w:rStyle w:val="VerbatimChar"/>
        </w:rPr>
        <w:t xml:space="preserve">Commit 1  refactor: extract speech.py</w:t>
      </w:r>
      <w:r>
        <w:br/>
      </w:r>
      <w:r>
        <w:rPr>
          <w:rStyle w:val="VerbatimChar"/>
        </w:rPr>
        <w:t xml:space="preserve">Commit 2  refactor: extract commands.py</w:t>
      </w:r>
      <w:r>
        <w:br/>
      </w:r>
      <w:r>
        <w:rPr>
          <w:rStyle w:val="VerbatimChar"/>
        </w:rPr>
        <w:t xml:space="preserve">Commit 3  refactor: extract ai.py</w:t>
      </w:r>
      <w:r>
        <w:br/>
      </w:r>
      <w:r>
        <w:rPr>
          <w:rStyle w:val="VerbatimChar"/>
        </w:rPr>
        <w:t xml:space="preserve">Commit 4  refactor: extract config.py</w:t>
      </w:r>
      <w:r>
        <w:br/>
      </w:r>
      <w:r>
        <w:rPr>
          <w:rStyle w:val="VerbatimChar"/>
        </w:rPr>
        <w:t xml:space="preserve">Commit 5  feat: add conversation history (last 20 messages)</w:t>
      </w:r>
    </w:p>
    <w:p>
      <w:r>
        <w:pict>
          <v:rect style="width:0;height:1.5pt" o:hralign="center" o:hrstd="t" o:hr="t"/>
        </w:pict>
      </w:r>
    </w:p>
    <w:bookmarkEnd w:id="91"/>
    <w:bookmarkStart w:id="95" w:name="ai-process-manager-academy"/>
    <w:p>
      <w:pPr>
        <w:pStyle w:val="Heading2"/>
      </w:pPr>
      <w:r>
        <w:t xml:space="preserve">22. AI Process Manager Academy</w:t>
      </w:r>
    </w:p>
    <w:bookmarkStart w:id="92" w:name="level-system"/>
    <w:p>
      <w:pPr>
        <w:pStyle w:val="Heading3"/>
      </w:pPr>
      <w:r>
        <w:t xml:space="preserve">Level-System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2"/>
        <w:gridCol w:w="1352"/>
        <w:gridCol w:w="2124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Kernthemen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bekommt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Git, Refactoring, Architektur, KI-Zusammenarbeit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Modulstruktur, Gedächtnis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Query, Power Automate, Excel,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Post-Module,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Copilot, Power BI, KPI-Dashboards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Arbeitsmodule, Handy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Multi-Agenten, MCP, Orchestrierung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Systemdenken, AI Engineering, Karriere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Vollständiger Agent</w:t>
            </w:r>
          </w:p>
        </w:tc>
      </w:tr>
    </w:tbl>
    <w:bookmarkEnd w:id="92"/>
    <w:bookmarkStart w:id="93" w:name="wochenplan"/>
    <w:p>
      <w:pPr>
        <w:pStyle w:val="Heading3"/>
      </w:pPr>
      <w:r>
        <w:t xml:space="preserve">Wochenplan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Lektion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Mittwoch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 an echtem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KI-News, neue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Hauptprojekt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Monatsende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und Planung</w:t>
            </w:r>
          </w:p>
        </w:tc>
      </w:tr>
    </w:tbl>
    <w:bookmarkEnd w:id="93"/>
    <w:bookmarkStart w:id="94" w:name="lernprinzip"/>
    <w:p>
      <w:pPr>
        <w:pStyle w:val="Heading3"/>
      </w:pPr>
      <w:r>
        <w:t xml:space="preserve">Lernprinzip</w:t>
      </w:r>
    </w:p>
    <w:p>
      <w:pPr>
        <w:pStyle w:val="FirstParagraph"/>
      </w:pPr>
      <w:r>
        <w:t xml:space="preserve">Nicht:</w:t>
      </w:r>
      <w:r>
        <w:t xml:space="preserve"> </w:t>
      </w:r>
      <w:r>
        <w:t xml:space="preserve">“</w:t>
      </w:r>
      <w:r>
        <w:t xml:space="preserve">Welches Programm lerne ich?</w:t>
      </w:r>
      <w:r>
        <w:t xml:space="preserve">”</w:t>
      </w:r>
      <w:r>
        <w:br/>
      </w:r>
      <w:r>
        <w:t xml:space="preserve">Sondern:</w:t>
      </w:r>
      <w:r>
        <w:t xml:space="preserve"> </w:t>
      </w:r>
      <w:r>
        <w:t xml:space="preserve">“</w:t>
      </w:r>
      <w:r>
        <w:t xml:space="preserve">Wie löse ich dieses Problem mit KI?</w:t>
      </w:r>
      <w:r>
        <w:t xml:space="preserve">”</w:t>
      </w:r>
    </w:p>
    <w:p>
      <w:pPr>
        <w:pStyle w:val="BodyText"/>
      </w:pPr>
      <w:r>
        <w:t xml:space="preserve">Nicht:</w:t>
      </w:r>
      <w:r>
        <w:t xml:space="preserve"> </w:t>
      </w:r>
      <w:r>
        <w:t xml:space="preserve">“</w:t>
      </w:r>
      <w:r>
        <w:t xml:space="preserve">Ich kann ChatGPT bedienen.</w:t>
      </w:r>
      <w:r>
        <w:t xml:space="preserve">”</w:t>
      </w:r>
      <w:r>
        <w:br/>
      </w:r>
      <w:r>
        <w:t xml:space="preserve">Ziel:</w:t>
      </w:r>
      <w:r>
        <w:t xml:space="preserve"> </w:t>
      </w:r>
      <w:r>
        <w:t xml:space="preserve">“</w:t>
      </w:r>
      <w:r>
        <w:t xml:space="preserve">Ich kann KI einsetzen, um Geschäftsprozesse zu analysieren, zu verbessern und zu automatisieren.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portfolio"/>
    <w:p>
      <w:pPr>
        <w:pStyle w:val="Heading2"/>
      </w:pPr>
      <w:r>
        <w:t xml:space="preserve">23. Portfolio</w:t>
      </w:r>
    </w:p>
    <w:p>
      <w:pPr>
        <w:pStyle w:val="FirstParagraph"/>
      </w:pPr>
      <w:r>
        <w:t xml:space="preserve">Jedes fertige Projekt wird dokumentiert mit: Problem → Lösung → Zeitersparnis → Nutzen.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Zustellfehler-Cockpit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 Auswertung Zustellfehler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Reklamations-Auswertung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KI-gestützte Analyse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Lage-Import-Tool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Automatischer Report-Import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EBF-Auswertungen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Kennzahlen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Jarvis 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Sprachassistent Prototyp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Jarvis 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In 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Struktur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karriereziel"/>
    <w:p>
      <w:pPr>
        <w:pStyle w:val="Heading2"/>
      </w:pPr>
      <w:r>
        <w:t xml:space="preserve">24. Karriereziel</w:t>
      </w:r>
    </w:p>
    <w:p>
      <w:pPr>
        <w:pStyle w:val="FirstParagraph"/>
      </w:pPr>
      <w:r>
        <w:rPr>
          <w:bCs/>
          <w:b/>
        </w:rPr>
        <w:t xml:space="preserve">Zielprofil: BPM &amp; AI Specialist</w:t>
      </w:r>
    </w:p>
    <w:p>
      <w:pPr>
        <w:pStyle w:val="BodyText"/>
      </w:pPr>
      <w:r>
        <w:t xml:space="preserve">Wolfgang bringt etwas mit, das viele KI-Spezialisten nicht haben: tiefes Prozessverständnis aus der Praxis.</w:t>
      </w:r>
    </w:p>
    <w:p>
      <w:pPr>
        <w:pStyle w:val="BodyText"/>
      </w:pPr>
      <w:r>
        <w:t xml:space="preserve">Werdegang: Zusteller → Zustellteamleiter → Standortleiter-Vertretung → BPM.</w:t>
      </w:r>
    </w:p>
    <w:p>
      <w:pPr>
        <w:pStyle w:val="BodyText"/>
      </w:pPr>
      <w:r>
        <w:rPr>
          <w:bCs/>
          <w:b/>
        </w:rPr>
        <w:t xml:space="preserve">Mögliche Rollen:</w:t>
      </w:r>
      <w:r>
        <w:t xml:space="preserve"> </w:t>
      </w:r>
      <w:r>
        <w:t xml:space="preserve">- KI-/Copilot-Multiplikator für die Niederlassung</w:t>
      </w:r>
      <w:r>
        <w:t xml:space="preserve"> </w:t>
      </w:r>
      <w:r>
        <w:t xml:space="preserve">- Prozessmanager mit Schwerpunkt KI und Automatisierung</w:t>
      </w:r>
      <w:r>
        <w:t xml:space="preserve"> </w:t>
      </w:r>
      <w:r>
        <w:t xml:space="preserve">- Fachlicher Ansprechpartner zwischen IT und Betrieb</w:t>
      </w:r>
    </w:p>
    <w:p>
      <w:pPr>
        <w:pStyle w:val="BodyText"/>
      </w:pPr>
      <w:r>
        <w:rPr>
          <w:bCs/>
          <w:b/>
        </w:rPr>
        <w:t xml:space="preserve">Nicht das Ziel:</w:t>
      </w:r>
      <w:r>
        <w:t xml:space="preserve"> </w:t>
      </w:r>
      <w:r>
        <w:t xml:space="preserve">Excel-Experte</w:t>
      </w:r>
      <w:r>
        <w:br/>
      </w:r>
      <w:r>
        <w:rPr>
          <w:bCs/>
          <w:b/>
        </w:rPr>
        <w:t xml:space="preserve">Das Ziel:</w:t>
      </w:r>
      <w:r>
        <w:t xml:space="preserve"> </w:t>
      </w:r>
      <w:r>
        <w:t xml:space="preserve">Jemand, der Fachprozesse versteht und mit KI verbessert und automatisiert.</w:t>
      </w:r>
    </w:p>
    <w:p>
      <w:r>
        <w:pict>
          <v:rect style="width:0;height:1.5pt" o:hralign="center" o:hrstd="t" o:hr="t"/>
        </w:pict>
      </w:r>
    </w:p>
    <w:bookmarkEnd w:id="97"/>
    <w:bookmarkStart w:id="98" w:name="wissensdatenbank-lessons-learned"/>
    <w:p>
      <w:pPr>
        <w:pStyle w:val="Heading2"/>
      </w:pPr>
      <w:r>
        <w:t xml:space="preserve">25. Wissensdatenbank – Lessons Learned</w:t>
      </w:r>
    </w:p>
    <w:p>
      <w:pPr>
        <w:pStyle w:val="FirstParagraph"/>
      </w:pPr>
      <w:r>
        <w:t xml:space="preserve">Jeder wichtige Fehler oder jede wichtige Erkenntnis kommt hierher.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108"/>
        <w:gridCol w:w="2217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passiert?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haben wir gelernt?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pyttsx3.init()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jedem Sprechen neu initialisiert – langsam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Einmalig global initialisieren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chat_verlauf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Definiert aber nie verwendet – Jarvis hatte kein 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Variablen müssen auch benutzt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Modellname gpt-5.5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Existiert wahrscheinlich nicht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Modellnamen immer in der API-Dokumentation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Astronautics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früh zu viele leere Ordner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 anlegen wenn wirklich gebraucht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Dieses Handbuch ist die Single Source of Truth für Projekt JARVIS.</w:t>
      </w:r>
      <w:r>
        <w:br/>
      </w:r>
      <w:r>
        <w:rPr>
          <w:iCs/>
          <w:i/>
        </w:rPr>
        <w:t xml:space="preserve">Neue Kapitel entstehen nur wenn die Praxis zeigt, dass etwas fehlt.</w:t>
      </w:r>
      <w:r>
        <w:br/>
      </w:r>
      <w:r>
        <w:rPr>
          <w:iCs/>
          <w:i/>
        </w:rPr>
        <w:t xml:space="preserve">Stand: 01.07.2026</w:t>
      </w:r>
    </w:p>
    <w:p>
      <w:r>
        <w:pict>
          <v:rect style="width:0;height:1.5pt" o:hralign="center" o:hrstd="t" o:hr="t"/>
        </w:pict>
      </w:r>
    </w:p>
    <w:bookmarkEnd w:id="98"/>
    <w:bookmarkStart w:id="103" w:name="produktvision-was-ist-jarvis-eigentlich"/>
    <w:p>
      <w:pPr>
        <w:pStyle w:val="Heading2"/>
      </w:pPr>
      <w:r>
        <w:t xml:space="preserve">26. Produktvision – Was ist Jarvis eigentlich?</w:t>
      </w:r>
    </w:p>
    <w:bookmarkStart w:id="99" w:name="für-wen-existiert-jarvis"/>
    <w:p>
      <w:pPr>
        <w:pStyle w:val="Heading3"/>
      </w:pPr>
      <w:r>
        <w:t xml:space="preserve">Für wen existiert Jarvis?</w:t>
      </w:r>
    </w:p>
    <w:p>
      <w:pPr>
        <w:pStyle w:val="FirstParagraph"/>
      </w:pPr>
      <w:r>
        <w:t xml:space="preserve">Jarvis existiert ausschließlich für Wolfgang. Er ist kein Produkt für andere, kein allgemeiner Assistent, kein Showcase. Er ist ein persönliches Werkzeug, das auf Wolfgangs Arbeitsalltag, Prozesse und Ziele zugeschnitten ist.</w:t>
      </w:r>
    </w:p>
    <w:bookmarkEnd w:id="99"/>
    <w:bookmarkStart w:id="100" w:name="welche-probleme-löst-jarvis"/>
    <w:p>
      <w:pPr>
        <w:pStyle w:val="Heading3"/>
      </w:pPr>
      <w:r>
        <w:t xml:space="preserve">Welche Probleme löst Jarvis?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 heute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Jarvis-Lösung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 manuell öffnen, filtern, auswerten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liest Reports automatisch ein und fasst zusammen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Wiederkehrende E-Mails manuell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formuliert vor, Wolfgang prüft und sendet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KPI-Stand manuell zusammenstellen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kennt den aktuellen Stand jederzeit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Informationen in verschiedenen Chats verloren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hat Langzeitgedächtnis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PC-Probleme manuell diagnostizieren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analysiert und schlägt Maßnahmen 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KI nur am Desktop 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per Handy erreichbar</w:t>
            </w:r>
          </w:p>
        </w:tc>
      </w:tr>
    </w:tbl>
    <w:bookmarkEnd w:id="100"/>
    <w:bookmarkStart w:id="101" w:name="X9f372b6e8597d6a2c1562877dcc18c3eaf015b3"/>
    <w:p>
      <w:pPr>
        <w:pStyle w:val="Heading3"/>
      </w:pPr>
      <w:r>
        <w:t xml:space="preserve">Was macht Jarvis besser als ChatGPT oder Claude allein?</w:t>
      </w:r>
    </w:p>
    <w:p>
      <w:pPr>
        <w:numPr>
          <w:ilvl w:val="0"/>
          <w:numId w:val="1005"/>
        </w:numPr>
        <w:pStyle w:val="Compact"/>
      </w:pPr>
      <w:r>
        <w:t xml:space="preserve">Jarvis kennt Wolfgang persönlich (Projekte, Routinen, Präferenzen)</w:t>
      </w:r>
    </w:p>
    <w:p>
      <w:pPr>
        <w:numPr>
          <w:ilvl w:val="0"/>
          <w:numId w:val="1005"/>
        </w:numPr>
        <w:pStyle w:val="Compact"/>
      </w:pPr>
      <w:r>
        <w:t xml:space="preserve">Jarvis hat Zugriff auf lokale Dateien und Systeme</w:t>
      </w:r>
    </w:p>
    <w:p>
      <w:pPr>
        <w:numPr>
          <w:ilvl w:val="0"/>
          <w:numId w:val="1005"/>
        </w:numPr>
        <w:pStyle w:val="Compact"/>
      </w:pPr>
      <w:r>
        <w:t xml:space="preserve">Jarvis kann aktiv handeln, nicht nur antworten</w:t>
      </w:r>
    </w:p>
    <w:p>
      <w:pPr>
        <w:numPr>
          <w:ilvl w:val="0"/>
          <w:numId w:val="1005"/>
        </w:numPr>
        <w:pStyle w:val="Compact"/>
      </w:pPr>
      <w:r>
        <w:t xml:space="preserve">Jarvis ist immer verfügbar – ohne Browser, ohne Login</w:t>
      </w:r>
    </w:p>
    <w:p>
      <w:pPr>
        <w:numPr>
          <w:ilvl w:val="0"/>
          <w:numId w:val="1005"/>
        </w:numPr>
        <w:pStyle w:val="Compact"/>
      </w:pPr>
      <w:r>
        <w:t xml:space="preserve">Jarvis wählt selbst das beste KI-Modell für die Aufgabe</w:t>
      </w:r>
    </w:p>
    <w:bookmarkEnd w:id="101"/>
    <w:bookmarkStart w:id="102" w:name="wann-gilt-jarvis-als-erfolgreich"/>
    <w:p>
      <w:pPr>
        <w:pStyle w:val="Heading3"/>
      </w:pPr>
      <w:r>
        <w:t xml:space="preserve">Wann gilt Jarvis als erfolgreich?</w:t>
      </w:r>
    </w:p>
    <w:p>
      <w:pPr>
        <w:pStyle w:val="FirstParagraph"/>
      </w:pPr>
      <w:r>
        <w:t xml:space="preserve">Jarvis ist erfolgreich wenn Wolfgang sagt:</w:t>
      </w:r>
    </w:p>
    <w:p>
      <w:pPr>
        <w:pStyle w:val="BlockText"/>
      </w:pPr>
      <w:r>
        <w:t xml:space="preserve">“</w:t>
      </w:r>
      <w:r>
        <w:t xml:space="preserve">Ohne Jarvis würde mir das täglich 30 Minuten kosten.</w:t>
      </w:r>
      <w:r>
        <w:t xml:space="preserve">”</w:t>
      </w:r>
    </w:p>
    <w:p>
      <w:pPr>
        <w:pStyle w:val="FirstParagraph"/>
      </w:pPr>
      <w:r>
        <w:t xml:space="preserve">Nicht wenn Jarvis technisch beeindruckend ist.</w:t>
      </w:r>
      <w:r>
        <w:br/>
      </w:r>
      <w:r>
        <w:t xml:space="preserve">Nicht wenn er viele Features hat.</w:t>
      </w:r>
      <w:r>
        <w:br/>
      </w:r>
      <w:r>
        <w:t xml:space="preserve">Sondern wenn er echte Zeit spart und echte Probleme löst.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now-next-later-priorisierung"/>
    <w:p>
      <w:pPr>
        <w:pStyle w:val="Heading2"/>
      </w:pPr>
      <w:r>
        <w:t xml:space="preserve">27. Now / Next / Later – Priorisierung</w:t>
      </w:r>
    </w:p>
    <w:p>
      <w:pPr>
        <w:pStyle w:val="FirstParagraph"/>
      </w:pPr>
      <w:r>
        <w:t xml:space="preserve">Verhindert Feature-Sprünge und hält den Fokus.</w:t>
      </w:r>
    </w:p>
    <w:bookmarkStart w:id="104" w:name="now-v0.2-v0.3"/>
    <w:p>
      <w:pPr>
        <w:pStyle w:val="Heading3"/>
      </w:pPr>
      <w:r>
        <w:t xml:space="preserve">Now (v0.2 – v0.3)</w:t>
      </w:r>
    </w:p>
    <w:p>
      <w:pPr>
        <w:numPr>
          <w:ilvl w:val="0"/>
          <w:numId w:val="1006"/>
        </w:numPr>
        <w:pStyle w:val="Compact"/>
      </w:pPr>
      <w:r>
        <w:t xml:space="preserve">Refactoring: Modulare Struktur</w:t>
      </w:r>
    </w:p>
    <w:p>
      <w:pPr>
        <w:numPr>
          <w:ilvl w:val="0"/>
          <w:numId w:val="1006"/>
        </w:numPr>
        <w:pStyle w:val="Compact"/>
      </w:pPr>
      <w:r>
        <w:t xml:space="preserve">Gesprächsverlauf (max. 20 Nachrichten)</w:t>
      </w:r>
    </w:p>
    <w:p>
      <w:pPr>
        <w:numPr>
          <w:ilvl w:val="0"/>
          <w:numId w:val="1006"/>
        </w:numPr>
        <w:pStyle w:val="Compact"/>
      </w:pPr>
      <w:r>
        <w:t xml:space="preserve">Core Engine: Planner, Tool Manager, Executor</w:t>
      </w:r>
    </w:p>
    <w:p>
      <w:pPr>
        <w:numPr>
          <w:ilvl w:val="0"/>
          <w:numId w:val="1006"/>
        </w:numPr>
        <w:pStyle w:val="Compact"/>
      </w:pPr>
      <w:r>
        <w:t xml:space="preserve">Logging und Fehlerbehandlung</w:t>
      </w:r>
    </w:p>
    <w:p>
      <w:pPr>
        <w:numPr>
          <w:ilvl w:val="0"/>
          <w:numId w:val="1006"/>
        </w:numPr>
        <w:pStyle w:val="Compact"/>
      </w:pPr>
      <w:r>
        <w:t xml:space="preserve">Bessere Stimme (Piper TTS)</w:t>
      </w:r>
    </w:p>
    <w:bookmarkEnd w:id="104"/>
    <w:bookmarkStart w:id="105" w:name="next-v0.4-v0.6"/>
    <w:p>
      <w:pPr>
        <w:pStyle w:val="Heading3"/>
      </w:pPr>
      <w:r>
        <w:t xml:space="preserve">Next (v0.4 – v0.6)</w:t>
      </w:r>
    </w:p>
    <w:p>
      <w:pPr>
        <w:numPr>
          <w:ilvl w:val="0"/>
          <w:numId w:val="1007"/>
        </w:numPr>
        <w:pStyle w:val="Compact"/>
      </w:pPr>
      <w:r>
        <w:t xml:space="preserve">Kurzzeit- und Langzeitgedächtnis</w:t>
      </w:r>
    </w:p>
    <w:p>
      <w:pPr>
        <w:numPr>
          <w:ilvl w:val="0"/>
          <w:numId w:val="1007"/>
        </w:numPr>
        <w:pStyle w:val="Compact"/>
      </w:pPr>
      <w:r>
        <w:t xml:space="preserve">PC-Grundsteuerung (öffnen, installieren, überwachen)</w:t>
      </w:r>
    </w:p>
    <w:p>
      <w:pPr>
        <w:numPr>
          <w:ilvl w:val="0"/>
          <w:numId w:val="1007"/>
        </w:numPr>
        <w:pStyle w:val="Compact"/>
      </w:pPr>
      <w:r>
        <w:t xml:space="preserve">Post-Arbeitsmodule (Reports, KPI)</w:t>
      </w:r>
    </w:p>
    <w:p>
      <w:pPr>
        <w:numPr>
          <w:ilvl w:val="0"/>
          <w:numId w:val="1007"/>
        </w:numPr>
        <w:pStyle w:val="Compact"/>
      </w:pPr>
      <w:r>
        <w:t xml:space="preserve">Handy-Anbindung (Telegram-Bot)</w:t>
      </w:r>
    </w:p>
    <w:p>
      <w:pPr>
        <w:numPr>
          <w:ilvl w:val="0"/>
          <w:numId w:val="1007"/>
        </w:numPr>
        <w:pStyle w:val="Compact"/>
      </w:pPr>
      <w:r>
        <w:t xml:space="preserve">Excel- und Outlook-Integration</w:t>
      </w:r>
    </w:p>
    <w:bookmarkEnd w:id="105"/>
    <w:bookmarkStart w:id="106" w:name="later-v0.7-v1.0"/>
    <w:p>
      <w:pPr>
        <w:pStyle w:val="Heading3"/>
      </w:pPr>
      <w:r>
        <w:t xml:space="preserve">Later (v0.7 – v1.0)</w:t>
      </w:r>
    </w:p>
    <w:p>
      <w:pPr>
        <w:numPr>
          <w:ilvl w:val="0"/>
          <w:numId w:val="1008"/>
        </w:numPr>
        <w:pStyle w:val="Compact"/>
      </w:pPr>
      <w:r>
        <w:t>Vollständige PC-Administration (Treiber, Analyse, Reinigung) - Analyse/Reinigung im Benutzer-Scope mit v0.7 abgeschlossen (siehe Präzisierung v3.6 unten); Treiber und Dienste bleiben im Backlog (Kap. 29)</w:t>
      </w:r>
    </w:p>
    <w:p>
      <w:pPr>
        <w:numPr>
          <w:ilvl w:val="0"/>
          <w:numId w:val="1008"/>
        </w:numPr>
        <w:pStyle w:val="Compact"/>
      </w:pPr>
      <w:r>
        <w:t xml:space="preserve">Multi-KI-Orchestrierung (GPT + Claude + lokale Modelle)</w:t>
      </w:r>
    </w:p>
    <w:p>
      <w:pPr>
        <w:numPr>
          <w:ilvl w:val="0"/>
          <w:numId w:val="1008"/>
        </w:numPr>
        <w:pStyle w:val="Compact"/>
      </w:pPr>
      <w:r>
        <w:t xml:space="preserve">MCP-Integration</w:t>
      </w:r>
    </w:p>
    <w:p>
      <w:pPr>
        <w:numPr>
          <w:ilvl w:val="0"/>
          <w:numId w:val="1008"/>
        </w:numPr>
        <w:pStyle w:val="Compact"/>
      </w:pPr>
      <w:r>
        <w:t xml:space="preserve">RAG (Jarvis liest eigene Wissensbasis)</w:t>
      </w:r>
    </w:p>
    <w:p>
      <w:pPr>
        <w:numPr>
          <w:ilvl w:val="0"/>
          <w:numId w:val="1008"/>
        </w:numPr>
        <w:pStyle w:val="Compact"/>
      </w:pPr>
      <w:r>
        <w:t xml:space="preserve">Plugin-System</w:t>
      </w:r>
    </w:p>
    <w:p>
      <w:pPr>
        <w:numPr>
          <w:ilvl w:val="0"/>
          <w:numId w:val="1008"/>
        </w:numPr>
        <w:pStyle w:val="Compact"/>
      </w:pPr>
      <w:r>
        <w:t xml:space="preserve">Content-Plattform (Schuhmann AI Tools)</w:t>
      </w:r>
    </w:p>
    <w:p>
      <w:pPr>
        <w:numPr>
          <w:ilvl w:val="0"/>
          <w:numId w:val="1008"/>
        </w:numPr>
        <w:pStyle w:val="Compact"/>
      </w:pPr>
      <w:r>
        <w:t xml:space="preserve">Lokale Modelle (Ollama)</w:t>
      </w:r>
    </w:p>
    <w:p>
      <w:pPr>
        <w:pStyle w:val="FirstParagraph"/>
      </w:pPr>
      <w:r>
        <w:rPr>
          <w:bCs/>
          <w:b/>
        </w:rPr>
        <w:t xml:space="preserve">Regel:</w:t>
      </w:r>
      <w:r>
        <w:t xml:space="preserve"> </w:t>
      </w:r>
      <w:r>
        <w:t xml:space="preserve">Ein Feature aus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 </w:t>
      </w:r>
      <w:r>
        <w:t xml:space="preserve">wird nicht vorgezogen, ohne dass alle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-Punkte abgeschlossen sind.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definition-of-done"/>
    <w:p>
      <w:pPr>
        <w:pStyle w:val="Heading3"/>
      </w:pPr>
      <w:r>
        <w:t>Präzisierung v3.3: Excel-Baustein (v0.5)</w:t>
      </w:r>
    </w:p>
    <w:p>
      <w:pPr>
        <w:pStyle w:val="BodyText"/>
      </w:pPr>
      <w:r>
        <w:t>"Excel- und Outlook-Integration" (oben) wird für v0.5 aufgeteilt: Outlook ist NICHT Teil von v0.5 und braucht eine eigene, spätere Priorisierung. Der Excel-Baustein startet als Phase 1 ausschließlich mit Lesen (Datei öffnen, Arbeitsblätter/Tabellen/Zellen lesen, Inhalte zusammenfassen) - Schreiben, Formatieren, Power Query und Makros sind explizit NICHT Teil von Phase 1. Siehe ADR-013.</w:t>
      </w:r>
    </w:p>
    <w:p>
      <w:pPr>
        <w:pStyle w:val="Heading3"/>
      </w:pPr>
      <w:r>
        <w:t>Präzisierung v3.4: v0.5 Abschluss</w:t>
      </w:r>
    </w:p>
    <w:p>
      <w:pPr>
        <w:pStyle w:val="BodyText"/>
      </w:pPr>
      <w:r>
        <w:t>"Post-Arbeitsmodule (Reports, KPI)" (oben) ist mit v0.5 abgeschlossen: Post-Reports/Zustellfehler-Analyse (ADR-015) und KPI/Zielerreichungsquote (ADR-016) sind umgesetzt. Vom Excel-Baustein (Kap. 13) ist Phase 1 (nur Lesen) abgeschlossen (ADR-014); Outlook bleibt weiterhin offen (siehe Präzisierung v3.3). Power BI (Kap. 13) wurde per Product-Owner-Entscheidung aus dem aktiven Scope genommen, siehe Kap. 29 Backlog.</w:t>
      </w:r>
    </w:p>
    <w:p>
      <w:pPr>
        <w:pStyle w:val="Heading3"/>
      </w:pPr>
      <w:r>
        <w:t>Präzisierung v3.5: v0.6 Abschluss</w:t>
      </w:r>
    </w:p>
    <w:p>
      <w:pPr>
        <w:pStyle w:val="BodyText"/>
      </w:pPr>
      <w:r>
        <w:t>"Handy-Anbindung (Telegram-Bot)" (oben) ist mit v0.6 abgeschlossen: Telegram-Fernzugriff, Phase 1 (ADR-018) ist umgesetzt und durch einen vom Product Owner bestätigten manuellen Smoke-Test (Kap. 14/15) bestätigt. Web-Interface und WireGuard VPN (Kap. 16) sind alternative, nicht umgesetzte Lösungswege; Eigene App bleibt Langzeitziel.</w:t>
      </w:r>
    </w:p>
    <w:p>
      <w:pPr>
        <w:pStyle w:val="Heading3"/>
      </w:pPr>
      <w:r>
        <w:t>Präzisierung v3.6: v0.7 Abschluss</w:t>
      </w:r>
    </w:p>
    <w:p>
      <w:pPr>
        <w:pStyle w:val="BodyText"/>
      </w:pPr>
      <w:r>
        <w:t>„Vollständige PC-Administration“ (oben) ist mit v0.7 im Benutzer-Scope abgeschlossen: PC-Analyse/System-Analyse (ADR-020), Ereignisprotokoll-Analyse (ADR-021), Autostart-Verwaltung für HKCU/Benutzer-Startup (ADR-022) und Temp-Bereinigung für %TEMP% (ADR-023) sind umgesetzt. Treiber prüfen/aktualisieren und Dienste starten/stoppen sind bewusst NICHT Teil von v0.7 - höchstes Risiko/höchste Komplexität aller Kap.-17-Bausteine, per Product-Owner-Entscheidung explizit ins Backlog verschoben (Kap. 29). Ebenso im Backlog: Autostart-Verwaltung auf HKLM/Alle-Benutzer, Papierkorb, C:\Windows\Temp, Browser-Cache/-Profile. Neuer Roadmap-Baustein „Jarvis-Eigenstart“ (Kap. 13) geplant zwischen v0.7 und v0.8.</w:t>
      </w:r>
    </w:p>
    <w:p>
      <w:pPr>
        <w:pStyle w:val="Heading2"/>
      </w:pPr>
      <w:r>
        <w:t xml:space="preserve">28. Definition of Done</w:t>
      </w:r>
    </w:p>
    <w:p>
      <w:pPr>
        <w:pStyle w:val="FirstParagraph"/>
      </w:pPr>
      <w:r>
        <w:t xml:space="preserve">Für jede Version gilt: Eine Version ist erst fertig wenn alle Kriterien erfüllt sind.</w:t>
      </w:r>
    </w:p>
    <w:bookmarkStart w:id="108" w:name="allgemeine-kriterien-alle-versionen"/>
    <w:p>
      <w:pPr>
        <w:pStyle w:val="Heading3"/>
      </w:pPr>
      <w:r>
        <w:t xml:space="preserve">Allgemeine Kriterien (alle Versionen)</w:t>
      </w:r>
    </w:p>
    <w:p>
      <w:pPr>
        <w:numPr>
          <w:ilvl w:val="0"/>
          <w:numId w:val="1009"/>
        </w:numPr>
        <w:pStyle w:val="Compact"/>
      </w:pPr>
      <w:r>
        <w:t xml:space="preserve">☐ Alle geplanten Features implementiert</w:t>
      </w:r>
    </w:p>
    <w:p>
      <w:pPr>
        <w:numPr>
          <w:ilvl w:val="0"/>
          <w:numId w:val="1009"/>
        </w:numPr>
        <w:pStyle w:val="Compact"/>
      </w:pPr>
      <w:r>
        <w:t xml:space="preserve">☐ Smoke Test bestanden (Jarvis startet und antwortet)</w:t>
      </w:r>
    </w:p>
    <w:p>
      <w:pPr>
        <w:numPr>
          <w:ilvl w:val="0"/>
          <w:numId w:val="1009"/>
        </w:numPr>
        <w:pStyle w:val="Compact"/>
      </w:pPr>
      <w:r>
        <w:t xml:space="preserve">☐ Manueller Test aller Kernfunktionen</w:t>
      </w:r>
    </w:p>
    <w:p>
      <w:pPr>
        <w:numPr>
          <w:ilvl w:val="0"/>
          <w:numId w:val="1009"/>
        </w:numPr>
        <w:pStyle w:val="Compact"/>
      </w:pPr>
      <w:r>
        <w:t xml:space="preserve">☐ Keine offenen TODOs im Code</w:t>
      </w:r>
    </w:p>
    <w:p>
      <w:pPr>
        <w:numPr>
          <w:ilvl w:val="0"/>
          <w:numId w:val="1009"/>
        </w:numPr>
        <w:pStyle w:val="Compact"/>
      </w:pPr>
      <w:r>
        <w:t xml:space="preserve">☐ Logbook aktualisiert</w:t>
      </w:r>
    </w:p>
    <w:p>
      <w:pPr>
        <w:numPr>
          <w:ilvl w:val="0"/>
          <w:numId w:val="1009"/>
        </w:numPr>
        <w:pStyle w:val="Compact"/>
      </w:pPr>
      <w:r>
        <w:t xml:space="preserve">☐ Changelog geschrieben</w:t>
      </w:r>
    </w:p>
    <w:p>
      <w:pPr>
        <w:pStyle w:val="Compact"/>
      </w:pPr>
      <w:r>
        <w:t>☐ Neue Handbook-Version erstellt (Konsolidierungsprozess Kap. 19 abgeschlossen)</w:t>
      </w:r>
    </w:p>
    <w:p>
      <w:pPr>
        <w:numPr>
          <w:ilvl w:val="0"/>
          <w:numId w:val="1009"/>
        </w:numPr>
        <w:pStyle w:val="Compact"/>
      </w:pPr>
      <w:r>
        <w:t xml:space="preserve">☐ Git-Tag erstellt</w:t>
      </w:r>
    </w:p>
    <w:bookmarkEnd w:id="108"/>
    <w:bookmarkStart w:id="109" w:name="v0.2-spezifisch"/>
    <w:p>
      <w:pPr>
        <w:pStyle w:val="Heading3"/>
      </w:pPr>
      <w:r>
        <w:t xml:space="preserve">v0.2 – spezifisch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 Gesprächsverlauf aktiv (letzte 20 Nachrichten)</w:t>
      </w:r>
    </w:p>
    <w:p>
      <w:pPr>
        <w:numPr>
          <w:ilvl w:val="0"/>
          <w:numId w:val="1010"/>
        </w:numPr>
        <w:pStyle w:val="Compact"/>
      </w:pPr>
      <w:r>
        <w:t xml:space="preserve">☐ pyttsx3 einmalig initialisiert (nicht bei jedem Sprechen)</w:t>
      </w:r>
    </w:p>
    <w:p>
      <w:pPr>
        <w:numPr>
          <w:ilvl w:val="0"/>
          <w:numId w:val="1010"/>
        </w:numPr>
        <w:pStyle w:val="Compact"/>
      </w:pPr>
      <w:r>
        <w:t xml:space="preserve">☐ Jarvis antwortet auf</w:t>
      </w:r>
      <w:r>
        <w:t xml:space="preserve"> </w:t>
      </w:r>
      <w:r>
        <w:t xml:space="preserve">“</w:t>
      </w:r>
      <w:r>
        <w:t xml:space="preserve">Jarvis, wie spät ist es?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☐ Jarvis erinnert sich an frühere Aussagen im Gespräch</w:t>
      </w:r>
    </w:p>
    <w:bookmarkEnd w:id="109"/>
    <w:bookmarkStart w:id="110" w:name="v0.3-spezifisch"/>
    <w:p>
      <w:pPr>
        <w:pStyle w:val="Heading3"/>
      </w:pPr>
      <w:r>
        <w:t xml:space="preserve">v0.3 – spezifisch</w:t>
      </w:r>
    </w:p>
    <w:p>
      <w:pPr>
        <w:numPr>
          <w:ilvl w:val="0"/>
          <w:numId w:val="1011"/>
        </w:numPr>
        <w:pStyle w:val="Compact"/>
      </w:pPr>
      <w:r>
        <w:t xml:space="preserve">☐ Planner zerlegt Aufgaben in Schritte</w:t>
      </w:r>
    </w:p>
    <w:p>
      <w:pPr>
        <w:numPr>
          <w:ilvl w:val="0"/>
          <w:numId w:val="1011"/>
        </w:numPr>
        <w:pStyle w:val="Compact"/>
      </w:pPr>
      <w:r>
        <w:t xml:space="preserve">☐ Tool Manager wählt Tool anhand der Aufgabe</w:t>
      </w:r>
    </w:p>
    <w:p>
      <w:pPr>
        <w:numPr>
          <w:ilvl w:val="0"/>
          <w:numId w:val="1011"/>
        </w:numPr>
        <w:pStyle w:val="Compact"/>
      </w:pPr>
      <w:r>
        <w:t xml:space="preserve">☐ Executor meldet ✓ / ✗ / ?</w:t>
      </w:r>
    </w:p>
    <w:p>
      <w:pPr>
        <w:numPr>
          <w:ilvl w:val="0"/>
          <w:numId w:val="1011"/>
        </w:numPr>
        <w:pStyle w:val="Compact"/>
      </w:pPr>
      <w:r>
        <w:t xml:space="preserve">☐ Piper TTS ersetzt pyttsx3</w:t>
      </w:r>
    </w:p>
    <w:p>
      <w:pPr>
        <w:numPr>
          <w:ilvl w:val="0"/>
          <w:numId w:val="1011"/>
        </w:numPr>
        <w:pStyle w:val="Compact"/>
      </w:pPr>
      <w:r>
        <w:t xml:space="preserve">☐ Erste Unit Tests vorhanden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feature-entscheidungsmatrix"/>
    <w:p>
      <w:pPr>
        <w:pStyle w:val="Heading3"/>
      </w:pPr>
      <w:r>
        <w:t>v0.4 – spezifisch</w:t>
      </w:r>
    </w:p>
    <w:p>
      <w:pPr>
        <w:pStyle w:val="Compact"/>
      </w:pPr>
      <w:r>
        <w:t>☐ Kurzzeitgedächtnis persistiert Gesprächsverlauf tagesübergreifend</w:t>
      </w:r>
    </w:p>
    <w:p>
      <w:pPr>
        <w:pStyle w:val="Compact"/>
      </w:pPr>
      <w:r>
        <w:t>☐ Langzeitgedächtnis: remember_fact/forget_fact funktionieren, nur auf Zuruf</w:t>
      </w:r>
    </w:p>
    <w:p>
      <w:pPr>
        <w:pStyle w:val="Compact"/>
      </w:pPr>
      <w:r>
        <w:t>☐ PC-Grundsteuerung: öffnen (v0.3), überwachen (system_status), installieren (install_program) funktionieren</w:t>
      </w:r>
    </w:p>
    <w:p>
      <w:pPr>
        <w:pStyle w:val="Compact"/>
      </w:pPr>
      <w:r>
        <w:t>☐ Sicherheitsstufen korrekt umgesetzt (Stufe 0 für system_status, Stufe 2 für install_program, KEINE Vermischung mit Stufe 3)</w:t>
      </w:r>
    </w:p>
    <w:p>
      <w:pPr>
        <w:pStyle w:val="Compact"/>
      </w:pPr>
      <w:r>
        <w:t>☐ Git-Tag v0.4 gesetzt</w:t>
      </w:r>
    </w:p>
    <w:p>
      <w:pPr>
        <w:pStyle w:val="Heading3"/>
      </w:pPr>
      <w:r>
        <w:t>v0.5 – spezifisch (Excel-Baustein, Phase 1) - abgeschlossen</w:t>
      </w:r>
    </w:p>
    <w:p>
      <w:pPr>
        <w:pStyle w:val="Compact"/>
      </w:pPr>
      <w:r>
        <w:t>☐ Excel-Datei kann geöffnet werden</w:t>
      </w:r>
    </w:p>
    <w:p>
      <w:pPr>
        <w:pStyle w:val="Compact"/>
      </w:pPr>
      <w:r>
        <w:t>☐ Arbeitsblätter einer Excel-Datei werden erkannt</w:t>
      </w:r>
    </w:p>
    <w:p>
      <w:pPr>
        <w:pStyle w:val="Compact"/>
      </w:pPr>
      <w:r>
        <w:t>☐ Tabellen/Zellinhalte können gelesen werden</w:t>
      </w:r>
    </w:p>
    <w:p>
      <w:pPr>
        <w:pStyle w:val="Compact"/>
      </w:pPr>
      <w:r>
        <w:t>☐ Gelesene Daten werden intern bereitgestellt und können zusammengefasst werden</w:t>
      </w:r>
    </w:p>
    <w:p>
      <w:pPr>
        <w:pStyle w:val="Compact"/>
      </w:pPr>
      <w:r>
        <w:t>☐ Kein Schreiben, Formatieren, Power Query oder Makro-Ausführung implementiert</w:t>
      </w:r>
    </w:p>
    <w:p>
      <w:pPr>
        <w:pStyle w:val="Compact"/>
      </w:pPr>
      <w:r>
        <w:t>☐ Sicherheitsstufe 0 für Excel-Lesen umgesetzt (siehe Kap. 10)</w:t>
      </w:r>
    </w:p>
    <w:p>
      <w:pPr>
        <w:pStyle w:val="Compact"/>
      </w:pPr>
      <w:r>
        <w:t>☐ Technischer Vorschlag (Bibliothek, Commands, Registry-Integration) vor Implementierung vom Product Owner freigegeben</w:t>
      </w:r>
    </w:p>
    <w:p>
      <w:pPr>
        <w:pStyle w:val="Heading3"/>
      </w:pPr>
      <w:r>
        <w:t>v0.5 – spezifisch (Post-Reports) - abgeschlossen</w:t>
      </w:r>
    </w:p>
    <w:p>
      <w:pPr>
        <w:pStyle w:val="Compact"/>
      </w:pPr>
      <w:r>
        <w:t>☐ Zustellfehler-Report kann gelesen und über AIEngine.answer() analysiert werden</w:t>
      </w:r>
    </w:p>
    <w:p>
      <w:pPr>
        <w:pStyle w:val="Compact"/>
      </w:pPr>
      <w:r>
        <w:t>☐ AIEngine wird per configure()-Injection bereitgestellt, Executor bleibt unverändert</w:t>
      </w:r>
    </w:p>
    <w:p>
      <w:pPr>
        <w:pStyle w:val="Compact"/>
      </w:pPr>
      <w:r>
        <w:t>☐ Kein Sonderfall in core/ai.py - Command-Beschreibung reicht für die Intent-Erkennung</w:t>
      </w:r>
    </w:p>
    <w:p>
      <w:pPr>
        <w:pStyle w:val="Compact"/>
      </w:pPr>
      <w:r>
        <w:t>☐ Sicherheitsstufe 0 umgesetzt (siehe Kap. 10)</w:t>
      </w:r>
    </w:p>
    <w:p>
      <w:pPr>
        <w:pStyle w:val="Compact"/>
      </w:pPr>
      <w:r>
        <w:t>☐ Pflicht-Disclaimer in jeder Antwort ("Bitte vor Entscheidungen prüfen")</w:t>
      </w:r>
    </w:p>
    <w:p>
      <w:pPr>
        <w:pStyle w:val="Heading3"/>
      </w:pPr>
      <w:r>
        <w:t>v0.5 – spezifisch (KPI) - abgeschlossen</w:t>
      </w:r>
    </w:p>
    <w:p>
      <w:pPr>
        <w:pStyle w:val="Compact"/>
      </w:pPr>
      <w:r>
        <w:t>☐ Zielerreichungsquote wird deterministisch in Python berechnet (Ist, Abweichung, unter Zielwert) - keine KI-Arithmetik</w:t>
      </w:r>
    </w:p>
    <w:p>
      <w:pPr>
        <w:pStyle w:val="Compact"/>
      </w:pPr>
      <w:r>
        <w:t>☐ Standort-/Ist-Wert-Spalten werden über definierte Alias-Listen erkannt; bei Mehrdeutigkeit oder Fehlen wird nachgefragt statt geraten</w:t>
      </w:r>
    </w:p>
    <w:p>
      <w:pPr>
        <w:pStyle w:val="Compact"/>
      </w:pPr>
      <w:r>
        <w:t>☐ Zielwert ist Pflichtparameter aus der Spracheingabe</w:t>
      </w:r>
    </w:p>
    <w:p>
      <w:pPr>
        <w:pStyle w:val="Compact"/>
      </w:pPr>
      <w:r>
        <w:t>☐ KI wird ausschließlich zur Interpretation der bereits berechneten Tabelle genutzt</w:t>
      </w:r>
    </w:p>
    <w:p>
      <w:pPr>
        <w:pStyle w:val="Compact"/>
      </w:pPr>
      <w:r>
        <w:t>☐ Sicherheitsstufe 0 umgesetzt, kein Sonderfall in core/ai.py</w:t>
      </w:r>
    </w:p>
    <w:p>
      <w:pPr>
        <w:pStyle w:val="Compact"/>
      </w:pPr>
      <w:r>
        <w:t>☐ Pflicht-Disclaimer in jeder Antwort</w:t>
      </w:r>
    </w:p>
    <w:p>
      <w:pPr>
        <w:pStyle w:val="Heading3"/>
      </w:pPr>
      <w:r>
        <w:t>v0.6 – spezifisch (Telegram-Fernzugriff) - abgeschlossen</w:t>
      </w:r>
    </w:p>
    <w:p>
      <w:pPr>
        <w:pStyle w:val="Compact"/>
      </w:pPr>
      <w:r>
        <w:t>☐ Separater Einstiegspunkt telegram_main.py, main.py unverändert</w:t>
      </w:r>
    </w:p>
    <w:p>
      <w:pPr>
        <w:pStyle w:val="Compact"/>
      </w:pPr>
      <w:r>
        <w:t>☐ Long-Polling über python-telegram-bot (kein Webhook/FastAPI/ngrok)</w:t>
      </w:r>
    </w:p>
    <w:p>
      <w:pPr>
        <w:pStyle w:val="Compact"/>
      </w:pPr>
      <w:r>
        <w:t>☐ Nur chat/remember_fact/forget_fact/system_status über Telegram erreichbar (Sicherheitsstufe 0 und ausgewählte Stufe-1-Interaktionen)</w:t>
      </w:r>
    </w:p>
    <w:p>
      <w:pPr>
        <w:pStyle w:val="Compact"/>
      </w:pPr>
      <w:r>
        <w:t>☐ Sicherheitsstufe 2/3/4 über zwei unabhängige Mechanismen gesperrt (Intent-Whitelist + requires_confirmation-Check)</w:t>
      </w:r>
    </w:p>
    <w:p>
      <w:pPr>
        <w:pStyle w:val="Compact"/>
      </w:pPr>
      <w:r>
        <w:t>☐ Mehrschritt-Pläne mit einem nicht erlaubten Schritt werden komplett abgelehnt</w:t>
      </w:r>
    </w:p>
    <w:p>
      <w:pPr>
        <w:pStyle w:val="Compact"/>
      </w:pPr>
      <w:r>
        <w:t>☐ Autorisierung/Secrets ausschließlich per Umgebungsvariable</w:t>
      </w:r>
    </w:p>
    <w:p>
      <w:pPr>
        <w:pStyle w:val="Compact"/>
      </w:pPr>
      <w:r>
        <w:t>☐ Kein Sonderfall in core/ai.py, Planner, Executor, ToolManager</w:t>
      </w:r>
    </w:p>
    <w:p>
      <w:pPr>
        <w:pStyle w:val="Compact"/>
      </w:pPr>
      <w:r>
        <w:t>☐ Manueller Smoke-Test mit echtem Bot-Token/Chat bestanden (Kap. 14/15) - vom Product Owner am 02.07.2026 bestätigt</w:t>
      </w:r>
    </w:p>
    <w:p>
      <w:pPr>
        <w:pStyle w:val="Compact"/>
      </w:pPr>
      <w:r>
        <w:t>☐ Git-Tag v0.6 gesetzt</w:t>
      </w:r>
    </w:p>
    <w:p>
      <w:pPr>
        <w:pStyle w:val="Heading3"/>
      </w:pPr>
      <w:r>
        <w:t>v0.7 – spezifisch (PC-Admin) - abgeschlossen</w:t>
      </w:r>
    </w:p>
    <w:p>
      <w:pPr>
        <w:pStyle w:val="Compact"/>
      </w:pPr>
      <w:r>
        <w:t>☐ PC-Analyse (Festplatte, Top-Prozesse, Autostart-Anzeige) funktioniert (ADR-020)</w:t>
      </w:r>
    </w:p>
    <w:p>
      <w:pPr>
        <w:pStyle w:val="Compact"/>
      </w:pPr>
      <w:r>
        <w:t>☐ Ereignisprotokoll-Analyse (System/Application, Fehler/Warnungen) funktioniert (ADR-021)</w:t>
      </w:r>
    </w:p>
    <w:p>
      <w:pPr>
        <w:pStyle w:val="Compact"/>
      </w:pPr>
      <w:r>
        <w:t>☐ Autostart-Verwaltung (HKCU Run-Key, Benutzer-Startup-Ordner) deaktiviert/aktiviert korrekt, kein HKLM (ADR-022)</w:t>
      </w:r>
    </w:p>
    <w:p>
      <w:pPr>
        <w:pStyle w:val="Compact"/>
      </w:pPr>
      <w:r>
        <w:t>☐ Temp-Bereinigung (%TEMP%, älter als 24h) löscht korrekt, Sicherheitsstufe 3 mit Bestätigungsphrase (ADR-023)</w:t>
      </w:r>
    </w:p>
    <w:p>
      <w:pPr>
        <w:pStyle w:val="Compact"/>
      </w:pPr>
      <w:r>
        <w:t>☐ Optionaler preview()-Hook im Executor - Commands ohne preview() unverändert (Rückwärtskompatibilität verifiziert)</w:t>
      </w:r>
    </w:p>
    <w:p>
      <w:pPr>
        <w:pStyle w:val="Compact"/>
      </w:pPr>
      <w:r>
        <w:t>☐ Treiber und Dienste bewusst NICHT umgesetzt, explizit ins Backlog verschoben (Kap. 29)</w:t>
      </w:r>
    </w:p>
    <w:p>
      <w:pPr>
        <w:pStyle w:val="Compact"/>
      </w:pPr>
      <w:r>
        <w:t>☐ Kein Sonderfall in core/ai.py, Planner, ToolManager - einzige Executor-Änderung ist der generische preview()-Hook</w:t>
      </w:r>
    </w:p>
    <w:p>
      <w:pPr>
        <w:pStyle w:val="Compact"/>
      </w:pPr>
      <w:r>
        <w:t>☐ Git-Tag v0.7 gesetzt</w:t>
      </w:r>
    </w:p>
    <w:p>
      <w:pPr>
        <w:pStyle w:val="Heading2"/>
      </w:pPr>
      <w:r>
        <w:t xml:space="preserve">29. Feature-Entscheidungsmatrix</w:t>
      </w:r>
    </w:p>
    <w:p>
      <w:pPr>
        <w:pStyle w:val="FirstParagraph"/>
      </w:pPr>
      <w:r>
        <w:t xml:space="preserve">Jede neue Idee – egal von wem – wird durch diese sechs Fragen geprüft.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22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Löst es ein echtes Problem von Wolfgang?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Passt es zur aktuellen Roadmap-Phase?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Kann Wolfgang es nach dem Einbau erklären?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vereinfachen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der Wartungsaufwand langfristig vertretbar?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Gibt es eine einfachere Lösung für dasselbe Problem?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erst die einfache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Macht es Jarvis verständlicher oder nützlicher?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einbauen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Regel:</w:t>
      </w:r>
      <w:r>
        <w:t xml:space="preserve"> </w:t>
      </w:r>
      <w:r>
        <w:t xml:space="preserve">Zwei oder mehr</w:t>
      </w:r>
      <w:r>
        <w:t xml:space="preserve"> </w:t>
      </w:r>
      <w:r>
        <w:t xml:space="preserve">“</w:t>
      </w:r>
      <w:r>
        <w:t xml:space="preserve">Nein</w:t>
      </w:r>
      <w:r>
        <w:t xml:space="preserve">”</w:t>
      </w:r>
      <w:r>
        <w:t xml:space="preserve"> </w:t>
      </w:r>
      <w:r>
        <w:t xml:space="preserve">→ Feature kommt ins Backlog, nicht in die aktuelle Version.</w:t>
      </w:r>
    </w:p>
    <w:bookmarkStart w:id="112" w:name="backlog"/>
    <w:p>
      <w:pPr>
        <w:pStyle w:val="BodyText"/>
      </w:pPr>
      <w:r>
        <w:t>Jede Idee erhält so entweder eine Versionszuordnung (aktuelle oder nächste Version) oder landet im Backlog - nichts wird ohne diese Zuordnung technisch geplant (siehe Kap. 19 Konsolidierungsprozess und „Scope-Erweiterungen und Descoping“).</w:t>
      </w:r>
    </w:p>
    <w:p>
      <w:pPr>
        <w:pStyle w:val="Heading3"/>
      </w:pPr>
      <w:r>
        <w:t xml:space="preserve">Backlog</w:t>
      </w:r>
    </w:p>
    <w:p>
      <w:pPr>
        <w:pStyle w:val="FirstParagraph"/>
      </w:pPr>
      <w:r>
        <w:t xml:space="preserve">Ideen die nicht sofort umgesetzt werden, aber nicht verloren gehen sollen: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zurückgestellt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prüfen?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Spotify-Steuerung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echtes Arbeitsproblem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Wake-Word (Porcupine)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 reicht</w:t>
            </w:r>
            <w:r>
              <w:t xml:space="preserve"> </w:t>
            </w:r>
            <w:r>
              <w:t xml:space="preserve">“</w:t>
            </w:r>
            <w:r>
              <w:t xml:space="preserve">jarvis</w:t>
            </w:r>
            <w:r>
              <w:t xml:space="preserve">”</w:t>
            </w:r>
            <w:r>
              <w:t xml:space="preserve"> </w:t>
            </w:r>
            <w:r>
              <w:t xml:space="preserve">im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Lokale Modelle (Ollama)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 wenn Architektur stabil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v0.8</w:t>
            </w:r>
          </w:p>
        </w:tc>
      </w:tr>
      <w:tr>
        <w:tc>
          <w:tcPr>
            <w:tcW w:type="dxa" w:w="2640"/>
          </w:tcPr>
          <w:p>
            <w:r>
              <w:t>Power BI-Integration</w:t>
            </w:r>
          </w:p>
        </w:tc>
        <w:tc>
          <w:tcPr>
            <w:tcW w:type="dxa" w:w="2640"/>
          </w:tcPr>
          <w:p>
            <w:r>
              <w:t>Liegt auf dem Firmenrechner/im Firmenumfeld - keine praktische Implementierbarkeit im aktuellen (privaten) Jarvis-Rahmen</w:t>
            </w:r>
          </w:p>
        </w:tc>
        <w:tc>
          <w:tcPr>
            <w:tcW w:type="dxa" w:w="2640"/>
          </w:tcPr>
          <w:p>
            <w:r>
              <w:t>Erneut prüfen, falls sich das Umfeld ändert oder eine konkrete Notwendigkeit entsteht</w:t>
            </w:r>
          </w:p>
        </w:tc>
      </w:tr>
      <w:tr>
        <w:tc>
          <w:tcPr>
            <w:tcW w:type="dxa" w:w="2640"/>
          </w:tcPr>
          <w:p>
            <w:r>
              <w:t>Generalisierung Post-Arbeitsmodule -&gt; allgemeine Excel-/Report-Analyse</w:t>
            </w:r>
          </w:p>
        </w:tc>
        <w:tc>
          <w:tcPr>
            <w:tcW w:type="dxa" w:w="2640"/>
          </w:tcPr>
          <w:p>
            <w:r>
              <w:t>Bestehende v0.5-Commands (read_excel/analyze_delivery_report/calculate_kpi) bleiben bewusst unverändert; kein Refactoring während laufender Versionen ohne explizite Priorisierung</w:t>
            </w:r>
          </w:p>
        </w:tc>
        <w:tc>
          <w:tcPr>
            <w:tcW w:type="dxa" w:w="2640"/>
          </w:tcPr>
          <w:p>
            <w:r>
              <w:t>Bei nächster Priorisierung von Arbeitsmodule-Erweiterungen (Product-Owner-Hinweis 01.07.2026, siehe docs/PROJECT_STATE.md)</w:t>
            </w:r>
          </w:p>
        </w:tc>
      </w:tr>
      <w:tr>
        <w:tc>
          <w:tcPr>
            <w:tcW w:type="dxa" w:w="2640"/>
          </w:tcPr>
          <w:p>
            <w:r>
              <w:t>Treiber prüfen/aktualisieren</w:t>
            </w:r>
          </w:p>
        </w:tc>
        <w:tc>
          <w:tcPr>
            <w:tcW w:type="dxa" w:w="2640"/>
          </w:tcPr>
          <w:p>
            <w:r>
              <w:t>Höchstes Risiko/höchste Komplexität aller Kap.-17-Bausteine (Handbook Kap. 10 nennt Treiber-Deinstallation als eigenes Stufe-3-Beispiel) - bewusst nicht in v0.7</w:t>
            </w:r>
          </w:p>
        </w:tc>
        <w:tc>
          <w:tcPr>
            <w:tcW w:type="dxa" w:w="2640"/>
          </w:tcPr>
          <w:p>
            <w:r>
              <w:t>Separate, spätere Priorisierung</w:t>
            </w:r>
          </w:p>
        </w:tc>
      </w:tr>
      <w:tr>
        <w:tc>
          <w:tcPr>
            <w:tcW w:type="dxa" w:w="2640"/>
          </w:tcPr>
          <w:p>
            <w:r>
              <w:t>Dienste starten/stoppen</w:t>
            </w:r>
          </w:p>
        </w:tc>
        <w:tc>
          <w:tcPr>
            <w:tcW w:type="dxa" w:w="2640"/>
          </w:tcPr>
          <w:p>
            <w:r>
              <w:t>Zweithöchstes Risiko (neue Windows-API, Whitelist/Blacklist-Frage für sicherheitskritische Dienste) - bewusst nicht in v0.7</w:t>
            </w:r>
          </w:p>
        </w:tc>
        <w:tc>
          <w:tcPr>
            <w:tcW w:type="dxa" w:w="2640"/>
          </w:tcPr>
          <w:p>
            <w:r>
              <w:t>Separate, spätere Priorisierung</w:t>
            </w:r>
          </w:p>
        </w:tc>
      </w:tr>
      <w:tr>
        <w:tc>
          <w:tcPr>
            <w:tcW w:type="dxa" w:w="2640"/>
          </w:tcPr>
          <w:p>
            <w:r>
              <w:t>Autostart-Verwaltung auf HKLM/Alle-Benutzer erweitern</w:t>
            </w:r>
          </w:p>
        </w:tc>
        <w:tc>
          <w:tcPr>
            <w:tcW w:type="dxa" w:w="2640"/>
          </w:tcPr>
          <w:p>
            <w:r>
              <w:t>Braucht Administratorrechte/Elevation - bewusst nicht in Phase 3 (ADR-022)</w:t>
            </w:r>
          </w:p>
        </w:tc>
        <w:tc>
          <w:tcPr>
            <w:tcW w:type="dxa" w:w="2640"/>
          </w:tcPr>
          <w:p>
            <w:r>
              <w:t>Falls konkreter Bedarf entsteht</w:t>
            </w:r>
          </w:p>
        </w:tc>
      </w:tr>
      <w:tr>
        <w:tc>
          <w:tcPr>
            <w:tcW w:type="dxa" w:w="2640"/>
          </w:tcPr>
          <w:p>
            <w:r>
              <w:t>Temp-Bereinigung um Papierkorb erweitern</w:t>
            </w:r>
          </w:p>
        </w:tc>
        <w:tc>
          <w:tcPr>
            <w:tcW w:type="dxa" w:w="2640"/>
          </w:tcPr>
          <w:p>
            <w:r>
              <w:t>Bewusst nicht in Phase 4 (ADR-023, explizite Product-Owner-Entscheidung)</w:t>
            </w:r>
          </w:p>
        </w:tc>
        <w:tc>
          <w:tcPr>
            <w:tcW w:type="dxa" w:w="2640"/>
          </w:tcPr>
          <w:p>
            <w:r>
              <w:t>Falls konkreter Bedarf entsteht</w:t>
            </w:r>
          </w:p>
        </w:tc>
      </w:tr>
      <w:tr>
        <w:tc>
          <w:tcPr>
            <w:tcW w:type="dxa" w:w="2640"/>
          </w:tcPr>
          <w:p>
            <w:r>
              <w:t>Temp-Bereinigung um C:\Windows\Temp erweitern</w:t>
            </w:r>
          </w:p>
        </w:tc>
        <w:tc>
          <w:tcPr>
            <w:tcW w:type="dxa" w:w="2640"/>
          </w:tcPr>
          <w:p>
            <w:r>
              <w:t>Braucht Administratorrechte - gleiche Begründung wie HKLM bei ADR-022</w:t>
            </w:r>
          </w:p>
        </w:tc>
        <w:tc>
          <w:tcPr>
            <w:tcW w:type="dxa" w:w="2640"/>
          </w:tcPr>
          <w:p>
            <w:r>
              <w:t>Falls konkreter Bedarf entsteht</w:t>
            </w:r>
          </w:p>
        </w:tc>
      </w:tr>
      <w:tr>
        <w:tc>
          <w:tcPr>
            <w:tcW w:type="dxa" w:w="2640"/>
          </w:tcPr>
          <w:p>
            <w:r>
              <w:t>Browser-Cache-/Profil-Bereinigung</w:t>
            </w:r>
          </w:p>
        </w:tc>
        <w:tc>
          <w:tcPr>
            <w:tcW w:type="dxa" w:w="2640"/>
          </w:tcPr>
          <w:p>
            <w:r>
              <w:t>Eigener, noch nicht bewerteter Baustein - bewusst nicht in Phase 4 (ADR-023)</w:t>
            </w:r>
          </w:p>
        </w:tc>
        <w:tc>
          <w:tcPr>
            <w:tcW w:type="dxa" w:w="2640"/>
          </w:tcPr>
          <w:p>
            <w:r>
              <w:t>Eigene, spätere Bewertung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4" w:name="plugin-vision-langzeitziel"/>
    <w:p>
      <w:pPr>
        <w:pStyle w:val="Heading2"/>
      </w:pPr>
      <w:r>
        <w:t xml:space="preserve">30. Plugin-Vision (Langzeitziel)</w:t>
      </w:r>
    </w:p>
    <w:p>
      <w:pPr>
        <w:pStyle w:val="FirstParagraph"/>
      </w:pPr>
      <w:r>
        <w:t xml:space="preserve">Langfristig wird Jarvis nicht nur aus fest eingebautem Code bestehen, sondern aus einem stabilen Kern und austauschbaren Plugins.</w:t>
      </w:r>
    </w:p>
    <w:p>
      <w:pPr>
        <w:pStyle w:val="SourceCode"/>
      </w:pPr>
      <w:r>
        <w:rPr>
          <w:rStyle w:val="VerbatimChar"/>
        </w:rPr>
        <w:t xml:space="preserve">Jarvis Core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Plugin: Office     (Excel, Outlook, Teams)</w:t>
      </w:r>
      <w:r>
        <w:br/>
      </w:r>
      <w:r>
        <w:rPr>
          <w:rStyle w:val="VerbatimChar"/>
        </w:rPr>
        <w:t xml:space="preserve">    ├── Plugin: Windows    (System, Dateien, Treiber)</w:t>
      </w:r>
      <w:r>
        <w:br/>
      </w:r>
      <w:r>
        <w:rPr>
          <w:rStyle w:val="VerbatimChar"/>
        </w:rPr>
        <w:t xml:space="preserve">    ├── Plugin: Browser    (Suche, Automatisierung)</w:t>
      </w:r>
      <w:r>
        <w:br/>
      </w:r>
      <w:r>
        <w:rPr>
          <w:rStyle w:val="VerbatimChar"/>
        </w:rPr>
        <w:t xml:space="preserve">    ├── Plugin: Post       (Reports, KPI, Dashboards)</w:t>
      </w:r>
      <w:r>
        <w:br/>
      </w:r>
      <w:r>
        <w:rPr>
          <w:rStyle w:val="VerbatimChar"/>
        </w:rPr>
        <w:t xml:space="preserve">    ├── Plugin: Home       (Smart Home, Kalender)</w:t>
      </w:r>
      <w:r>
        <w:br/>
      </w:r>
      <w:r>
        <w:rPr>
          <w:rStyle w:val="VerbatimChar"/>
        </w:rPr>
        <w:t xml:space="preserve">    ├── Plugin: Media      (Spotify, YouTube)</w:t>
      </w:r>
      <w:r>
        <w:br/>
      </w:r>
      <w:r>
        <w:rPr>
          <w:rStyle w:val="VerbatimChar"/>
        </w:rPr>
        <w:t xml:space="preserve">    └── Plugin: AI         (GPT, Claude, Copilot, Ollama)</w:t>
      </w:r>
    </w:p>
    <w:p>
      <w:pPr>
        <w:pStyle w:val="FirstParagraph"/>
      </w:pPr>
      <w:r>
        <w:rPr>
          <w:bCs/>
          <w:b/>
        </w:rPr>
        <w:t xml:space="preserve">Vorteile:</w:t>
      </w:r>
      <w:r>
        <w:t xml:space="preserve"> </w:t>
      </w:r>
      <w:r>
        <w:t xml:space="preserve">- Plugins können einzeln aktiviert, deaktiviert oder aktualisiert werden</w:t>
      </w:r>
      <w:r>
        <w:t xml:space="preserve"> </w:t>
      </w:r>
      <w:r>
        <w:t xml:space="preserve">- Neues Feature = neues Plugin, kein Eingriff in den Kern</w:t>
      </w:r>
      <w:r>
        <w:t xml:space="preserve"> </w:t>
      </w:r>
      <w:r>
        <w:t xml:space="preserve">- Wolfgang kann Jarvis für andere Nutzer konfigurieren</w:t>
      </w:r>
    </w:p>
    <w:p>
      <w:pPr>
        <w:pStyle w:val="BodyText"/>
      </w:pPr>
      <w:r>
        <w:rPr>
          <w:bCs/>
          <w:b/>
        </w:rPr>
        <w:t xml:space="preserve">Status: Langzeitziel – Architektur erst bei v0.5+ prüfen.</w:t>
      </w:r>
    </w:p>
    <w:p>
      <w:r>
        <w:pict>
          <v:rect style="width:0;height:1.5pt" o:hralign="center" o:hrstd="t" o:hr="t"/>
        </w:pict>
      </w:r>
    </w:p>
    <w:bookmarkEnd w:id="114"/>
    <w:bookmarkStart w:id="115" w:name="schnittstellenprinzip-api-first"/>
    <w:p>
      <w:pPr>
        <w:pStyle w:val="Heading3"/>
      </w:pPr>
      <w:r>
        <w:t>Präzisierung v3.3</w:t>
      </w:r>
    </w:p>
    <w:p>
      <w:pPr>
        <w:pStyle w:val="BodyText"/>
      </w:pPr>
      <w:r>
        <w:t>"Architektur erst bei v0.5+ prüfen" bedeutet NICHT "automatisch bei v0.5 umsetzen". Die Umstellung auf die Zielstruktur (tools/office/...) erfolgt erst, wenn mehrere Office-Module (z. B. Excel UND Outlook) tatsächlich existieren. Für v0.5 (Excel, nur Lesen) bleibt die bestehende flache commands/-Struktur unverändert - ein neuer Command wird wie gewohnt unter commands/ ergänzt (siehe README "Neuen Command hinzufügen"). Begründung: Regel 6 (keine Architecture Astronautics) - eine Umstrukturierung für ein einzelnes Modul wäre verfrüht.</w:t>
      </w:r>
    </w:p>
    <w:p>
      <w:pPr>
        <w:pStyle w:val="Heading2"/>
      </w:pPr>
      <w:r>
        <w:t xml:space="preserve">31. Schnittstellenprinzip – API First</w:t>
      </w:r>
    </w:p>
    <w:p>
      <w:pPr>
        <w:pStyle w:val="FirstParagraph"/>
      </w:pPr>
      <w:r>
        <w:t xml:space="preserve">Jedes Modul wird so gebaut, dass es unabhängig aufrufbar und testbar ist.</w:t>
      </w:r>
    </w:p>
    <w:p>
      <w:pPr>
        <w:pStyle w:val="BodyText"/>
      </w:pPr>
      <w:r>
        <w:rPr>
          <w:bCs/>
          <w:b/>
        </w:rPr>
        <w:t xml:space="preserve">Richtig:</w:t>
      </w:r>
    </w:p>
    <w:p>
      <w:pPr>
        <w:pStyle w:val="SourceCode"/>
      </w:pPr>
      <w:r>
        <w:rPr>
          <w:rStyle w:val="CommentTok"/>
        </w:rPr>
        <w:t xml:space="preserve"># Jedes Modul hat eine klare Eingabe und Ausgabe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brain.process(user_input)</w:t>
      </w:r>
      <w:r>
        <w:br/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executor.execute(plan)</w:t>
      </w:r>
      <w:r>
        <w:br/>
      </w:r>
      <w:r>
        <w:rPr>
          <w:rStyle w:val="NormalTok"/>
        </w:rPr>
        <w:t xml:space="preserve">memory.save(key, value)</w:t>
      </w:r>
    </w:p>
    <w:p>
      <w:pPr>
        <w:pStyle w:val="FirstParagraph"/>
      </w:pPr>
      <w:r>
        <w:rPr>
          <w:bCs/>
          <w:b/>
        </w:rPr>
        <w:t xml:space="preserve">Falsch:</w:t>
      </w:r>
    </w:p>
    <w:p>
      <w:pPr>
        <w:pStyle w:val="SourceCode"/>
      </w:pPr>
      <w:r>
        <w:rPr>
          <w:rStyle w:val="CommentTok"/>
        </w:rPr>
        <w:t xml:space="preserve"># Module rufen sich direkt und versteckt auf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.executor.execute(...)  </w:t>
      </w:r>
      <w:r>
        <w:rPr>
          <w:rStyle w:val="CommentTok"/>
        </w:rPr>
        <w:t xml:space="preserve"># Brain kennt Executor direkt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.memory.save(...)       </w:t>
      </w:r>
      <w:r>
        <w:rPr>
          <w:rStyle w:val="CommentTok"/>
        </w:rPr>
        <w:t xml:space="preserve"># Brain kennt Memory direkt</w:t>
      </w:r>
    </w:p>
    <w:p>
      <w:pPr>
        <w:pStyle w:val="FirstParagraph"/>
      </w:pPr>
      <w:r>
        <w:rPr>
          <w:bCs/>
          <w:b/>
        </w:rPr>
        <w:t xml:space="preserve">Regel:</w:t>
      </w:r>
      <w:r>
        <w:t xml:space="preserve"> </w:t>
      </w:r>
      <w:r>
        <w:t xml:space="preserve">Module kommunizieren über Parameter und Rückgabewerte – nicht durch direkte Referenzen aufeinander.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koordiniert, die Module kennen sich nicht.</w:t>
      </w:r>
    </w:p>
    <w:p>
      <w:pPr>
        <w:pStyle w:val="BodyText"/>
      </w:pPr>
      <w:r>
        <w:rPr>
          <w:bCs/>
          <w:b/>
        </w:rPr>
        <w:t xml:space="preserve">Warum:</w:t>
      </w:r>
      <w:r>
        <w:t xml:space="preserve"> </w:t>
      </w:r>
      <w:r>
        <w:t xml:space="preserve">Wenn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getauscht wird (z.B. Whisper statt Google), ändert sich nichts in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. Jedes Modul kann einzeln getestet werden ohne das Gesamtsystem zu starten.</w:t>
      </w:r>
    </w:p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Dieses Prinzip gilt als verletzt, wenn das Testen eines einzelnen Moduls das Starten eines anderen Moduls erfordert.</w:t>
      </w:r>
    </w:p>
    <w:p>
      <w:r>
        <w:pict>
          <v:rect style="width:0;height:1.5pt" o:hralign="center" o:hrstd="t" o:hr="t"/>
        </w:pict>
      </w:r>
    </w:p>
    <w:bookmarkEnd w:id="115"/>
    <w:bookmarkStart w:id="118" w:name="projektgrenzen-was-jarvis-nicht-ist"/>
    <w:p>
      <w:pPr>
        <w:pStyle w:val="Heading2"/>
      </w:pPr>
      <w:r>
        <w:t xml:space="preserve">32. Projektgrenzen – Was Jarvis nicht ist</w:t>
      </w:r>
    </w:p>
    <w:p>
      <w:pPr>
        <w:pStyle w:val="FirstParagraph"/>
      </w:pPr>
      <w:r>
        <w:t xml:space="preserve">Schützt das Projekt vor schleichendem Umfangswachstum (Scope Creep).</w:t>
      </w:r>
    </w:p>
    <w:bookmarkStart w:id="116" w:name="nicht-ziele"/>
    <w:p>
      <w:pPr>
        <w:pStyle w:val="Heading3"/>
      </w:pPr>
      <w:r>
        <w:t xml:space="preserve">Nicht-Ziele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5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nicht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Humanoider Roboter oder physische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Außerhalb des Rahmens, kein Mehrwert für Wolfgangs Alltag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 oder allgemeine Superintelligenz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das Ziel – Jarvis löst konkrete Alltagsprobleme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Vollständige Hausautomation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Kernproblem – kann später als Plugin betrachtet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Cloud-Abhängigkeit für Kernfunktionen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muss auch ohne Internet grundlegend funktionieren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Funktionen nur weil sie technisch cool sind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Entscheidungsmatrix (Kapitel 29) verhindert 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 für andere 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für Wolfgang – keine Ablenkung durch</w:t>
            </w:r>
            <w:r>
              <w:t xml:space="preserve"> </w:t>
            </w:r>
            <w:r>
              <w:t xml:space="preserve">“</w:t>
            </w:r>
            <w:r>
              <w:t xml:space="preserve">Was wäre für andere nützlich?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Konkurrenz zu ChatGPT oder Alexa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persönlich und tief integriert – kein allgemeiner Assistent</w:t>
            </w:r>
          </w:p>
        </w:tc>
      </w:tr>
    </w:tbl>
    <w:bookmarkEnd w:id="116"/>
    <w:bookmarkStart w:id="117" w:name="die-abgrenzungsfrage"/>
    <w:p>
      <w:pPr>
        <w:pStyle w:val="Heading3"/>
      </w:pPr>
      <w:r>
        <w:t xml:space="preserve">Die Abgrenzungsfrage</w:t>
      </w:r>
    </w:p>
    <w:p>
      <w:pPr>
        <w:pStyle w:val="FirstParagraph"/>
      </w:pPr>
      <w:r>
        <w:t xml:space="preserve">Wenn eine Idee entsteht, wird gefragt:</w:t>
      </w:r>
    </w:p>
    <w:p>
      <w:pPr>
        <w:pStyle w:val="BlockText"/>
      </w:pPr>
      <w:r>
        <w:t xml:space="preserve">“</w:t>
      </w:r>
      <w:r>
        <w:t xml:space="preserve">Löst das ein echtes Problem von Wolfgang – oder ist es einfach interessant?</w:t>
      </w:r>
      <w:r>
        <w:t xml:space="preserve">”</w:t>
      </w:r>
    </w:p>
    <w:p>
      <w:pPr>
        <w:pStyle w:val="FirstParagraph"/>
      </w:pPr>
      <w:r>
        <w:t xml:space="preserve">Interessant ist kein Grund. Nützlich ist ein Grund.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>JARVIS MASTER HANDBOOK v3.5 – ab jetzt eingefroren.</w:t>
        <w:br/>
        <w:t>Änderungen entstehen nur durch: (1) Erfahrungen beim echten Entwickeln, (2) technologische Veränderungen die eine Anpassung erfordern.</w:t>
        <w:br/>
        <w:t>Handbook wird nur zwischen zwei Jarvis-Versionen geändert (siehe Kap. 2).</w:t>
        <w:br/>
        <w:t>Stand: 02.07.2026</w:t>
      </w:r>
      <w:r/>
      <w:r>
        <w:rPr>
          <w:iCs/>
          <w:i/>
        </w:rPr>
      </w:r>
      <w:r/>
      <w:r>
        <w:rPr>
          <w:iCs/>
          <w:i/>
        </w:rPr>
      </w:r>
    </w:p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2026-07-01T07:54:35Z</dcterms:created>
  <dcterms:modified xsi:type="dcterms:W3CDTF">2026-07-01T07:54:35Z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