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4695" w14:textId="77777777" w:rsidR="004766F8" w:rsidRDefault="004766F8" w:rsidP="004766F8">
      <w:pPr>
        <w:pStyle w:val="chapitre"/>
        <w:rPr>
          <w:w w:val="100"/>
        </w:rPr>
      </w:pPr>
      <w:r>
        <w:rPr>
          <w:w w:val="100"/>
        </w:rPr>
        <w:t>Kotlin : la programmation orientée objet</w:t>
      </w:r>
    </w:p>
    <w:p w14:paraId="033291A2" w14:textId="77777777" w:rsidR="004766F8" w:rsidRDefault="004766F8" w:rsidP="004766F8">
      <w:pPr>
        <w:pStyle w:val="ouvrage"/>
        <w:rPr>
          <w:spacing w:val="4"/>
          <w:w w:val="100"/>
        </w:rPr>
      </w:pPr>
      <w:r>
        <w:rPr>
          <w:spacing w:val="4"/>
          <w:w w:val="100"/>
        </w:rPr>
        <w:t>Kotlin</w:t>
      </w:r>
    </w:p>
    <w:p w14:paraId="46099C9D" w14:textId="77777777" w:rsidR="004766F8" w:rsidRDefault="004766F8" w:rsidP="004766F8">
      <w:pPr>
        <w:pStyle w:val="titreniv1"/>
        <w:numPr>
          <w:ilvl w:val="0"/>
          <w:numId w:val="1"/>
        </w:numPr>
        <w:spacing w:before="0"/>
        <w:ind w:left="680" w:hanging="680"/>
        <w:rPr>
          <w:w w:val="100"/>
        </w:rPr>
      </w:pPr>
      <w:r>
        <w:rPr>
          <w:w w:val="100"/>
        </w:rPr>
        <w:t>Introduction</w:t>
      </w:r>
    </w:p>
    <w:p w14:paraId="79CA05AE" w14:textId="77777777" w:rsidR="004766F8" w:rsidRDefault="004766F8" w:rsidP="004766F8">
      <w:pPr>
        <w:pStyle w:val="defaut"/>
        <w:rPr>
          <w:w w:val="100"/>
        </w:rPr>
      </w:pPr>
      <w:r>
        <w:rPr>
          <w:w w:val="100"/>
        </w:rPr>
        <w:t>Kotlin est un langage orienté objet et propose donc :</w:t>
      </w:r>
    </w:p>
    <w:p w14:paraId="5648E277" w14:textId="77777777" w:rsidR="004766F8" w:rsidRDefault="004766F8" w:rsidP="004766F8">
      <w:pPr>
        <w:pStyle w:val="liste1"/>
        <w:numPr>
          <w:ilvl w:val="0"/>
          <w:numId w:val="2"/>
        </w:numPr>
        <w:ind w:left="180" w:hanging="180"/>
        <w:rPr>
          <w:w w:val="100"/>
        </w:rPr>
      </w:pPr>
      <w:r>
        <w:rPr>
          <w:w w:val="100"/>
        </w:rPr>
        <w:t>la création de classes avec son lot de modificateurs,</w:t>
      </w:r>
    </w:p>
    <w:p w14:paraId="4524CB9E" w14:textId="77777777" w:rsidR="004766F8" w:rsidRDefault="004766F8" w:rsidP="004766F8">
      <w:pPr>
        <w:pStyle w:val="liste1"/>
        <w:numPr>
          <w:ilvl w:val="0"/>
          <w:numId w:val="2"/>
        </w:numPr>
        <w:ind w:left="180" w:hanging="180"/>
        <w:rPr>
          <w:w w:val="100"/>
        </w:rPr>
      </w:pPr>
      <w:r>
        <w:rPr>
          <w:w w:val="100"/>
        </w:rPr>
        <w:t>la création d'interfaces,</w:t>
      </w:r>
    </w:p>
    <w:p w14:paraId="2FA444D1" w14:textId="77777777" w:rsidR="004766F8" w:rsidRDefault="004766F8" w:rsidP="004766F8">
      <w:pPr>
        <w:pStyle w:val="liste1"/>
        <w:numPr>
          <w:ilvl w:val="0"/>
          <w:numId w:val="2"/>
        </w:numPr>
        <w:ind w:left="180" w:hanging="180"/>
        <w:rPr>
          <w:w w:val="100"/>
        </w:rPr>
      </w:pPr>
      <w:r>
        <w:rPr>
          <w:w w:val="100"/>
        </w:rPr>
        <w:t>la mise en place d'héritages,</w:t>
      </w:r>
    </w:p>
    <w:p w14:paraId="4BF0C64A" w14:textId="77777777" w:rsidR="004766F8" w:rsidRDefault="004766F8" w:rsidP="004766F8">
      <w:pPr>
        <w:pStyle w:val="liste1"/>
        <w:numPr>
          <w:ilvl w:val="0"/>
          <w:numId w:val="2"/>
        </w:numPr>
        <w:ind w:left="180" w:hanging="180"/>
        <w:rPr>
          <w:w w:val="100"/>
        </w:rPr>
      </w:pPr>
      <w:r>
        <w:rPr>
          <w:w w:val="100"/>
        </w:rPr>
        <w:t>le principe de polymorphisme,</w:t>
      </w:r>
    </w:p>
    <w:p w14:paraId="6EF3DFD8" w14:textId="77777777" w:rsidR="004766F8" w:rsidRDefault="004766F8" w:rsidP="004766F8">
      <w:pPr>
        <w:pStyle w:val="liste1"/>
        <w:numPr>
          <w:ilvl w:val="0"/>
          <w:numId w:val="2"/>
        </w:numPr>
        <w:ind w:left="180" w:hanging="180"/>
        <w:rPr>
          <w:w w:val="100"/>
        </w:rPr>
      </w:pPr>
      <w:r>
        <w:rPr>
          <w:w w:val="100"/>
        </w:rPr>
        <w:t>des collections.</w:t>
      </w:r>
    </w:p>
    <w:p w14:paraId="1CDF4EF1" w14:textId="77777777" w:rsidR="004766F8" w:rsidRDefault="004766F8" w:rsidP="004766F8">
      <w:pPr>
        <w:pStyle w:val="defaut"/>
        <w:rPr>
          <w:w w:val="100"/>
        </w:rPr>
      </w:pPr>
      <w:r>
        <w:rPr>
          <w:w w:val="100"/>
        </w:rPr>
        <w:t>Tous ces concepts seront traités dans ce chapitre ainsi qu'un point sur les expressions lambda.</w:t>
      </w:r>
    </w:p>
    <w:p w14:paraId="3DE43590" w14:textId="77777777" w:rsidR="004766F8" w:rsidRDefault="004766F8" w:rsidP="004766F8">
      <w:pPr>
        <w:pStyle w:val="titreniv1"/>
        <w:numPr>
          <w:ilvl w:val="0"/>
          <w:numId w:val="3"/>
        </w:numPr>
        <w:ind w:left="680" w:hanging="680"/>
        <w:rPr>
          <w:w w:val="100"/>
        </w:rPr>
      </w:pPr>
      <w:r>
        <w:rPr>
          <w:w w:val="100"/>
        </w:rPr>
        <w:t>Les classes</w:t>
      </w:r>
      <w:r>
        <w:rPr>
          <w:w w:val="100"/>
        </w:rPr>
        <w:fldChar w:fldCharType="begin"/>
      </w:r>
      <w:r>
        <w:rPr>
          <w:w w:val="100"/>
        </w:rPr>
        <w:instrText>xe "Classe"</w:instrText>
      </w:r>
      <w:r>
        <w:rPr>
          <w:w w:val="100"/>
        </w:rPr>
        <w:fldChar w:fldCharType="end"/>
      </w:r>
    </w:p>
    <w:p w14:paraId="76E7B01F" w14:textId="77777777" w:rsidR="004766F8" w:rsidRDefault="004766F8" w:rsidP="004766F8">
      <w:pPr>
        <w:pStyle w:val="titreniv2"/>
        <w:numPr>
          <w:ilvl w:val="0"/>
          <w:numId w:val="4"/>
        </w:numPr>
        <w:ind w:left="680" w:hanging="680"/>
        <w:rPr>
          <w:w w:val="100"/>
        </w:rPr>
      </w:pPr>
      <w:r>
        <w:rPr>
          <w:w w:val="100"/>
        </w:rPr>
        <w:t>Présentation</w:t>
      </w:r>
    </w:p>
    <w:p w14:paraId="315C9B29" w14:textId="77777777" w:rsidR="004766F8" w:rsidRDefault="004766F8" w:rsidP="004766F8">
      <w:pPr>
        <w:pStyle w:val="defaut"/>
        <w:rPr>
          <w:w w:val="100"/>
        </w:rPr>
      </w:pPr>
      <w:r>
        <w:rPr>
          <w:w w:val="100"/>
        </w:rPr>
        <w:t>La classe est l'élément central de la programmation orientée objet. Elle permet de définir et de créer des objets.</w:t>
      </w:r>
    </w:p>
    <w:p w14:paraId="48B93E26" w14:textId="77777777" w:rsidR="004766F8" w:rsidRDefault="004766F8" w:rsidP="004766F8">
      <w:pPr>
        <w:pStyle w:val="defaut"/>
        <w:pageBreakBefore/>
        <w:rPr>
          <w:w w:val="100"/>
        </w:rPr>
      </w:pPr>
      <w:r>
        <w:rPr>
          <w:w w:val="100"/>
        </w:rPr>
        <w:lastRenderedPageBreak/>
        <w:t>Une classe peut contenir :</w:t>
      </w:r>
    </w:p>
    <w:p w14:paraId="059211DF" w14:textId="77777777" w:rsidR="004766F8" w:rsidRDefault="004766F8" w:rsidP="004766F8">
      <w:pPr>
        <w:pStyle w:val="liste1"/>
        <w:numPr>
          <w:ilvl w:val="0"/>
          <w:numId w:val="2"/>
        </w:numPr>
        <w:ind w:left="180" w:hanging="180"/>
        <w:rPr>
          <w:w w:val="100"/>
        </w:rPr>
      </w:pPr>
      <w:r>
        <w:rPr>
          <w:w w:val="100"/>
        </w:rPr>
        <w:t>des constructeurs,</w:t>
      </w:r>
    </w:p>
    <w:p w14:paraId="4FC4583A" w14:textId="77777777" w:rsidR="004766F8" w:rsidRDefault="004766F8" w:rsidP="004766F8">
      <w:pPr>
        <w:pStyle w:val="liste1"/>
        <w:numPr>
          <w:ilvl w:val="0"/>
          <w:numId w:val="2"/>
        </w:numPr>
        <w:ind w:left="180" w:hanging="180"/>
        <w:rPr>
          <w:w w:val="100"/>
        </w:rPr>
      </w:pPr>
      <w:r>
        <w:rPr>
          <w:w w:val="100"/>
        </w:rPr>
        <w:t>des propriétés,</w:t>
      </w:r>
    </w:p>
    <w:p w14:paraId="3A797619" w14:textId="77777777" w:rsidR="004766F8" w:rsidRDefault="004766F8" w:rsidP="004766F8">
      <w:pPr>
        <w:pStyle w:val="liste1"/>
        <w:numPr>
          <w:ilvl w:val="0"/>
          <w:numId w:val="2"/>
        </w:numPr>
        <w:ind w:left="180" w:hanging="180"/>
        <w:rPr>
          <w:w w:val="100"/>
        </w:rPr>
      </w:pPr>
      <w:r>
        <w:rPr>
          <w:w w:val="100"/>
        </w:rPr>
        <w:t>des fonctions,</w:t>
      </w:r>
    </w:p>
    <w:p w14:paraId="60B46C6E" w14:textId="77777777" w:rsidR="004766F8" w:rsidRDefault="004766F8" w:rsidP="004766F8">
      <w:pPr>
        <w:pStyle w:val="liste1"/>
        <w:numPr>
          <w:ilvl w:val="0"/>
          <w:numId w:val="2"/>
        </w:numPr>
        <w:ind w:left="180" w:hanging="180"/>
        <w:rPr>
          <w:w w:val="100"/>
        </w:rPr>
      </w:pPr>
      <w:r>
        <w:rPr>
          <w:w w:val="100"/>
        </w:rPr>
        <w:t>des classes imbriquées,</w:t>
      </w:r>
    </w:p>
    <w:p w14:paraId="04B09F84" w14:textId="77777777" w:rsidR="004766F8" w:rsidRDefault="004766F8" w:rsidP="004766F8">
      <w:pPr>
        <w:pStyle w:val="liste1"/>
        <w:numPr>
          <w:ilvl w:val="0"/>
          <w:numId w:val="2"/>
        </w:numPr>
        <w:ind w:left="180" w:hanging="180"/>
        <w:rPr>
          <w:w w:val="100"/>
        </w:rPr>
      </w:pPr>
      <w:r>
        <w:rPr>
          <w:w w:val="100"/>
        </w:rPr>
        <w:t>des classes internes,</w:t>
      </w:r>
    </w:p>
    <w:p w14:paraId="06E43F7B" w14:textId="77777777" w:rsidR="004766F8" w:rsidRDefault="004766F8" w:rsidP="004766F8">
      <w:pPr>
        <w:pStyle w:val="liste1"/>
        <w:numPr>
          <w:ilvl w:val="0"/>
          <w:numId w:val="2"/>
        </w:numPr>
        <w:ind w:left="180" w:hanging="180"/>
        <w:rPr>
          <w:w w:val="100"/>
        </w:rPr>
      </w:pPr>
      <w:r>
        <w:rPr>
          <w:w w:val="100"/>
        </w:rPr>
        <w:t>des déclarations d'objets.</w:t>
      </w:r>
    </w:p>
    <w:p w14:paraId="7D6411D2" w14:textId="77777777" w:rsidR="004766F8" w:rsidRDefault="004766F8" w:rsidP="004766F8">
      <w:pPr>
        <w:pStyle w:val="defaut"/>
        <w:rPr>
          <w:w w:val="100"/>
        </w:rPr>
      </w:pPr>
      <w:r>
        <w:rPr>
          <w:w w:val="100"/>
        </w:rPr>
        <w:t>Nous allons examiner chacun de ces éléments.</w:t>
      </w:r>
    </w:p>
    <w:p w14:paraId="030C91B7" w14:textId="77777777" w:rsidR="004766F8" w:rsidRDefault="004766F8" w:rsidP="004766F8">
      <w:pPr>
        <w:pStyle w:val="titreniv2"/>
        <w:numPr>
          <w:ilvl w:val="0"/>
          <w:numId w:val="5"/>
        </w:numPr>
        <w:ind w:left="680" w:hanging="680"/>
        <w:rPr>
          <w:w w:val="100"/>
        </w:rPr>
      </w:pPr>
      <w:r>
        <w:rPr>
          <w:w w:val="100"/>
        </w:rPr>
        <w:t>Syntaxe</w:t>
      </w:r>
    </w:p>
    <w:p w14:paraId="143EC6AA" w14:textId="77777777" w:rsidR="004766F8" w:rsidRDefault="004766F8" w:rsidP="004766F8">
      <w:pPr>
        <w:pStyle w:val="defaut"/>
        <w:rPr>
          <w:w w:val="100"/>
        </w:rPr>
      </w:pPr>
      <w:r>
        <w:rPr>
          <w:w w:val="100"/>
        </w:rPr>
        <w:t>Voici la syntaxe permettant de créer une classe :</w:t>
      </w:r>
    </w:p>
    <w:p w14:paraId="47582F8B" w14:textId="77777777" w:rsidR="004766F8" w:rsidRDefault="004766F8" w:rsidP="004766F8">
      <w:pPr>
        <w:pStyle w:val="codeencadre"/>
        <w:rPr>
          <w:w w:val="100"/>
        </w:rPr>
      </w:pPr>
      <w:r>
        <w:rPr>
          <w:w w:val="100"/>
        </w:rPr>
        <w:t>class &lt;</w:t>
      </w:r>
      <w:proofErr w:type="spellStart"/>
      <w:r>
        <w:rPr>
          <w:w w:val="100"/>
        </w:rPr>
        <w:t>NomDeLaClasse</w:t>
      </w:r>
      <w:proofErr w:type="spellEnd"/>
      <w:r>
        <w:rPr>
          <w:w w:val="100"/>
        </w:rPr>
        <w:t>&gt; [constructeur][([paramètres])]</w:t>
      </w:r>
    </w:p>
    <w:p w14:paraId="1D24B26D" w14:textId="77777777" w:rsidR="004766F8" w:rsidRDefault="004766F8" w:rsidP="004766F8">
      <w:pPr>
        <w:pStyle w:val="titreniv2"/>
        <w:numPr>
          <w:ilvl w:val="0"/>
          <w:numId w:val="6"/>
        </w:numPr>
        <w:ind w:left="680" w:hanging="680"/>
        <w:rPr>
          <w:w w:val="100"/>
        </w:rPr>
      </w:pPr>
      <w:r>
        <w:rPr>
          <w:w w:val="100"/>
        </w:rPr>
        <w:t>Déclaration d'une classe</w:t>
      </w:r>
      <w:r>
        <w:rPr>
          <w:w w:val="100"/>
        </w:rPr>
        <w:fldChar w:fldCharType="begin"/>
      </w:r>
      <w:r>
        <w:rPr>
          <w:w w:val="100"/>
        </w:rPr>
        <w:instrText>xe "Classe:déclaration"</w:instrText>
      </w:r>
      <w:r>
        <w:rPr>
          <w:w w:val="100"/>
        </w:rPr>
        <w:fldChar w:fldCharType="end"/>
      </w:r>
    </w:p>
    <w:p w14:paraId="23DDCBA7" w14:textId="77777777" w:rsidR="004766F8" w:rsidRDefault="004766F8" w:rsidP="004766F8">
      <w:pPr>
        <w:pStyle w:val="defaut"/>
        <w:rPr>
          <w:w w:val="100"/>
        </w:rPr>
      </w:pPr>
      <w:r>
        <w:rPr>
          <w:w w:val="100"/>
        </w:rPr>
        <w:t xml:space="preserve">Le mot-clé </w:t>
      </w:r>
      <w:r>
        <w:rPr>
          <w:rStyle w:val="courier"/>
        </w:rPr>
        <w:t>class</w:t>
      </w:r>
      <w:r>
        <w:rPr>
          <w:w w:val="100"/>
        </w:rPr>
        <w:t xml:space="preserve"> permet de déclarer une classe.</w:t>
      </w:r>
    </w:p>
    <w:p w14:paraId="0EDA8729" w14:textId="77777777" w:rsidR="004766F8" w:rsidRDefault="004766F8" w:rsidP="004766F8">
      <w:pPr>
        <w:pStyle w:val="titreexemple"/>
        <w:rPr>
          <w:strike w:val="0"/>
          <w:w w:val="100"/>
        </w:rPr>
      </w:pPr>
      <w:r>
        <w:rPr>
          <w:strike w:val="0"/>
          <w:w w:val="100"/>
        </w:rPr>
        <w:t>Exemple de déclaration d'une classe vide</w:t>
      </w:r>
    </w:p>
    <w:p w14:paraId="707FD9ED" w14:textId="77777777" w:rsidR="004766F8" w:rsidRDefault="004766F8" w:rsidP="004766F8">
      <w:pPr>
        <w:pStyle w:val="codeencadre"/>
        <w:rPr>
          <w:w w:val="100"/>
        </w:rPr>
      </w:pPr>
      <w:r>
        <w:rPr>
          <w:w w:val="100"/>
        </w:rPr>
        <w:t>class Animal</w:t>
      </w:r>
      <w:r>
        <w:rPr>
          <w:w w:val="100"/>
        </w:rPr>
        <w:fldChar w:fldCharType="begin"/>
      </w:r>
      <w:r>
        <w:rPr>
          <w:w w:val="100"/>
        </w:rPr>
        <w:instrText>xe "class"</w:instrText>
      </w:r>
      <w:r>
        <w:rPr>
          <w:w w:val="100"/>
        </w:rPr>
        <w:fldChar w:fldCharType="end"/>
      </w:r>
    </w:p>
    <w:p w14:paraId="73D8557A" w14:textId="77777777" w:rsidR="004766F8" w:rsidRDefault="004766F8" w:rsidP="004766F8">
      <w:pPr>
        <w:pStyle w:val="commentaire"/>
        <w:rPr>
          <w:w w:val="100"/>
          <w:sz w:val="19"/>
          <w:szCs w:val="19"/>
        </w:rPr>
      </w:pPr>
      <w:r>
        <w:rPr>
          <w:w w:val="100"/>
          <w:sz w:val="19"/>
          <w:szCs w:val="19"/>
        </w:rPr>
        <w:t>Cet exemple montre la déclaration d'une classe vide. Les accolades permettant de définir le bloc d'instructions ne sont pas obligatoires.</w:t>
      </w:r>
    </w:p>
    <w:p w14:paraId="4D54173D" w14:textId="77777777" w:rsidR="004766F8" w:rsidRDefault="004766F8" w:rsidP="004766F8">
      <w:pPr>
        <w:pStyle w:val="titreexemple"/>
        <w:rPr>
          <w:strike w:val="0"/>
          <w:w w:val="100"/>
        </w:rPr>
      </w:pPr>
      <w:r>
        <w:rPr>
          <w:strike w:val="0"/>
          <w:w w:val="100"/>
        </w:rPr>
        <w:t>Exemple de déclaration d'une classe avec un bloc d'instructions vide</w:t>
      </w:r>
    </w:p>
    <w:p w14:paraId="2E0C6AFC" w14:textId="77777777" w:rsidR="004766F8" w:rsidRDefault="004766F8" w:rsidP="004766F8">
      <w:pPr>
        <w:pStyle w:val="codeencadre"/>
        <w:rPr>
          <w:w w:val="100"/>
        </w:rPr>
      </w:pPr>
      <w:r>
        <w:rPr>
          <w:w w:val="100"/>
        </w:rPr>
        <w:t>class Animal </w:t>
      </w:r>
      <w:r>
        <w:rPr>
          <w:w w:val="100"/>
        </w:rPr>
        <w:br/>
        <w:t>{ </w:t>
      </w:r>
      <w:r>
        <w:rPr>
          <w:w w:val="100"/>
        </w:rPr>
        <w:br/>
        <w:t xml:space="preserve">     </w:t>
      </w:r>
      <w:r>
        <w:rPr>
          <w:w w:val="100"/>
        </w:rPr>
        <w:br/>
        <w:t>}</w:t>
      </w:r>
    </w:p>
    <w:p w14:paraId="2D7107A3" w14:textId="77777777" w:rsidR="004766F8" w:rsidRDefault="004766F8" w:rsidP="004766F8">
      <w:pPr>
        <w:pStyle w:val="defaut"/>
        <w:rPr>
          <w:w w:val="100"/>
        </w:rPr>
      </w:pPr>
      <w:r>
        <w:rPr>
          <w:w w:val="100"/>
        </w:rPr>
        <w:t>Le bloc d'instructions d'une classe se situe entre les accolades.</w:t>
      </w:r>
    </w:p>
    <w:p w14:paraId="643EB3A2" w14:textId="77777777" w:rsidR="004766F8" w:rsidRDefault="004766F8" w:rsidP="004766F8">
      <w:pPr>
        <w:pStyle w:val="remarque"/>
        <w:rPr>
          <w:w w:val="100"/>
          <w:sz w:val="19"/>
          <w:szCs w:val="19"/>
        </w:rPr>
      </w:pPr>
      <w:r>
        <w:rPr>
          <w:w w:val="100"/>
          <w:sz w:val="19"/>
          <w:szCs w:val="19"/>
        </w:rPr>
        <w:t>Les deux exemples ci-dessus produisent exactement la même chose.</w:t>
      </w:r>
    </w:p>
    <w:p w14:paraId="547E2943" w14:textId="77777777" w:rsidR="004766F8" w:rsidRDefault="004766F8" w:rsidP="004766F8">
      <w:pPr>
        <w:pStyle w:val="titreniv2"/>
        <w:numPr>
          <w:ilvl w:val="0"/>
          <w:numId w:val="7"/>
        </w:numPr>
        <w:ind w:left="680" w:hanging="680"/>
        <w:rPr>
          <w:w w:val="100"/>
        </w:rPr>
      </w:pPr>
      <w:r>
        <w:rPr>
          <w:w w:val="100"/>
        </w:rPr>
        <w:lastRenderedPageBreak/>
        <w:t>Création et utilisation d'instances d'une classe</w:t>
      </w:r>
      <w:r>
        <w:rPr>
          <w:w w:val="100"/>
        </w:rPr>
        <w:fldChar w:fldCharType="begin"/>
      </w:r>
      <w:r>
        <w:rPr>
          <w:w w:val="100"/>
        </w:rPr>
        <w:instrText>xe "Classe:instance"</w:instrText>
      </w:r>
      <w:r>
        <w:rPr>
          <w:w w:val="100"/>
        </w:rPr>
        <w:fldChar w:fldCharType="end"/>
      </w:r>
    </w:p>
    <w:p w14:paraId="0701E043" w14:textId="77777777" w:rsidR="004766F8" w:rsidRDefault="004766F8" w:rsidP="004766F8">
      <w:pPr>
        <w:pStyle w:val="defaut"/>
        <w:rPr>
          <w:w w:val="100"/>
        </w:rPr>
      </w:pPr>
      <w:r>
        <w:rPr>
          <w:w w:val="100"/>
        </w:rPr>
        <w:t>L'appel du constructeur permet de créer un objet/instance d'une classe.</w:t>
      </w:r>
    </w:p>
    <w:p w14:paraId="6E05138C" w14:textId="77777777" w:rsidR="004766F8" w:rsidRDefault="004766F8" w:rsidP="004766F8">
      <w:pPr>
        <w:pStyle w:val="titreexemple"/>
        <w:rPr>
          <w:strike w:val="0"/>
          <w:w w:val="100"/>
        </w:rPr>
      </w:pPr>
      <w:r>
        <w:rPr>
          <w:strike w:val="0"/>
          <w:w w:val="100"/>
        </w:rPr>
        <w:t>Exemples de création d'objets de type Personne</w:t>
      </w:r>
    </w:p>
    <w:p w14:paraId="53CBDE50" w14:textId="77777777" w:rsidR="004766F8" w:rsidRDefault="004766F8" w:rsidP="004766F8">
      <w:pPr>
        <w:pStyle w:val="codeencadre"/>
        <w:rPr>
          <w:w w:val="100"/>
        </w:rPr>
      </w:pPr>
      <w:r>
        <w:rPr>
          <w:w w:val="100"/>
        </w:rPr>
        <w:t>val personne1 = Personne() </w:t>
      </w:r>
      <w:r>
        <w:rPr>
          <w:w w:val="100"/>
        </w:rPr>
        <w:br/>
        <w:t> </w:t>
      </w:r>
      <w:r>
        <w:rPr>
          <w:w w:val="100"/>
        </w:rPr>
        <w:br/>
        <w:t>val personne2:Personne = Personne() </w:t>
      </w:r>
      <w:r>
        <w:rPr>
          <w:w w:val="100"/>
        </w:rPr>
        <w:br/>
        <w:t> </w:t>
      </w:r>
      <w:r>
        <w:rPr>
          <w:w w:val="100"/>
        </w:rPr>
        <w:br/>
        <w:t>var personne3:Personne = Personne()</w:t>
      </w:r>
    </w:p>
    <w:p w14:paraId="4F1C9806" w14:textId="77777777" w:rsidR="004766F8" w:rsidRDefault="004766F8" w:rsidP="004766F8">
      <w:pPr>
        <w:pStyle w:val="commentaire"/>
        <w:rPr>
          <w:w w:val="100"/>
          <w:sz w:val="19"/>
          <w:szCs w:val="19"/>
        </w:rPr>
      </w:pPr>
      <w:r>
        <w:rPr>
          <w:w w:val="100"/>
          <w:sz w:val="19"/>
          <w:szCs w:val="19"/>
        </w:rPr>
        <w:t>Dans cet exemple, trois objets de type Personne ont été créés.</w:t>
      </w:r>
    </w:p>
    <w:p w14:paraId="17010CC7" w14:textId="77777777" w:rsidR="004766F8" w:rsidRDefault="004766F8" w:rsidP="004766F8">
      <w:pPr>
        <w:pStyle w:val="titreniv2"/>
        <w:numPr>
          <w:ilvl w:val="0"/>
          <w:numId w:val="8"/>
        </w:numPr>
        <w:ind w:left="680" w:hanging="680"/>
        <w:rPr>
          <w:w w:val="100"/>
        </w:rPr>
      </w:pPr>
      <w:r>
        <w:rPr>
          <w:w w:val="100"/>
        </w:rPr>
        <w:t>Les modificateurs de classe</w:t>
      </w:r>
      <w:r>
        <w:rPr>
          <w:w w:val="100"/>
        </w:rPr>
        <w:fldChar w:fldCharType="begin"/>
      </w:r>
      <w:r>
        <w:rPr>
          <w:w w:val="100"/>
        </w:rPr>
        <w:instrText>xe "Classe:modificateur"</w:instrText>
      </w:r>
      <w:r>
        <w:rPr>
          <w:w w:val="100"/>
        </w:rPr>
        <w:fldChar w:fldCharType="end"/>
      </w:r>
    </w:p>
    <w:p w14:paraId="1E53E5AB" w14:textId="77777777" w:rsidR="004766F8" w:rsidRDefault="004766F8" w:rsidP="004766F8">
      <w:pPr>
        <w:pStyle w:val="defaut"/>
        <w:suppressAutoHyphens/>
        <w:rPr>
          <w:w w:val="100"/>
        </w:rPr>
      </w:pPr>
      <w:r>
        <w:rPr>
          <w:w w:val="100"/>
        </w:rPr>
        <w:t xml:space="preserve">Un modificateur de classe permet d'attribuer des caractéristiques spécifiques à une classe. Par défaut, une classe a les caractéristiques des modificateurs </w:t>
      </w:r>
      <w:r>
        <w:rPr>
          <w:rStyle w:val="courier"/>
        </w:rPr>
        <w:t>public</w:t>
      </w:r>
      <w:r>
        <w:rPr>
          <w:w w:val="100"/>
        </w:rPr>
        <w:t xml:space="preserve"> et </w:t>
      </w:r>
      <w:r>
        <w:rPr>
          <w:rStyle w:val="courier"/>
        </w:rPr>
        <w:t>final</w:t>
      </w:r>
      <w:r>
        <w:rPr>
          <w:w w:val="100"/>
        </w:rPr>
        <w:t xml:space="preserve">. Une classe peut avoir les modificateurs suivants : </w:t>
      </w:r>
      <w:r>
        <w:rPr>
          <w:rStyle w:val="courier"/>
        </w:rPr>
        <w:t>final</w:t>
      </w:r>
      <w:r>
        <w:rPr>
          <w:w w:val="100"/>
        </w:rPr>
        <w:t xml:space="preserve">, </w:t>
      </w:r>
      <w:r>
        <w:rPr>
          <w:rStyle w:val="courier"/>
        </w:rPr>
        <w:t>open</w:t>
      </w:r>
      <w:r>
        <w:rPr>
          <w:w w:val="100"/>
        </w:rPr>
        <w:t xml:space="preserve">, </w:t>
      </w:r>
      <w:r>
        <w:rPr>
          <w:rStyle w:val="courier"/>
        </w:rPr>
        <w:t>abstract</w:t>
      </w:r>
      <w:r>
        <w:rPr>
          <w:w w:val="100"/>
        </w:rPr>
        <w:t xml:space="preserve">, </w:t>
      </w:r>
      <w:r>
        <w:rPr>
          <w:rStyle w:val="courier"/>
        </w:rPr>
        <w:t>public</w:t>
      </w:r>
      <w:r>
        <w:rPr>
          <w:w w:val="100"/>
        </w:rPr>
        <w:t xml:space="preserve">, </w:t>
      </w:r>
      <w:proofErr w:type="spellStart"/>
      <w:r>
        <w:rPr>
          <w:rStyle w:val="courier"/>
        </w:rPr>
        <w:t>internal</w:t>
      </w:r>
      <w:proofErr w:type="spellEnd"/>
      <w:r>
        <w:rPr>
          <w:w w:val="100"/>
        </w:rPr>
        <w:t xml:space="preserve">, </w:t>
      </w:r>
      <w:r>
        <w:rPr>
          <w:rStyle w:val="courier"/>
        </w:rPr>
        <w:t>protected</w:t>
      </w:r>
      <w:r>
        <w:rPr>
          <w:w w:val="100"/>
        </w:rPr>
        <w:t xml:space="preserve"> et </w:t>
      </w:r>
      <w:r>
        <w:rPr>
          <w:rStyle w:val="courier"/>
        </w:rPr>
        <w:t>private</w:t>
      </w:r>
      <w:r>
        <w:rPr>
          <w:w w:val="100"/>
        </w:rPr>
        <w:t>. Certains modificateurs sont incompatibles de par leur nature.</w:t>
      </w:r>
    </w:p>
    <w:p w14:paraId="139E8D84" w14:textId="77777777" w:rsidR="004766F8" w:rsidRDefault="004766F8" w:rsidP="004766F8">
      <w:pPr>
        <w:pStyle w:val="titreniv3"/>
        <w:numPr>
          <w:ilvl w:val="0"/>
          <w:numId w:val="9"/>
        </w:numPr>
        <w:ind w:left="680" w:hanging="680"/>
        <w:rPr>
          <w:w w:val="100"/>
        </w:rPr>
      </w:pPr>
      <w:r>
        <w:rPr>
          <w:w w:val="100"/>
        </w:rPr>
        <w:t>Modificateur public</w:t>
      </w:r>
    </w:p>
    <w:p w14:paraId="44A7C3DD" w14:textId="77777777" w:rsidR="004766F8" w:rsidRDefault="004766F8" w:rsidP="004766F8">
      <w:pPr>
        <w:pStyle w:val="defaut"/>
        <w:rPr>
          <w:w w:val="100"/>
        </w:rPr>
      </w:pPr>
      <w:r>
        <w:rPr>
          <w:w w:val="100"/>
        </w:rPr>
        <w:t xml:space="preserve">Le modificateur </w:t>
      </w:r>
      <w:r>
        <w:rPr>
          <w:rStyle w:val="courier"/>
        </w:rPr>
        <w:t>public</w:t>
      </w:r>
      <w:r>
        <w:rPr>
          <w:w w:val="100"/>
        </w:rPr>
        <w:t xml:space="preserve"> est un modificateur de visibilité. La spécificité du modificateur </w:t>
      </w:r>
      <w:r>
        <w:rPr>
          <w:rStyle w:val="courier"/>
        </w:rPr>
        <w:t>public</w:t>
      </w:r>
      <w:r>
        <w:rPr>
          <w:w w:val="100"/>
        </w:rPr>
        <w:t xml:space="preserve"> est que la classe l'utilisant est disponible et utilisable depuis n'importe quel endroit. Par défaut, les classes sont </w:t>
      </w:r>
      <w:r>
        <w:rPr>
          <w:rStyle w:val="courier"/>
        </w:rPr>
        <w:t>public</w:t>
      </w:r>
      <w:r>
        <w:rPr>
          <w:w w:val="100"/>
        </w:rPr>
        <w:t xml:space="preserve">. </w:t>
      </w:r>
    </w:p>
    <w:p w14:paraId="7311D6FD" w14:textId="77777777" w:rsidR="004766F8" w:rsidRDefault="004766F8" w:rsidP="004766F8">
      <w:pPr>
        <w:pStyle w:val="titreniv3"/>
        <w:numPr>
          <w:ilvl w:val="0"/>
          <w:numId w:val="10"/>
        </w:numPr>
        <w:ind w:left="680" w:hanging="680"/>
        <w:rPr>
          <w:w w:val="100"/>
        </w:rPr>
      </w:pPr>
      <w:r>
        <w:rPr>
          <w:w w:val="100"/>
        </w:rPr>
        <w:t xml:space="preserve">Modificateur </w:t>
      </w:r>
      <w:proofErr w:type="spellStart"/>
      <w:r>
        <w:rPr>
          <w:w w:val="100"/>
        </w:rPr>
        <w:t>internal</w:t>
      </w:r>
      <w:proofErr w:type="spellEnd"/>
    </w:p>
    <w:p w14:paraId="0E71A2B9" w14:textId="77777777" w:rsidR="004766F8" w:rsidRDefault="004766F8" w:rsidP="004766F8">
      <w:pPr>
        <w:pStyle w:val="defaut"/>
        <w:rPr>
          <w:w w:val="100"/>
        </w:rPr>
      </w:pPr>
      <w:r>
        <w:rPr>
          <w:w w:val="100"/>
        </w:rPr>
        <w:t xml:space="preserve">Le modificateur </w:t>
      </w:r>
      <w:proofErr w:type="spellStart"/>
      <w:r>
        <w:rPr>
          <w:rStyle w:val="courier"/>
        </w:rPr>
        <w:t>internal</w:t>
      </w:r>
      <w:proofErr w:type="spellEnd"/>
      <w:r>
        <w:rPr>
          <w:w w:val="100"/>
        </w:rPr>
        <w:t xml:space="preserve"> est un modificateur de visibilité. La spécificité du modificateur </w:t>
      </w:r>
      <w:proofErr w:type="spellStart"/>
      <w:r>
        <w:rPr>
          <w:rStyle w:val="courier"/>
        </w:rPr>
        <w:t>internal</w:t>
      </w:r>
      <w:proofErr w:type="spellEnd"/>
      <w:r>
        <w:rPr>
          <w:w w:val="100"/>
        </w:rPr>
        <w:t xml:space="preserve"> est que la classe l'utilisant est uniquement disponible et utilisable depuis n'importe quel autre fichier de son module. Un module est un ensemble de fichiers compilés ensemble.</w:t>
      </w:r>
    </w:p>
    <w:p w14:paraId="387C3B98" w14:textId="77777777" w:rsidR="004766F8" w:rsidRDefault="004766F8" w:rsidP="004766F8">
      <w:pPr>
        <w:pStyle w:val="titreniv3"/>
        <w:numPr>
          <w:ilvl w:val="0"/>
          <w:numId w:val="11"/>
        </w:numPr>
        <w:ind w:left="680" w:hanging="680"/>
        <w:rPr>
          <w:w w:val="100"/>
        </w:rPr>
      </w:pPr>
      <w:r>
        <w:rPr>
          <w:w w:val="100"/>
        </w:rPr>
        <w:t>Modificateur protected</w:t>
      </w:r>
    </w:p>
    <w:p w14:paraId="11070C64" w14:textId="77777777" w:rsidR="004766F8" w:rsidRDefault="004766F8" w:rsidP="004766F8">
      <w:pPr>
        <w:pStyle w:val="defaut"/>
        <w:rPr>
          <w:w w:val="100"/>
        </w:rPr>
      </w:pPr>
      <w:r>
        <w:rPr>
          <w:w w:val="100"/>
        </w:rPr>
        <w:t xml:space="preserve">Le modificateur </w:t>
      </w:r>
      <w:r>
        <w:rPr>
          <w:rStyle w:val="courier"/>
        </w:rPr>
        <w:t>protected</w:t>
      </w:r>
      <w:r>
        <w:rPr>
          <w:w w:val="100"/>
        </w:rPr>
        <w:t xml:space="preserve"> est un modificateur de visibilité. La spécificité du </w:t>
      </w:r>
      <w:r>
        <w:rPr>
          <w:w w:val="100"/>
        </w:rPr>
        <w:lastRenderedPageBreak/>
        <w:t xml:space="preserve">modificateur </w:t>
      </w:r>
      <w:r>
        <w:rPr>
          <w:rStyle w:val="courier"/>
        </w:rPr>
        <w:t>protected</w:t>
      </w:r>
      <w:r>
        <w:rPr>
          <w:w w:val="100"/>
        </w:rPr>
        <w:t xml:space="preserve"> est que la classe l'utilisant doit être interne à une autre classe devant être </w:t>
      </w:r>
      <w:r>
        <w:rPr>
          <w:rStyle w:val="courier"/>
        </w:rPr>
        <w:t>open</w:t>
      </w:r>
      <w:r>
        <w:rPr>
          <w:w w:val="100"/>
        </w:rPr>
        <w:t xml:space="preserve"> ; l'autre spécificité est que la classe l'utilisant est disponible pour les autres classes filles de la classe parente.</w:t>
      </w:r>
    </w:p>
    <w:p w14:paraId="56730775" w14:textId="77777777" w:rsidR="004766F8" w:rsidRDefault="004766F8" w:rsidP="004766F8">
      <w:pPr>
        <w:pStyle w:val="titreniv3"/>
        <w:numPr>
          <w:ilvl w:val="0"/>
          <w:numId w:val="12"/>
        </w:numPr>
        <w:ind w:left="680" w:hanging="680"/>
        <w:rPr>
          <w:w w:val="100"/>
        </w:rPr>
      </w:pPr>
      <w:r>
        <w:rPr>
          <w:w w:val="100"/>
        </w:rPr>
        <w:t>Modificateur private</w:t>
      </w:r>
    </w:p>
    <w:p w14:paraId="15F1F703" w14:textId="77777777" w:rsidR="004766F8" w:rsidRDefault="004766F8" w:rsidP="004766F8">
      <w:pPr>
        <w:pStyle w:val="defaut"/>
        <w:rPr>
          <w:w w:val="100"/>
        </w:rPr>
      </w:pPr>
      <w:r>
        <w:rPr>
          <w:w w:val="100"/>
        </w:rPr>
        <w:t xml:space="preserve">Le modificateur </w:t>
      </w:r>
      <w:r>
        <w:rPr>
          <w:rStyle w:val="courier"/>
        </w:rPr>
        <w:t>private</w:t>
      </w:r>
      <w:r>
        <w:rPr>
          <w:w w:val="100"/>
        </w:rPr>
        <w:t xml:space="preserve"> est un modificateur de visibilité. La spécificité de ce modificateur est que la classe l'utilisant n'est disponible que depuis le fichier dans lequel elle est déclarée.</w:t>
      </w:r>
    </w:p>
    <w:p w14:paraId="7E9DE9F4" w14:textId="77777777" w:rsidR="004766F8" w:rsidRDefault="004766F8" w:rsidP="004766F8">
      <w:pPr>
        <w:pStyle w:val="titreniv3"/>
        <w:numPr>
          <w:ilvl w:val="0"/>
          <w:numId w:val="13"/>
        </w:numPr>
        <w:ind w:left="680" w:hanging="680"/>
        <w:rPr>
          <w:w w:val="100"/>
        </w:rPr>
      </w:pPr>
      <w:r>
        <w:rPr>
          <w:w w:val="100"/>
        </w:rPr>
        <w:t>Modificateur final</w:t>
      </w:r>
    </w:p>
    <w:p w14:paraId="0B253ADE" w14:textId="77777777" w:rsidR="004766F8" w:rsidRDefault="004766F8" w:rsidP="004766F8">
      <w:pPr>
        <w:pStyle w:val="defaut"/>
        <w:rPr>
          <w:w w:val="100"/>
        </w:rPr>
      </w:pPr>
      <w:r>
        <w:rPr>
          <w:w w:val="100"/>
        </w:rPr>
        <w:t xml:space="preserve">La spécificité d'une classe </w:t>
      </w:r>
      <w:r>
        <w:rPr>
          <w:rStyle w:val="courier"/>
        </w:rPr>
        <w:t>final</w:t>
      </w:r>
      <w:r>
        <w:rPr>
          <w:w w:val="100"/>
        </w:rPr>
        <w:t xml:space="preserve"> est qu'aucune autre classe ne peut en hériter. Par défaut, les classes sont </w:t>
      </w:r>
      <w:r>
        <w:rPr>
          <w:rStyle w:val="courier"/>
        </w:rPr>
        <w:t>final</w:t>
      </w:r>
      <w:r>
        <w:rPr>
          <w:w w:val="100"/>
        </w:rPr>
        <w:t xml:space="preserve">. Le modificateur final est incompatible avec le modificateur </w:t>
      </w:r>
      <w:r>
        <w:rPr>
          <w:rStyle w:val="courier"/>
        </w:rPr>
        <w:t>open</w:t>
      </w:r>
      <w:r>
        <w:rPr>
          <w:w w:val="100"/>
        </w:rPr>
        <w:t xml:space="preserve">. Une classe </w:t>
      </w:r>
      <w:r>
        <w:rPr>
          <w:rStyle w:val="courier"/>
        </w:rPr>
        <w:t>final</w:t>
      </w:r>
      <w:r>
        <w:rPr>
          <w:w w:val="100"/>
        </w:rPr>
        <w:t xml:space="preserve"> ne peut avoir de membres dont le modificateur est </w:t>
      </w:r>
      <w:r>
        <w:rPr>
          <w:rStyle w:val="courier"/>
        </w:rPr>
        <w:t>open</w:t>
      </w:r>
      <w:r>
        <w:rPr>
          <w:w w:val="100"/>
        </w:rPr>
        <w:t>.</w:t>
      </w:r>
    </w:p>
    <w:p w14:paraId="2E5008A1" w14:textId="77777777" w:rsidR="004766F8" w:rsidRDefault="004766F8" w:rsidP="004766F8">
      <w:pPr>
        <w:pStyle w:val="titreniv3"/>
        <w:numPr>
          <w:ilvl w:val="0"/>
          <w:numId w:val="14"/>
        </w:numPr>
        <w:ind w:left="680" w:hanging="680"/>
        <w:rPr>
          <w:w w:val="100"/>
        </w:rPr>
      </w:pPr>
      <w:r>
        <w:rPr>
          <w:w w:val="100"/>
        </w:rPr>
        <w:t>Modificateur open</w:t>
      </w:r>
    </w:p>
    <w:p w14:paraId="4F67C1E2" w14:textId="77777777" w:rsidR="004766F8" w:rsidRDefault="004766F8" w:rsidP="004766F8">
      <w:pPr>
        <w:pStyle w:val="defaut"/>
        <w:rPr>
          <w:w w:val="100"/>
        </w:rPr>
      </w:pPr>
      <w:r>
        <w:rPr>
          <w:w w:val="100"/>
        </w:rPr>
        <w:t xml:space="preserve">La spécificité d'une classe </w:t>
      </w:r>
      <w:r>
        <w:rPr>
          <w:rStyle w:val="courier"/>
        </w:rPr>
        <w:t>open</w:t>
      </w:r>
      <w:r>
        <w:rPr>
          <w:w w:val="100"/>
        </w:rPr>
        <w:t xml:space="preserve"> est que les autres classes sont autorisées à en hériter. Le modificateur </w:t>
      </w:r>
      <w:r>
        <w:rPr>
          <w:rStyle w:val="courier"/>
        </w:rPr>
        <w:t>open</w:t>
      </w:r>
      <w:r>
        <w:rPr>
          <w:w w:val="100"/>
        </w:rPr>
        <w:t xml:space="preserve"> est incompatible avec le modificateur </w:t>
      </w:r>
      <w:r>
        <w:rPr>
          <w:rStyle w:val="courier"/>
        </w:rPr>
        <w:t>final</w:t>
      </w:r>
      <w:r>
        <w:rPr>
          <w:w w:val="100"/>
        </w:rPr>
        <w:t>.</w:t>
      </w:r>
    </w:p>
    <w:p w14:paraId="5A85DA2F" w14:textId="77777777" w:rsidR="004766F8" w:rsidRDefault="004766F8" w:rsidP="004766F8">
      <w:pPr>
        <w:pStyle w:val="titreniv3"/>
        <w:numPr>
          <w:ilvl w:val="0"/>
          <w:numId w:val="15"/>
        </w:numPr>
        <w:ind w:left="680" w:hanging="680"/>
        <w:rPr>
          <w:w w:val="100"/>
        </w:rPr>
      </w:pPr>
      <w:r>
        <w:rPr>
          <w:w w:val="100"/>
        </w:rPr>
        <w:t>Modificateur abstract</w:t>
      </w:r>
    </w:p>
    <w:p w14:paraId="5C102A2B" w14:textId="77777777" w:rsidR="004766F8" w:rsidRDefault="004766F8" w:rsidP="004766F8">
      <w:pPr>
        <w:pStyle w:val="defaut"/>
        <w:rPr>
          <w:w w:val="100"/>
        </w:rPr>
      </w:pPr>
      <w:r>
        <w:rPr>
          <w:w w:val="100"/>
        </w:rPr>
        <w:t xml:space="preserve">La spécificité d'une classe </w:t>
      </w:r>
      <w:r>
        <w:rPr>
          <w:rStyle w:val="courier"/>
        </w:rPr>
        <w:t>abstract</w:t>
      </w:r>
      <w:r>
        <w:rPr>
          <w:w w:val="100"/>
        </w:rPr>
        <w:t xml:space="preserve"> est qu'elle n'est pas instanciable, sa raison d'être est de proposer un héritage aux autres classes.</w:t>
      </w:r>
    </w:p>
    <w:p w14:paraId="732E9F71" w14:textId="77777777" w:rsidR="004766F8" w:rsidRDefault="004766F8" w:rsidP="004766F8">
      <w:pPr>
        <w:pStyle w:val="titreniv3"/>
        <w:numPr>
          <w:ilvl w:val="0"/>
          <w:numId w:val="16"/>
        </w:numPr>
        <w:ind w:left="680" w:hanging="680"/>
        <w:rPr>
          <w:w w:val="100"/>
        </w:rPr>
      </w:pPr>
      <w:r>
        <w:rPr>
          <w:w w:val="100"/>
        </w:rPr>
        <w:t xml:space="preserve">Pseudo modificateur </w:t>
      </w:r>
      <w:proofErr w:type="spellStart"/>
      <w:r>
        <w:rPr>
          <w:w w:val="100"/>
        </w:rPr>
        <w:t>nested</w:t>
      </w:r>
      <w:proofErr w:type="spellEnd"/>
      <w:r>
        <w:rPr>
          <w:w w:val="100"/>
        </w:rPr>
        <w:t xml:space="preserve"> (imbriqué)</w:t>
      </w:r>
    </w:p>
    <w:p w14:paraId="5EA79A80" w14:textId="77777777" w:rsidR="004766F8" w:rsidRDefault="004766F8" w:rsidP="004766F8">
      <w:pPr>
        <w:pStyle w:val="defaut"/>
        <w:rPr>
          <w:w w:val="100"/>
        </w:rPr>
      </w:pPr>
      <w:r>
        <w:rPr>
          <w:w w:val="100"/>
        </w:rPr>
        <w:t xml:space="preserve">Les classes déclarées à l'intérieur d'une autre classe sont par défaut considérées comme </w:t>
      </w:r>
      <w:proofErr w:type="spellStart"/>
      <w:r>
        <w:rPr>
          <w:w w:val="100"/>
        </w:rPr>
        <w:t>nested</w:t>
      </w:r>
      <w:proofErr w:type="spellEnd"/>
      <w:r>
        <w:rPr>
          <w:w w:val="100"/>
        </w:rPr>
        <w:t xml:space="preserve">, c’est-à-dire qu'elle est interne, mais qu'elle ne peut pas accéder aux éléments de la classe englobante. Le mot-clé </w:t>
      </w:r>
      <w:proofErr w:type="spellStart"/>
      <w:r>
        <w:rPr>
          <w:rStyle w:val="courier"/>
        </w:rPr>
        <w:t>nested</w:t>
      </w:r>
      <w:proofErr w:type="spellEnd"/>
      <w:r>
        <w:rPr>
          <w:w w:val="100"/>
        </w:rPr>
        <w:t xml:space="preserve"> n'existe pas.</w:t>
      </w:r>
    </w:p>
    <w:p w14:paraId="5EDF026E" w14:textId="77777777" w:rsidR="004766F8" w:rsidRDefault="004766F8" w:rsidP="004766F8">
      <w:pPr>
        <w:pStyle w:val="titreniv3"/>
        <w:pageBreakBefore/>
        <w:numPr>
          <w:ilvl w:val="0"/>
          <w:numId w:val="17"/>
        </w:numPr>
        <w:ind w:left="680" w:hanging="680"/>
        <w:rPr>
          <w:w w:val="100"/>
        </w:rPr>
      </w:pPr>
      <w:r>
        <w:rPr>
          <w:w w:val="100"/>
        </w:rPr>
        <w:lastRenderedPageBreak/>
        <w:t xml:space="preserve">Modificateur </w:t>
      </w:r>
      <w:proofErr w:type="spellStart"/>
      <w:r>
        <w:rPr>
          <w:w w:val="100"/>
        </w:rPr>
        <w:t>inner</w:t>
      </w:r>
      <w:proofErr w:type="spellEnd"/>
      <w:r>
        <w:rPr>
          <w:w w:val="100"/>
        </w:rPr>
        <w:t xml:space="preserve"> (interne)</w:t>
      </w:r>
    </w:p>
    <w:p w14:paraId="2C6D1F50" w14:textId="77777777" w:rsidR="004766F8" w:rsidRDefault="004766F8" w:rsidP="004766F8">
      <w:pPr>
        <w:pStyle w:val="defaut"/>
        <w:rPr>
          <w:w w:val="100"/>
        </w:rPr>
      </w:pPr>
      <w:r>
        <w:rPr>
          <w:w w:val="100"/>
        </w:rPr>
        <w:t xml:space="preserve">Par défaut, une classe interne ne peut pas accéder aux éléments de sa classe englobante. Le modificateur de classe </w:t>
      </w:r>
      <w:proofErr w:type="spellStart"/>
      <w:r>
        <w:rPr>
          <w:rStyle w:val="courier"/>
        </w:rPr>
        <w:t>inner</w:t>
      </w:r>
      <w:proofErr w:type="spellEnd"/>
      <w:r>
        <w:rPr>
          <w:w w:val="100"/>
        </w:rPr>
        <w:t xml:space="preserve"> permet à une classe interne d'accéder aux éléments de sa classe englobante.</w:t>
      </w:r>
    </w:p>
    <w:p w14:paraId="7157025F" w14:textId="77777777" w:rsidR="004766F8" w:rsidRDefault="004766F8" w:rsidP="004766F8">
      <w:pPr>
        <w:pStyle w:val="titreniv3"/>
        <w:numPr>
          <w:ilvl w:val="0"/>
          <w:numId w:val="18"/>
        </w:numPr>
        <w:ind w:left="680" w:hanging="680"/>
        <w:rPr>
          <w:w w:val="100"/>
        </w:rPr>
      </w:pPr>
      <w:r>
        <w:rPr>
          <w:w w:val="100"/>
        </w:rPr>
        <w:t xml:space="preserve">Modificateur </w:t>
      </w:r>
      <w:proofErr w:type="spellStart"/>
      <w:r>
        <w:rPr>
          <w:w w:val="100"/>
        </w:rPr>
        <w:t>sealed</w:t>
      </w:r>
      <w:proofErr w:type="spellEnd"/>
      <w:r>
        <w:rPr>
          <w:w w:val="100"/>
        </w:rPr>
        <w:t xml:space="preserve"> (fermé)</w:t>
      </w:r>
    </w:p>
    <w:p w14:paraId="3202ED33" w14:textId="77777777" w:rsidR="004766F8" w:rsidRDefault="004766F8" w:rsidP="004766F8">
      <w:pPr>
        <w:pStyle w:val="defaut"/>
        <w:rPr>
          <w:w w:val="100"/>
        </w:rPr>
      </w:pPr>
      <w:r>
        <w:rPr>
          <w:w w:val="100"/>
        </w:rPr>
        <w:t xml:space="preserve">Une classe </w:t>
      </w:r>
      <w:proofErr w:type="spellStart"/>
      <w:r>
        <w:rPr>
          <w:rStyle w:val="courier"/>
        </w:rPr>
        <w:t>sealed</w:t>
      </w:r>
      <w:proofErr w:type="spellEnd"/>
      <w:r>
        <w:rPr>
          <w:w w:val="100"/>
        </w:rPr>
        <w:t xml:space="preserve"> a les mêmes particularités qu'une classe abstraite à la différence qu'elle restreint les classes pouvant en hériter. Seules les classes se trouvant dans le même fichier peuvent en hériter.</w:t>
      </w:r>
    </w:p>
    <w:p w14:paraId="35528C94" w14:textId="77777777" w:rsidR="004766F8" w:rsidRDefault="004766F8" w:rsidP="004766F8">
      <w:pPr>
        <w:pStyle w:val="titreniv2"/>
        <w:numPr>
          <w:ilvl w:val="0"/>
          <w:numId w:val="19"/>
        </w:numPr>
        <w:ind w:left="680" w:hanging="680"/>
        <w:rPr>
          <w:w w:val="100"/>
        </w:rPr>
      </w:pPr>
      <w:r>
        <w:rPr>
          <w:w w:val="100"/>
        </w:rPr>
        <w:t>Les constructeurs</w:t>
      </w:r>
      <w:r>
        <w:rPr>
          <w:w w:val="100"/>
        </w:rPr>
        <w:fldChar w:fldCharType="begin"/>
      </w:r>
      <w:r>
        <w:rPr>
          <w:w w:val="100"/>
        </w:rPr>
        <w:instrText>xe "Constructeur"</w:instrText>
      </w:r>
      <w:r>
        <w:rPr>
          <w:w w:val="100"/>
        </w:rPr>
        <w:fldChar w:fldCharType="end"/>
      </w:r>
    </w:p>
    <w:p w14:paraId="3AE7D572" w14:textId="77777777" w:rsidR="004766F8" w:rsidRDefault="004766F8" w:rsidP="004766F8">
      <w:pPr>
        <w:pStyle w:val="titreniv3"/>
        <w:numPr>
          <w:ilvl w:val="0"/>
          <w:numId w:val="20"/>
        </w:numPr>
        <w:ind w:left="680" w:hanging="680"/>
        <w:rPr>
          <w:w w:val="100"/>
        </w:rPr>
      </w:pPr>
      <w:r>
        <w:rPr>
          <w:w w:val="100"/>
        </w:rPr>
        <w:t>Constructeur principal</w:t>
      </w:r>
    </w:p>
    <w:p w14:paraId="6AF43B6C" w14:textId="77777777" w:rsidR="004766F8" w:rsidRDefault="004766F8" w:rsidP="004766F8">
      <w:pPr>
        <w:pStyle w:val="titreniv4"/>
        <w:rPr>
          <w:strike w:val="0"/>
          <w:w w:val="100"/>
        </w:rPr>
      </w:pPr>
      <w:r>
        <w:rPr>
          <w:strike w:val="0"/>
          <w:w w:val="100"/>
        </w:rPr>
        <w:t>Définition</w:t>
      </w:r>
    </w:p>
    <w:p w14:paraId="3698833D" w14:textId="77777777" w:rsidR="004766F8" w:rsidRDefault="004766F8" w:rsidP="004766F8">
      <w:pPr>
        <w:pStyle w:val="defaut"/>
        <w:rPr>
          <w:w w:val="100"/>
        </w:rPr>
      </w:pPr>
      <w:r>
        <w:rPr>
          <w:w w:val="100"/>
        </w:rPr>
        <w:t xml:space="preserve">Le mot-clé </w:t>
      </w:r>
      <w:proofErr w:type="spellStart"/>
      <w:r>
        <w:rPr>
          <w:rStyle w:val="courier"/>
        </w:rPr>
        <w:t>constructor</w:t>
      </w:r>
      <w:proofErr w:type="spellEnd"/>
      <w:r>
        <w:rPr>
          <w:w w:val="100"/>
        </w:rPr>
        <w:t xml:space="preserve"> permet de déclarer le constructeur. Il se positionne juste après le nom de la classe. Le mot-clé </w:t>
      </w:r>
      <w:proofErr w:type="spellStart"/>
      <w:r>
        <w:rPr>
          <w:rStyle w:val="courier"/>
        </w:rPr>
        <w:t>constructor</w:t>
      </w:r>
      <w:proofErr w:type="spellEnd"/>
      <w:r>
        <w:rPr>
          <w:w w:val="100"/>
        </w:rPr>
        <w:t xml:space="preserve"> est facultatif. Pour chaque paramètre du constructeur, une propriété peut être créée. Si le paramètre est de type </w:t>
      </w:r>
      <w:r>
        <w:rPr>
          <w:rStyle w:val="courier"/>
        </w:rPr>
        <w:t>var</w:t>
      </w:r>
      <w:r>
        <w:rPr>
          <w:w w:val="100"/>
        </w:rPr>
        <w:t xml:space="preserve">, alors la propriété sera en lecture et écriture ; si le paramètre est de type </w:t>
      </w:r>
      <w:r>
        <w:rPr>
          <w:rStyle w:val="courier"/>
        </w:rPr>
        <w:t>val</w:t>
      </w:r>
      <w:r>
        <w:rPr>
          <w:w w:val="100"/>
        </w:rPr>
        <w:t xml:space="preserve">, alors la propriété sera en lecture seule ; si le paramètre n'est pas spécifié avec un </w:t>
      </w:r>
      <w:r>
        <w:rPr>
          <w:rStyle w:val="courier"/>
        </w:rPr>
        <w:t>val</w:t>
      </w:r>
      <w:r>
        <w:rPr>
          <w:w w:val="100"/>
        </w:rPr>
        <w:t xml:space="preserve"> ou un </w:t>
      </w:r>
      <w:r>
        <w:rPr>
          <w:rStyle w:val="courier"/>
        </w:rPr>
        <w:t>var</w:t>
      </w:r>
      <w:r>
        <w:rPr>
          <w:w w:val="100"/>
        </w:rPr>
        <w:t>, alors le paramètre pourra être utilisé dans un bloc d'initialisation ou lors de l'initialisation d'une propriété, mais aucune propriété ne sera créée pour celui-ci.</w:t>
      </w:r>
      <w:r>
        <w:rPr>
          <w:w w:val="100"/>
        </w:rPr>
        <w:fldChar w:fldCharType="begin"/>
      </w:r>
      <w:r>
        <w:rPr>
          <w:w w:val="100"/>
        </w:rPr>
        <w:instrText>xe "constructor"</w:instrText>
      </w:r>
      <w:r>
        <w:rPr>
          <w:w w:val="100"/>
        </w:rPr>
        <w:fldChar w:fldCharType="end"/>
      </w:r>
    </w:p>
    <w:p w14:paraId="13EF8F4F" w14:textId="77777777" w:rsidR="004766F8" w:rsidRDefault="004766F8" w:rsidP="004766F8">
      <w:pPr>
        <w:pStyle w:val="titreexemple"/>
        <w:rPr>
          <w:strike w:val="0"/>
          <w:w w:val="100"/>
        </w:rPr>
      </w:pPr>
      <w:r>
        <w:rPr>
          <w:strike w:val="0"/>
          <w:w w:val="100"/>
        </w:rPr>
        <w:t>Exemple de définition d'un constructeur</w:t>
      </w:r>
      <w:r>
        <w:rPr>
          <w:strike w:val="0"/>
          <w:color w:val="FFFFFF"/>
          <w:w w:val="100"/>
        </w:rPr>
        <w:t xml:space="preserve"> </w:t>
      </w:r>
      <w:r>
        <w:rPr>
          <w:strike w:val="0"/>
          <w:color w:val="FFFFFF"/>
          <w:w w:val="100"/>
        </w:rPr>
        <w:br/>
      </w:r>
      <w:r>
        <w:rPr>
          <w:strike w:val="0"/>
          <w:w w:val="100"/>
        </w:rPr>
        <w:t xml:space="preserve">par défaut avec le mot-clé </w:t>
      </w:r>
      <w:proofErr w:type="spellStart"/>
      <w:r>
        <w:rPr>
          <w:strike w:val="0"/>
          <w:w w:val="100"/>
        </w:rPr>
        <w:t>constructor</w:t>
      </w:r>
      <w:proofErr w:type="spellEnd"/>
    </w:p>
    <w:p w14:paraId="68597C80" w14:textId="77777777" w:rsidR="004766F8" w:rsidRPr="004766F8" w:rsidRDefault="004766F8" w:rsidP="004766F8">
      <w:pPr>
        <w:pStyle w:val="codeencadre"/>
        <w:rPr>
          <w:w w:val="100"/>
          <w:lang w:val="en-US"/>
        </w:rPr>
      </w:pPr>
      <w:r w:rsidRPr="004766F8">
        <w:rPr>
          <w:w w:val="100"/>
          <w:lang w:val="en-US"/>
        </w:rPr>
        <w:t>class Animal constructor(var nom:String, val espece:String) </w:t>
      </w:r>
      <w:r w:rsidRPr="004766F8">
        <w:rPr>
          <w:w w:val="100"/>
          <w:lang w:val="en-US"/>
        </w:rPr>
        <w:br/>
        <w:t>{ </w:t>
      </w:r>
      <w:r w:rsidRPr="004766F8">
        <w:rPr>
          <w:w w:val="100"/>
          <w:lang w:val="en-US"/>
        </w:rPr>
        <w:br/>
        <w:t> </w:t>
      </w:r>
      <w:r w:rsidRPr="004766F8">
        <w:rPr>
          <w:w w:val="100"/>
          <w:lang w:val="en-US"/>
        </w:rPr>
        <w:br/>
        <w:t>}</w:t>
      </w:r>
    </w:p>
    <w:p w14:paraId="4C0A1A2F" w14:textId="77777777" w:rsidR="004766F8" w:rsidRDefault="004766F8" w:rsidP="004766F8">
      <w:pPr>
        <w:pStyle w:val="defaut"/>
        <w:rPr>
          <w:w w:val="100"/>
        </w:rPr>
      </w:pPr>
      <w:r>
        <w:rPr>
          <w:w w:val="100"/>
        </w:rPr>
        <w:t xml:space="preserve">La classe animal contient un constructeur avec deux paramètres : </w:t>
      </w:r>
      <w:r>
        <w:rPr>
          <w:rStyle w:val="courier"/>
        </w:rPr>
        <w:t>nom</w:t>
      </w:r>
      <w:r>
        <w:rPr>
          <w:w w:val="100"/>
        </w:rPr>
        <w:t xml:space="preserve"> de type </w:t>
      </w:r>
      <w:r>
        <w:rPr>
          <w:rStyle w:val="courier"/>
        </w:rPr>
        <w:t>var</w:t>
      </w:r>
      <w:r>
        <w:rPr>
          <w:w w:val="100"/>
        </w:rPr>
        <w:t xml:space="preserve"> et </w:t>
      </w:r>
      <w:proofErr w:type="spellStart"/>
      <w:r>
        <w:rPr>
          <w:rStyle w:val="courier"/>
        </w:rPr>
        <w:t>espece</w:t>
      </w:r>
      <w:proofErr w:type="spellEnd"/>
      <w:r>
        <w:rPr>
          <w:w w:val="100"/>
        </w:rPr>
        <w:t xml:space="preserve"> de type </w:t>
      </w:r>
      <w:r>
        <w:rPr>
          <w:rStyle w:val="courier"/>
        </w:rPr>
        <w:t>val</w:t>
      </w:r>
      <w:r>
        <w:rPr>
          <w:w w:val="100"/>
        </w:rPr>
        <w:t xml:space="preserve">. Cela implique que la classe </w:t>
      </w:r>
      <w:r>
        <w:rPr>
          <w:rStyle w:val="courier"/>
        </w:rPr>
        <w:t>Animal</w:t>
      </w:r>
      <w:r>
        <w:rPr>
          <w:w w:val="100"/>
        </w:rPr>
        <w:t xml:space="preserve"> contient une propriété </w:t>
      </w:r>
      <w:r>
        <w:rPr>
          <w:rStyle w:val="courier"/>
        </w:rPr>
        <w:t>nom</w:t>
      </w:r>
      <w:r>
        <w:rPr>
          <w:w w:val="100"/>
        </w:rPr>
        <w:t xml:space="preserve"> en lecture et écriture, ainsi qu'une propriété </w:t>
      </w:r>
      <w:proofErr w:type="spellStart"/>
      <w:r>
        <w:rPr>
          <w:rStyle w:val="courier"/>
        </w:rPr>
        <w:t>espece</w:t>
      </w:r>
      <w:proofErr w:type="spellEnd"/>
      <w:r>
        <w:rPr>
          <w:w w:val="100"/>
        </w:rPr>
        <w:t xml:space="preserve"> en lecture seule.</w:t>
      </w:r>
    </w:p>
    <w:p w14:paraId="3A9B5531" w14:textId="77777777" w:rsidR="004766F8" w:rsidRDefault="004766F8" w:rsidP="004766F8">
      <w:pPr>
        <w:pStyle w:val="titreexemple"/>
        <w:rPr>
          <w:strike w:val="0"/>
          <w:w w:val="100"/>
        </w:rPr>
      </w:pPr>
      <w:r>
        <w:rPr>
          <w:strike w:val="0"/>
          <w:w w:val="100"/>
        </w:rPr>
        <w:lastRenderedPageBreak/>
        <w:t>Exemple de définition d'un constructeur</w:t>
      </w:r>
      <w:r>
        <w:rPr>
          <w:strike w:val="0"/>
          <w:color w:val="FFFFFF"/>
          <w:w w:val="100"/>
        </w:rPr>
        <w:t xml:space="preserve"> </w:t>
      </w:r>
      <w:r>
        <w:rPr>
          <w:strike w:val="0"/>
          <w:color w:val="FFFFFF"/>
          <w:w w:val="100"/>
        </w:rPr>
        <w:br/>
      </w:r>
      <w:r>
        <w:rPr>
          <w:strike w:val="0"/>
          <w:w w:val="100"/>
        </w:rPr>
        <w:t xml:space="preserve">par défaut sans le mot-clé </w:t>
      </w:r>
      <w:proofErr w:type="spellStart"/>
      <w:r>
        <w:rPr>
          <w:strike w:val="0"/>
          <w:w w:val="100"/>
        </w:rPr>
        <w:t>constructor</w:t>
      </w:r>
      <w:proofErr w:type="spellEnd"/>
    </w:p>
    <w:p w14:paraId="742003A7" w14:textId="77777777" w:rsidR="004766F8" w:rsidRPr="004766F8" w:rsidRDefault="004766F8" w:rsidP="004766F8">
      <w:pPr>
        <w:pStyle w:val="codeencadre"/>
        <w:rPr>
          <w:w w:val="100"/>
          <w:lang w:val="en-US"/>
        </w:rPr>
      </w:pPr>
      <w:r w:rsidRPr="004766F8">
        <w:rPr>
          <w:w w:val="100"/>
          <w:lang w:val="en-US"/>
        </w:rPr>
        <w:t>class Animal (var nom:String, val espece:String) </w:t>
      </w:r>
      <w:r w:rsidRPr="004766F8">
        <w:rPr>
          <w:w w:val="100"/>
          <w:lang w:val="en-US"/>
        </w:rPr>
        <w:br/>
        <w:t>{ </w:t>
      </w:r>
      <w:r w:rsidRPr="004766F8">
        <w:rPr>
          <w:w w:val="100"/>
          <w:lang w:val="en-US"/>
        </w:rPr>
        <w:br/>
        <w:t> </w:t>
      </w:r>
      <w:r w:rsidRPr="004766F8">
        <w:rPr>
          <w:w w:val="100"/>
          <w:lang w:val="en-US"/>
        </w:rPr>
        <w:br/>
        <w:t>}</w:t>
      </w:r>
    </w:p>
    <w:p w14:paraId="0B39091E" w14:textId="77777777" w:rsidR="004766F8" w:rsidRDefault="004766F8" w:rsidP="004766F8">
      <w:pPr>
        <w:pStyle w:val="commentaire"/>
        <w:rPr>
          <w:w w:val="100"/>
          <w:sz w:val="19"/>
          <w:szCs w:val="19"/>
        </w:rPr>
      </w:pPr>
      <w:r>
        <w:rPr>
          <w:w w:val="100"/>
          <w:sz w:val="19"/>
          <w:szCs w:val="19"/>
        </w:rPr>
        <w:t xml:space="preserve">Le mot-clé </w:t>
      </w:r>
      <w:proofErr w:type="spellStart"/>
      <w:r>
        <w:rPr>
          <w:rStyle w:val="courier"/>
          <w:sz w:val="19"/>
          <w:szCs w:val="19"/>
        </w:rPr>
        <w:t>constructor</w:t>
      </w:r>
      <w:proofErr w:type="spellEnd"/>
      <w:r>
        <w:rPr>
          <w:w w:val="100"/>
          <w:sz w:val="19"/>
          <w:szCs w:val="19"/>
        </w:rPr>
        <w:t xml:space="preserve"> est facultatif.</w:t>
      </w:r>
    </w:p>
    <w:p w14:paraId="261F89A9" w14:textId="77777777" w:rsidR="004766F8" w:rsidRDefault="004766F8" w:rsidP="004766F8">
      <w:pPr>
        <w:pStyle w:val="titreexemple"/>
        <w:rPr>
          <w:strike w:val="0"/>
          <w:w w:val="100"/>
        </w:rPr>
      </w:pPr>
      <w:r>
        <w:rPr>
          <w:strike w:val="0"/>
          <w:w w:val="100"/>
        </w:rPr>
        <w:t>Exemple de définition d'un constructeur</w:t>
      </w:r>
      <w:r>
        <w:rPr>
          <w:strike w:val="0"/>
          <w:color w:val="FFFFFF"/>
          <w:w w:val="100"/>
        </w:rPr>
        <w:t xml:space="preserve"> </w:t>
      </w:r>
      <w:r>
        <w:rPr>
          <w:strike w:val="0"/>
          <w:color w:val="FFFFFF"/>
          <w:w w:val="100"/>
        </w:rPr>
        <w:br/>
      </w:r>
      <w:r>
        <w:rPr>
          <w:strike w:val="0"/>
          <w:w w:val="100"/>
        </w:rPr>
        <w:t>sans création implicite de propriétés</w:t>
      </w:r>
    </w:p>
    <w:p w14:paraId="22F0CFFE" w14:textId="77777777" w:rsidR="004766F8" w:rsidRPr="004766F8" w:rsidRDefault="004766F8" w:rsidP="004766F8">
      <w:pPr>
        <w:pStyle w:val="codeencadre"/>
        <w:rPr>
          <w:w w:val="100"/>
          <w:lang w:val="en-US"/>
        </w:rPr>
      </w:pPr>
      <w:r w:rsidRPr="004766F8">
        <w:rPr>
          <w:w w:val="100"/>
          <w:lang w:val="en-US"/>
        </w:rPr>
        <w:t>class Animal (nom:String, espece:String) </w:t>
      </w:r>
      <w:r w:rsidRPr="004766F8">
        <w:rPr>
          <w:w w:val="100"/>
          <w:lang w:val="en-US"/>
        </w:rPr>
        <w:br/>
        <w:t>{ </w:t>
      </w:r>
      <w:r w:rsidRPr="004766F8">
        <w:rPr>
          <w:w w:val="100"/>
          <w:lang w:val="en-US"/>
        </w:rPr>
        <w:br/>
        <w:t> </w:t>
      </w:r>
      <w:r w:rsidRPr="004766F8">
        <w:rPr>
          <w:w w:val="100"/>
          <w:lang w:val="en-US"/>
        </w:rPr>
        <w:br/>
        <w:t>}</w:t>
      </w:r>
    </w:p>
    <w:p w14:paraId="0B681493" w14:textId="77777777" w:rsidR="004766F8" w:rsidRDefault="004766F8" w:rsidP="004766F8">
      <w:pPr>
        <w:pStyle w:val="defaut"/>
        <w:rPr>
          <w:w w:val="100"/>
        </w:rPr>
      </w:pPr>
      <w:r>
        <w:rPr>
          <w:w w:val="100"/>
        </w:rPr>
        <w:t xml:space="preserve">La classe </w:t>
      </w:r>
      <w:r>
        <w:rPr>
          <w:rStyle w:val="courier"/>
        </w:rPr>
        <w:t>animal</w:t>
      </w:r>
      <w:r>
        <w:rPr>
          <w:w w:val="100"/>
        </w:rPr>
        <w:t xml:space="preserve"> contient un constructeur avec deux paramètres : </w:t>
      </w:r>
      <w:r>
        <w:rPr>
          <w:rStyle w:val="courier"/>
        </w:rPr>
        <w:t>nom</w:t>
      </w:r>
      <w:r>
        <w:rPr>
          <w:w w:val="100"/>
        </w:rPr>
        <w:t xml:space="preserve"> et </w:t>
      </w:r>
      <w:proofErr w:type="spellStart"/>
      <w:r>
        <w:rPr>
          <w:rStyle w:val="courier"/>
        </w:rPr>
        <w:t>espece</w:t>
      </w:r>
      <w:proofErr w:type="spellEnd"/>
      <w:r>
        <w:rPr>
          <w:w w:val="100"/>
        </w:rPr>
        <w:t xml:space="preserve">. </w:t>
      </w:r>
      <w:r>
        <w:rPr>
          <w:rStyle w:val="courier"/>
        </w:rPr>
        <w:t>val</w:t>
      </w:r>
      <w:r>
        <w:rPr>
          <w:w w:val="100"/>
        </w:rPr>
        <w:t xml:space="preserve"> et </w:t>
      </w:r>
      <w:r>
        <w:rPr>
          <w:rStyle w:val="courier"/>
        </w:rPr>
        <w:t>var</w:t>
      </w:r>
      <w:r>
        <w:rPr>
          <w:w w:val="100"/>
        </w:rPr>
        <w:t xml:space="preserve"> n'ont pas été spécifiés pour ces deux paramètres. Cela implique que la classe </w:t>
      </w:r>
      <w:r>
        <w:rPr>
          <w:rStyle w:val="courier"/>
        </w:rPr>
        <w:t>Animal</w:t>
      </w:r>
      <w:r>
        <w:rPr>
          <w:w w:val="100"/>
        </w:rPr>
        <w:t xml:space="preserve"> ne contient pas de propriété </w:t>
      </w:r>
      <w:r>
        <w:rPr>
          <w:rStyle w:val="courier"/>
        </w:rPr>
        <w:t>nom</w:t>
      </w:r>
      <w:r>
        <w:rPr>
          <w:w w:val="100"/>
        </w:rPr>
        <w:t xml:space="preserve"> ni </w:t>
      </w:r>
      <w:proofErr w:type="spellStart"/>
      <w:r>
        <w:rPr>
          <w:rStyle w:val="courier"/>
        </w:rPr>
        <w:t>espece</w:t>
      </w:r>
      <w:proofErr w:type="spellEnd"/>
      <w:r>
        <w:rPr>
          <w:w w:val="100"/>
        </w:rPr>
        <w:t>. Les deux paramètres pourront être utilisés dans un bloc d'initialisation et lors de l'initialisation d'une propriété.</w:t>
      </w:r>
    </w:p>
    <w:p w14:paraId="32EA01F4" w14:textId="77777777" w:rsidR="004766F8" w:rsidRDefault="004766F8" w:rsidP="004766F8">
      <w:pPr>
        <w:pStyle w:val="titreniv4"/>
        <w:rPr>
          <w:strike w:val="0"/>
          <w:w w:val="100"/>
        </w:rPr>
      </w:pPr>
      <w:r>
        <w:rPr>
          <w:strike w:val="0"/>
          <w:w w:val="100"/>
        </w:rPr>
        <w:t>Visibilité du constructeur principal</w:t>
      </w:r>
    </w:p>
    <w:p w14:paraId="5659AA1B" w14:textId="77777777" w:rsidR="004766F8" w:rsidRDefault="004766F8" w:rsidP="004766F8">
      <w:pPr>
        <w:pStyle w:val="defaut"/>
        <w:rPr>
          <w:w w:val="100"/>
        </w:rPr>
      </w:pPr>
      <w:r>
        <w:rPr>
          <w:w w:val="100"/>
        </w:rPr>
        <w:t xml:space="preserve">Par défaut, le constructeur principal a une visibilité </w:t>
      </w:r>
      <w:r>
        <w:rPr>
          <w:rStyle w:val="courier"/>
        </w:rPr>
        <w:t>public</w:t>
      </w:r>
      <w:r>
        <w:rPr>
          <w:w w:val="100"/>
        </w:rPr>
        <w:t xml:space="preserve">. Pour modifier sa visibilité il faut utiliser le mot-clé </w:t>
      </w:r>
      <w:proofErr w:type="spellStart"/>
      <w:r>
        <w:rPr>
          <w:rStyle w:val="courier"/>
        </w:rPr>
        <w:t>constructor</w:t>
      </w:r>
      <w:proofErr w:type="spellEnd"/>
      <w:r>
        <w:rPr>
          <w:w w:val="100"/>
        </w:rPr>
        <w:t xml:space="preserve"> et le préfixer avec le modificateur de visibilité voulu.</w:t>
      </w:r>
    </w:p>
    <w:p w14:paraId="48DFBE0D" w14:textId="77777777" w:rsidR="004766F8" w:rsidRDefault="004766F8" w:rsidP="004766F8">
      <w:pPr>
        <w:pStyle w:val="titreexemple"/>
        <w:rPr>
          <w:strike w:val="0"/>
          <w:w w:val="100"/>
        </w:rPr>
      </w:pPr>
      <w:r>
        <w:rPr>
          <w:strike w:val="0"/>
          <w:w w:val="100"/>
        </w:rPr>
        <w:t>Exemple d'un constructeur avec une visibilité private</w:t>
      </w:r>
    </w:p>
    <w:p w14:paraId="4A8AD64F" w14:textId="77777777" w:rsidR="004766F8" w:rsidRDefault="004766F8" w:rsidP="004766F8">
      <w:pPr>
        <w:pStyle w:val="codeencadre"/>
        <w:rPr>
          <w:w w:val="100"/>
        </w:rPr>
      </w:pPr>
      <w:r>
        <w:rPr>
          <w:w w:val="100"/>
        </w:rPr>
        <w:t xml:space="preserve">class Animal private </w:t>
      </w:r>
      <w:proofErr w:type="spellStart"/>
      <w:r>
        <w:rPr>
          <w:w w:val="100"/>
        </w:rPr>
        <w:t>constructor</w:t>
      </w:r>
      <w:proofErr w:type="spellEnd"/>
      <w:r>
        <w:rPr>
          <w:w w:val="100"/>
        </w:rPr>
        <w:t>() { </w:t>
      </w:r>
      <w:r>
        <w:rPr>
          <w:w w:val="100"/>
        </w:rPr>
        <w:br/>
        <w:t> </w:t>
      </w:r>
      <w:r>
        <w:rPr>
          <w:w w:val="100"/>
        </w:rPr>
        <w:br/>
        <w:t>}</w:t>
      </w:r>
    </w:p>
    <w:p w14:paraId="4B4C6985" w14:textId="77777777" w:rsidR="004766F8" w:rsidRDefault="004766F8" w:rsidP="004766F8">
      <w:pPr>
        <w:pStyle w:val="commentaire"/>
        <w:rPr>
          <w:w w:val="100"/>
          <w:sz w:val="19"/>
          <w:szCs w:val="19"/>
        </w:rPr>
      </w:pPr>
      <w:r>
        <w:rPr>
          <w:w w:val="100"/>
          <w:sz w:val="19"/>
          <w:szCs w:val="19"/>
        </w:rPr>
        <w:t xml:space="preserve">Dans cet exemple, le constructeur utilise le modificateur </w:t>
      </w:r>
      <w:r>
        <w:rPr>
          <w:rStyle w:val="courier"/>
          <w:sz w:val="19"/>
          <w:szCs w:val="19"/>
        </w:rPr>
        <w:t>private</w:t>
      </w:r>
      <w:r>
        <w:rPr>
          <w:w w:val="100"/>
          <w:sz w:val="19"/>
          <w:szCs w:val="19"/>
        </w:rPr>
        <w:t>. Le constructeur ne pourra donc pas être utilisé hors de sa classe.</w:t>
      </w:r>
    </w:p>
    <w:p w14:paraId="4D78DE78" w14:textId="77777777" w:rsidR="004766F8" w:rsidRDefault="004766F8" w:rsidP="004766F8">
      <w:pPr>
        <w:pStyle w:val="titreniv4"/>
        <w:pageBreakBefore/>
        <w:rPr>
          <w:strike w:val="0"/>
          <w:w w:val="100"/>
        </w:rPr>
      </w:pPr>
      <w:r>
        <w:rPr>
          <w:strike w:val="0"/>
          <w:w w:val="100"/>
        </w:rPr>
        <w:lastRenderedPageBreak/>
        <w:t>Constructeur par défaut</w:t>
      </w:r>
    </w:p>
    <w:p w14:paraId="30FB828D" w14:textId="77777777" w:rsidR="004766F8" w:rsidRDefault="004766F8" w:rsidP="004766F8">
      <w:pPr>
        <w:pStyle w:val="defaut"/>
        <w:rPr>
          <w:w w:val="100"/>
        </w:rPr>
      </w:pPr>
      <w:r>
        <w:rPr>
          <w:w w:val="100"/>
        </w:rPr>
        <w:t xml:space="preserve">Un constructeur par défaut n'attendant aucun paramètre d'entrée est créé lorsqu'aucune déclaration de constructeur principal n'est faite. </w:t>
      </w:r>
    </w:p>
    <w:p w14:paraId="3BCC36B6" w14:textId="77777777" w:rsidR="004766F8" w:rsidRDefault="004766F8" w:rsidP="004766F8">
      <w:pPr>
        <w:pStyle w:val="titreexemple"/>
        <w:rPr>
          <w:strike w:val="0"/>
          <w:w w:val="100"/>
        </w:rPr>
      </w:pPr>
      <w:r>
        <w:rPr>
          <w:strike w:val="0"/>
          <w:w w:val="100"/>
        </w:rPr>
        <w:t>Exemple de classe avec un constructeur par défaut</w:t>
      </w:r>
    </w:p>
    <w:p w14:paraId="245BB5A4" w14:textId="77777777" w:rsidR="004766F8" w:rsidRDefault="004766F8" w:rsidP="004766F8">
      <w:pPr>
        <w:pStyle w:val="codeencadre"/>
        <w:rPr>
          <w:w w:val="100"/>
        </w:rPr>
      </w:pPr>
      <w:r>
        <w:rPr>
          <w:w w:val="100"/>
        </w:rPr>
        <w:t>class Animal </w:t>
      </w:r>
      <w:r>
        <w:rPr>
          <w:w w:val="100"/>
        </w:rPr>
        <w:br/>
        <w:t>{ </w:t>
      </w:r>
      <w:r>
        <w:rPr>
          <w:w w:val="100"/>
        </w:rPr>
        <w:br/>
        <w:t xml:space="preserve">    </w:t>
      </w:r>
      <w:r>
        <w:rPr>
          <w:w w:val="100"/>
        </w:rPr>
        <w:br/>
        <w:t>}</w:t>
      </w:r>
    </w:p>
    <w:p w14:paraId="6D542007" w14:textId="77777777" w:rsidR="004766F8" w:rsidRDefault="004766F8" w:rsidP="004766F8">
      <w:pPr>
        <w:pStyle w:val="commentaire"/>
        <w:rPr>
          <w:w w:val="100"/>
          <w:sz w:val="19"/>
          <w:szCs w:val="19"/>
        </w:rPr>
      </w:pPr>
      <w:r>
        <w:rPr>
          <w:w w:val="100"/>
          <w:sz w:val="19"/>
          <w:szCs w:val="19"/>
        </w:rPr>
        <w:t>Cette classe détient un constructeur par défaut qui n'attend aucun paramètre et ne contient aucune instruction.</w:t>
      </w:r>
    </w:p>
    <w:p w14:paraId="4F5DA95F" w14:textId="77777777" w:rsidR="004766F8" w:rsidRDefault="004766F8" w:rsidP="004766F8">
      <w:pPr>
        <w:pStyle w:val="titreniv4"/>
        <w:rPr>
          <w:strike w:val="0"/>
          <w:w w:val="100"/>
        </w:rPr>
      </w:pPr>
      <w:r>
        <w:rPr>
          <w:strike w:val="0"/>
          <w:w w:val="100"/>
        </w:rPr>
        <w:t>Paramètres par défaut</w:t>
      </w:r>
    </w:p>
    <w:p w14:paraId="57379307" w14:textId="77777777" w:rsidR="004766F8" w:rsidRDefault="004766F8" w:rsidP="004766F8">
      <w:pPr>
        <w:pStyle w:val="defaut"/>
        <w:rPr>
          <w:w w:val="100"/>
        </w:rPr>
      </w:pPr>
      <w:r>
        <w:rPr>
          <w:w w:val="100"/>
        </w:rPr>
        <w:t>Le constructeur peut définir des valeurs par défaut pour ses paramètres. Il suffit de définir ces valeurs directement dans la définition du constructeur.</w:t>
      </w:r>
    </w:p>
    <w:p w14:paraId="0A105481" w14:textId="77777777" w:rsidR="004766F8" w:rsidRDefault="004766F8" w:rsidP="004766F8">
      <w:pPr>
        <w:pStyle w:val="titreexemple"/>
        <w:rPr>
          <w:strike w:val="0"/>
          <w:w w:val="100"/>
        </w:rPr>
      </w:pPr>
      <w:r>
        <w:rPr>
          <w:strike w:val="0"/>
          <w:w w:val="100"/>
        </w:rPr>
        <w:t>Exemple de valeurs par défaut pour un constructeur</w:t>
      </w:r>
    </w:p>
    <w:p w14:paraId="2F868DFD" w14:textId="77777777" w:rsidR="004766F8" w:rsidRDefault="004766F8" w:rsidP="004766F8">
      <w:pPr>
        <w:pStyle w:val="codeencadre"/>
        <w:rPr>
          <w:w w:val="100"/>
        </w:rPr>
      </w:pPr>
      <w:r>
        <w:rPr>
          <w:w w:val="100"/>
        </w:rPr>
        <w:t xml:space="preserve">class Animal </w:t>
      </w:r>
      <w:proofErr w:type="spellStart"/>
      <w:r>
        <w:rPr>
          <w:w w:val="100"/>
        </w:rPr>
        <w:t>constructor</w:t>
      </w:r>
      <w:proofErr w:type="spellEnd"/>
      <w:r>
        <w:rPr>
          <w:w w:val="100"/>
        </w:rPr>
        <w:t xml:space="preserve">(var </w:t>
      </w:r>
      <w:proofErr w:type="spellStart"/>
      <w:r>
        <w:rPr>
          <w:w w:val="100"/>
        </w:rPr>
        <w:t>nom:String</w:t>
      </w:r>
      <w:proofErr w:type="spellEnd"/>
      <w:r>
        <w:rPr>
          <w:w w:val="100"/>
        </w:rPr>
        <w:t xml:space="preserve"> = "Sans nom", val </w:t>
      </w:r>
      <w:r>
        <w:rPr>
          <w:w w:val="100"/>
        </w:rPr>
        <w:br/>
      </w:r>
      <w:proofErr w:type="spellStart"/>
      <w:r>
        <w:rPr>
          <w:w w:val="100"/>
        </w:rPr>
        <w:t>espece:String</w:t>
      </w:r>
      <w:proofErr w:type="spellEnd"/>
      <w:r>
        <w:rPr>
          <w:w w:val="100"/>
        </w:rPr>
        <w:t xml:space="preserve"> = "Sans espèce") { </w:t>
      </w:r>
      <w:r>
        <w:rPr>
          <w:w w:val="100"/>
        </w:rPr>
        <w:br/>
        <w:t> </w:t>
      </w:r>
      <w:r>
        <w:rPr>
          <w:w w:val="100"/>
        </w:rPr>
        <w:br/>
        <w:t>}</w:t>
      </w:r>
    </w:p>
    <w:p w14:paraId="5801F46E" w14:textId="77777777" w:rsidR="004766F8" w:rsidRDefault="004766F8" w:rsidP="004766F8">
      <w:pPr>
        <w:pStyle w:val="commentaire"/>
        <w:rPr>
          <w:w w:val="100"/>
          <w:sz w:val="19"/>
          <w:szCs w:val="19"/>
        </w:rPr>
      </w:pPr>
      <w:r>
        <w:rPr>
          <w:w w:val="100"/>
          <w:sz w:val="19"/>
          <w:szCs w:val="19"/>
        </w:rPr>
        <w:t>Dans cet exemple, le constructeur attend deux paramètres. Si au moment de l'utilisation de ce constructeur aucune valeur n'est passée aux paramètres, alors ils auront les valeurs : "Sans nom" et "Sans espèce".</w:t>
      </w:r>
    </w:p>
    <w:p w14:paraId="5E0B11C7" w14:textId="77777777" w:rsidR="004766F8" w:rsidRDefault="004766F8" w:rsidP="004766F8">
      <w:pPr>
        <w:pStyle w:val="titreniv3"/>
        <w:numPr>
          <w:ilvl w:val="0"/>
          <w:numId w:val="21"/>
        </w:numPr>
        <w:ind w:left="680" w:hanging="680"/>
        <w:rPr>
          <w:w w:val="100"/>
        </w:rPr>
      </w:pPr>
      <w:r>
        <w:rPr>
          <w:w w:val="100"/>
        </w:rPr>
        <w:t>Bloc d'initialisation</w:t>
      </w:r>
    </w:p>
    <w:p w14:paraId="69B5D5C2" w14:textId="77777777" w:rsidR="004766F8" w:rsidRDefault="004766F8" w:rsidP="004766F8">
      <w:pPr>
        <w:pStyle w:val="titreniv4"/>
        <w:rPr>
          <w:strike w:val="0"/>
          <w:w w:val="100"/>
        </w:rPr>
      </w:pPr>
      <w:r>
        <w:rPr>
          <w:strike w:val="0"/>
          <w:w w:val="100"/>
        </w:rPr>
        <w:t>Présentation</w:t>
      </w:r>
    </w:p>
    <w:p w14:paraId="7FD664D7" w14:textId="77777777" w:rsidR="004766F8" w:rsidRDefault="004766F8" w:rsidP="004766F8">
      <w:pPr>
        <w:pStyle w:val="defaut"/>
        <w:rPr>
          <w:w w:val="100"/>
        </w:rPr>
      </w:pPr>
      <w:r>
        <w:rPr>
          <w:w w:val="100"/>
        </w:rPr>
        <w:t xml:space="preserve">Le mot-clé </w:t>
      </w:r>
      <w:r>
        <w:rPr>
          <w:rStyle w:val="courier"/>
        </w:rPr>
        <w:t>init</w:t>
      </w:r>
      <w:r>
        <w:rPr>
          <w:w w:val="100"/>
        </w:rPr>
        <w:t xml:space="preserve"> permet de définir un bloc d'instructions exécuté lors de l'initialisation d'un objet de la classe. </w:t>
      </w:r>
      <w:r>
        <w:rPr>
          <w:rStyle w:val="courier"/>
        </w:rPr>
        <w:t>Init</w:t>
      </w:r>
      <w:r>
        <w:rPr>
          <w:w w:val="100"/>
        </w:rPr>
        <w:t xml:space="preserve"> peut être nommé "</w:t>
      </w:r>
      <w:r>
        <w:rPr>
          <w:rStyle w:val="gras"/>
        </w:rPr>
        <w:t>bloc d'initialisation</w:t>
      </w:r>
      <w:r>
        <w:rPr>
          <w:w w:val="100"/>
        </w:rPr>
        <w:t>". Cela permet de pallier le fait que le constructeur principal ne peut contenir de code.</w:t>
      </w:r>
      <w:r>
        <w:rPr>
          <w:w w:val="100"/>
        </w:rPr>
        <w:fldChar w:fldCharType="begin"/>
      </w:r>
      <w:r>
        <w:rPr>
          <w:w w:val="100"/>
        </w:rPr>
        <w:instrText>xe "init"</w:instrText>
      </w:r>
      <w:r>
        <w:rPr>
          <w:w w:val="100"/>
        </w:rPr>
        <w:fldChar w:fldCharType="end"/>
      </w:r>
    </w:p>
    <w:p w14:paraId="5EE7857D" w14:textId="77777777" w:rsidR="004766F8" w:rsidRDefault="004766F8" w:rsidP="004766F8">
      <w:pPr>
        <w:pStyle w:val="titreexemple"/>
        <w:pageBreakBefore/>
        <w:rPr>
          <w:strike w:val="0"/>
          <w:w w:val="100"/>
        </w:rPr>
      </w:pPr>
      <w:r>
        <w:rPr>
          <w:strike w:val="0"/>
          <w:w w:val="100"/>
        </w:rPr>
        <w:lastRenderedPageBreak/>
        <w:t>Exemple de code exécuté lors de l'initialisation d'un objet de type Animal</w:t>
      </w:r>
    </w:p>
    <w:p w14:paraId="72F8F023" w14:textId="77777777" w:rsidR="004766F8" w:rsidRDefault="004766F8" w:rsidP="004766F8">
      <w:pPr>
        <w:pStyle w:val="codeencadre"/>
        <w:rPr>
          <w:w w:val="100"/>
        </w:rPr>
      </w:pPr>
      <w:r>
        <w:rPr>
          <w:w w:val="100"/>
        </w:rPr>
        <w:t xml:space="preserve">class Animal (var </w:t>
      </w:r>
      <w:proofErr w:type="spellStart"/>
      <w:r>
        <w:rPr>
          <w:w w:val="100"/>
        </w:rPr>
        <w:t>nom:String</w:t>
      </w:r>
      <w:proofErr w:type="spellEnd"/>
      <w:r>
        <w:rPr>
          <w:w w:val="100"/>
        </w:rPr>
        <w:t xml:space="preserve">, val </w:t>
      </w:r>
      <w:proofErr w:type="spellStart"/>
      <w:r>
        <w:rPr>
          <w:w w:val="100"/>
        </w:rPr>
        <w:t>espece:String</w:t>
      </w:r>
      <w:proofErr w:type="spellEnd"/>
      <w:r>
        <w:rPr>
          <w:w w:val="100"/>
        </w:rPr>
        <w:t>) </w:t>
      </w:r>
      <w:r>
        <w:rPr>
          <w:w w:val="100"/>
        </w:rPr>
        <w:br/>
        <w:t>{ </w:t>
      </w:r>
      <w:r>
        <w:rPr>
          <w:w w:val="100"/>
        </w:rPr>
        <w:br/>
        <w:t xml:space="preserve">    init </w:t>
      </w:r>
      <w:r>
        <w:rPr>
          <w:w w:val="100"/>
        </w:rPr>
        <w:br/>
        <w:t xml:space="preserve">    { </w:t>
      </w:r>
      <w:r>
        <w:rPr>
          <w:w w:val="100"/>
        </w:rPr>
        <w:br/>
        <w:t xml:space="preserve">        </w:t>
      </w:r>
      <w:proofErr w:type="spellStart"/>
      <w:r>
        <w:rPr>
          <w:w w:val="100"/>
        </w:rPr>
        <w:t>print</w:t>
      </w:r>
      <w:proofErr w:type="spellEnd"/>
      <w:r>
        <w:rPr>
          <w:w w:val="100"/>
        </w:rPr>
        <w:t>("Un objet Animal vient d'être créé") </w:t>
      </w:r>
      <w:r>
        <w:rPr>
          <w:w w:val="100"/>
        </w:rPr>
        <w:br/>
        <w:t xml:space="preserve">    } </w:t>
      </w:r>
      <w:r>
        <w:rPr>
          <w:w w:val="100"/>
        </w:rPr>
        <w:br/>
        <w:t>}</w:t>
      </w:r>
    </w:p>
    <w:p w14:paraId="532165DA" w14:textId="77777777" w:rsidR="004766F8" w:rsidRDefault="004766F8" w:rsidP="004766F8">
      <w:pPr>
        <w:pStyle w:val="commentaire"/>
        <w:rPr>
          <w:w w:val="100"/>
          <w:sz w:val="19"/>
          <w:szCs w:val="19"/>
        </w:rPr>
      </w:pPr>
      <w:r>
        <w:rPr>
          <w:w w:val="100"/>
          <w:sz w:val="19"/>
          <w:szCs w:val="19"/>
        </w:rPr>
        <w:t>Lors de l'initialisation d'un objet Animal " Un objet Animal vient d'être créé " sera affiché.</w:t>
      </w:r>
    </w:p>
    <w:p w14:paraId="434D2ED7" w14:textId="77777777" w:rsidR="004766F8" w:rsidRDefault="004766F8" w:rsidP="004766F8">
      <w:pPr>
        <w:pStyle w:val="titreniv4"/>
        <w:rPr>
          <w:strike w:val="0"/>
          <w:w w:val="100"/>
        </w:rPr>
      </w:pPr>
      <w:r>
        <w:rPr>
          <w:strike w:val="0"/>
          <w:w w:val="100"/>
        </w:rPr>
        <w:t>Plusieurs blocs d'initialisation possibles</w:t>
      </w:r>
    </w:p>
    <w:p w14:paraId="030AD55C" w14:textId="77777777" w:rsidR="004766F8" w:rsidRDefault="004766F8" w:rsidP="004766F8">
      <w:pPr>
        <w:pStyle w:val="defaut"/>
        <w:rPr>
          <w:w w:val="100"/>
        </w:rPr>
      </w:pPr>
      <w:r>
        <w:rPr>
          <w:w w:val="100"/>
        </w:rPr>
        <w:t>Il est possible de définir plusieurs blocs d'initialisation. Ils seront exécutés dans le même ordre que celui dans lequel ils ont été définis.</w:t>
      </w:r>
    </w:p>
    <w:p w14:paraId="51A7E970" w14:textId="77777777" w:rsidR="004766F8" w:rsidRDefault="004766F8" w:rsidP="004766F8">
      <w:pPr>
        <w:pStyle w:val="titreexemple"/>
        <w:rPr>
          <w:strike w:val="0"/>
          <w:w w:val="100"/>
        </w:rPr>
      </w:pPr>
      <w:r>
        <w:rPr>
          <w:strike w:val="0"/>
          <w:w w:val="100"/>
        </w:rPr>
        <w:t>Exemple de définition de plusieurs blocs d'initialisation</w:t>
      </w:r>
    </w:p>
    <w:p w14:paraId="31B33E50" w14:textId="77777777" w:rsidR="004766F8" w:rsidRDefault="004766F8" w:rsidP="004766F8">
      <w:pPr>
        <w:pStyle w:val="codeencadre"/>
        <w:rPr>
          <w:w w:val="100"/>
        </w:rPr>
      </w:pPr>
      <w:r>
        <w:rPr>
          <w:w w:val="100"/>
        </w:rPr>
        <w:t xml:space="preserve">class Animal (var </w:t>
      </w:r>
      <w:proofErr w:type="spellStart"/>
      <w:r>
        <w:rPr>
          <w:w w:val="100"/>
        </w:rPr>
        <w:t>nom:String</w:t>
      </w:r>
      <w:proofErr w:type="spellEnd"/>
      <w:r>
        <w:rPr>
          <w:w w:val="100"/>
        </w:rPr>
        <w:t xml:space="preserve">, val </w:t>
      </w:r>
      <w:proofErr w:type="spellStart"/>
      <w:r>
        <w:rPr>
          <w:w w:val="100"/>
        </w:rPr>
        <w:t>espece:String</w:t>
      </w:r>
      <w:proofErr w:type="spellEnd"/>
      <w:r>
        <w:rPr>
          <w:w w:val="100"/>
        </w:rPr>
        <w:t>) { </w:t>
      </w:r>
      <w:r>
        <w:rPr>
          <w:w w:val="100"/>
        </w:rPr>
        <w:br/>
        <w:t xml:space="preserve">    init { </w:t>
      </w:r>
      <w:r>
        <w:rPr>
          <w:w w:val="100"/>
        </w:rPr>
        <w:br/>
        <w:t xml:space="preserve">        </w:t>
      </w:r>
      <w:proofErr w:type="spellStart"/>
      <w:r>
        <w:rPr>
          <w:w w:val="100"/>
        </w:rPr>
        <w:t>println</w:t>
      </w:r>
      <w:proofErr w:type="spellEnd"/>
      <w:r>
        <w:rPr>
          <w:w w:val="100"/>
        </w:rPr>
        <w:t>("Un objet Animal vient d'être créé") </w:t>
      </w:r>
      <w:r>
        <w:rPr>
          <w:w w:val="100"/>
        </w:rPr>
        <w:br/>
        <w:t xml:space="preserve">    } </w:t>
      </w:r>
      <w:r>
        <w:rPr>
          <w:w w:val="100"/>
        </w:rPr>
        <w:br/>
        <w:t> </w:t>
      </w:r>
      <w:r>
        <w:rPr>
          <w:w w:val="100"/>
        </w:rPr>
        <w:br/>
        <w:t xml:space="preserve">    init { </w:t>
      </w:r>
      <w:r>
        <w:rPr>
          <w:w w:val="100"/>
        </w:rPr>
        <w:br/>
        <w:t xml:space="preserve">        </w:t>
      </w:r>
      <w:proofErr w:type="spellStart"/>
      <w:r>
        <w:rPr>
          <w:w w:val="100"/>
        </w:rPr>
        <w:t>println</w:t>
      </w:r>
      <w:proofErr w:type="spellEnd"/>
      <w:r>
        <w:rPr>
          <w:w w:val="100"/>
        </w:rPr>
        <w:t>("L'initialisation se fait en plusieurs fois") </w:t>
      </w:r>
      <w:r>
        <w:rPr>
          <w:w w:val="100"/>
        </w:rPr>
        <w:br/>
        <w:t xml:space="preserve">    } </w:t>
      </w:r>
      <w:r>
        <w:rPr>
          <w:w w:val="100"/>
        </w:rPr>
        <w:br/>
        <w:t>} </w:t>
      </w:r>
      <w:r>
        <w:rPr>
          <w:w w:val="100"/>
        </w:rPr>
        <w:br/>
        <w:t> </w:t>
      </w:r>
      <w:r>
        <w:rPr>
          <w:w w:val="100"/>
        </w:rPr>
        <w:br/>
        <w:t>Résultat : </w:t>
      </w:r>
      <w:r>
        <w:rPr>
          <w:w w:val="100"/>
        </w:rPr>
        <w:br/>
        <w:t> </w:t>
      </w:r>
      <w:r>
        <w:rPr>
          <w:w w:val="100"/>
        </w:rPr>
        <w:br/>
        <w:t>Un objet Animal vient d'être créé </w:t>
      </w:r>
      <w:r>
        <w:rPr>
          <w:w w:val="100"/>
        </w:rPr>
        <w:br/>
        <w:t> </w:t>
      </w:r>
      <w:r>
        <w:rPr>
          <w:w w:val="100"/>
        </w:rPr>
        <w:br/>
        <w:t>L'initialisation se fait en plusieurs fois</w:t>
      </w:r>
    </w:p>
    <w:p w14:paraId="446A5EA0" w14:textId="77777777" w:rsidR="004766F8" w:rsidRDefault="004766F8" w:rsidP="004766F8">
      <w:pPr>
        <w:pStyle w:val="commentaire"/>
        <w:rPr>
          <w:w w:val="100"/>
          <w:sz w:val="19"/>
          <w:szCs w:val="19"/>
        </w:rPr>
      </w:pPr>
      <w:r>
        <w:rPr>
          <w:w w:val="100"/>
          <w:sz w:val="19"/>
          <w:szCs w:val="19"/>
        </w:rPr>
        <w:t xml:space="preserve">Dans cet exemple, la classe </w:t>
      </w:r>
      <w:r>
        <w:rPr>
          <w:rStyle w:val="courier"/>
          <w:sz w:val="19"/>
          <w:szCs w:val="19"/>
        </w:rPr>
        <w:t>Animal</w:t>
      </w:r>
      <w:r>
        <w:rPr>
          <w:w w:val="100"/>
          <w:sz w:val="19"/>
          <w:szCs w:val="19"/>
        </w:rPr>
        <w:t xml:space="preserve"> contient deux blocs </w:t>
      </w:r>
      <w:r>
        <w:rPr>
          <w:rStyle w:val="courier"/>
          <w:sz w:val="19"/>
          <w:szCs w:val="19"/>
        </w:rPr>
        <w:t>init</w:t>
      </w:r>
      <w:r>
        <w:rPr>
          <w:w w:val="100"/>
          <w:sz w:val="19"/>
          <w:szCs w:val="19"/>
        </w:rPr>
        <w:t>. Ils sont exécutés dans l'ordre dans lequel ils ont été définis.</w:t>
      </w:r>
    </w:p>
    <w:p w14:paraId="3FBCF89E" w14:textId="77777777" w:rsidR="004766F8" w:rsidRDefault="004766F8" w:rsidP="004766F8">
      <w:pPr>
        <w:pStyle w:val="titreniv3"/>
        <w:pageBreakBefore/>
        <w:numPr>
          <w:ilvl w:val="0"/>
          <w:numId w:val="22"/>
        </w:numPr>
        <w:ind w:left="680" w:hanging="680"/>
        <w:rPr>
          <w:w w:val="100"/>
        </w:rPr>
      </w:pPr>
      <w:r>
        <w:rPr>
          <w:w w:val="100"/>
        </w:rPr>
        <w:lastRenderedPageBreak/>
        <w:t>Constructeurs secondaires</w:t>
      </w:r>
      <w:r>
        <w:rPr>
          <w:w w:val="100"/>
        </w:rPr>
        <w:fldChar w:fldCharType="begin"/>
      </w:r>
      <w:r>
        <w:rPr>
          <w:w w:val="100"/>
        </w:rPr>
        <w:instrText>xe "Constructeur"</w:instrText>
      </w:r>
      <w:r>
        <w:rPr>
          <w:w w:val="100"/>
        </w:rPr>
        <w:fldChar w:fldCharType="end"/>
      </w:r>
    </w:p>
    <w:p w14:paraId="4F9A8CBB" w14:textId="77777777" w:rsidR="004766F8" w:rsidRDefault="004766F8" w:rsidP="004766F8">
      <w:pPr>
        <w:pStyle w:val="titreniv4"/>
        <w:rPr>
          <w:strike w:val="0"/>
          <w:w w:val="100"/>
        </w:rPr>
      </w:pPr>
      <w:proofErr w:type="spellStart"/>
      <w:r>
        <w:rPr>
          <w:strike w:val="0"/>
          <w:w w:val="100"/>
        </w:rPr>
        <w:t>Constructor</w:t>
      </w:r>
      <w:proofErr w:type="spellEnd"/>
    </w:p>
    <w:p w14:paraId="7715B8C6" w14:textId="77777777" w:rsidR="004766F8" w:rsidRDefault="004766F8" w:rsidP="004766F8">
      <w:pPr>
        <w:pStyle w:val="defaut"/>
        <w:suppressAutoHyphens/>
        <w:rPr>
          <w:w w:val="100"/>
        </w:rPr>
      </w:pPr>
      <w:r>
        <w:rPr>
          <w:w w:val="100"/>
        </w:rPr>
        <w:t xml:space="preserve">Pour définir un constructeur secondaire il faut utiliser le mot-clé </w:t>
      </w:r>
      <w:proofErr w:type="spellStart"/>
      <w:r>
        <w:rPr>
          <w:rStyle w:val="courier"/>
        </w:rPr>
        <w:t>constructor</w:t>
      </w:r>
      <w:proofErr w:type="spellEnd"/>
      <w:r>
        <w:rPr>
          <w:w w:val="100"/>
        </w:rPr>
        <w:t xml:space="preserve"> à l'intérieur du bloc d'instructions de la classe. Contrairement au constructeur principal, un constructeur secondaire ne crée pas de propriété implicitement.</w:t>
      </w:r>
      <w:r>
        <w:rPr>
          <w:w w:val="100"/>
        </w:rPr>
        <w:fldChar w:fldCharType="begin"/>
      </w:r>
      <w:r>
        <w:rPr>
          <w:w w:val="100"/>
        </w:rPr>
        <w:instrText>xe "constructor"</w:instrText>
      </w:r>
      <w:r>
        <w:rPr>
          <w:w w:val="100"/>
        </w:rPr>
        <w:fldChar w:fldCharType="end"/>
      </w:r>
    </w:p>
    <w:p w14:paraId="175E71C7" w14:textId="77777777" w:rsidR="004766F8" w:rsidRDefault="004766F8" w:rsidP="004766F8">
      <w:pPr>
        <w:pStyle w:val="titreexemple"/>
        <w:rPr>
          <w:strike w:val="0"/>
          <w:w w:val="100"/>
        </w:rPr>
      </w:pPr>
      <w:r>
        <w:rPr>
          <w:strike w:val="0"/>
          <w:w w:val="100"/>
        </w:rPr>
        <w:t>Exemple de définition d'un second constructeur</w:t>
      </w:r>
    </w:p>
    <w:p w14:paraId="1D3F9DDC" w14:textId="77777777" w:rsidR="004766F8" w:rsidRDefault="004766F8" w:rsidP="004766F8">
      <w:pPr>
        <w:pStyle w:val="codeencadre"/>
        <w:spacing w:before="100" w:after="100" w:line="200" w:lineRule="atLeast"/>
        <w:rPr>
          <w:w w:val="100"/>
          <w:sz w:val="17"/>
          <w:szCs w:val="17"/>
        </w:rPr>
      </w:pPr>
      <w:r>
        <w:rPr>
          <w:w w:val="100"/>
          <w:sz w:val="17"/>
          <w:szCs w:val="17"/>
        </w:rPr>
        <w:t xml:space="preserve">class Animal (var </w:t>
      </w:r>
      <w:proofErr w:type="spellStart"/>
      <w:r>
        <w:rPr>
          <w:w w:val="100"/>
          <w:sz w:val="17"/>
          <w:szCs w:val="17"/>
        </w:rPr>
        <w:t>nom:String</w:t>
      </w:r>
      <w:proofErr w:type="spellEnd"/>
      <w:r>
        <w:rPr>
          <w:w w:val="100"/>
          <w:sz w:val="17"/>
          <w:szCs w:val="17"/>
        </w:rPr>
        <w:t xml:space="preserve">, val </w:t>
      </w:r>
      <w:proofErr w:type="spellStart"/>
      <w:r>
        <w:rPr>
          <w:w w:val="100"/>
          <w:sz w:val="17"/>
          <w:szCs w:val="17"/>
        </w:rPr>
        <w:t>espece:String</w:t>
      </w:r>
      <w:proofErr w:type="spellEnd"/>
      <w:r>
        <w:rPr>
          <w:w w:val="100"/>
          <w:sz w:val="17"/>
          <w:szCs w:val="17"/>
        </w:rPr>
        <w:t>) </w:t>
      </w:r>
      <w:r>
        <w:rPr>
          <w:w w:val="100"/>
          <w:sz w:val="17"/>
          <w:szCs w:val="17"/>
        </w:rPr>
        <w:br/>
        <w:t>{ </w:t>
      </w:r>
      <w:r>
        <w:rPr>
          <w:w w:val="100"/>
          <w:sz w:val="17"/>
          <w:szCs w:val="17"/>
        </w:rPr>
        <w:br/>
        <w:t xml:space="preserve">    init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("Un objet Animal vient d'être créé") </w:t>
      </w:r>
      <w:r>
        <w:rPr>
          <w:w w:val="100"/>
          <w:sz w:val="17"/>
          <w:szCs w:val="17"/>
        </w:rPr>
        <w:br/>
        <w:t xml:space="preserve">    } </w:t>
      </w:r>
      <w:r>
        <w:rPr>
          <w:w w:val="100"/>
          <w:sz w:val="17"/>
          <w:szCs w:val="17"/>
        </w:rPr>
        <w:br/>
        <w:t> </w:t>
      </w:r>
      <w:r>
        <w:rPr>
          <w:w w:val="100"/>
          <w:sz w:val="17"/>
          <w:szCs w:val="17"/>
        </w:rPr>
        <w:br/>
        <w:t xml:space="preserve">    constructor(nom:String,espece:String,poid:Float):this(nom,espece)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("Instruction du second constructeur") </w:t>
      </w:r>
      <w:r>
        <w:rPr>
          <w:w w:val="100"/>
          <w:sz w:val="17"/>
          <w:szCs w:val="17"/>
        </w:rPr>
        <w:br/>
        <w:t xml:space="preserve">    } </w:t>
      </w:r>
      <w:r>
        <w:rPr>
          <w:w w:val="100"/>
          <w:sz w:val="17"/>
          <w:szCs w:val="17"/>
        </w:rPr>
        <w:br/>
        <w:t>}</w:t>
      </w:r>
    </w:p>
    <w:p w14:paraId="2C97CE19" w14:textId="77777777" w:rsidR="004766F8" w:rsidRDefault="004766F8" w:rsidP="004766F8">
      <w:pPr>
        <w:pStyle w:val="commentaire"/>
        <w:rPr>
          <w:w w:val="100"/>
          <w:sz w:val="19"/>
          <w:szCs w:val="19"/>
        </w:rPr>
      </w:pPr>
      <w:r>
        <w:rPr>
          <w:w w:val="100"/>
          <w:sz w:val="19"/>
          <w:szCs w:val="19"/>
        </w:rPr>
        <w:t xml:space="preserve">Dans cet exemple, le bloc </w:t>
      </w:r>
      <w:r>
        <w:rPr>
          <w:rStyle w:val="courier"/>
          <w:sz w:val="19"/>
          <w:szCs w:val="19"/>
        </w:rPr>
        <w:t>init</w:t>
      </w:r>
      <w:r>
        <w:rPr>
          <w:w w:val="100"/>
          <w:sz w:val="19"/>
          <w:szCs w:val="19"/>
        </w:rPr>
        <w:t xml:space="preserve"> sera exécuté avant le constructeur secondaire.</w:t>
      </w:r>
    </w:p>
    <w:p w14:paraId="56CA725E" w14:textId="77777777" w:rsidR="004766F8" w:rsidRDefault="004766F8" w:rsidP="004766F8">
      <w:pPr>
        <w:pStyle w:val="remarque"/>
        <w:rPr>
          <w:w w:val="100"/>
          <w:sz w:val="19"/>
          <w:szCs w:val="19"/>
        </w:rPr>
      </w:pPr>
      <w:r>
        <w:rPr>
          <w:w w:val="100"/>
          <w:sz w:val="19"/>
          <w:szCs w:val="19"/>
        </w:rPr>
        <w:t>Il est possible de définir plusieurs "constructeurs secondaires".</w:t>
      </w:r>
    </w:p>
    <w:p w14:paraId="2F925F75" w14:textId="77777777" w:rsidR="004766F8" w:rsidRDefault="004766F8" w:rsidP="004766F8">
      <w:pPr>
        <w:pStyle w:val="titreniv4"/>
        <w:rPr>
          <w:strike w:val="0"/>
          <w:w w:val="100"/>
        </w:rPr>
      </w:pPr>
      <w:r>
        <w:rPr>
          <w:strike w:val="0"/>
          <w:w w:val="100"/>
        </w:rPr>
        <w:t>Chaînage de constructeurs</w:t>
      </w:r>
    </w:p>
    <w:p w14:paraId="1D64E725" w14:textId="77777777" w:rsidR="004766F8" w:rsidRDefault="004766F8" w:rsidP="004766F8">
      <w:pPr>
        <w:pStyle w:val="defaut"/>
        <w:rPr>
          <w:w w:val="100"/>
        </w:rPr>
      </w:pPr>
      <w:r>
        <w:rPr>
          <w:w w:val="100"/>
        </w:rPr>
        <w:t xml:space="preserve">Le chaînage des constructeurs est </w:t>
      </w:r>
      <w:r>
        <w:rPr>
          <w:rStyle w:val="gras"/>
        </w:rPr>
        <w:t>obligatoire</w:t>
      </w:r>
      <w:r>
        <w:rPr>
          <w:w w:val="100"/>
        </w:rPr>
        <w:t xml:space="preserve">. Il faut voir cela comme une façon d'imposer une bonne pratique et ainsi de réduire au maximum le code redondant. Les constructeurs secondaires doivent donc obligatoirement faire référence au constructeur principal. Cela se fait grâce au mot-clé </w:t>
      </w:r>
      <w:r>
        <w:rPr>
          <w:rStyle w:val="courier"/>
        </w:rPr>
        <w:t>:</w:t>
      </w:r>
      <w:proofErr w:type="spellStart"/>
      <w:r>
        <w:rPr>
          <w:rStyle w:val="courier"/>
        </w:rPr>
        <w:t>this</w:t>
      </w:r>
      <w:proofErr w:type="spellEnd"/>
      <w:r>
        <w:rPr>
          <w:rStyle w:val="courier"/>
        </w:rPr>
        <w:t>()</w:t>
      </w:r>
      <w:r>
        <w:rPr>
          <w:w w:val="100"/>
        </w:rPr>
        <w:t xml:space="preserve"> derrière la définition du constructeur secondaire.</w:t>
      </w:r>
      <w:r>
        <w:rPr>
          <w:w w:val="100"/>
        </w:rPr>
        <w:fldChar w:fldCharType="begin"/>
      </w:r>
      <w:r>
        <w:rPr>
          <w:w w:val="100"/>
        </w:rPr>
        <w:instrText>xe "this()"</w:instrText>
      </w:r>
      <w:r>
        <w:rPr>
          <w:w w:val="100"/>
        </w:rPr>
        <w:fldChar w:fldCharType="end"/>
      </w:r>
    </w:p>
    <w:p w14:paraId="43042F89" w14:textId="77777777" w:rsidR="004766F8" w:rsidRDefault="004766F8" w:rsidP="004766F8">
      <w:pPr>
        <w:pStyle w:val="titreexemple"/>
        <w:pageBreakBefore/>
        <w:rPr>
          <w:strike w:val="0"/>
          <w:w w:val="100"/>
        </w:rPr>
      </w:pPr>
      <w:r>
        <w:rPr>
          <w:strike w:val="0"/>
          <w:w w:val="100"/>
        </w:rPr>
        <w:lastRenderedPageBreak/>
        <w:t>Exemple de définition d'un constructeur secondaire</w:t>
      </w:r>
    </w:p>
    <w:p w14:paraId="12A08459" w14:textId="77777777" w:rsidR="004766F8" w:rsidRPr="004766F8" w:rsidRDefault="004766F8" w:rsidP="004766F8">
      <w:pPr>
        <w:pStyle w:val="codeencadre"/>
        <w:rPr>
          <w:w w:val="100"/>
          <w:lang w:val="en-US"/>
        </w:rPr>
      </w:pPr>
      <w:r w:rsidRPr="004766F8">
        <w:rPr>
          <w:w w:val="100"/>
          <w:lang w:val="en-US"/>
        </w:rPr>
        <w:t>constructor(nom:String,espece:String,poid:Float):</w:t>
      </w:r>
      <w:r w:rsidRPr="004766F8">
        <w:rPr>
          <w:rStyle w:val="gras"/>
          <w:lang w:val="en-US"/>
        </w:rPr>
        <w:t>this(nom,espece)</w:t>
      </w:r>
    </w:p>
    <w:p w14:paraId="3301FB30" w14:textId="77777777" w:rsidR="004766F8" w:rsidRDefault="004766F8" w:rsidP="004766F8">
      <w:pPr>
        <w:pStyle w:val="commentaire"/>
        <w:rPr>
          <w:w w:val="100"/>
          <w:sz w:val="19"/>
          <w:szCs w:val="19"/>
        </w:rPr>
      </w:pPr>
      <w:r>
        <w:rPr>
          <w:w w:val="100"/>
          <w:sz w:val="19"/>
          <w:szCs w:val="19"/>
        </w:rPr>
        <w:t xml:space="preserve">Dans cet exemple, le constructeur secondaire fait appel au constructeur de la classe mère grâce au mot-clé </w:t>
      </w:r>
      <w:proofErr w:type="spellStart"/>
      <w:r>
        <w:rPr>
          <w:rStyle w:val="courier"/>
          <w:sz w:val="19"/>
          <w:szCs w:val="19"/>
        </w:rPr>
        <w:t>this</w:t>
      </w:r>
      <w:proofErr w:type="spellEnd"/>
      <w:r>
        <w:rPr>
          <w:w w:val="100"/>
          <w:sz w:val="19"/>
          <w:szCs w:val="19"/>
        </w:rPr>
        <w:t>.</w:t>
      </w:r>
    </w:p>
    <w:p w14:paraId="6E0E2465" w14:textId="77777777" w:rsidR="004766F8" w:rsidRDefault="004766F8" w:rsidP="004766F8">
      <w:pPr>
        <w:pStyle w:val="titreniv4"/>
        <w:rPr>
          <w:strike w:val="0"/>
          <w:w w:val="100"/>
        </w:rPr>
      </w:pPr>
      <w:r>
        <w:rPr>
          <w:strike w:val="0"/>
          <w:w w:val="100"/>
        </w:rPr>
        <w:t>Constructeur secondaire et bloc init</w:t>
      </w:r>
    </w:p>
    <w:p w14:paraId="2F972D3B" w14:textId="77777777" w:rsidR="004766F8" w:rsidRDefault="004766F8" w:rsidP="004766F8">
      <w:pPr>
        <w:pStyle w:val="defaut"/>
        <w:rPr>
          <w:w w:val="100"/>
        </w:rPr>
      </w:pPr>
      <w:r>
        <w:rPr>
          <w:w w:val="100"/>
        </w:rPr>
        <w:t xml:space="preserve">Quel que soit le nombre de blocs </w:t>
      </w:r>
      <w:r>
        <w:rPr>
          <w:rStyle w:val="courier"/>
        </w:rPr>
        <w:t>init</w:t>
      </w:r>
      <w:r>
        <w:rPr>
          <w:w w:val="100"/>
        </w:rPr>
        <w:t xml:space="preserve"> et leur position, ils s'exécutent toujours avant le constructeur secondaire.</w:t>
      </w:r>
    </w:p>
    <w:p w14:paraId="55AEF1B2" w14:textId="77777777" w:rsidR="004766F8" w:rsidRDefault="004766F8" w:rsidP="004766F8">
      <w:pPr>
        <w:pStyle w:val="titreexemple"/>
        <w:rPr>
          <w:strike w:val="0"/>
          <w:w w:val="100"/>
        </w:rPr>
      </w:pPr>
      <w:r>
        <w:rPr>
          <w:strike w:val="0"/>
          <w:w w:val="100"/>
        </w:rPr>
        <w:t>Exemple avec plusieurs blocs init et un constructeur secondaire</w:t>
      </w:r>
    </w:p>
    <w:p w14:paraId="337B1B86" w14:textId="77777777" w:rsidR="004766F8" w:rsidRDefault="004766F8" w:rsidP="004766F8">
      <w:pPr>
        <w:pStyle w:val="codeencadre"/>
        <w:spacing w:before="120" w:after="120" w:line="200" w:lineRule="atLeast"/>
        <w:rPr>
          <w:w w:val="100"/>
          <w:sz w:val="17"/>
          <w:szCs w:val="17"/>
        </w:rPr>
      </w:pPr>
      <w:r>
        <w:rPr>
          <w:w w:val="100"/>
          <w:sz w:val="17"/>
          <w:szCs w:val="17"/>
        </w:rPr>
        <w:t xml:space="preserve">class Animal (var </w:t>
      </w:r>
      <w:proofErr w:type="spellStart"/>
      <w:r>
        <w:rPr>
          <w:w w:val="100"/>
          <w:sz w:val="17"/>
          <w:szCs w:val="17"/>
        </w:rPr>
        <w:t>nom:String</w:t>
      </w:r>
      <w:proofErr w:type="spellEnd"/>
      <w:r>
        <w:rPr>
          <w:w w:val="100"/>
          <w:sz w:val="17"/>
          <w:szCs w:val="17"/>
        </w:rPr>
        <w:t xml:space="preserve">, val </w:t>
      </w:r>
      <w:proofErr w:type="spellStart"/>
      <w:r>
        <w:rPr>
          <w:w w:val="100"/>
          <w:sz w:val="17"/>
          <w:szCs w:val="17"/>
        </w:rPr>
        <w:t>espece:String</w:t>
      </w:r>
      <w:proofErr w:type="spellEnd"/>
      <w:r>
        <w:rPr>
          <w:w w:val="100"/>
          <w:sz w:val="17"/>
          <w:szCs w:val="17"/>
        </w:rPr>
        <w:t>) { </w:t>
      </w:r>
      <w:r>
        <w:rPr>
          <w:w w:val="100"/>
          <w:sz w:val="17"/>
          <w:szCs w:val="17"/>
        </w:rPr>
        <w:br/>
        <w:t xml:space="preserve">    init { </w:t>
      </w:r>
      <w:r>
        <w:rPr>
          <w:w w:val="100"/>
          <w:sz w:val="17"/>
          <w:szCs w:val="17"/>
        </w:rPr>
        <w:br/>
        <w:t xml:space="preserve">        </w:t>
      </w:r>
      <w:proofErr w:type="spellStart"/>
      <w:r>
        <w:rPr>
          <w:w w:val="100"/>
          <w:sz w:val="17"/>
          <w:szCs w:val="17"/>
        </w:rPr>
        <w:t>println</w:t>
      </w:r>
      <w:proofErr w:type="spellEnd"/>
      <w:r>
        <w:rPr>
          <w:w w:val="100"/>
          <w:sz w:val="17"/>
          <w:szCs w:val="17"/>
        </w:rPr>
        <w:t>("Un objet Animal vient d'être créé") </w:t>
      </w:r>
      <w:r>
        <w:rPr>
          <w:w w:val="100"/>
          <w:sz w:val="17"/>
          <w:szCs w:val="17"/>
        </w:rPr>
        <w:br/>
        <w:t xml:space="preserve">    } </w:t>
      </w:r>
      <w:r>
        <w:rPr>
          <w:w w:val="100"/>
          <w:sz w:val="17"/>
          <w:szCs w:val="17"/>
        </w:rPr>
        <w:br/>
        <w:t> </w:t>
      </w:r>
      <w:r>
        <w:rPr>
          <w:w w:val="100"/>
          <w:sz w:val="17"/>
          <w:szCs w:val="17"/>
        </w:rPr>
        <w:br/>
        <w:t xml:space="preserve">    constructor(nom:String,espece:String,poid:Float):this(nom,espece)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("Instruction du second constructeur") </w:t>
      </w:r>
      <w:r>
        <w:rPr>
          <w:w w:val="100"/>
          <w:sz w:val="17"/>
          <w:szCs w:val="17"/>
        </w:rPr>
        <w:br/>
        <w:t xml:space="preserve">    } </w:t>
      </w:r>
      <w:r>
        <w:rPr>
          <w:w w:val="100"/>
          <w:sz w:val="17"/>
          <w:szCs w:val="17"/>
        </w:rPr>
        <w:br/>
        <w:t> </w:t>
      </w:r>
      <w:r>
        <w:rPr>
          <w:w w:val="100"/>
          <w:sz w:val="17"/>
          <w:szCs w:val="17"/>
        </w:rPr>
        <w:br/>
        <w:t xml:space="preserve">    init { </w:t>
      </w:r>
      <w:r>
        <w:rPr>
          <w:w w:val="100"/>
          <w:sz w:val="17"/>
          <w:szCs w:val="17"/>
        </w:rPr>
        <w:br/>
        <w:t xml:space="preserve">        </w:t>
      </w:r>
      <w:proofErr w:type="spellStart"/>
      <w:r>
        <w:rPr>
          <w:w w:val="100"/>
          <w:sz w:val="17"/>
          <w:szCs w:val="17"/>
        </w:rPr>
        <w:t>println</w:t>
      </w:r>
      <w:proofErr w:type="spellEnd"/>
      <w:r>
        <w:rPr>
          <w:w w:val="100"/>
          <w:sz w:val="17"/>
          <w:szCs w:val="17"/>
        </w:rPr>
        <w:t>("L'initialisation se fait en plusieurs fois") </w:t>
      </w:r>
      <w:r>
        <w:rPr>
          <w:w w:val="100"/>
          <w:sz w:val="17"/>
          <w:szCs w:val="17"/>
        </w:rPr>
        <w:br/>
        <w:t xml:space="preserve">    } </w:t>
      </w:r>
      <w:r>
        <w:rPr>
          <w:w w:val="100"/>
          <w:sz w:val="17"/>
          <w:szCs w:val="17"/>
        </w:rPr>
        <w:br/>
        <w:t>}</w:t>
      </w:r>
    </w:p>
    <w:p w14:paraId="14DB9FB3" w14:textId="77777777" w:rsidR="004766F8" w:rsidRDefault="004766F8" w:rsidP="004766F8">
      <w:pPr>
        <w:pStyle w:val="commentaire"/>
        <w:rPr>
          <w:w w:val="100"/>
          <w:sz w:val="19"/>
          <w:szCs w:val="19"/>
        </w:rPr>
      </w:pPr>
      <w:r>
        <w:rPr>
          <w:w w:val="100"/>
          <w:sz w:val="19"/>
          <w:szCs w:val="19"/>
        </w:rPr>
        <w:t xml:space="preserve">Même s'il y a un bloc </w:t>
      </w:r>
      <w:r>
        <w:rPr>
          <w:rStyle w:val="courier"/>
          <w:sz w:val="19"/>
          <w:szCs w:val="19"/>
        </w:rPr>
        <w:t>init</w:t>
      </w:r>
      <w:r>
        <w:rPr>
          <w:w w:val="100"/>
          <w:sz w:val="19"/>
          <w:szCs w:val="19"/>
        </w:rPr>
        <w:t xml:space="preserve"> situé en dessous du constructeur secondaire, il sera tout de même exécuté avant le constructeur secondaire.</w:t>
      </w:r>
    </w:p>
    <w:p w14:paraId="488A5C76" w14:textId="77777777" w:rsidR="004766F8" w:rsidRDefault="004766F8" w:rsidP="004766F8">
      <w:pPr>
        <w:pStyle w:val="titreexemple"/>
        <w:rPr>
          <w:strike w:val="0"/>
          <w:w w:val="100"/>
        </w:rPr>
      </w:pPr>
      <w:r>
        <w:rPr>
          <w:strike w:val="0"/>
          <w:w w:val="100"/>
        </w:rPr>
        <w:t>Résultat de l'exemple ci-dessus</w:t>
      </w:r>
    </w:p>
    <w:p w14:paraId="7F09EAD0" w14:textId="77777777" w:rsidR="004766F8" w:rsidRDefault="004766F8" w:rsidP="004766F8">
      <w:pPr>
        <w:pStyle w:val="codeencadre"/>
        <w:rPr>
          <w:w w:val="100"/>
        </w:rPr>
      </w:pPr>
      <w:r>
        <w:rPr>
          <w:w w:val="100"/>
        </w:rPr>
        <w:t>Un objet Animal vient d'être créé </w:t>
      </w:r>
      <w:r>
        <w:rPr>
          <w:w w:val="100"/>
        </w:rPr>
        <w:br/>
        <w:t> </w:t>
      </w:r>
      <w:r>
        <w:rPr>
          <w:w w:val="100"/>
        </w:rPr>
        <w:br/>
        <w:t>L'initialisation se fait en plusieurs fois </w:t>
      </w:r>
      <w:r>
        <w:rPr>
          <w:w w:val="100"/>
        </w:rPr>
        <w:br/>
        <w:t> </w:t>
      </w:r>
      <w:r>
        <w:rPr>
          <w:w w:val="100"/>
        </w:rPr>
        <w:br/>
        <w:t>Instruction du second constructeur</w:t>
      </w:r>
    </w:p>
    <w:p w14:paraId="3A82267F" w14:textId="77777777" w:rsidR="004766F8" w:rsidRDefault="004766F8" w:rsidP="004766F8">
      <w:pPr>
        <w:pStyle w:val="titreniv2"/>
        <w:pageBreakBefore/>
        <w:numPr>
          <w:ilvl w:val="0"/>
          <w:numId w:val="23"/>
        </w:numPr>
        <w:ind w:left="680" w:hanging="680"/>
        <w:rPr>
          <w:w w:val="100"/>
        </w:rPr>
      </w:pPr>
      <w:r>
        <w:rPr>
          <w:w w:val="100"/>
        </w:rPr>
        <w:lastRenderedPageBreak/>
        <w:t>Les champs et les propriétés</w:t>
      </w:r>
      <w:r>
        <w:rPr>
          <w:w w:val="100"/>
        </w:rPr>
        <w:fldChar w:fldCharType="begin"/>
      </w:r>
      <w:r>
        <w:rPr>
          <w:w w:val="100"/>
        </w:rPr>
        <w:instrText>xe "Champ"</w:instrText>
      </w:r>
      <w:r>
        <w:rPr>
          <w:w w:val="100"/>
        </w:rPr>
        <w:fldChar w:fldCharType="end"/>
      </w:r>
      <w:r>
        <w:rPr>
          <w:w w:val="100"/>
        </w:rPr>
        <w:fldChar w:fldCharType="begin"/>
      </w:r>
      <w:r>
        <w:rPr>
          <w:w w:val="100"/>
        </w:rPr>
        <w:instrText>xe "Propriété"</w:instrText>
      </w:r>
      <w:r>
        <w:rPr>
          <w:w w:val="100"/>
        </w:rPr>
        <w:fldChar w:fldCharType="end"/>
      </w:r>
    </w:p>
    <w:p w14:paraId="2E0BB692" w14:textId="77777777" w:rsidR="004766F8" w:rsidRDefault="004766F8" w:rsidP="004766F8">
      <w:pPr>
        <w:pStyle w:val="titreniv3"/>
        <w:numPr>
          <w:ilvl w:val="0"/>
          <w:numId w:val="24"/>
        </w:numPr>
        <w:ind w:left="680" w:hanging="680"/>
        <w:rPr>
          <w:w w:val="100"/>
        </w:rPr>
      </w:pPr>
      <w:r>
        <w:rPr>
          <w:w w:val="100"/>
        </w:rPr>
        <w:t>Présentation</w:t>
      </w:r>
    </w:p>
    <w:p w14:paraId="1267D01D" w14:textId="77777777" w:rsidR="004766F8" w:rsidRDefault="004766F8" w:rsidP="004766F8">
      <w:pPr>
        <w:pStyle w:val="defaut"/>
        <w:rPr>
          <w:w w:val="100"/>
        </w:rPr>
      </w:pPr>
      <w:r>
        <w:rPr>
          <w:w w:val="100"/>
        </w:rPr>
        <w:t xml:space="preserve">Pour définir les spécificités des données représentées par les classes, il est nécessaire de bien savoir définir les champs et les propriétés d'une classe. Avec Kotlin, la création d'un champ créée automatiquement une propriété pour le champ. </w:t>
      </w:r>
      <w:r>
        <w:rPr>
          <w:rStyle w:val="gras"/>
        </w:rPr>
        <w:t>Pour rappel, le champ (</w:t>
      </w:r>
      <w:proofErr w:type="spellStart"/>
      <w:r>
        <w:rPr>
          <w:rStyle w:val="gras"/>
          <w:rFonts w:ascii="Courier New" w:hAnsi="Courier New" w:cs="Courier New"/>
        </w:rPr>
        <w:t>field</w:t>
      </w:r>
      <w:proofErr w:type="spellEnd"/>
      <w:r>
        <w:rPr>
          <w:rStyle w:val="gras"/>
        </w:rPr>
        <w:t>) permet de stocker la valeur, la propriété permet de personnaliser la lecture et l'écriture du champ</w:t>
      </w:r>
      <w:r>
        <w:rPr>
          <w:w w:val="100"/>
        </w:rPr>
        <w:t xml:space="preserve">. Ainsi, un champ défini avec </w:t>
      </w:r>
      <w:r>
        <w:rPr>
          <w:rStyle w:val="courier"/>
        </w:rPr>
        <w:t>var</w:t>
      </w:r>
      <w:r>
        <w:rPr>
          <w:w w:val="100"/>
        </w:rPr>
        <w:t xml:space="preserve"> aura une propriété en lecture et écriture et un champ défini avec </w:t>
      </w:r>
      <w:r>
        <w:rPr>
          <w:rStyle w:val="courier"/>
        </w:rPr>
        <w:t>val</w:t>
      </w:r>
      <w:r>
        <w:rPr>
          <w:w w:val="100"/>
        </w:rPr>
        <w:t xml:space="preserve"> aura seulement une propriété en lecture étant donné que ce champ est immuable.</w:t>
      </w:r>
      <w:r>
        <w:rPr>
          <w:w w:val="100"/>
        </w:rPr>
        <w:fldChar w:fldCharType="begin"/>
      </w:r>
      <w:r>
        <w:rPr>
          <w:w w:val="100"/>
        </w:rPr>
        <w:instrText>xe "field"</w:instrText>
      </w:r>
      <w:r>
        <w:rPr>
          <w:w w:val="100"/>
        </w:rPr>
        <w:fldChar w:fldCharType="end"/>
      </w:r>
    </w:p>
    <w:p w14:paraId="33A7B08B" w14:textId="77777777" w:rsidR="004766F8" w:rsidRDefault="004766F8" w:rsidP="004766F8">
      <w:pPr>
        <w:pStyle w:val="titreniv3"/>
        <w:numPr>
          <w:ilvl w:val="0"/>
          <w:numId w:val="25"/>
        </w:numPr>
        <w:ind w:left="680" w:hanging="680"/>
        <w:rPr>
          <w:w w:val="100"/>
        </w:rPr>
      </w:pPr>
      <w:r>
        <w:rPr>
          <w:w w:val="100"/>
        </w:rPr>
        <w:t>Syntaxe</w:t>
      </w:r>
    </w:p>
    <w:p w14:paraId="432C8D54" w14:textId="77777777" w:rsidR="004766F8" w:rsidRDefault="004766F8" w:rsidP="004766F8">
      <w:pPr>
        <w:pStyle w:val="defaut"/>
        <w:rPr>
          <w:w w:val="100"/>
        </w:rPr>
      </w:pPr>
      <w:r>
        <w:rPr>
          <w:w w:val="100"/>
        </w:rPr>
        <w:t>Voici la syntaxe permettant de créer une propriété :</w:t>
      </w:r>
    </w:p>
    <w:p w14:paraId="1F369846" w14:textId="77777777" w:rsidR="004766F8" w:rsidRDefault="004766F8" w:rsidP="004766F8">
      <w:pPr>
        <w:pStyle w:val="codeencadre"/>
        <w:rPr>
          <w:w w:val="100"/>
        </w:rPr>
      </w:pPr>
      <w:r>
        <w:rPr>
          <w:w w:val="100"/>
        </w:rPr>
        <w:t>[modificateur] var &lt;</w:t>
      </w:r>
      <w:proofErr w:type="spellStart"/>
      <w:r>
        <w:rPr>
          <w:w w:val="100"/>
        </w:rPr>
        <w:t>nomDeLaPropriete</w:t>
      </w:r>
      <w:proofErr w:type="spellEnd"/>
      <w:r>
        <w:rPr>
          <w:w w:val="100"/>
        </w:rPr>
        <w:t>&gt;[:&lt;Type&gt;] [=&lt;valeur&gt;]</w:t>
      </w:r>
      <w:r>
        <w:rPr>
          <w:rStyle w:val="gras"/>
        </w:rPr>
        <w:t> </w:t>
      </w:r>
      <w:r>
        <w:rPr>
          <w:rStyle w:val="gras"/>
        </w:rPr>
        <w:br/>
        <w:t> </w:t>
      </w:r>
      <w:r>
        <w:rPr>
          <w:rStyle w:val="gras"/>
        </w:rPr>
        <w:br/>
        <w:t>[modificateur][&lt;getter&gt;] </w:t>
      </w:r>
      <w:r>
        <w:rPr>
          <w:rStyle w:val="gras"/>
        </w:rPr>
        <w:br/>
        <w:t> </w:t>
      </w:r>
      <w:r>
        <w:rPr>
          <w:rStyle w:val="gras"/>
        </w:rPr>
        <w:br/>
        <w:t>[modificateur][&lt;setter&gt;]</w:t>
      </w:r>
    </w:p>
    <w:p w14:paraId="0C7C7738" w14:textId="77777777" w:rsidR="004766F8" w:rsidRDefault="004766F8" w:rsidP="004766F8">
      <w:pPr>
        <w:pStyle w:val="titreniv3"/>
        <w:numPr>
          <w:ilvl w:val="0"/>
          <w:numId w:val="26"/>
        </w:numPr>
        <w:ind w:left="680" w:hanging="680"/>
        <w:rPr>
          <w:w w:val="100"/>
        </w:rPr>
      </w:pPr>
      <w:r>
        <w:rPr>
          <w:w w:val="100"/>
        </w:rPr>
        <w:t>Création de propriétés via le constructeur</w:t>
      </w:r>
    </w:p>
    <w:p w14:paraId="1DF66541" w14:textId="77777777" w:rsidR="004766F8" w:rsidRDefault="004766F8" w:rsidP="004766F8">
      <w:pPr>
        <w:pStyle w:val="defaut"/>
        <w:rPr>
          <w:w w:val="100"/>
        </w:rPr>
      </w:pPr>
      <w:r>
        <w:rPr>
          <w:w w:val="100"/>
        </w:rPr>
        <w:t xml:space="preserve">Lorsqu'un paramètre est défini dans le constructeur principal d'une classe, cela implique qu'il y a une propriété du même nom et du même type que ce paramètre à l'intérieur de la classe. Si le paramètre est défini avec </w:t>
      </w:r>
      <w:r>
        <w:rPr>
          <w:rStyle w:val="courier"/>
        </w:rPr>
        <w:t>val</w:t>
      </w:r>
      <w:r>
        <w:rPr>
          <w:w w:val="100"/>
        </w:rPr>
        <w:t xml:space="preserve">, alors la propriété sera en lecture seule ; si le paramètre est défini avec </w:t>
      </w:r>
      <w:r>
        <w:rPr>
          <w:rStyle w:val="courier"/>
        </w:rPr>
        <w:t>var</w:t>
      </w:r>
      <w:r>
        <w:rPr>
          <w:w w:val="100"/>
        </w:rPr>
        <w:t>, alors la propriété sera en lecture et écriture. Pour utiliser une propriété, il suffit de faire référence à son nom.</w:t>
      </w:r>
    </w:p>
    <w:p w14:paraId="10973426" w14:textId="77777777" w:rsidR="004766F8" w:rsidRDefault="004766F8" w:rsidP="004766F8">
      <w:pPr>
        <w:pStyle w:val="titreexemple"/>
        <w:rPr>
          <w:strike w:val="0"/>
          <w:w w:val="100"/>
        </w:rPr>
      </w:pPr>
      <w:r>
        <w:rPr>
          <w:strike w:val="0"/>
          <w:w w:val="100"/>
        </w:rPr>
        <w:t>Exemple avec une classe simple</w:t>
      </w:r>
    </w:p>
    <w:p w14:paraId="13B85EDD" w14:textId="77777777" w:rsidR="004766F8" w:rsidRDefault="004766F8" w:rsidP="004766F8">
      <w:pPr>
        <w:pStyle w:val="codeencadre"/>
        <w:rPr>
          <w:w w:val="100"/>
        </w:rPr>
      </w:pPr>
      <w:r>
        <w:rPr>
          <w:w w:val="100"/>
        </w:rPr>
        <w:t xml:space="preserve">class Animal (var </w:t>
      </w:r>
      <w:proofErr w:type="spellStart"/>
      <w:r>
        <w:rPr>
          <w:w w:val="100"/>
        </w:rPr>
        <w:t>nom:String</w:t>
      </w:r>
      <w:proofErr w:type="spellEnd"/>
      <w:r>
        <w:rPr>
          <w:w w:val="100"/>
        </w:rPr>
        <w:t xml:space="preserve">, val </w:t>
      </w:r>
      <w:proofErr w:type="spellStart"/>
      <w:r>
        <w:rPr>
          <w:w w:val="100"/>
        </w:rPr>
        <w:t>espece:String</w:t>
      </w:r>
      <w:proofErr w:type="spellEnd"/>
      <w:r>
        <w:rPr>
          <w:w w:val="100"/>
        </w:rPr>
        <w:t>) { </w:t>
      </w:r>
      <w:r>
        <w:rPr>
          <w:w w:val="100"/>
        </w:rPr>
        <w:br/>
        <w:t> </w:t>
      </w:r>
      <w:r>
        <w:rPr>
          <w:w w:val="100"/>
        </w:rPr>
        <w:br/>
        <w:t>}</w:t>
      </w:r>
    </w:p>
    <w:p w14:paraId="231BFB96" w14:textId="77777777" w:rsidR="004766F8" w:rsidRDefault="004766F8" w:rsidP="004766F8">
      <w:pPr>
        <w:pStyle w:val="commentaire"/>
        <w:suppressAutoHyphens/>
        <w:rPr>
          <w:w w:val="100"/>
          <w:sz w:val="19"/>
          <w:szCs w:val="19"/>
        </w:rPr>
      </w:pPr>
      <w:r>
        <w:rPr>
          <w:w w:val="100"/>
          <w:sz w:val="19"/>
          <w:szCs w:val="19"/>
        </w:rPr>
        <w:t xml:space="preserve">Il y a deux paramètres au sein du constructeur. Cela implique que la classe </w:t>
      </w:r>
      <w:r>
        <w:rPr>
          <w:rStyle w:val="courier"/>
          <w:sz w:val="19"/>
          <w:szCs w:val="19"/>
        </w:rPr>
        <w:t>Animal</w:t>
      </w:r>
      <w:r>
        <w:rPr>
          <w:w w:val="100"/>
          <w:sz w:val="19"/>
          <w:szCs w:val="19"/>
        </w:rPr>
        <w:t xml:space="preserve"> contient une propriété </w:t>
      </w:r>
      <w:r>
        <w:rPr>
          <w:rStyle w:val="courier"/>
          <w:sz w:val="19"/>
          <w:szCs w:val="19"/>
        </w:rPr>
        <w:t>nom</w:t>
      </w:r>
      <w:r>
        <w:rPr>
          <w:w w:val="100"/>
          <w:sz w:val="19"/>
          <w:szCs w:val="19"/>
        </w:rPr>
        <w:t xml:space="preserve"> de type String et une propriété </w:t>
      </w:r>
      <w:proofErr w:type="spellStart"/>
      <w:r>
        <w:rPr>
          <w:rStyle w:val="courier"/>
          <w:sz w:val="19"/>
          <w:szCs w:val="19"/>
        </w:rPr>
        <w:t>espece</w:t>
      </w:r>
      <w:proofErr w:type="spellEnd"/>
      <w:r>
        <w:rPr>
          <w:w w:val="100"/>
          <w:sz w:val="19"/>
          <w:szCs w:val="19"/>
        </w:rPr>
        <w:t xml:space="preserve"> de type </w:t>
      </w:r>
      <w:proofErr w:type="spellStart"/>
      <w:r>
        <w:rPr>
          <w:w w:val="100"/>
          <w:sz w:val="19"/>
          <w:szCs w:val="19"/>
        </w:rPr>
        <w:t>espece</w:t>
      </w:r>
      <w:proofErr w:type="spellEnd"/>
      <w:r>
        <w:rPr>
          <w:w w:val="100"/>
          <w:sz w:val="19"/>
          <w:szCs w:val="19"/>
        </w:rPr>
        <w:t>.</w:t>
      </w:r>
    </w:p>
    <w:p w14:paraId="038F5EEC" w14:textId="77777777" w:rsidR="004766F8" w:rsidRDefault="004766F8" w:rsidP="004766F8">
      <w:pPr>
        <w:pStyle w:val="titreexemple"/>
        <w:rPr>
          <w:strike w:val="0"/>
          <w:w w:val="100"/>
        </w:rPr>
      </w:pPr>
      <w:r>
        <w:rPr>
          <w:strike w:val="0"/>
          <w:w w:val="100"/>
        </w:rPr>
        <w:t>Exemple d'utilisation des propriétés implicitement créées</w:t>
      </w:r>
    </w:p>
    <w:p w14:paraId="2E392468" w14:textId="77777777" w:rsidR="004766F8" w:rsidRDefault="004766F8" w:rsidP="004766F8">
      <w:pPr>
        <w:pStyle w:val="codeencadre"/>
        <w:rPr>
          <w:w w:val="100"/>
        </w:rPr>
      </w:pPr>
      <w:r>
        <w:rPr>
          <w:w w:val="100"/>
        </w:rPr>
        <w:lastRenderedPageBreak/>
        <w:t xml:space="preserve">fun main(args: </w:t>
      </w:r>
      <w:proofErr w:type="spellStart"/>
      <w:r>
        <w:rPr>
          <w:w w:val="100"/>
        </w:rPr>
        <w:t>Array</w:t>
      </w:r>
      <w:proofErr w:type="spellEnd"/>
      <w:r>
        <w:rPr>
          <w:w w:val="100"/>
        </w:rPr>
        <w:t>&lt;String&gt;) { </w:t>
      </w:r>
      <w:r>
        <w:rPr>
          <w:w w:val="100"/>
        </w:rPr>
        <w:br/>
        <w:t xml:space="preserve">    var lion: Animal = Animal("Lion", "Fauve") </w:t>
      </w:r>
      <w:r>
        <w:rPr>
          <w:w w:val="100"/>
        </w:rPr>
        <w:br/>
        <w:t xml:space="preserve">    </w:t>
      </w:r>
      <w:proofErr w:type="spellStart"/>
      <w:r>
        <w:rPr>
          <w:w w:val="100"/>
        </w:rPr>
        <w:t>lion.nom</w:t>
      </w:r>
      <w:proofErr w:type="spellEnd"/>
      <w:r>
        <w:rPr>
          <w:w w:val="100"/>
        </w:rPr>
        <w:t xml:space="preserve"> = "Lionne" </w:t>
      </w:r>
      <w:r>
        <w:rPr>
          <w:w w:val="100"/>
        </w:rPr>
        <w:br/>
        <w:t xml:space="preserve">    </w:t>
      </w:r>
      <w:proofErr w:type="spellStart"/>
      <w:r>
        <w:rPr>
          <w:w w:val="100"/>
        </w:rPr>
        <w:t>println</w:t>
      </w:r>
      <w:proofErr w:type="spellEnd"/>
      <w:r>
        <w:rPr>
          <w:w w:val="100"/>
        </w:rPr>
        <w:t>(</w:t>
      </w:r>
      <w:proofErr w:type="spellStart"/>
      <w:r>
        <w:rPr>
          <w:w w:val="100"/>
        </w:rPr>
        <w:t>lion.espece</w:t>
      </w:r>
      <w:proofErr w:type="spellEnd"/>
      <w:r>
        <w:rPr>
          <w:w w:val="100"/>
        </w:rPr>
        <w:t>) </w:t>
      </w:r>
      <w:r>
        <w:rPr>
          <w:w w:val="100"/>
        </w:rPr>
        <w:br/>
        <w:t>}</w:t>
      </w:r>
    </w:p>
    <w:p w14:paraId="613664C0" w14:textId="77777777" w:rsidR="004766F8" w:rsidRDefault="004766F8" w:rsidP="004766F8">
      <w:pPr>
        <w:pStyle w:val="commentaire"/>
        <w:rPr>
          <w:w w:val="100"/>
          <w:sz w:val="19"/>
          <w:szCs w:val="19"/>
        </w:rPr>
      </w:pPr>
      <w:r>
        <w:rPr>
          <w:w w:val="100"/>
          <w:sz w:val="19"/>
          <w:szCs w:val="19"/>
        </w:rPr>
        <w:t xml:space="preserve">Un objet de type Lion est créé. Il est possible de modifier le champ </w:t>
      </w:r>
      <w:r>
        <w:rPr>
          <w:rStyle w:val="courier"/>
          <w:sz w:val="19"/>
          <w:szCs w:val="19"/>
        </w:rPr>
        <w:t>nom</w:t>
      </w:r>
      <w:r>
        <w:rPr>
          <w:w w:val="100"/>
          <w:sz w:val="19"/>
          <w:szCs w:val="19"/>
        </w:rPr>
        <w:t xml:space="preserve">, car la propriété est en lecture et écriture, et il est seulement possible de consulter la valeur de champ </w:t>
      </w:r>
      <w:r>
        <w:rPr>
          <w:rStyle w:val="courier"/>
          <w:sz w:val="19"/>
          <w:szCs w:val="19"/>
        </w:rPr>
        <w:t>espèce</w:t>
      </w:r>
      <w:r>
        <w:rPr>
          <w:w w:val="100"/>
          <w:sz w:val="19"/>
          <w:szCs w:val="19"/>
        </w:rPr>
        <w:t>, car la propriété est en lecture seule.</w:t>
      </w:r>
    </w:p>
    <w:p w14:paraId="7EC3F1B6" w14:textId="77777777" w:rsidR="004766F8" w:rsidRDefault="004766F8" w:rsidP="004766F8">
      <w:pPr>
        <w:pStyle w:val="titreniv3"/>
        <w:numPr>
          <w:ilvl w:val="0"/>
          <w:numId w:val="27"/>
        </w:numPr>
        <w:ind w:left="680" w:hanging="680"/>
        <w:rPr>
          <w:w w:val="100"/>
        </w:rPr>
      </w:pPr>
      <w:r>
        <w:rPr>
          <w:w w:val="100"/>
        </w:rPr>
        <w:t>Création de propriétés dans la classe</w:t>
      </w:r>
    </w:p>
    <w:p w14:paraId="3E1CDCC3" w14:textId="77777777" w:rsidR="004766F8" w:rsidRDefault="004766F8" w:rsidP="004766F8">
      <w:pPr>
        <w:pStyle w:val="titreniv4"/>
        <w:rPr>
          <w:strike w:val="0"/>
          <w:w w:val="100"/>
        </w:rPr>
      </w:pPr>
      <w:r>
        <w:rPr>
          <w:strike w:val="0"/>
          <w:w w:val="100"/>
        </w:rPr>
        <w:t>Usage</w:t>
      </w:r>
    </w:p>
    <w:p w14:paraId="744DF23D" w14:textId="77777777" w:rsidR="004766F8" w:rsidRDefault="004766F8" w:rsidP="004766F8">
      <w:pPr>
        <w:pStyle w:val="defaut"/>
        <w:rPr>
          <w:w w:val="100"/>
        </w:rPr>
      </w:pPr>
      <w:r>
        <w:rPr>
          <w:w w:val="100"/>
        </w:rPr>
        <w:t xml:space="preserve">Pour définir une nouvelle propriété dans une classe, il suffit de déclarer une variable à l'intérieur de son bloc d'instructions. Si cette variable est de type </w:t>
      </w:r>
      <w:r>
        <w:rPr>
          <w:rStyle w:val="courier"/>
        </w:rPr>
        <w:t>var</w:t>
      </w:r>
      <w:r>
        <w:rPr>
          <w:w w:val="100"/>
        </w:rPr>
        <w:t xml:space="preserve">, alors la propriété sera accessible en lecture et écriture ; si cette variable est de type </w:t>
      </w:r>
      <w:r>
        <w:rPr>
          <w:rStyle w:val="courier"/>
        </w:rPr>
        <w:t>val</w:t>
      </w:r>
      <w:r>
        <w:rPr>
          <w:w w:val="100"/>
        </w:rPr>
        <w:t xml:space="preserve">, alors la propriété sera accessible en lecture seule. </w:t>
      </w:r>
    </w:p>
    <w:p w14:paraId="6D530059" w14:textId="77777777" w:rsidR="004766F8" w:rsidRDefault="004766F8" w:rsidP="004766F8">
      <w:pPr>
        <w:pStyle w:val="titreexemple"/>
        <w:rPr>
          <w:strike w:val="0"/>
          <w:w w:val="100"/>
        </w:rPr>
      </w:pPr>
      <w:r>
        <w:rPr>
          <w:strike w:val="0"/>
          <w:w w:val="100"/>
        </w:rPr>
        <w:t>Exemple d'une classe avec deux propriétés</w:t>
      </w:r>
    </w:p>
    <w:p w14:paraId="24414FA5" w14:textId="77777777" w:rsidR="004766F8" w:rsidRPr="004766F8" w:rsidRDefault="004766F8" w:rsidP="004766F8">
      <w:pPr>
        <w:pStyle w:val="codeencadre"/>
        <w:rPr>
          <w:w w:val="100"/>
          <w:lang w:val="en-US"/>
        </w:rPr>
      </w:pPr>
      <w:r w:rsidRPr="004766F8">
        <w:rPr>
          <w:w w:val="100"/>
          <w:lang w:val="en-US"/>
        </w:rPr>
        <w:t>class Animal () </w:t>
      </w:r>
      <w:r w:rsidRPr="004766F8">
        <w:rPr>
          <w:w w:val="100"/>
          <w:lang w:val="en-US"/>
        </w:rPr>
        <w:br/>
        <w:t>{ </w:t>
      </w:r>
      <w:r w:rsidRPr="004766F8">
        <w:rPr>
          <w:w w:val="100"/>
          <w:lang w:val="en-US"/>
        </w:rPr>
        <w:br/>
        <w:t xml:space="preserve">    var nom:String = "" </w:t>
      </w:r>
      <w:r w:rsidRPr="004766F8">
        <w:rPr>
          <w:w w:val="100"/>
          <w:lang w:val="en-US"/>
        </w:rPr>
        <w:br/>
        <w:t xml:space="preserve">    val espece:String = "xxx" </w:t>
      </w:r>
      <w:r w:rsidRPr="004766F8">
        <w:rPr>
          <w:w w:val="100"/>
          <w:lang w:val="en-US"/>
        </w:rPr>
        <w:br/>
        <w:t>}</w:t>
      </w:r>
    </w:p>
    <w:p w14:paraId="78992369" w14:textId="77777777" w:rsidR="004766F8" w:rsidRDefault="004766F8" w:rsidP="004766F8">
      <w:pPr>
        <w:pStyle w:val="commentaire"/>
        <w:rPr>
          <w:w w:val="100"/>
          <w:sz w:val="19"/>
          <w:szCs w:val="19"/>
        </w:rPr>
      </w:pPr>
      <w:r>
        <w:rPr>
          <w:w w:val="100"/>
          <w:sz w:val="19"/>
          <w:szCs w:val="19"/>
        </w:rPr>
        <w:t xml:space="preserve">Dans cet exemple, la classe </w:t>
      </w:r>
      <w:r>
        <w:rPr>
          <w:rStyle w:val="courier"/>
          <w:sz w:val="19"/>
          <w:szCs w:val="19"/>
        </w:rPr>
        <w:t>Animal</w:t>
      </w:r>
      <w:r>
        <w:rPr>
          <w:w w:val="100"/>
          <w:sz w:val="19"/>
          <w:szCs w:val="19"/>
        </w:rPr>
        <w:t xml:space="preserve"> aura deux propriétés, une en lecture/écriture et une en lecture seule.</w:t>
      </w:r>
    </w:p>
    <w:p w14:paraId="25F0755F" w14:textId="77777777" w:rsidR="004766F8" w:rsidRDefault="004766F8" w:rsidP="004766F8">
      <w:pPr>
        <w:pStyle w:val="titreexemple"/>
        <w:rPr>
          <w:strike w:val="0"/>
          <w:w w:val="100"/>
        </w:rPr>
      </w:pPr>
      <w:r>
        <w:rPr>
          <w:strike w:val="0"/>
          <w:w w:val="100"/>
        </w:rPr>
        <w:t>Exemple d'utilisation de la classe définie dans l'exemple ci-dessus</w:t>
      </w:r>
    </w:p>
    <w:p w14:paraId="14D38BAA" w14:textId="77777777" w:rsidR="004766F8" w:rsidRDefault="004766F8" w:rsidP="004766F8">
      <w:pPr>
        <w:pStyle w:val="codeencadre"/>
        <w:rPr>
          <w:w w:val="100"/>
        </w:rPr>
      </w:pPr>
      <w:r>
        <w:rPr>
          <w:w w:val="100"/>
        </w:rPr>
        <w:t xml:space="preserve">fun main(args: </w:t>
      </w:r>
      <w:proofErr w:type="spellStart"/>
      <w:r>
        <w:rPr>
          <w:w w:val="100"/>
        </w:rPr>
        <w:t>Array</w:t>
      </w:r>
      <w:proofErr w:type="spellEnd"/>
      <w:r>
        <w:rPr>
          <w:w w:val="100"/>
        </w:rPr>
        <w:t>&lt;String&gt;) { </w:t>
      </w:r>
      <w:r>
        <w:rPr>
          <w:w w:val="100"/>
        </w:rPr>
        <w:br/>
        <w:t xml:space="preserve">    var lion: Animal = Animal() </w:t>
      </w:r>
      <w:r>
        <w:rPr>
          <w:w w:val="100"/>
        </w:rPr>
        <w:br/>
        <w:t xml:space="preserve">    </w:t>
      </w:r>
      <w:proofErr w:type="spellStart"/>
      <w:r>
        <w:rPr>
          <w:w w:val="100"/>
        </w:rPr>
        <w:t>lion.nom</w:t>
      </w:r>
      <w:proofErr w:type="spellEnd"/>
      <w:r>
        <w:rPr>
          <w:w w:val="100"/>
        </w:rPr>
        <w:t xml:space="preserve"> = "Lionne" </w:t>
      </w:r>
      <w:r>
        <w:rPr>
          <w:w w:val="100"/>
        </w:rPr>
        <w:br/>
        <w:t xml:space="preserve">    </w:t>
      </w:r>
      <w:proofErr w:type="spellStart"/>
      <w:r>
        <w:rPr>
          <w:w w:val="100"/>
        </w:rPr>
        <w:t>println</w:t>
      </w:r>
      <w:proofErr w:type="spellEnd"/>
      <w:r>
        <w:rPr>
          <w:w w:val="100"/>
        </w:rPr>
        <w:t>(</w:t>
      </w:r>
      <w:proofErr w:type="spellStart"/>
      <w:r>
        <w:rPr>
          <w:w w:val="100"/>
        </w:rPr>
        <w:t>lion.espece</w:t>
      </w:r>
      <w:proofErr w:type="spellEnd"/>
      <w:r>
        <w:rPr>
          <w:w w:val="100"/>
        </w:rPr>
        <w:t>) </w:t>
      </w:r>
      <w:r>
        <w:rPr>
          <w:w w:val="100"/>
        </w:rPr>
        <w:br/>
        <w:t xml:space="preserve">    </w:t>
      </w:r>
      <w:proofErr w:type="spellStart"/>
      <w:r>
        <w:rPr>
          <w:w w:val="100"/>
        </w:rPr>
        <w:t>println</w:t>
      </w:r>
      <w:proofErr w:type="spellEnd"/>
      <w:r>
        <w:rPr>
          <w:w w:val="100"/>
        </w:rPr>
        <w:t>(</w:t>
      </w:r>
      <w:proofErr w:type="spellStart"/>
      <w:r>
        <w:rPr>
          <w:w w:val="100"/>
        </w:rPr>
        <w:t>lion.nom</w:t>
      </w:r>
      <w:proofErr w:type="spellEnd"/>
      <w:r>
        <w:rPr>
          <w:w w:val="100"/>
        </w:rPr>
        <w:t>) </w:t>
      </w:r>
      <w:r>
        <w:rPr>
          <w:w w:val="100"/>
        </w:rPr>
        <w:br/>
        <w:t>} </w:t>
      </w:r>
      <w:r>
        <w:rPr>
          <w:w w:val="100"/>
        </w:rPr>
        <w:br/>
        <w:t> </w:t>
      </w:r>
      <w:r>
        <w:rPr>
          <w:w w:val="100"/>
        </w:rPr>
        <w:br/>
        <w:t> </w:t>
      </w:r>
      <w:r>
        <w:rPr>
          <w:w w:val="100"/>
        </w:rPr>
        <w:br/>
        <w:t>Résultat : </w:t>
      </w:r>
      <w:r>
        <w:rPr>
          <w:w w:val="100"/>
        </w:rPr>
        <w:br/>
        <w:t> </w:t>
      </w:r>
      <w:r>
        <w:rPr>
          <w:w w:val="100"/>
        </w:rPr>
        <w:br/>
      </w:r>
      <w:r>
        <w:rPr>
          <w:w w:val="100"/>
        </w:rPr>
        <w:lastRenderedPageBreak/>
        <w:t>xxx </w:t>
      </w:r>
      <w:r>
        <w:rPr>
          <w:w w:val="100"/>
        </w:rPr>
        <w:br/>
        <w:t>Lionne</w:t>
      </w:r>
    </w:p>
    <w:p w14:paraId="12A1BD8C" w14:textId="77777777" w:rsidR="004766F8" w:rsidRDefault="004766F8" w:rsidP="004766F8">
      <w:pPr>
        <w:pStyle w:val="commentaire"/>
        <w:rPr>
          <w:w w:val="100"/>
          <w:sz w:val="19"/>
          <w:szCs w:val="19"/>
        </w:rPr>
      </w:pPr>
      <w:r>
        <w:rPr>
          <w:w w:val="100"/>
          <w:sz w:val="19"/>
          <w:szCs w:val="19"/>
        </w:rPr>
        <w:t xml:space="preserve">Dans cet exemple, on ne peut que lire la valeur du champ </w:t>
      </w:r>
      <w:proofErr w:type="spellStart"/>
      <w:r>
        <w:rPr>
          <w:rStyle w:val="courier"/>
          <w:sz w:val="19"/>
          <w:szCs w:val="19"/>
        </w:rPr>
        <w:t>espece</w:t>
      </w:r>
      <w:proofErr w:type="spellEnd"/>
      <w:r>
        <w:rPr>
          <w:w w:val="100"/>
          <w:sz w:val="19"/>
          <w:szCs w:val="19"/>
        </w:rPr>
        <w:t>, il n'est pas possible de la modifier.</w:t>
      </w:r>
    </w:p>
    <w:p w14:paraId="61F14D98" w14:textId="77777777" w:rsidR="004766F8" w:rsidRDefault="004766F8" w:rsidP="004766F8">
      <w:pPr>
        <w:pStyle w:val="remarque"/>
        <w:rPr>
          <w:w w:val="100"/>
          <w:sz w:val="19"/>
          <w:szCs w:val="19"/>
        </w:rPr>
      </w:pPr>
      <w:r>
        <w:rPr>
          <w:w w:val="100"/>
          <w:sz w:val="19"/>
          <w:szCs w:val="19"/>
        </w:rPr>
        <w:t>Les propriétés doivent obligatoirement initialiser les champs au moment de leur déclaration.</w:t>
      </w:r>
    </w:p>
    <w:p w14:paraId="013AA0BB" w14:textId="77777777" w:rsidR="004766F8" w:rsidRDefault="004766F8" w:rsidP="004766F8">
      <w:pPr>
        <w:pStyle w:val="titreniv3"/>
        <w:numPr>
          <w:ilvl w:val="0"/>
          <w:numId w:val="28"/>
        </w:numPr>
        <w:ind w:left="680" w:hanging="680"/>
        <w:rPr>
          <w:w w:val="100"/>
        </w:rPr>
      </w:pPr>
      <w:r>
        <w:rPr>
          <w:w w:val="100"/>
        </w:rPr>
        <w:t>Création de propriétés personnalisées</w:t>
      </w:r>
    </w:p>
    <w:p w14:paraId="4134D79C" w14:textId="77777777" w:rsidR="004766F8" w:rsidRDefault="004766F8" w:rsidP="004766F8">
      <w:pPr>
        <w:pStyle w:val="titreniv4"/>
        <w:rPr>
          <w:strike w:val="0"/>
          <w:w w:val="100"/>
        </w:rPr>
      </w:pPr>
      <w:r>
        <w:rPr>
          <w:strike w:val="0"/>
          <w:w w:val="100"/>
        </w:rPr>
        <w:t>Personnaliser l'accesseur de lecture d'une propriété (le getter)</w:t>
      </w:r>
      <w:r>
        <w:rPr>
          <w:strike w:val="0"/>
          <w:w w:val="100"/>
        </w:rPr>
        <w:fldChar w:fldCharType="begin"/>
      </w:r>
      <w:r>
        <w:rPr>
          <w:strike w:val="0"/>
          <w:w w:val="100"/>
        </w:rPr>
        <w:instrText>xe "Getter"</w:instrText>
      </w:r>
      <w:r>
        <w:rPr>
          <w:strike w:val="0"/>
          <w:w w:val="100"/>
        </w:rPr>
        <w:fldChar w:fldCharType="end"/>
      </w:r>
    </w:p>
    <w:p w14:paraId="234065EC" w14:textId="77777777" w:rsidR="004766F8" w:rsidRDefault="004766F8" w:rsidP="004766F8">
      <w:pPr>
        <w:pStyle w:val="defaut"/>
        <w:rPr>
          <w:w w:val="100"/>
        </w:rPr>
      </w:pPr>
      <w:r>
        <w:rPr>
          <w:w w:val="100"/>
        </w:rPr>
        <w:t xml:space="preserve">Le getter est l'accesseur permettant de lire la valeur d'une propriété. Lorsque l'on accède à une propriété, le getter est appelé. </w:t>
      </w:r>
    </w:p>
    <w:p w14:paraId="7892E366" w14:textId="77777777" w:rsidR="004766F8" w:rsidRDefault="004766F8" w:rsidP="004766F8">
      <w:pPr>
        <w:pStyle w:val="titreexemple"/>
        <w:rPr>
          <w:strike w:val="0"/>
          <w:w w:val="100"/>
        </w:rPr>
      </w:pPr>
      <w:r>
        <w:rPr>
          <w:strike w:val="0"/>
          <w:w w:val="100"/>
        </w:rPr>
        <w:t>Exemple d'utilisation d'un getter</w:t>
      </w:r>
    </w:p>
    <w:p w14:paraId="362ACA00" w14:textId="77777777" w:rsidR="004766F8" w:rsidRDefault="004766F8" w:rsidP="004766F8">
      <w:pPr>
        <w:pStyle w:val="codeencadre"/>
        <w:rPr>
          <w:w w:val="100"/>
        </w:rPr>
      </w:pPr>
      <w:r>
        <w:rPr>
          <w:w w:val="100"/>
        </w:rPr>
        <w:t>class Animal </w:t>
      </w:r>
      <w:r>
        <w:rPr>
          <w:w w:val="100"/>
        </w:rPr>
        <w:br/>
        <w:t>{ </w:t>
      </w:r>
      <w:r>
        <w:rPr>
          <w:w w:val="100"/>
        </w:rPr>
        <w:br/>
        <w:t xml:space="preserve">    var </w:t>
      </w:r>
      <w:proofErr w:type="spellStart"/>
      <w:r>
        <w:rPr>
          <w:w w:val="100"/>
        </w:rPr>
        <w:t>nom:String</w:t>
      </w:r>
      <w:proofErr w:type="spellEnd"/>
      <w:r>
        <w:rPr>
          <w:w w:val="100"/>
        </w:rPr>
        <w:t xml:space="preserve"> = "Aucun nom"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zebre</w:t>
      </w:r>
      <w:proofErr w:type="spellEnd"/>
      <w:r>
        <w:rPr>
          <w:w w:val="100"/>
        </w:rPr>
        <w:t>: Animal = Animal() //Création d'un objet Animal </w:t>
      </w:r>
      <w:r>
        <w:rPr>
          <w:w w:val="100"/>
        </w:rPr>
        <w:br/>
        <w:t> </w:t>
      </w:r>
      <w:r>
        <w:rPr>
          <w:w w:val="100"/>
        </w:rPr>
        <w:br/>
        <w:t xml:space="preserve">    </w:t>
      </w:r>
      <w:proofErr w:type="spellStart"/>
      <w:r>
        <w:rPr>
          <w:w w:val="100"/>
        </w:rPr>
        <w:t>print</w:t>
      </w:r>
      <w:proofErr w:type="spellEnd"/>
      <w:r>
        <w:rPr>
          <w:w w:val="100"/>
        </w:rPr>
        <w:t>(</w:t>
      </w:r>
      <w:proofErr w:type="spellStart"/>
      <w:r>
        <w:rPr>
          <w:rStyle w:val="gras"/>
        </w:rPr>
        <w:t>zebre.nom</w:t>
      </w:r>
      <w:proofErr w:type="spellEnd"/>
      <w:r>
        <w:rPr>
          <w:w w:val="100"/>
        </w:rPr>
        <w:t xml:space="preserve">) </w:t>
      </w:r>
      <w:r>
        <w:rPr>
          <w:rStyle w:val="gras"/>
        </w:rPr>
        <w:t>// Appel du getter</w:t>
      </w:r>
      <w:r>
        <w:rPr>
          <w:w w:val="100"/>
        </w:rPr>
        <w:t> </w:t>
      </w:r>
      <w:r>
        <w:rPr>
          <w:w w:val="100"/>
        </w:rPr>
        <w:br/>
        <w:t> </w:t>
      </w:r>
      <w:r>
        <w:rPr>
          <w:w w:val="100"/>
        </w:rPr>
        <w:br/>
        <w:t>}</w:t>
      </w:r>
    </w:p>
    <w:p w14:paraId="229424EA" w14:textId="77777777" w:rsidR="004766F8" w:rsidRDefault="004766F8" w:rsidP="004766F8">
      <w:pPr>
        <w:pStyle w:val="commentaire"/>
        <w:rPr>
          <w:w w:val="100"/>
          <w:sz w:val="19"/>
          <w:szCs w:val="19"/>
        </w:rPr>
      </w:pPr>
      <w:r>
        <w:rPr>
          <w:w w:val="100"/>
          <w:sz w:val="19"/>
          <w:szCs w:val="19"/>
        </w:rPr>
        <w:t xml:space="preserve">Dans cet exemple, il y a une classe </w:t>
      </w:r>
      <w:r>
        <w:rPr>
          <w:rStyle w:val="courier"/>
          <w:sz w:val="19"/>
          <w:szCs w:val="19"/>
        </w:rPr>
        <w:t>Animal</w:t>
      </w:r>
      <w:r>
        <w:rPr>
          <w:w w:val="100"/>
          <w:sz w:val="19"/>
          <w:szCs w:val="19"/>
        </w:rPr>
        <w:t xml:space="preserve"> qui contient une propriété </w:t>
      </w:r>
      <w:r>
        <w:rPr>
          <w:rStyle w:val="courier"/>
          <w:sz w:val="19"/>
          <w:szCs w:val="19"/>
        </w:rPr>
        <w:t>nom</w:t>
      </w:r>
      <w:r>
        <w:rPr>
          <w:w w:val="100"/>
          <w:sz w:val="19"/>
          <w:szCs w:val="19"/>
        </w:rPr>
        <w:t xml:space="preserve">. Dans la fonction </w:t>
      </w:r>
      <w:r>
        <w:rPr>
          <w:rStyle w:val="courier"/>
          <w:sz w:val="19"/>
          <w:szCs w:val="19"/>
        </w:rPr>
        <w:t>main</w:t>
      </w:r>
      <w:r>
        <w:rPr>
          <w:w w:val="100"/>
          <w:sz w:val="19"/>
          <w:szCs w:val="19"/>
        </w:rPr>
        <w:t xml:space="preserve">, un objet nommé </w:t>
      </w:r>
      <w:proofErr w:type="spellStart"/>
      <w:r>
        <w:rPr>
          <w:rStyle w:val="courier"/>
          <w:sz w:val="19"/>
          <w:szCs w:val="19"/>
        </w:rPr>
        <w:t>zebre</w:t>
      </w:r>
      <w:proofErr w:type="spellEnd"/>
      <w:r>
        <w:rPr>
          <w:w w:val="100"/>
          <w:sz w:val="19"/>
          <w:szCs w:val="19"/>
        </w:rPr>
        <w:t xml:space="preserve"> de type </w:t>
      </w:r>
      <w:r>
        <w:rPr>
          <w:rStyle w:val="courier"/>
          <w:sz w:val="19"/>
          <w:szCs w:val="19"/>
        </w:rPr>
        <w:t>Animal</w:t>
      </w:r>
      <w:r>
        <w:rPr>
          <w:w w:val="100"/>
          <w:sz w:val="19"/>
          <w:szCs w:val="19"/>
        </w:rPr>
        <w:t xml:space="preserve"> est créé. La dernière ligne d'instruction affiche la propriété </w:t>
      </w:r>
      <w:r>
        <w:rPr>
          <w:rStyle w:val="courier"/>
          <w:sz w:val="19"/>
          <w:szCs w:val="19"/>
        </w:rPr>
        <w:t>nom</w:t>
      </w:r>
      <w:r>
        <w:rPr>
          <w:w w:val="100"/>
          <w:sz w:val="19"/>
          <w:szCs w:val="19"/>
        </w:rPr>
        <w:t xml:space="preserve"> de l'objet </w:t>
      </w:r>
      <w:proofErr w:type="spellStart"/>
      <w:r>
        <w:rPr>
          <w:rStyle w:val="courier"/>
          <w:sz w:val="19"/>
          <w:szCs w:val="19"/>
        </w:rPr>
        <w:t>zebre</w:t>
      </w:r>
      <w:proofErr w:type="spellEnd"/>
      <w:r>
        <w:rPr>
          <w:w w:val="100"/>
          <w:sz w:val="19"/>
          <w:szCs w:val="19"/>
        </w:rPr>
        <w:t xml:space="preserve">. Il y a un accès à la propriété </w:t>
      </w:r>
      <w:r>
        <w:rPr>
          <w:rStyle w:val="courier"/>
          <w:sz w:val="19"/>
          <w:szCs w:val="19"/>
        </w:rPr>
        <w:t>nom</w:t>
      </w:r>
      <w:r>
        <w:rPr>
          <w:w w:val="100"/>
          <w:sz w:val="19"/>
          <w:szCs w:val="19"/>
        </w:rPr>
        <w:t xml:space="preserve"> et donc un appel implicite au getter de nom qui retournera </w:t>
      </w:r>
      <w:r>
        <w:rPr>
          <w:rStyle w:val="courier"/>
          <w:sz w:val="19"/>
          <w:szCs w:val="19"/>
        </w:rPr>
        <w:t>Aucun nom</w:t>
      </w:r>
      <w:r>
        <w:rPr>
          <w:w w:val="100"/>
          <w:sz w:val="19"/>
          <w:szCs w:val="19"/>
        </w:rPr>
        <w:t>.</w:t>
      </w:r>
    </w:p>
    <w:p w14:paraId="2858E05A" w14:textId="77777777" w:rsidR="004766F8" w:rsidRDefault="004766F8" w:rsidP="004766F8">
      <w:pPr>
        <w:pStyle w:val="defaut"/>
        <w:rPr>
          <w:w w:val="100"/>
        </w:rPr>
      </w:pPr>
      <w:r>
        <w:rPr>
          <w:w w:val="100"/>
        </w:rPr>
        <w:t xml:space="preserve">Il est possible de personnaliser ce getter en utilisant le mot-clé </w:t>
      </w:r>
      <w:proofErr w:type="spellStart"/>
      <w:r>
        <w:rPr>
          <w:rStyle w:val="courier"/>
        </w:rPr>
        <w:t>get</w:t>
      </w:r>
      <w:proofErr w:type="spellEnd"/>
      <w:r>
        <w:rPr>
          <w:rStyle w:val="courier"/>
        </w:rPr>
        <w:t>()</w:t>
      </w:r>
      <w:r>
        <w:rPr>
          <w:w w:val="100"/>
        </w:rPr>
        <w:t xml:space="preserve"> en dessous de la définition de la propriété et le mot-clé </w:t>
      </w:r>
      <w:proofErr w:type="spellStart"/>
      <w:r>
        <w:rPr>
          <w:rStyle w:val="courier"/>
        </w:rPr>
        <w:t>field</w:t>
      </w:r>
      <w:proofErr w:type="spellEnd"/>
      <w:r>
        <w:rPr>
          <w:w w:val="100"/>
        </w:rPr>
        <w:t xml:space="preserve"> (aussi appelé backing </w:t>
      </w:r>
      <w:proofErr w:type="spellStart"/>
      <w:r>
        <w:rPr>
          <w:w w:val="100"/>
        </w:rPr>
        <w:t>field</w:t>
      </w:r>
      <w:proofErr w:type="spellEnd"/>
      <w:r>
        <w:rPr>
          <w:w w:val="100"/>
        </w:rPr>
        <w:t>) qui représente la valeur de la propriété.</w:t>
      </w:r>
      <w:r>
        <w:rPr>
          <w:w w:val="100"/>
        </w:rPr>
        <w:fldChar w:fldCharType="begin"/>
      </w:r>
      <w:r>
        <w:rPr>
          <w:w w:val="100"/>
        </w:rPr>
        <w:instrText>xe "field"</w:instrText>
      </w:r>
      <w:r>
        <w:rPr>
          <w:w w:val="100"/>
        </w:rPr>
        <w:fldChar w:fldCharType="end"/>
      </w:r>
    </w:p>
    <w:p w14:paraId="74A3B123" w14:textId="77777777" w:rsidR="004766F8" w:rsidRDefault="004766F8" w:rsidP="004766F8">
      <w:pPr>
        <w:pStyle w:val="titreexemple"/>
        <w:rPr>
          <w:strike w:val="0"/>
          <w:w w:val="100"/>
        </w:rPr>
      </w:pPr>
      <w:r>
        <w:rPr>
          <w:strike w:val="0"/>
          <w:w w:val="100"/>
        </w:rPr>
        <w:t>Exemple de personnalisation d'un getter</w:t>
      </w:r>
    </w:p>
    <w:p w14:paraId="46CF80C1" w14:textId="77777777" w:rsidR="004766F8" w:rsidRDefault="004766F8" w:rsidP="004766F8">
      <w:pPr>
        <w:pStyle w:val="codeencadre"/>
        <w:rPr>
          <w:w w:val="100"/>
        </w:rPr>
      </w:pPr>
      <w:r>
        <w:rPr>
          <w:w w:val="100"/>
        </w:rPr>
        <w:lastRenderedPageBreak/>
        <w:t>class Animal </w:t>
      </w:r>
      <w:r>
        <w:rPr>
          <w:w w:val="100"/>
        </w:rPr>
        <w:br/>
        <w:t>{ </w:t>
      </w:r>
      <w:r>
        <w:rPr>
          <w:w w:val="100"/>
        </w:rPr>
        <w:br/>
        <w:t xml:space="preserve">    var </w:t>
      </w:r>
      <w:proofErr w:type="spellStart"/>
      <w:r>
        <w:rPr>
          <w:w w:val="100"/>
        </w:rPr>
        <w:t>nom:String</w:t>
      </w:r>
      <w:proofErr w:type="spellEnd"/>
      <w:r>
        <w:rPr>
          <w:w w:val="100"/>
        </w:rPr>
        <w:t xml:space="preserve"> = "Aucun nom"</w:t>
      </w:r>
      <w:r>
        <w:rPr>
          <w:rStyle w:val="gras"/>
        </w:rPr>
        <w:t> </w:t>
      </w:r>
      <w:r>
        <w:rPr>
          <w:rStyle w:val="gras"/>
        </w:rPr>
        <w:br/>
        <w:t xml:space="preserve">        </w:t>
      </w:r>
      <w:proofErr w:type="spellStart"/>
      <w:r>
        <w:rPr>
          <w:rStyle w:val="gras"/>
        </w:rPr>
        <w:t>get</w:t>
      </w:r>
      <w:proofErr w:type="spellEnd"/>
      <w:r>
        <w:rPr>
          <w:rStyle w:val="gras"/>
        </w:rPr>
        <w:t>()=</w:t>
      </w:r>
      <w:proofErr w:type="spellStart"/>
      <w:r>
        <w:rPr>
          <w:rStyle w:val="gras"/>
        </w:rPr>
        <w:t>field.toUpperCase</w:t>
      </w:r>
      <w:proofErr w:type="spellEnd"/>
      <w:r>
        <w:rPr>
          <w:rStyle w:val="gras"/>
        </w:rPr>
        <w:t>()</w:t>
      </w:r>
      <w:r>
        <w:rPr>
          <w:w w:val="100"/>
        </w:rPr>
        <w:t> </w:t>
      </w:r>
      <w:r>
        <w:rPr>
          <w:w w:val="100"/>
        </w:rPr>
        <w:br/>
        <w:t>}</w:t>
      </w:r>
    </w:p>
    <w:p w14:paraId="218B3B77" w14:textId="77777777" w:rsidR="004766F8" w:rsidRDefault="004766F8" w:rsidP="004766F8">
      <w:pPr>
        <w:pStyle w:val="commentaire"/>
        <w:rPr>
          <w:w w:val="100"/>
          <w:sz w:val="19"/>
          <w:szCs w:val="19"/>
        </w:rPr>
      </w:pPr>
      <w:r>
        <w:rPr>
          <w:w w:val="100"/>
          <w:sz w:val="19"/>
          <w:szCs w:val="19"/>
        </w:rPr>
        <w:t>Le getter fournira la valeur de la propriété nom en majuscules.</w:t>
      </w:r>
    </w:p>
    <w:p w14:paraId="7575056A" w14:textId="77777777" w:rsidR="004766F8" w:rsidRDefault="004766F8" w:rsidP="004766F8">
      <w:pPr>
        <w:pStyle w:val="defaut"/>
        <w:rPr>
          <w:w w:val="100"/>
        </w:rPr>
      </w:pPr>
      <w:r>
        <w:rPr>
          <w:w w:val="100"/>
        </w:rPr>
        <w:t xml:space="preserve">Si plusieurs instructions sont nécessaires pour personnaliser le getter, alors il faut définir un bloc d'instructions </w:t>
      </w:r>
      <w:proofErr w:type="spellStart"/>
      <w:r>
        <w:rPr>
          <w:w w:val="100"/>
        </w:rPr>
        <w:t>incluants</w:t>
      </w:r>
      <w:proofErr w:type="spellEnd"/>
      <w:r>
        <w:rPr>
          <w:w w:val="100"/>
        </w:rPr>
        <w:t xml:space="preserve"> un </w:t>
      </w:r>
      <w:r>
        <w:rPr>
          <w:rStyle w:val="courier"/>
        </w:rPr>
        <w:t>return</w:t>
      </w:r>
      <w:r>
        <w:rPr>
          <w:w w:val="100"/>
        </w:rPr>
        <w:t xml:space="preserve"> à la fin.</w:t>
      </w:r>
    </w:p>
    <w:p w14:paraId="255DB4C3" w14:textId="77777777" w:rsidR="004766F8" w:rsidRDefault="004766F8" w:rsidP="004766F8">
      <w:pPr>
        <w:pStyle w:val="titreexemple"/>
        <w:rPr>
          <w:strike w:val="0"/>
          <w:w w:val="100"/>
        </w:rPr>
      </w:pPr>
      <w:r>
        <w:rPr>
          <w:strike w:val="0"/>
          <w:w w:val="100"/>
        </w:rPr>
        <w:t>Exemple de personnalisation sur plusieurs lignes</w:t>
      </w:r>
    </w:p>
    <w:p w14:paraId="16EC5D0E"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nom:String = "Aucun nom"</w:t>
      </w:r>
      <w:r w:rsidRPr="004766F8">
        <w:rPr>
          <w:rStyle w:val="gras"/>
          <w:lang w:val="en-US"/>
        </w:rPr>
        <w:t> </w:t>
      </w:r>
      <w:r w:rsidRPr="004766F8">
        <w:rPr>
          <w:rStyle w:val="gras"/>
          <w:lang w:val="en-US"/>
        </w:rPr>
        <w:br/>
        <w:t xml:space="preserve">        get(){ </w:t>
      </w:r>
      <w:r w:rsidRPr="004766F8">
        <w:rPr>
          <w:rStyle w:val="gras"/>
          <w:lang w:val="en-US"/>
        </w:rPr>
        <w:br/>
        <w:t xml:space="preserve">            field = field.trim() </w:t>
      </w:r>
      <w:r w:rsidRPr="004766F8">
        <w:rPr>
          <w:rStyle w:val="gras"/>
          <w:lang w:val="en-US"/>
        </w:rPr>
        <w:br/>
        <w:t xml:space="preserve">            return field.toUpperCase() </w:t>
      </w:r>
      <w:r w:rsidRPr="004766F8">
        <w:rPr>
          <w:rStyle w:val="gras"/>
          <w:lang w:val="en-US"/>
        </w:rPr>
        <w:br/>
        <w:t xml:space="preserve">        }</w:t>
      </w:r>
      <w:r w:rsidRPr="004766F8">
        <w:rPr>
          <w:w w:val="100"/>
          <w:lang w:val="en-US"/>
        </w:rPr>
        <w:t> </w:t>
      </w:r>
      <w:r w:rsidRPr="004766F8">
        <w:rPr>
          <w:w w:val="100"/>
          <w:lang w:val="en-US"/>
        </w:rPr>
        <w:br/>
        <w:t>}</w:t>
      </w:r>
    </w:p>
    <w:p w14:paraId="04BAAF1E" w14:textId="77777777" w:rsidR="004766F8" w:rsidRDefault="004766F8" w:rsidP="004766F8">
      <w:pPr>
        <w:pStyle w:val="commentaire"/>
        <w:rPr>
          <w:w w:val="100"/>
          <w:sz w:val="19"/>
          <w:szCs w:val="19"/>
        </w:rPr>
      </w:pPr>
      <w:r>
        <w:rPr>
          <w:w w:val="100"/>
          <w:sz w:val="19"/>
          <w:szCs w:val="19"/>
        </w:rPr>
        <w:t>Le getter fournira la valeur de la propriété sans espace au début ni à la fin et en majuscules.</w:t>
      </w:r>
    </w:p>
    <w:p w14:paraId="08DCBAE3" w14:textId="77777777" w:rsidR="004766F8" w:rsidRDefault="004766F8" w:rsidP="004766F8">
      <w:pPr>
        <w:pStyle w:val="titreniv4"/>
        <w:rPr>
          <w:strike w:val="0"/>
          <w:w w:val="100"/>
        </w:rPr>
      </w:pPr>
      <w:r>
        <w:rPr>
          <w:strike w:val="0"/>
          <w:w w:val="100"/>
        </w:rPr>
        <w:t>Personnaliser l'accesseur d'écriture (le setter)</w:t>
      </w:r>
      <w:r>
        <w:rPr>
          <w:strike w:val="0"/>
          <w:w w:val="100"/>
        </w:rPr>
        <w:fldChar w:fldCharType="begin"/>
      </w:r>
      <w:r>
        <w:rPr>
          <w:strike w:val="0"/>
          <w:w w:val="100"/>
        </w:rPr>
        <w:instrText>xe "Setter"</w:instrText>
      </w:r>
      <w:r>
        <w:rPr>
          <w:strike w:val="0"/>
          <w:w w:val="100"/>
        </w:rPr>
        <w:fldChar w:fldCharType="end"/>
      </w:r>
    </w:p>
    <w:p w14:paraId="16FA57A8" w14:textId="77777777" w:rsidR="004766F8" w:rsidRDefault="004766F8" w:rsidP="004766F8">
      <w:pPr>
        <w:pStyle w:val="defaut"/>
        <w:rPr>
          <w:w w:val="100"/>
        </w:rPr>
      </w:pPr>
      <w:r>
        <w:rPr>
          <w:w w:val="100"/>
        </w:rPr>
        <w:t xml:space="preserve">Le setter est l'accesseur permettant de modifier la valeur d'une propriété de type </w:t>
      </w:r>
      <w:r>
        <w:rPr>
          <w:rStyle w:val="courier"/>
        </w:rPr>
        <w:t>var</w:t>
      </w:r>
      <w:r>
        <w:rPr>
          <w:w w:val="100"/>
        </w:rPr>
        <w:t xml:space="preserve">. Lorsque l'on modifie la valeur d'une propriété, le setter est appelé. </w:t>
      </w:r>
    </w:p>
    <w:p w14:paraId="1D017C8F" w14:textId="77777777" w:rsidR="004766F8" w:rsidRDefault="004766F8" w:rsidP="004766F8">
      <w:pPr>
        <w:pStyle w:val="titreexemple"/>
        <w:rPr>
          <w:strike w:val="0"/>
          <w:w w:val="100"/>
        </w:rPr>
      </w:pPr>
      <w:r>
        <w:rPr>
          <w:strike w:val="0"/>
          <w:w w:val="100"/>
        </w:rPr>
        <w:t>Exemple d'utilisation d'un setter</w:t>
      </w:r>
    </w:p>
    <w:p w14:paraId="5D143A16" w14:textId="77777777" w:rsidR="004766F8" w:rsidRDefault="004766F8" w:rsidP="004766F8">
      <w:pPr>
        <w:pStyle w:val="codeencadre"/>
        <w:rPr>
          <w:w w:val="100"/>
        </w:rPr>
      </w:pPr>
      <w:r>
        <w:rPr>
          <w:w w:val="100"/>
        </w:rPr>
        <w:t>class Animal </w:t>
      </w:r>
      <w:r>
        <w:rPr>
          <w:w w:val="100"/>
        </w:rPr>
        <w:br/>
        <w:t>{ </w:t>
      </w:r>
      <w:r>
        <w:rPr>
          <w:w w:val="100"/>
        </w:rPr>
        <w:br/>
        <w:t xml:space="preserve">    var </w:t>
      </w:r>
      <w:proofErr w:type="spellStart"/>
      <w:r>
        <w:rPr>
          <w:w w:val="100"/>
        </w:rPr>
        <w:t>nom:String</w:t>
      </w:r>
      <w:proofErr w:type="spellEnd"/>
      <w:r>
        <w:rPr>
          <w:w w:val="100"/>
        </w:rPr>
        <w:t xml:space="preserve"> = "Aucun nom"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zebre</w:t>
      </w:r>
      <w:proofErr w:type="spellEnd"/>
      <w:r>
        <w:rPr>
          <w:w w:val="100"/>
        </w:rPr>
        <w:t>: Animal = Animal() //Création d'un objet Animal</w:t>
      </w:r>
      <w:r>
        <w:rPr>
          <w:rStyle w:val="gras"/>
        </w:rPr>
        <w:t> </w:t>
      </w:r>
      <w:r>
        <w:rPr>
          <w:rStyle w:val="gras"/>
        </w:rPr>
        <w:br/>
        <w:t>     </w:t>
      </w:r>
      <w:proofErr w:type="spellStart"/>
      <w:r>
        <w:rPr>
          <w:rStyle w:val="gras"/>
        </w:rPr>
        <w:t>zebre.nom</w:t>
      </w:r>
      <w:proofErr w:type="spellEnd"/>
      <w:r>
        <w:rPr>
          <w:rStyle w:val="gras"/>
        </w:rPr>
        <w:t xml:space="preserve"> = "</w:t>
      </w:r>
      <w:proofErr w:type="spellStart"/>
      <w:r>
        <w:rPr>
          <w:rStyle w:val="gras"/>
        </w:rPr>
        <w:t>Hypolite</w:t>
      </w:r>
      <w:proofErr w:type="spellEnd"/>
      <w:r>
        <w:rPr>
          <w:rStyle w:val="gras"/>
        </w:rPr>
        <w:t>" // Appel du setter</w:t>
      </w:r>
      <w:r>
        <w:rPr>
          <w:w w:val="100"/>
        </w:rPr>
        <w:t> </w:t>
      </w:r>
      <w:r>
        <w:rPr>
          <w:w w:val="100"/>
        </w:rPr>
        <w:br/>
        <w:t>}</w:t>
      </w:r>
    </w:p>
    <w:p w14:paraId="6C054A69" w14:textId="77777777" w:rsidR="004766F8" w:rsidRDefault="004766F8" w:rsidP="004766F8">
      <w:pPr>
        <w:pStyle w:val="commentaire"/>
        <w:rPr>
          <w:w w:val="100"/>
          <w:sz w:val="19"/>
          <w:szCs w:val="19"/>
        </w:rPr>
      </w:pPr>
      <w:r>
        <w:rPr>
          <w:w w:val="100"/>
          <w:sz w:val="19"/>
          <w:szCs w:val="19"/>
        </w:rPr>
        <w:t xml:space="preserve">Dans cet exemple, il y a une classe </w:t>
      </w:r>
      <w:r>
        <w:rPr>
          <w:rStyle w:val="courier"/>
          <w:sz w:val="19"/>
          <w:szCs w:val="19"/>
        </w:rPr>
        <w:t>Animal</w:t>
      </w:r>
      <w:r>
        <w:rPr>
          <w:w w:val="100"/>
          <w:sz w:val="19"/>
          <w:szCs w:val="19"/>
        </w:rPr>
        <w:t xml:space="preserve"> qui contient une propriété </w:t>
      </w:r>
      <w:r>
        <w:rPr>
          <w:rStyle w:val="courier"/>
          <w:sz w:val="19"/>
          <w:szCs w:val="19"/>
        </w:rPr>
        <w:t>nom</w:t>
      </w:r>
      <w:r>
        <w:rPr>
          <w:w w:val="100"/>
          <w:sz w:val="19"/>
          <w:szCs w:val="19"/>
        </w:rPr>
        <w:t xml:space="preserve">. Dans la </w:t>
      </w:r>
      <w:r>
        <w:rPr>
          <w:w w:val="100"/>
          <w:sz w:val="19"/>
          <w:szCs w:val="19"/>
        </w:rPr>
        <w:lastRenderedPageBreak/>
        <w:t xml:space="preserve">fonction </w:t>
      </w:r>
      <w:r>
        <w:rPr>
          <w:rStyle w:val="courier"/>
          <w:sz w:val="19"/>
          <w:szCs w:val="19"/>
        </w:rPr>
        <w:t>main</w:t>
      </w:r>
      <w:r>
        <w:rPr>
          <w:w w:val="100"/>
          <w:sz w:val="19"/>
          <w:szCs w:val="19"/>
        </w:rPr>
        <w:t xml:space="preserve">, un objet nommé </w:t>
      </w:r>
      <w:proofErr w:type="spellStart"/>
      <w:r>
        <w:rPr>
          <w:rStyle w:val="courier"/>
          <w:sz w:val="19"/>
          <w:szCs w:val="19"/>
        </w:rPr>
        <w:t>zebre</w:t>
      </w:r>
      <w:proofErr w:type="spellEnd"/>
      <w:r>
        <w:rPr>
          <w:w w:val="100"/>
          <w:sz w:val="19"/>
          <w:szCs w:val="19"/>
        </w:rPr>
        <w:t xml:space="preserve"> de type Animal est créé. La dernière ligne d'instruction modifie le champ </w:t>
      </w:r>
      <w:r>
        <w:rPr>
          <w:rStyle w:val="courier"/>
          <w:sz w:val="19"/>
          <w:szCs w:val="19"/>
        </w:rPr>
        <w:t>nom</w:t>
      </w:r>
      <w:r>
        <w:rPr>
          <w:w w:val="100"/>
          <w:sz w:val="19"/>
          <w:szCs w:val="19"/>
        </w:rPr>
        <w:t xml:space="preserve"> de l'animal en lui affectant la valeur "</w:t>
      </w:r>
      <w:proofErr w:type="spellStart"/>
      <w:r>
        <w:rPr>
          <w:rStyle w:val="courier"/>
          <w:sz w:val="19"/>
          <w:szCs w:val="19"/>
        </w:rPr>
        <w:t>Hypolite</w:t>
      </w:r>
      <w:proofErr w:type="spellEnd"/>
      <w:r>
        <w:rPr>
          <w:w w:val="100"/>
          <w:sz w:val="19"/>
          <w:szCs w:val="19"/>
        </w:rPr>
        <w:t xml:space="preserve">". Il y a une modification via la propriété </w:t>
      </w:r>
      <w:r>
        <w:rPr>
          <w:rStyle w:val="courier"/>
          <w:sz w:val="19"/>
          <w:szCs w:val="19"/>
        </w:rPr>
        <w:t>nom</w:t>
      </w:r>
      <w:r>
        <w:rPr>
          <w:w w:val="100"/>
          <w:sz w:val="19"/>
          <w:szCs w:val="19"/>
        </w:rPr>
        <w:t xml:space="preserve"> et donc un appel implicite au setter de nom.</w:t>
      </w:r>
    </w:p>
    <w:p w14:paraId="220497FB" w14:textId="77777777" w:rsidR="004766F8" w:rsidRDefault="004766F8" w:rsidP="004766F8">
      <w:pPr>
        <w:pStyle w:val="defaut"/>
        <w:rPr>
          <w:w w:val="100"/>
        </w:rPr>
      </w:pPr>
      <w:r>
        <w:rPr>
          <w:w w:val="100"/>
        </w:rPr>
        <w:t xml:space="preserve">Il est possible de personnaliser un setter en utilisant le mot-clé </w:t>
      </w:r>
      <w:r>
        <w:rPr>
          <w:rStyle w:val="courier"/>
        </w:rPr>
        <w:t>set(value)</w:t>
      </w:r>
      <w:r>
        <w:rPr>
          <w:w w:val="100"/>
        </w:rPr>
        <w:t xml:space="preserve"> en dessous de la définition de la propriété et le mot-clé </w:t>
      </w:r>
      <w:proofErr w:type="spellStart"/>
      <w:r>
        <w:rPr>
          <w:rStyle w:val="courier"/>
        </w:rPr>
        <w:t>field</w:t>
      </w:r>
      <w:proofErr w:type="spellEnd"/>
      <w:r>
        <w:rPr>
          <w:w w:val="100"/>
        </w:rPr>
        <w:t xml:space="preserve"> qui représente la valeur de la propriété. </w:t>
      </w:r>
      <w:r>
        <w:rPr>
          <w:rStyle w:val="courier"/>
        </w:rPr>
        <w:t>value</w:t>
      </w:r>
      <w:r>
        <w:rPr>
          <w:w w:val="100"/>
        </w:rPr>
        <w:t xml:space="preserve"> représente la valeur avec laquelle on veut affecter la propriété.</w:t>
      </w:r>
      <w:r>
        <w:rPr>
          <w:w w:val="100"/>
        </w:rPr>
        <w:fldChar w:fldCharType="begin"/>
      </w:r>
      <w:r>
        <w:rPr>
          <w:w w:val="100"/>
        </w:rPr>
        <w:instrText>xe "field"</w:instrText>
      </w:r>
      <w:r>
        <w:rPr>
          <w:w w:val="100"/>
        </w:rPr>
        <w:fldChar w:fldCharType="end"/>
      </w:r>
      <w:r>
        <w:rPr>
          <w:w w:val="100"/>
        </w:rPr>
        <w:fldChar w:fldCharType="begin"/>
      </w:r>
      <w:r>
        <w:rPr>
          <w:w w:val="100"/>
        </w:rPr>
        <w:instrText>xe "value"</w:instrText>
      </w:r>
      <w:r>
        <w:rPr>
          <w:w w:val="100"/>
        </w:rPr>
        <w:fldChar w:fldCharType="end"/>
      </w:r>
    </w:p>
    <w:p w14:paraId="25473926" w14:textId="77777777" w:rsidR="004766F8" w:rsidRDefault="004766F8" w:rsidP="004766F8">
      <w:pPr>
        <w:pStyle w:val="titreexemple"/>
        <w:rPr>
          <w:strike w:val="0"/>
          <w:w w:val="100"/>
        </w:rPr>
      </w:pPr>
      <w:r>
        <w:rPr>
          <w:strike w:val="0"/>
          <w:w w:val="100"/>
        </w:rPr>
        <w:t>Exemple de personnalisation d'un setter</w:t>
      </w:r>
    </w:p>
    <w:p w14:paraId="38682CCA" w14:textId="77777777" w:rsidR="004766F8" w:rsidRDefault="004766F8" w:rsidP="004766F8">
      <w:pPr>
        <w:pStyle w:val="codeencadre"/>
        <w:rPr>
          <w:w w:val="100"/>
        </w:rPr>
      </w:pPr>
      <w:r>
        <w:rPr>
          <w:w w:val="100"/>
        </w:rPr>
        <w:t>class Animal </w:t>
      </w:r>
      <w:r>
        <w:rPr>
          <w:w w:val="100"/>
        </w:rPr>
        <w:br/>
        <w:t>{ </w:t>
      </w:r>
      <w:r>
        <w:rPr>
          <w:w w:val="100"/>
        </w:rPr>
        <w:br/>
        <w:t xml:space="preserve">    var </w:t>
      </w:r>
      <w:proofErr w:type="spellStart"/>
      <w:r>
        <w:rPr>
          <w:w w:val="100"/>
        </w:rPr>
        <w:t>nom:String</w:t>
      </w:r>
      <w:proofErr w:type="spellEnd"/>
      <w:r>
        <w:rPr>
          <w:w w:val="100"/>
        </w:rPr>
        <w:t xml:space="preserve"> = "Aucun nom"</w:t>
      </w:r>
      <w:r>
        <w:rPr>
          <w:rStyle w:val="gras"/>
        </w:rPr>
        <w:t> </w:t>
      </w:r>
      <w:r>
        <w:rPr>
          <w:rStyle w:val="gras"/>
        </w:rPr>
        <w:br/>
        <w:t xml:space="preserve">        set(value) </w:t>
      </w:r>
      <w:r>
        <w:rPr>
          <w:rStyle w:val="gras"/>
        </w:rPr>
        <w:br/>
        <w:t xml:space="preserve">        { </w:t>
      </w:r>
      <w:r>
        <w:rPr>
          <w:rStyle w:val="gras"/>
        </w:rPr>
        <w:br/>
        <w:t xml:space="preserve">            </w:t>
      </w:r>
      <w:proofErr w:type="spellStart"/>
      <w:r>
        <w:rPr>
          <w:rStyle w:val="gras"/>
        </w:rPr>
        <w:t>field</w:t>
      </w:r>
      <w:proofErr w:type="spellEnd"/>
      <w:r>
        <w:rPr>
          <w:rStyle w:val="gras"/>
        </w:rPr>
        <w:t xml:space="preserve"> = </w:t>
      </w:r>
      <w:proofErr w:type="spellStart"/>
      <w:r>
        <w:rPr>
          <w:rStyle w:val="gras"/>
        </w:rPr>
        <w:t>value.toLowerCase</w:t>
      </w:r>
      <w:proofErr w:type="spellEnd"/>
      <w:r>
        <w:rPr>
          <w:rStyle w:val="gras"/>
        </w:rPr>
        <w:t>() </w:t>
      </w:r>
      <w:r>
        <w:rPr>
          <w:rStyle w:val="gras"/>
        </w:rPr>
        <w:br/>
        <w:t xml:space="preserve">        }</w:t>
      </w:r>
      <w:r>
        <w:rPr>
          <w:w w:val="100"/>
        </w:rPr>
        <w:t> </w:t>
      </w:r>
      <w:r>
        <w:rPr>
          <w:w w:val="100"/>
        </w:rPr>
        <w:br/>
        <w:t>}</w:t>
      </w:r>
    </w:p>
    <w:p w14:paraId="0F8B0DE3" w14:textId="77777777" w:rsidR="004766F8" w:rsidRDefault="004766F8" w:rsidP="004766F8">
      <w:pPr>
        <w:pStyle w:val="commentaire"/>
        <w:rPr>
          <w:w w:val="100"/>
          <w:sz w:val="19"/>
          <w:szCs w:val="19"/>
        </w:rPr>
      </w:pPr>
      <w:r>
        <w:rPr>
          <w:w w:val="100"/>
          <w:sz w:val="19"/>
          <w:szCs w:val="19"/>
        </w:rPr>
        <w:t>Le setter modifiera le champ afin qu'il soit en minuscules.</w:t>
      </w:r>
    </w:p>
    <w:p w14:paraId="64A08266" w14:textId="77777777" w:rsidR="004766F8" w:rsidRDefault="004766F8" w:rsidP="004766F8">
      <w:pPr>
        <w:pStyle w:val="titreniv4"/>
        <w:rPr>
          <w:strike w:val="0"/>
          <w:w w:val="100"/>
        </w:rPr>
      </w:pPr>
      <w:r>
        <w:rPr>
          <w:strike w:val="0"/>
          <w:w w:val="100"/>
        </w:rPr>
        <w:t>Personnaliser les deux accesseurs en même temps</w:t>
      </w:r>
    </w:p>
    <w:p w14:paraId="7CB76116" w14:textId="77777777" w:rsidR="004766F8" w:rsidRDefault="004766F8" w:rsidP="004766F8">
      <w:pPr>
        <w:pStyle w:val="defaut"/>
        <w:rPr>
          <w:w w:val="100"/>
        </w:rPr>
      </w:pPr>
      <w:r>
        <w:rPr>
          <w:w w:val="100"/>
        </w:rPr>
        <w:t>Il est tout à fait possible de personnaliser les deux accesseurs d'une même propriété.</w:t>
      </w:r>
    </w:p>
    <w:p w14:paraId="221487A0" w14:textId="77777777" w:rsidR="004766F8" w:rsidRDefault="004766F8" w:rsidP="004766F8">
      <w:pPr>
        <w:pStyle w:val="titreexemple"/>
        <w:rPr>
          <w:strike w:val="0"/>
          <w:w w:val="100"/>
        </w:rPr>
      </w:pPr>
      <w:r>
        <w:rPr>
          <w:strike w:val="0"/>
          <w:w w:val="100"/>
        </w:rPr>
        <w:t>Exemple de personnalisation des deux accesseurs</w:t>
      </w:r>
    </w:p>
    <w:p w14:paraId="08A3B7B5"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nom:String = "Aucun nom"</w:t>
      </w:r>
      <w:r w:rsidRPr="004766F8">
        <w:rPr>
          <w:rStyle w:val="gras"/>
          <w:lang w:val="en-US"/>
        </w:rPr>
        <w:t> </w:t>
      </w:r>
      <w:r w:rsidRPr="004766F8">
        <w:rPr>
          <w:rStyle w:val="gras"/>
          <w:lang w:val="en-US"/>
        </w:rPr>
        <w:br/>
        <w:t xml:space="preserve">        get() = field.toUpperCase() </w:t>
      </w:r>
      <w:r w:rsidRPr="004766F8">
        <w:rPr>
          <w:rStyle w:val="gras"/>
          <w:lang w:val="en-US"/>
        </w:rPr>
        <w:br/>
        <w:t xml:space="preserve">        set(value) </w:t>
      </w:r>
      <w:r w:rsidRPr="004766F8">
        <w:rPr>
          <w:rStyle w:val="gras"/>
          <w:lang w:val="en-US"/>
        </w:rPr>
        <w:br/>
        <w:t xml:space="preserve">        { </w:t>
      </w:r>
      <w:r w:rsidRPr="004766F8">
        <w:rPr>
          <w:rStyle w:val="gras"/>
          <w:lang w:val="en-US"/>
        </w:rPr>
        <w:br/>
        <w:t xml:space="preserve">            field = value.toLowerCase() </w:t>
      </w:r>
      <w:r w:rsidRPr="004766F8">
        <w:rPr>
          <w:rStyle w:val="gras"/>
          <w:lang w:val="en-US"/>
        </w:rPr>
        <w:br/>
        <w:t xml:space="preserve">        }</w:t>
      </w:r>
      <w:r w:rsidRPr="004766F8">
        <w:rPr>
          <w:w w:val="100"/>
          <w:lang w:val="en-US"/>
        </w:rPr>
        <w:t> </w:t>
      </w:r>
      <w:r w:rsidRPr="004766F8">
        <w:rPr>
          <w:w w:val="100"/>
          <w:lang w:val="en-US"/>
        </w:rPr>
        <w:br/>
        <w:t>}</w:t>
      </w:r>
    </w:p>
    <w:p w14:paraId="0BCB3F2C" w14:textId="77777777" w:rsidR="004766F8" w:rsidRDefault="004766F8" w:rsidP="004766F8">
      <w:pPr>
        <w:pStyle w:val="commentaire"/>
        <w:rPr>
          <w:w w:val="100"/>
          <w:sz w:val="19"/>
          <w:szCs w:val="19"/>
        </w:rPr>
      </w:pPr>
      <w:r>
        <w:rPr>
          <w:w w:val="100"/>
          <w:sz w:val="19"/>
          <w:szCs w:val="19"/>
        </w:rPr>
        <w:t xml:space="preserve">La valeur de la propriété </w:t>
      </w:r>
      <w:r>
        <w:rPr>
          <w:rStyle w:val="courier"/>
          <w:sz w:val="19"/>
          <w:szCs w:val="19"/>
        </w:rPr>
        <w:t>nom</w:t>
      </w:r>
      <w:r>
        <w:rPr>
          <w:w w:val="100"/>
          <w:sz w:val="19"/>
          <w:szCs w:val="19"/>
        </w:rPr>
        <w:t xml:space="preserve"> sera toujours enregistrée en minuscules et sera toujours restituée en majuscules.</w:t>
      </w:r>
    </w:p>
    <w:p w14:paraId="0F43391A" w14:textId="77777777" w:rsidR="004766F8" w:rsidRDefault="004766F8" w:rsidP="004766F8">
      <w:pPr>
        <w:pStyle w:val="titreniv4"/>
        <w:rPr>
          <w:strike w:val="0"/>
          <w:w w:val="100"/>
        </w:rPr>
      </w:pPr>
      <w:r>
        <w:rPr>
          <w:strike w:val="0"/>
          <w:w w:val="100"/>
        </w:rPr>
        <w:t>Visibilité sur un accesseur</w:t>
      </w:r>
    </w:p>
    <w:p w14:paraId="20F2642D" w14:textId="77777777" w:rsidR="004766F8" w:rsidRDefault="004766F8" w:rsidP="004766F8">
      <w:pPr>
        <w:pStyle w:val="defaut"/>
        <w:rPr>
          <w:w w:val="100"/>
        </w:rPr>
      </w:pPr>
      <w:r>
        <w:rPr>
          <w:w w:val="100"/>
        </w:rPr>
        <w:t xml:space="preserve">Il est possible de modifier la visibilité des accesseurs. En effet, on peut très bien avoir </w:t>
      </w:r>
      <w:r>
        <w:rPr>
          <w:w w:val="100"/>
        </w:rPr>
        <w:lastRenderedPageBreak/>
        <w:t>un champ mutable (</w:t>
      </w:r>
      <w:r>
        <w:rPr>
          <w:rStyle w:val="courier"/>
        </w:rPr>
        <w:t>var</w:t>
      </w:r>
      <w:r>
        <w:rPr>
          <w:w w:val="100"/>
        </w:rPr>
        <w:t xml:space="preserve">) qui ne peut être modifié qu'à l'intérieur de sa propre classe par exemple. </w:t>
      </w:r>
    </w:p>
    <w:p w14:paraId="0DF9E200" w14:textId="77777777" w:rsidR="004766F8" w:rsidRDefault="004766F8" w:rsidP="004766F8">
      <w:pPr>
        <w:pStyle w:val="defaut"/>
        <w:rPr>
          <w:w w:val="100"/>
        </w:rPr>
      </w:pPr>
      <w:r>
        <w:rPr>
          <w:w w:val="100"/>
        </w:rPr>
        <w:t xml:space="preserve">Pour ce faire, il faut mettre le nom du modificateur devant le mot-clé </w:t>
      </w:r>
      <w:proofErr w:type="spellStart"/>
      <w:r>
        <w:rPr>
          <w:rStyle w:val="courier"/>
        </w:rPr>
        <w:t>get</w:t>
      </w:r>
      <w:proofErr w:type="spellEnd"/>
      <w:r>
        <w:rPr>
          <w:w w:val="100"/>
        </w:rPr>
        <w:t xml:space="preserve"> ou </w:t>
      </w:r>
      <w:r>
        <w:rPr>
          <w:rStyle w:val="courier"/>
        </w:rPr>
        <w:t>set</w:t>
      </w:r>
      <w:r>
        <w:rPr>
          <w:w w:val="100"/>
        </w:rPr>
        <w:t>.</w:t>
      </w:r>
    </w:p>
    <w:p w14:paraId="465FD0B3" w14:textId="77777777" w:rsidR="004766F8" w:rsidRDefault="004766F8" w:rsidP="004766F8">
      <w:pPr>
        <w:pStyle w:val="titreexemple"/>
        <w:rPr>
          <w:strike w:val="0"/>
          <w:w w:val="100"/>
        </w:rPr>
      </w:pPr>
      <w:r>
        <w:rPr>
          <w:strike w:val="0"/>
          <w:w w:val="100"/>
        </w:rPr>
        <w:t>Exemple d'un champ mutable en lecture seule</w:t>
      </w:r>
    </w:p>
    <w:p w14:paraId="64D62D6E"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nom:String = "Aucun nom" </w:t>
      </w:r>
      <w:r w:rsidRPr="004766F8">
        <w:rPr>
          <w:w w:val="100"/>
          <w:lang w:val="en-US"/>
        </w:rPr>
        <w:br/>
        <w:t xml:space="preserve">        get() = field.toUpperCase()</w:t>
      </w:r>
      <w:r w:rsidRPr="004766F8">
        <w:rPr>
          <w:rStyle w:val="gras"/>
          <w:lang w:val="en-US"/>
        </w:rPr>
        <w:t> </w:t>
      </w:r>
      <w:r w:rsidRPr="004766F8">
        <w:rPr>
          <w:rStyle w:val="gras"/>
          <w:lang w:val="en-US"/>
        </w:rPr>
        <w:br/>
        <w:t xml:space="preserve">        private set(value) </w:t>
      </w:r>
      <w:r w:rsidRPr="004766F8">
        <w:rPr>
          <w:rStyle w:val="gras"/>
          <w:lang w:val="en-US"/>
        </w:rPr>
        <w:br/>
        <w:t xml:space="preserve">        { </w:t>
      </w:r>
      <w:r w:rsidRPr="004766F8">
        <w:rPr>
          <w:rStyle w:val="gras"/>
          <w:lang w:val="en-US"/>
        </w:rPr>
        <w:br/>
        <w:t xml:space="preserve">            field = value.toLowerCase() </w:t>
      </w:r>
      <w:r w:rsidRPr="004766F8">
        <w:rPr>
          <w:rStyle w:val="gras"/>
          <w:lang w:val="en-US"/>
        </w:rPr>
        <w:br/>
        <w:t xml:space="preserve">        }</w:t>
      </w:r>
      <w:r w:rsidRPr="004766F8">
        <w:rPr>
          <w:w w:val="100"/>
          <w:lang w:val="en-US"/>
        </w:rPr>
        <w:t> </w:t>
      </w:r>
      <w:r w:rsidRPr="004766F8">
        <w:rPr>
          <w:w w:val="100"/>
          <w:lang w:val="en-US"/>
        </w:rPr>
        <w:br/>
        <w:t>}</w:t>
      </w:r>
    </w:p>
    <w:p w14:paraId="0799BCF7" w14:textId="77777777" w:rsidR="004766F8" w:rsidRDefault="004766F8" w:rsidP="004766F8">
      <w:pPr>
        <w:pStyle w:val="defaut"/>
        <w:rPr>
          <w:w w:val="100"/>
        </w:rPr>
      </w:pPr>
      <w:r>
        <w:rPr>
          <w:w w:val="100"/>
        </w:rPr>
        <w:t>Il est possible de définir un modificateur de visibilité à une propriété sans pour autant la redéfinir.</w:t>
      </w:r>
    </w:p>
    <w:p w14:paraId="2FF307B4" w14:textId="77777777" w:rsidR="004766F8" w:rsidRDefault="004766F8" w:rsidP="004766F8">
      <w:pPr>
        <w:pStyle w:val="titreexemple"/>
        <w:rPr>
          <w:strike w:val="0"/>
          <w:w w:val="100"/>
        </w:rPr>
      </w:pPr>
      <w:r>
        <w:rPr>
          <w:strike w:val="0"/>
          <w:w w:val="100"/>
        </w:rPr>
        <w:t>Exemple d'un champ mutable en lecture seule</w:t>
      </w:r>
    </w:p>
    <w:p w14:paraId="197B522B"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nom:String = "Aucun nom" </w:t>
      </w:r>
      <w:r w:rsidRPr="004766F8">
        <w:rPr>
          <w:w w:val="100"/>
          <w:lang w:val="en-US"/>
        </w:rPr>
        <w:br/>
        <w:t xml:space="preserve">        get() = field.toUpperCase()</w:t>
      </w:r>
      <w:r w:rsidRPr="004766F8">
        <w:rPr>
          <w:rStyle w:val="gras"/>
          <w:lang w:val="en-US"/>
        </w:rPr>
        <w:t> </w:t>
      </w:r>
      <w:r w:rsidRPr="004766F8">
        <w:rPr>
          <w:rStyle w:val="gras"/>
          <w:lang w:val="en-US"/>
        </w:rPr>
        <w:br/>
        <w:t xml:space="preserve">        private set</w:t>
      </w:r>
      <w:r w:rsidRPr="004766F8">
        <w:rPr>
          <w:w w:val="100"/>
          <w:lang w:val="en-US"/>
        </w:rPr>
        <w:t> </w:t>
      </w:r>
      <w:r w:rsidRPr="004766F8">
        <w:rPr>
          <w:w w:val="100"/>
          <w:lang w:val="en-US"/>
        </w:rPr>
        <w:br/>
        <w:t>}</w:t>
      </w:r>
    </w:p>
    <w:p w14:paraId="2B0C03EE" w14:textId="77777777" w:rsidR="004766F8" w:rsidRDefault="004766F8" w:rsidP="004766F8">
      <w:pPr>
        <w:pStyle w:val="titreniv2"/>
        <w:numPr>
          <w:ilvl w:val="0"/>
          <w:numId w:val="29"/>
        </w:numPr>
        <w:ind w:left="680" w:hanging="680"/>
        <w:rPr>
          <w:w w:val="100"/>
        </w:rPr>
      </w:pPr>
      <w:r>
        <w:rPr>
          <w:w w:val="100"/>
        </w:rPr>
        <w:t>Les modificateurs de propriétés</w:t>
      </w:r>
      <w:r>
        <w:rPr>
          <w:w w:val="100"/>
        </w:rPr>
        <w:fldChar w:fldCharType="begin"/>
      </w:r>
      <w:r>
        <w:rPr>
          <w:w w:val="100"/>
        </w:rPr>
        <w:instrText>xe "Modificateur de propriétés"</w:instrText>
      </w:r>
      <w:r>
        <w:rPr>
          <w:w w:val="100"/>
        </w:rPr>
        <w:fldChar w:fldCharType="end"/>
      </w:r>
    </w:p>
    <w:p w14:paraId="06FF7FCE" w14:textId="77777777" w:rsidR="004766F8" w:rsidRDefault="004766F8" w:rsidP="004766F8">
      <w:pPr>
        <w:pStyle w:val="titreniv3"/>
        <w:numPr>
          <w:ilvl w:val="0"/>
          <w:numId w:val="30"/>
        </w:numPr>
        <w:ind w:left="680" w:hanging="680"/>
        <w:rPr>
          <w:w w:val="100"/>
        </w:rPr>
      </w:pPr>
      <w:r>
        <w:rPr>
          <w:w w:val="100"/>
        </w:rPr>
        <w:t>Modificateur public</w:t>
      </w:r>
    </w:p>
    <w:p w14:paraId="12D6BA1C" w14:textId="77777777" w:rsidR="004766F8" w:rsidRDefault="004766F8" w:rsidP="004766F8">
      <w:pPr>
        <w:pStyle w:val="defaut"/>
        <w:rPr>
          <w:w w:val="100"/>
        </w:rPr>
      </w:pPr>
      <w:r>
        <w:rPr>
          <w:w w:val="100"/>
        </w:rPr>
        <w:t xml:space="preserve">Le modificateur </w:t>
      </w:r>
      <w:r>
        <w:rPr>
          <w:rStyle w:val="courier"/>
        </w:rPr>
        <w:t>public</w:t>
      </w:r>
      <w:r>
        <w:rPr>
          <w:w w:val="100"/>
        </w:rPr>
        <w:t xml:space="preserve"> est un modificateur de visibilité. La spécificité du modificateur </w:t>
      </w:r>
      <w:r>
        <w:rPr>
          <w:rStyle w:val="courier"/>
        </w:rPr>
        <w:t>public</w:t>
      </w:r>
      <w:r>
        <w:rPr>
          <w:w w:val="100"/>
        </w:rPr>
        <w:t xml:space="preserve"> est que la propriété l'utilisant est disponible et utilisable depuis n'importe quel endroit. Par défaut, les propriétés sont </w:t>
      </w:r>
      <w:r>
        <w:rPr>
          <w:rStyle w:val="courier"/>
        </w:rPr>
        <w:t>public</w:t>
      </w:r>
      <w:r>
        <w:rPr>
          <w:w w:val="100"/>
        </w:rPr>
        <w:t xml:space="preserve">. </w:t>
      </w:r>
    </w:p>
    <w:p w14:paraId="52AE8775" w14:textId="77777777" w:rsidR="004766F8" w:rsidRDefault="004766F8" w:rsidP="004766F8">
      <w:pPr>
        <w:pStyle w:val="titreniv3"/>
        <w:numPr>
          <w:ilvl w:val="0"/>
          <w:numId w:val="31"/>
        </w:numPr>
        <w:ind w:left="680" w:hanging="680"/>
        <w:rPr>
          <w:w w:val="100"/>
        </w:rPr>
      </w:pPr>
      <w:r>
        <w:rPr>
          <w:w w:val="100"/>
        </w:rPr>
        <w:t>Modificateur private</w:t>
      </w:r>
    </w:p>
    <w:p w14:paraId="0C8F71B1" w14:textId="77777777" w:rsidR="004766F8" w:rsidRDefault="004766F8" w:rsidP="004766F8">
      <w:pPr>
        <w:pStyle w:val="defaut"/>
        <w:rPr>
          <w:w w:val="100"/>
        </w:rPr>
      </w:pPr>
      <w:r>
        <w:rPr>
          <w:w w:val="100"/>
        </w:rPr>
        <w:t xml:space="preserve">Le modificateur </w:t>
      </w:r>
      <w:r>
        <w:rPr>
          <w:rStyle w:val="courier"/>
        </w:rPr>
        <w:t>private</w:t>
      </w:r>
      <w:r>
        <w:rPr>
          <w:w w:val="100"/>
        </w:rPr>
        <w:t xml:space="preserve"> est un modificateur de visibilité. La spécialité de ce modificateur est que la propriété l'utilisant n'est disponible qu'à l'intérieur de la </w:t>
      </w:r>
      <w:r>
        <w:rPr>
          <w:w w:val="100"/>
        </w:rPr>
        <w:lastRenderedPageBreak/>
        <w:t>classe dans laquelle elle est déclarée.</w:t>
      </w:r>
    </w:p>
    <w:p w14:paraId="76095323" w14:textId="77777777" w:rsidR="004766F8" w:rsidRDefault="004766F8" w:rsidP="004766F8">
      <w:pPr>
        <w:pStyle w:val="titreniv3"/>
        <w:numPr>
          <w:ilvl w:val="0"/>
          <w:numId w:val="32"/>
        </w:numPr>
        <w:ind w:left="680" w:hanging="680"/>
        <w:rPr>
          <w:w w:val="100"/>
        </w:rPr>
      </w:pPr>
      <w:r>
        <w:rPr>
          <w:w w:val="100"/>
        </w:rPr>
        <w:t>Modificateur protected</w:t>
      </w:r>
    </w:p>
    <w:p w14:paraId="5EC75CA0" w14:textId="77777777" w:rsidR="004766F8" w:rsidRDefault="004766F8" w:rsidP="004766F8">
      <w:pPr>
        <w:pStyle w:val="defaut"/>
        <w:rPr>
          <w:w w:val="100"/>
        </w:rPr>
      </w:pPr>
      <w:r>
        <w:rPr>
          <w:w w:val="100"/>
        </w:rPr>
        <w:t xml:space="preserve">Le modificateur </w:t>
      </w:r>
      <w:r>
        <w:rPr>
          <w:rStyle w:val="courier"/>
        </w:rPr>
        <w:t>protected</w:t>
      </w:r>
      <w:r>
        <w:rPr>
          <w:w w:val="100"/>
        </w:rPr>
        <w:t xml:space="preserve"> est un modificateur de visibilité. La spécialité de ce modificateur est que la propriété l'utilisant n'est disponible qu'à l'intérieur de la classe dans laquelle elle est déclarée, ainsi que dans les classes filles de cette classe.</w:t>
      </w:r>
    </w:p>
    <w:p w14:paraId="21394A28" w14:textId="77777777" w:rsidR="004766F8" w:rsidRDefault="004766F8" w:rsidP="004766F8">
      <w:pPr>
        <w:pStyle w:val="titreniv3"/>
        <w:numPr>
          <w:ilvl w:val="0"/>
          <w:numId w:val="33"/>
        </w:numPr>
        <w:ind w:left="680" w:hanging="680"/>
        <w:rPr>
          <w:w w:val="100"/>
        </w:rPr>
      </w:pPr>
      <w:r>
        <w:rPr>
          <w:w w:val="100"/>
        </w:rPr>
        <w:t xml:space="preserve">Modificateur </w:t>
      </w:r>
      <w:proofErr w:type="spellStart"/>
      <w:r>
        <w:rPr>
          <w:w w:val="100"/>
        </w:rPr>
        <w:t>internal</w:t>
      </w:r>
      <w:proofErr w:type="spellEnd"/>
    </w:p>
    <w:p w14:paraId="2DDEA6D1" w14:textId="77777777" w:rsidR="004766F8" w:rsidRDefault="004766F8" w:rsidP="004766F8">
      <w:pPr>
        <w:pStyle w:val="defaut"/>
        <w:rPr>
          <w:w w:val="100"/>
        </w:rPr>
      </w:pPr>
      <w:r>
        <w:rPr>
          <w:w w:val="100"/>
        </w:rPr>
        <w:t xml:space="preserve">Le modificateur </w:t>
      </w:r>
      <w:proofErr w:type="spellStart"/>
      <w:r>
        <w:rPr>
          <w:rStyle w:val="courier"/>
        </w:rPr>
        <w:t>internal</w:t>
      </w:r>
      <w:proofErr w:type="spellEnd"/>
      <w:r>
        <w:rPr>
          <w:w w:val="100"/>
        </w:rPr>
        <w:t xml:space="preserve"> est un modificateur de visibilité. La spécificité du modificateur </w:t>
      </w:r>
      <w:proofErr w:type="spellStart"/>
      <w:r>
        <w:rPr>
          <w:rStyle w:val="courier"/>
        </w:rPr>
        <w:t>internal</w:t>
      </w:r>
      <w:proofErr w:type="spellEnd"/>
      <w:r>
        <w:rPr>
          <w:w w:val="100"/>
        </w:rPr>
        <w:t xml:space="preserve"> est que la propriété l'utilisant est uniquement disponible et utilisable depuis n'importe quel autre fichier de son module. Un module est un ensemble de fichiers compilés ensemble.</w:t>
      </w:r>
    </w:p>
    <w:p w14:paraId="51B261F0" w14:textId="77777777" w:rsidR="004766F8" w:rsidRDefault="004766F8" w:rsidP="004766F8">
      <w:pPr>
        <w:pStyle w:val="titreniv3"/>
        <w:numPr>
          <w:ilvl w:val="0"/>
          <w:numId w:val="34"/>
        </w:numPr>
        <w:ind w:left="680" w:hanging="680"/>
        <w:rPr>
          <w:w w:val="100"/>
        </w:rPr>
      </w:pPr>
      <w:r>
        <w:rPr>
          <w:w w:val="100"/>
        </w:rPr>
        <w:t>Modificateur open</w:t>
      </w:r>
    </w:p>
    <w:p w14:paraId="43640F00" w14:textId="77777777" w:rsidR="004766F8" w:rsidRDefault="004766F8" w:rsidP="004766F8">
      <w:pPr>
        <w:pStyle w:val="defaut"/>
        <w:rPr>
          <w:w w:val="100"/>
        </w:rPr>
      </w:pPr>
      <w:r>
        <w:rPr>
          <w:w w:val="100"/>
        </w:rPr>
        <w:t xml:space="preserve">Par défaut, une propriété ne peut pas être redéfinie. La spécificité du modificateur </w:t>
      </w:r>
      <w:r>
        <w:rPr>
          <w:rStyle w:val="courier"/>
        </w:rPr>
        <w:t>open</w:t>
      </w:r>
      <w:r>
        <w:rPr>
          <w:w w:val="100"/>
        </w:rPr>
        <w:t xml:space="preserve"> est de donner la possibilité de redéfinir une propriété dans le but de remplacer son code. Le modificateur </w:t>
      </w:r>
      <w:r>
        <w:rPr>
          <w:rStyle w:val="courier"/>
        </w:rPr>
        <w:t>open</w:t>
      </w:r>
      <w:r>
        <w:rPr>
          <w:w w:val="100"/>
        </w:rPr>
        <w:t xml:space="preserve"> ne peut être utilisé dans une classe </w:t>
      </w:r>
      <w:r>
        <w:rPr>
          <w:rStyle w:val="courier"/>
        </w:rPr>
        <w:t>final</w:t>
      </w:r>
      <w:r>
        <w:rPr>
          <w:w w:val="100"/>
        </w:rPr>
        <w:t>.</w:t>
      </w:r>
    </w:p>
    <w:p w14:paraId="70A05288" w14:textId="77777777" w:rsidR="004766F8" w:rsidRDefault="004766F8" w:rsidP="004766F8">
      <w:pPr>
        <w:pStyle w:val="titreniv3"/>
        <w:numPr>
          <w:ilvl w:val="0"/>
          <w:numId w:val="35"/>
        </w:numPr>
        <w:ind w:left="680" w:hanging="680"/>
        <w:rPr>
          <w:w w:val="100"/>
        </w:rPr>
      </w:pPr>
      <w:r>
        <w:rPr>
          <w:w w:val="100"/>
        </w:rPr>
        <w:t xml:space="preserve">Modificateur </w:t>
      </w:r>
      <w:proofErr w:type="spellStart"/>
      <w:r>
        <w:rPr>
          <w:w w:val="100"/>
        </w:rPr>
        <w:t>override</w:t>
      </w:r>
      <w:proofErr w:type="spellEnd"/>
    </w:p>
    <w:p w14:paraId="518B1BF3" w14:textId="77777777" w:rsidR="004766F8" w:rsidRDefault="004766F8" w:rsidP="004766F8">
      <w:pPr>
        <w:pStyle w:val="defaut"/>
        <w:rPr>
          <w:w w:val="100"/>
        </w:rPr>
      </w:pPr>
      <w:r>
        <w:rPr>
          <w:w w:val="100"/>
        </w:rPr>
        <w:t xml:space="preserve">Le modificateur </w:t>
      </w:r>
      <w:proofErr w:type="spellStart"/>
      <w:r>
        <w:rPr>
          <w:rStyle w:val="courier"/>
        </w:rPr>
        <w:t>override</w:t>
      </w:r>
      <w:proofErr w:type="spellEnd"/>
      <w:r>
        <w:rPr>
          <w:w w:val="100"/>
        </w:rPr>
        <w:t xml:space="preserve"> est utilisé par les fonctions redéfinissant le code d'une autre fonction.</w:t>
      </w:r>
    </w:p>
    <w:p w14:paraId="60BC0C85" w14:textId="77777777" w:rsidR="004766F8" w:rsidRDefault="004766F8" w:rsidP="004766F8">
      <w:pPr>
        <w:pStyle w:val="titreniv3"/>
        <w:numPr>
          <w:ilvl w:val="0"/>
          <w:numId w:val="36"/>
        </w:numPr>
        <w:ind w:left="680" w:hanging="680"/>
        <w:rPr>
          <w:w w:val="100"/>
        </w:rPr>
      </w:pPr>
      <w:r>
        <w:rPr>
          <w:w w:val="100"/>
        </w:rPr>
        <w:t>Modificateur final</w:t>
      </w:r>
    </w:p>
    <w:p w14:paraId="293942F4" w14:textId="77777777" w:rsidR="004766F8" w:rsidRDefault="004766F8" w:rsidP="004766F8">
      <w:pPr>
        <w:pStyle w:val="defaut"/>
        <w:rPr>
          <w:rFonts w:ascii="Century Gothic" w:hAnsi="Century Gothic" w:cs="Century Gothic"/>
          <w:i/>
          <w:iCs/>
          <w:w w:val="100"/>
          <w:sz w:val="19"/>
          <w:szCs w:val="19"/>
        </w:rPr>
      </w:pPr>
      <w:r>
        <w:rPr>
          <w:w w:val="100"/>
        </w:rPr>
        <w:t xml:space="preserve">La spécificité d'une propriété </w:t>
      </w:r>
      <w:r>
        <w:rPr>
          <w:rStyle w:val="courier"/>
        </w:rPr>
        <w:t>final</w:t>
      </w:r>
      <w:r>
        <w:rPr>
          <w:w w:val="100"/>
        </w:rPr>
        <w:t xml:space="preserve"> est qu'elle ne peut être redéfinie. Le modificateur </w:t>
      </w:r>
      <w:r>
        <w:rPr>
          <w:rStyle w:val="courier"/>
        </w:rPr>
        <w:t>final</w:t>
      </w:r>
      <w:r>
        <w:rPr>
          <w:w w:val="100"/>
        </w:rPr>
        <w:t xml:space="preserve"> est incompatible avec le modificateur </w:t>
      </w:r>
      <w:r>
        <w:rPr>
          <w:rStyle w:val="courier"/>
        </w:rPr>
        <w:t>open</w:t>
      </w:r>
      <w:r>
        <w:rPr>
          <w:w w:val="100"/>
        </w:rPr>
        <w:t>.</w:t>
      </w:r>
    </w:p>
    <w:p w14:paraId="14CA4F0E" w14:textId="77777777" w:rsidR="004766F8" w:rsidRDefault="004766F8" w:rsidP="004766F8">
      <w:pPr>
        <w:pStyle w:val="titreniv2"/>
        <w:numPr>
          <w:ilvl w:val="0"/>
          <w:numId w:val="37"/>
        </w:numPr>
        <w:ind w:left="680" w:hanging="680"/>
        <w:rPr>
          <w:w w:val="100"/>
        </w:rPr>
      </w:pPr>
      <w:r>
        <w:rPr>
          <w:w w:val="100"/>
        </w:rPr>
        <w:t>Les fonctions de classes</w:t>
      </w:r>
      <w:r>
        <w:rPr>
          <w:w w:val="100"/>
        </w:rPr>
        <w:fldChar w:fldCharType="begin"/>
      </w:r>
      <w:r>
        <w:rPr>
          <w:w w:val="100"/>
        </w:rPr>
        <w:instrText>xe "Fonction:de classes"</w:instrText>
      </w:r>
      <w:r>
        <w:rPr>
          <w:w w:val="100"/>
        </w:rPr>
        <w:fldChar w:fldCharType="end"/>
      </w:r>
    </w:p>
    <w:p w14:paraId="30477958" w14:textId="77777777" w:rsidR="004766F8" w:rsidRDefault="004766F8" w:rsidP="004766F8">
      <w:pPr>
        <w:pStyle w:val="defaut"/>
        <w:rPr>
          <w:w w:val="100"/>
        </w:rPr>
      </w:pPr>
      <w:r>
        <w:rPr>
          <w:w w:val="100"/>
        </w:rPr>
        <w:t xml:space="preserve">Les fonctions de classes sont des fonctions dont l'action est étroitement liée au type. Par exemple, pour un type nommé </w:t>
      </w:r>
      <w:proofErr w:type="spellStart"/>
      <w:r>
        <w:rPr>
          <w:rStyle w:val="courier"/>
        </w:rPr>
        <w:t>Mathematiques</w:t>
      </w:r>
      <w:proofErr w:type="spellEnd"/>
      <w:r>
        <w:rPr>
          <w:w w:val="100"/>
        </w:rPr>
        <w:t>, on retrouvera des fonctions permettant de faire des multiplications, des divisions, etc.</w:t>
      </w:r>
    </w:p>
    <w:p w14:paraId="4106F3B8" w14:textId="77777777" w:rsidR="004766F8" w:rsidRDefault="004766F8" w:rsidP="004766F8">
      <w:pPr>
        <w:pStyle w:val="titreniv3"/>
        <w:numPr>
          <w:ilvl w:val="0"/>
          <w:numId w:val="38"/>
        </w:numPr>
        <w:ind w:left="680" w:hanging="680"/>
        <w:rPr>
          <w:w w:val="100"/>
        </w:rPr>
      </w:pPr>
      <w:r>
        <w:rPr>
          <w:w w:val="100"/>
        </w:rPr>
        <w:lastRenderedPageBreak/>
        <w:t>Syntaxe</w:t>
      </w:r>
    </w:p>
    <w:p w14:paraId="42C0B003" w14:textId="77777777" w:rsidR="004766F8" w:rsidRDefault="004766F8" w:rsidP="004766F8">
      <w:pPr>
        <w:pStyle w:val="defaut"/>
        <w:rPr>
          <w:w w:val="100"/>
        </w:rPr>
      </w:pPr>
      <w:r>
        <w:rPr>
          <w:w w:val="100"/>
        </w:rPr>
        <w:t>Voici la syntaxe permettant de créer une fonction :</w:t>
      </w:r>
    </w:p>
    <w:p w14:paraId="752D3895" w14:textId="77777777" w:rsidR="004766F8" w:rsidRDefault="004766F8" w:rsidP="004766F8">
      <w:pPr>
        <w:pStyle w:val="codeencadre"/>
        <w:rPr>
          <w:w w:val="100"/>
        </w:rPr>
      </w:pPr>
      <w:r>
        <w:rPr>
          <w:w w:val="100"/>
        </w:rPr>
        <w:t>[modificateur] fun </w:t>
      </w:r>
      <w:r>
        <w:rPr>
          <w:w w:val="100"/>
        </w:rPr>
        <w:br/>
        <w:t>&lt;</w:t>
      </w:r>
      <w:proofErr w:type="spellStart"/>
      <w:r>
        <w:rPr>
          <w:w w:val="100"/>
        </w:rPr>
        <w:t>nomDeLaFonction</w:t>
      </w:r>
      <w:proofErr w:type="spellEnd"/>
      <w:r>
        <w:rPr>
          <w:w w:val="100"/>
        </w:rPr>
        <w:t>&gt;([paramètres])[:&lt;</w:t>
      </w:r>
      <w:proofErr w:type="spellStart"/>
      <w:r>
        <w:rPr>
          <w:w w:val="100"/>
        </w:rPr>
        <w:t>TypeDeRetour</w:t>
      </w:r>
      <w:proofErr w:type="spellEnd"/>
      <w:r>
        <w:rPr>
          <w:w w:val="100"/>
        </w:rPr>
        <w:t>&gt;] </w:t>
      </w:r>
      <w:r>
        <w:rPr>
          <w:w w:val="100"/>
        </w:rPr>
        <w:br/>
        <w:t> </w:t>
      </w:r>
      <w:r>
        <w:rPr>
          <w:w w:val="100"/>
        </w:rPr>
        <w:br/>
        <w:t>{ </w:t>
      </w:r>
      <w:r>
        <w:rPr>
          <w:w w:val="100"/>
        </w:rPr>
        <w:br/>
        <w:t> </w:t>
      </w:r>
      <w:r>
        <w:rPr>
          <w:w w:val="100"/>
        </w:rPr>
        <w:br/>
        <w:t>}</w:t>
      </w:r>
    </w:p>
    <w:p w14:paraId="62E08FA2" w14:textId="77777777" w:rsidR="004766F8" w:rsidRDefault="004766F8" w:rsidP="004766F8">
      <w:pPr>
        <w:pStyle w:val="titreniv3"/>
        <w:numPr>
          <w:ilvl w:val="0"/>
          <w:numId w:val="39"/>
        </w:numPr>
        <w:ind w:left="680" w:hanging="680"/>
        <w:rPr>
          <w:w w:val="100"/>
        </w:rPr>
      </w:pPr>
      <w:r>
        <w:rPr>
          <w:w w:val="100"/>
        </w:rPr>
        <w:t>Usage</w:t>
      </w:r>
    </w:p>
    <w:p w14:paraId="5BF31C15" w14:textId="77777777" w:rsidR="004766F8" w:rsidRDefault="004766F8" w:rsidP="004766F8">
      <w:pPr>
        <w:pStyle w:val="defaut"/>
        <w:rPr>
          <w:w w:val="100"/>
        </w:rPr>
      </w:pPr>
      <w:r>
        <w:rPr>
          <w:w w:val="100"/>
        </w:rPr>
        <w:t>Il est courant d'avoir plusieurs fonctions dans une classe. Il est possible d'ajouter un modificateur aux fonctions de classes afin de leur attribuer des spécificités.</w:t>
      </w:r>
    </w:p>
    <w:p w14:paraId="1889307E" w14:textId="77777777" w:rsidR="004766F8" w:rsidRDefault="004766F8" w:rsidP="004766F8">
      <w:pPr>
        <w:pStyle w:val="titreexemple"/>
        <w:rPr>
          <w:strike w:val="0"/>
          <w:w w:val="100"/>
        </w:rPr>
      </w:pPr>
      <w:r>
        <w:rPr>
          <w:strike w:val="0"/>
          <w:w w:val="100"/>
        </w:rPr>
        <w:t>Exemple d'une fonction de classe</w:t>
      </w:r>
    </w:p>
    <w:p w14:paraId="62160399" w14:textId="77777777" w:rsidR="004766F8" w:rsidRDefault="004766F8" w:rsidP="004766F8">
      <w:pPr>
        <w:pStyle w:val="codeencadre"/>
        <w:rPr>
          <w:w w:val="100"/>
        </w:rPr>
      </w:pPr>
      <w:r>
        <w:rPr>
          <w:w w:val="100"/>
        </w:rPr>
        <w:t>open class Animal </w:t>
      </w:r>
      <w:r>
        <w:rPr>
          <w:w w:val="100"/>
        </w:rPr>
        <w:br/>
        <w:t>{ </w:t>
      </w:r>
      <w:r>
        <w:rPr>
          <w:w w:val="100"/>
        </w:rPr>
        <w:br/>
        <w:t xml:space="preserve">    var </w:t>
      </w:r>
      <w:proofErr w:type="spellStart"/>
      <w:r>
        <w:rPr>
          <w:w w:val="100"/>
        </w:rPr>
        <w:t>nom:String</w:t>
      </w:r>
      <w:proofErr w:type="spellEnd"/>
      <w:r>
        <w:rPr>
          <w:w w:val="100"/>
        </w:rPr>
        <w:t xml:space="preserve"> = "Aucun nom" </w:t>
      </w:r>
      <w:r>
        <w:rPr>
          <w:w w:val="100"/>
        </w:rPr>
        <w:br/>
        <w:t xml:space="preserve">     </w:t>
      </w:r>
      <w:r>
        <w:rPr>
          <w:w w:val="100"/>
        </w:rPr>
        <w:br/>
        <w:t xml:space="preserve">    open fun </w:t>
      </w:r>
      <w:proofErr w:type="spellStart"/>
      <w:r>
        <w:rPr>
          <w:w w:val="100"/>
        </w:rPr>
        <w:t>afficherNom</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(nom) </w:t>
      </w:r>
      <w:r>
        <w:rPr>
          <w:w w:val="100"/>
        </w:rPr>
        <w:br/>
        <w:t xml:space="preserve">    } </w:t>
      </w:r>
      <w:r>
        <w:rPr>
          <w:w w:val="100"/>
        </w:rPr>
        <w:br/>
        <w:t>}</w:t>
      </w:r>
    </w:p>
    <w:p w14:paraId="0194FCC5" w14:textId="77777777" w:rsidR="004766F8" w:rsidRDefault="004766F8" w:rsidP="004766F8">
      <w:pPr>
        <w:pStyle w:val="commentaire"/>
        <w:rPr>
          <w:w w:val="100"/>
          <w:sz w:val="19"/>
          <w:szCs w:val="19"/>
        </w:rPr>
      </w:pPr>
      <w:r>
        <w:rPr>
          <w:w w:val="100"/>
          <w:sz w:val="19"/>
          <w:szCs w:val="19"/>
        </w:rPr>
        <w:t xml:space="preserve">Cette classe contient une méthode associée au modificateur </w:t>
      </w:r>
      <w:r>
        <w:rPr>
          <w:rStyle w:val="courier"/>
          <w:sz w:val="19"/>
          <w:szCs w:val="19"/>
        </w:rPr>
        <w:t>open</w:t>
      </w:r>
      <w:r>
        <w:rPr>
          <w:w w:val="100"/>
          <w:sz w:val="19"/>
          <w:szCs w:val="19"/>
        </w:rPr>
        <w:t>.</w:t>
      </w:r>
    </w:p>
    <w:p w14:paraId="4BB1D287" w14:textId="77777777" w:rsidR="004766F8" w:rsidRDefault="004766F8" w:rsidP="004766F8">
      <w:pPr>
        <w:pStyle w:val="titreniv3"/>
        <w:pageBreakBefore/>
        <w:numPr>
          <w:ilvl w:val="0"/>
          <w:numId w:val="40"/>
        </w:numPr>
        <w:ind w:left="680" w:hanging="680"/>
        <w:rPr>
          <w:w w:val="100"/>
        </w:rPr>
      </w:pPr>
      <w:r>
        <w:rPr>
          <w:w w:val="100"/>
        </w:rPr>
        <w:lastRenderedPageBreak/>
        <w:t>Les modificateurs de fonctions</w:t>
      </w:r>
    </w:p>
    <w:p w14:paraId="7FE67163" w14:textId="77777777" w:rsidR="004766F8" w:rsidRDefault="004766F8" w:rsidP="004766F8">
      <w:pPr>
        <w:pStyle w:val="defaut"/>
        <w:rPr>
          <w:w w:val="100"/>
        </w:rPr>
      </w:pPr>
      <w:r>
        <w:rPr>
          <w:w w:val="100"/>
        </w:rPr>
        <w:t xml:space="preserve">Les propriétés sont des fonctions implicites. Parmi les modificateurs de fonctions, il y a donc tous les modificateurs de propriétés. Il y a un modificateur supplémentaire pour les fonctions explicites qui est le modificateur </w:t>
      </w:r>
      <w:proofErr w:type="spellStart"/>
      <w:r>
        <w:rPr>
          <w:rStyle w:val="courier"/>
        </w:rPr>
        <w:t>infix</w:t>
      </w:r>
      <w:proofErr w:type="spellEnd"/>
      <w:r>
        <w:rPr>
          <w:w w:val="100"/>
        </w:rPr>
        <w:t>. Ce modificateur permet d'utiliser une fonction avec la notation infixée (cf. la section Notation infixée dans ce chapitre).</w:t>
      </w:r>
    </w:p>
    <w:p w14:paraId="4698E14B" w14:textId="77777777" w:rsidR="004766F8" w:rsidRDefault="004766F8" w:rsidP="004766F8">
      <w:pPr>
        <w:pStyle w:val="titreniv3"/>
        <w:numPr>
          <w:ilvl w:val="0"/>
          <w:numId w:val="41"/>
        </w:numPr>
        <w:ind w:left="680" w:hanging="680"/>
        <w:rPr>
          <w:w w:val="100"/>
        </w:rPr>
      </w:pPr>
      <w:r>
        <w:rPr>
          <w:w w:val="100"/>
        </w:rPr>
        <w:t>Les fonctions d'extensions</w:t>
      </w:r>
    </w:p>
    <w:p w14:paraId="7207DDAC" w14:textId="77777777" w:rsidR="004766F8" w:rsidRDefault="004766F8" w:rsidP="004766F8">
      <w:pPr>
        <w:pStyle w:val="titreniv4"/>
        <w:rPr>
          <w:strike w:val="0"/>
          <w:w w:val="100"/>
        </w:rPr>
      </w:pPr>
      <w:r>
        <w:rPr>
          <w:strike w:val="0"/>
          <w:w w:val="100"/>
        </w:rPr>
        <w:t>Présentation</w:t>
      </w:r>
    </w:p>
    <w:p w14:paraId="32D0111D" w14:textId="77777777" w:rsidR="004766F8" w:rsidRDefault="004766F8" w:rsidP="004766F8">
      <w:pPr>
        <w:pStyle w:val="defaut"/>
        <w:rPr>
          <w:w w:val="100"/>
        </w:rPr>
      </w:pPr>
      <w:r>
        <w:rPr>
          <w:w w:val="100"/>
        </w:rPr>
        <w:t>L'objectif des fonctions d'extensions est de pouvoir ajouter des fonctions à des types non nullable et nullable déjà existants depuis n'importe quel fichier Kotlin et sans contrainte, c’est-à-dire qu'il n'est pas nécessaire de créer un nouveau type spécifique, ni de recompiler ou modifier le type que l'on veut étendre. Les fonctions d'extensions sont utilisées comme des fonctions membres.</w:t>
      </w:r>
    </w:p>
    <w:p w14:paraId="732D424D" w14:textId="77777777" w:rsidR="004766F8" w:rsidRDefault="004766F8" w:rsidP="004766F8">
      <w:pPr>
        <w:pStyle w:val="titreniv4"/>
        <w:rPr>
          <w:strike w:val="0"/>
          <w:w w:val="100"/>
        </w:rPr>
      </w:pPr>
      <w:r>
        <w:rPr>
          <w:strike w:val="0"/>
          <w:w w:val="100"/>
        </w:rPr>
        <w:t>Syntaxe</w:t>
      </w:r>
    </w:p>
    <w:p w14:paraId="2A5569BA" w14:textId="77777777" w:rsidR="004766F8" w:rsidRDefault="004766F8" w:rsidP="004766F8">
      <w:pPr>
        <w:pStyle w:val="defaut"/>
        <w:rPr>
          <w:w w:val="100"/>
        </w:rPr>
      </w:pPr>
      <w:r>
        <w:rPr>
          <w:w w:val="100"/>
        </w:rPr>
        <w:t>Voici la syntaxe des fonctions d'extensions :</w:t>
      </w:r>
    </w:p>
    <w:p w14:paraId="29C5D1D3" w14:textId="77777777" w:rsidR="004766F8" w:rsidRDefault="004766F8" w:rsidP="004766F8">
      <w:pPr>
        <w:pStyle w:val="codeencadre"/>
        <w:rPr>
          <w:w w:val="100"/>
        </w:rPr>
      </w:pPr>
      <w:r>
        <w:rPr>
          <w:w w:val="100"/>
        </w:rPr>
        <w:t>fun &lt;</w:t>
      </w:r>
      <w:proofErr w:type="spellStart"/>
      <w:r>
        <w:rPr>
          <w:w w:val="100"/>
        </w:rPr>
        <w:t>TypeReceveur</w:t>
      </w:r>
      <w:proofErr w:type="spellEnd"/>
      <w:r>
        <w:rPr>
          <w:w w:val="100"/>
        </w:rPr>
        <w:t>&gt;.&lt;</w:t>
      </w:r>
      <w:proofErr w:type="spellStart"/>
      <w:r>
        <w:rPr>
          <w:w w:val="100"/>
        </w:rPr>
        <w:t>nomFonctionDExtension</w:t>
      </w:r>
      <w:proofErr w:type="spellEnd"/>
      <w:r>
        <w:rPr>
          <w:w w:val="100"/>
        </w:rPr>
        <w:t>&gt;([paramètres]) </w:t>
      </w:r>
      <w:r>
        <w:rPr>
          <w:w w:val="100"/>
        </w:rPr>
        <w:br/>
        <w:t> </w:t>
      </w:r>
      <w:r>
        <w:rPr>
          <w:w w:val="100"/>
        </w:rPr>
        <w:br/>
        <w:t>{ </w:t>
      </w:r>
      <w:r>
        <w:rPr>
          <w:w w:val="100"/>
        </w:rPr>
        <w:br/>
        <w:t> </w:t>
      </w:r>
      <w:r>
        <w:rPr>
          <w:w w:val="100"/>
        </w:rPr>
        <w:br/>
        <w:t>}</w:t>
      </w:r>
    </w:p>
    <w:p w14:paraId="250F498C" w14:textId="77777777" w:rsidR="004766F8" w:rsidRDefault="004766F8" w:rsidP="004766F8">
      <w:pPr>
        <w:pStyle w:val="titreniv4"/>
        <w:rPr>
          <w:strike w:val="0"/>
          <w:w w:val="100"/>
        </w:rPr>
      </w:pPr>
      <w:r>
        <w:rPr>
          <w:strike w:val="0"/>
          <w:w w:val="100"/>
        </w:rPr>
        <w:t>Usage</w:t>
      </w:r>
    </w:p>
    <w:p w14:paraId="568534AF" w14:textId="77777777" w:rsidR="004766F8" w:rsidRDefault="004766F8" w:rsidP="004766F8">
      <w:pPr>
        <w:pStyle w:val="defaut"/>
        <w:rPr>
          <w:w w:val="100"/>
        </w:rPr>
      </w:pPr>
      <w:r>
        <w:rPr>
          <w:w w:val="100"/>
        </w:rPr>
        <w:t xml:space="preserve">Les fonctions d'extensions sont utilisées comme des fonctions membres. Il est possible d'utiliser le mot-clé </w:t>
      </w:r>
      <w:proofErr w:type="spellStart"/>
      <w:r>
        <w:rPr>
          <w:rStyle w:val="courier"/>
        </w:rPr>
        <w:t>this</w:t>
      </w:r>
      <w:proofErr w:type="spellEnd"/>
      <w:r>
        <w:rPr>
          <w:w w:val="100"/>
        </w:rPr>
        <w:t xml:space="preserve"> dans une fonction d'extension. Le mot-clé </w:t>
      </w:r>
      <w:proofErr w:type="spellStart"/>
      <w:r>
        <w:rPr>
          <w:rStyle w:val="courier"/>
        </w:rPr>
        <w:t>this</w:t>
      </w:r>
      <w:proofErr w:type="spellEnd"/>
      <w:r>
        <w:rPr>
          <w:w w:val="100"/>
        </w:rPr>
        <w:t xml:space="preserve"> représente l'objet avec lequel la fonction d'extension est appelée, il n'est pas possible de modifier les valeurs de cet objet. La fonction d'extension appelée dépend uniquement du type de l'objet avec lequel la fonction d'extension est appelée. Il n'est pas possible de redéfinir une fonction membre avec une fonction d'extension, cependant la surcharge est possible.</w:t>
      </w:r>
    </w:p>
    <w:p w14:paraId="4F42F996" w14:textId="77777777" w:rsidR="004766F8" w:rsidRDefault="004766F8" w:rsidP="004766F8">
      <w:pPr>
        <w:pStyle w:val="defaut"/>
        <w:pageBreakBefore/>
        <w:rPr>
          <w:w w:val="100"/>
        </w:rPr>
      </w:pPr>
      <w:r>
        <w:rPr>
          <w:w w:val="100"/>
        </w:rPr>
        <w:lastRenderedPageBreak/>
        <w:t xml:space="preserve">Les fonctions d'extensions sur des types nullable peuvent être appelées même si l'objet avec lequel la fonction d'extension est appelée est égal à </w:t>
      </w:r>
      <w:r>
        <w:rPr>
          <w:rStyle w:val="courier"/>
        </w:rPr>
        <w:t>null</w:t>
      </w:r>
      <w:r>
        <w:rPr>
          <w:w w:val="100"/>
        </w:rPr>
        <w:t xml:space="preserve">. C'est la raison pour laquelle il est possible d'appeler la fonction </w:t>
      </w:r>
      <w:r>
        <w:rPr>
          <w:rStyle w:val="courier"/>
        </w:rPr>
        <w:t>toString()</w:t>
      </w:r>
      <w:r>
        <w:rPr>
          <w:w w:val="100"/>
        </w:rPr>
        <w:t xml:space="preserve"> sur certains objets (du type </w:t>
      </w:r>
      <w:proofErr w:type="spellStart"/>
      <w:r>
        <w:rPr>
          <w:rStyle w:val="courier"/>
        </w:rPr>
        <w:t>Any</w:t>
      </w:r>
      <w:proofErr w:type="spellEnd"/>
      <w:r>
        <w:rPr>
          <w:rStyle w:val="courier"/>
        </w:rPr>
        <w:t>?</w:t>
      </w:r>
      <w:r>
        <w:rPr>
          <w:w w:val="100"/>
        </w:rPr>
        <w:t xml:space="preserve"> par exemple) même s’ils sont null.</w:t>
      </w:r>
    </w:p>
    <w:p w14:paraId="576DCB6E" w14:textId="77777777" w:rsidR="004766F8" w:rsidRDefault="004766F8" w:rsidP="004766F8">
      <w:pPr>
        <w:pStyle w:val="defaut"/>
        <w:rPr>
          <w:w w:val="100"/>
        </w:rPr>
      </w:pPr>
      <w:r>
        <w:rPr>
          <w:w w:val="100"/>
        </w:rPr>
        <w:t xml:space="preserve">Il est possible d'ajouter des propriétés d'extensions à une classe, mais le getter ne pourra retourner qu'une valeur calculée et le setter ne peut être défini. Les propriétés d'extensions sont aussi des fonctions statiques, c'est la raison pour laquelle elles n'ont pas de backing </w:t>
      </w:r>
      <w:proofErr w:type="spellStart"/>
      <w:r>
        <w:rPr>
          <w:w w:val="100"/>
        </w:rPr>
        <w:t>field</w:t>
      </w:r>
      <w:proofErr w:type="spellEnd"/>
      <w:r>
        <w:rPr>
          <w:w w:val="100"/>
        </w:rPr>
        <w:t xml:space="preserve"> et qu'il n'est pas possible de définir de setter.</w:t>
      </w:r>
    </w:p>
    <w:p w14:paraId="2A220FEE" w14:textId="77777777" w:rsidR="004766F8" w:rsidRDefault="004766F8" w:rsidP="004766F8">
      <w:pPr>
        <w:pStyle w:val="titreexemple"/>
        <w:rPr>
          <w:strike w:val="0"/>
          <w:w w:val="100"/>
        </w:rPr>
      </w:pPr>
      <w:r>
        <w:rPr>
          <w:strike w:val="0"/>
          <w:w w:val="100"/>
        </w:rPr>
        <w:t>Exemple simple d'une fonction d'extension</w:t>
      </w:r>
    </w:p>
    <w:p w14:paraId="77C9F68C" w14:textId="77777777" w:rsidR="004766F8" w:rsidRDefault="004766F8" w:rsidP="004766F8">
      <w:pPr>
        <w:pStyle w:val="codeencadre"/>
        <w:spacing w:before="120" w:after="120" w:line="200" w:lineRule="atLeast"/>
        <w:rPr>
          <w:w w:val="100"/>
        </w:rPr>
      </w:pPr>
      <w:r>
        <w:rPr>
          <w:w w:val="100"/>
        </w:rPr>
        <w:t xml:space="preserve">fun </w:t>
      </w:r>
      <w:proofErr w:type="spellStart"/>
      <w:r>
        <w:rPr>
          <w:w w:val="100"/>
        </w:rPr>
        <w:t>String.bonjour</w:t>
      </w:r>
      <w:proofErr w:type="spellEnd"/>
      <w:r>
        <w:rPr>
          <w:w w:val="100"/>
        </w:rPr>
        <w:t>(</w:t>
      </w:r>
      <w:proofErr w:type="spellStart"/>
      <w:r>
        <w:rPr>
          <w:w w:val="100"/>
        </w:rPr>
        <w:t>prefixe:String</w:t>
      </w:r>
      <w:proofErr w:type="spellEnd"/>
      <w:r>
        <w:rPr>
          <w:w w:val="100"/>
        </w:rPr>
        <w:t>):String </w:t>
      </w:r>
      <w:r>
        <w:rPr>
          <w:w w:val="100"/>
        </w:rPr>
        <w:br/>
        <w:t>{ </w:t>
      </w:r>
      <w:r>
        <w:rPr>
          <w:w w:val="100"/>
        </w:rPr>
        <w:br/>
        <w:t xml:space="preserve">     return </w:t>
      </w:r>
      <w:proofErr w:type="spellStart"/>
      <w:r>
        <w:rPr>
          <w:w w:val="100"/>
        </w:rPr>
        <w:t>prefixe</w:t>
      </w:r>
      <w:proofErr w:type="spellEnd"/>
      <w:r>
        <w:rPr>
          <w:w w:val="100"/>
        </w:rPr>
        <w:t xml:space="preserve"> + </w:t>
      </w:r>
      <w:proofErr w:type="spellStart"/>
      <w:r>
        <w:rPr>
          <w:w w:val="100"/>
        </w:rPr>
        <w:t>this</w:t>
      </w:r>
      <w:proofErr w:type="spellEnd"/>
      <w:r>
        <w:rPr>
          <w:w w:val="100"/>
        </w:rPr>
        <w:t>;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w:t>
      </w:r>
      <w:proofErr w:type="spellStart"/>
      <w:r>
        <w:rPr>
          <w:w w:val="100"/>
        </w:rPr>
        <w:t>unePhrase</w:t>
      </w:r>
      <w:proofErr w:type="spellEnd"/>
      <w:r>
        <w:rPr>
          <w:w w:val="100"/>
        </w:rPr>
        <w:t xml:space="preserve"> = "mi casa </w:t>
      </w:r>
      <w:proofErr w:type="spellStart"/>
      <w:r>
        <w:rPr>
          <w:w w:val="100"/>
        </w:rPr>
        <w:t>es tu</w:t>
      </w:r>
      <w:proofErr w:type="spellEnd"/>
      <w:r>
        <w:rPr>
          <w:w w:val="100"/>
        </w:rPr>
        <w:t xml:space="preserve"> casa"; </w:t>
      </w:r>
      <w:r>
        <w:rPr>
          <w:w w:val="100"/>
        </w:rPr>
        <w:br/>
        <w:t> </w:t>
      </w:r>
      <w:r>
        <w:rPr>
          <w:w w:val="100"/>
        </w:rPr>
        <w:br/>
        <w:t xml:space="preserve">    val </w:t>
      </w:r>
      <w:proofErr w:type="spellStart"/>
      <w:r>
        <w:rPr>
          <w:w w:val="100"/>
        </w:rPr>
        <w:t>resultat</w:t>
      </w:r>
      <w:proofErr w:type="spellEnd"/>
      <w:r>
        <w:rPr>
          <w:w w:val="100"/>
        </w:rPr>
        <w:t xml:space="preserve"> = </w:t>
      </w:r>
      <w:proofErr w:type="spellStart"/>
      <w:r>
        <w:rPr>
          <w:w w:val="100"/>
        </w:rPr>
        <w:t>unePhrase.bonjour</w:t>
      </w:r>
      <w:proofErr w:type="spellEnd"/>
      <w:r>
        <w:rPr>
          <w:w w:val="100"/>
        </w:rPr>
        <w:t>("==&gt;") </w:t>
      </w:r>
      <w:r>
        <w:rPr>
          <w:w w:val="100"/>
        </w:rPr>
        <w:br/>
        <w:t> </w:t>
      </w:r>
      <w:r>
        <w:rPr>
          <w:w w:val="100"/>
        </w:rPr>
        <w:br/>
        <w:t xml:space="preserve">    </w:t>
      </w:r>
      <w:proofErr w:type="spellStart"/>
      <w:r>
        <w:rPr>
          <w:w w:val="100"/>
        </w:rPr>
        <w:t>println</w:t>
      </w:r>
      <w:proofErr w:type="spellEnd"/>
      <w:r>
        <w:rPr>
          <w:w w:val="100"/>
        </w:rPr>
        <w:t>(</w:t>
      </w:r>
      <w:proofErr w:type="spellStart"/>
      <w:r>
        <w:rPr>
          <w:w w:val="100"/>
        </w:rPr>
        <w:t>resultat</w:t>
      </w:r>
      <w:proofErr w:type="spellEnd"/>
      <w:r>
        <w:rPr>
          <w:w w:val="100"/>
        </w:rPr>
        <w:t>) </w:t>
      </w:r>
      <w:r>
        <w:rPr>
          <w:w w:val="100"/>
        </w:rPr>
        <w:br/>
        <w:t>} </w:t>
      </w:r>
      <w:r>
        <w:rPr>
          <w:w w:val="100"/>
        </w:rPr>
        <w:br/>
        <w:t> </w:t>
      </w:r>
      <w:r>
        <w:rPr>
          <w:w w:val="100"/>
        </w:rPr>
        <w:br/>
        <w:t>Résultat : </w:t>
      </w:r>
      <w:r>
        <w:rPr>
          <w:w w:val="100"/>
        </w:rPr>
        <w:br/>
        <w:t> </w:t>
      </w:r>
      <w:r>
        <w:rPr>
          <w:w w:val="100"/>
        </w:rPr>
        <w:br/>
        <w:t xml:space="preserve">==&gt;mi casa </w:t>
      </w:r>
      <w:proofErr w:type="spellStart"/>
      <w:r>
        <w:rPr>
          <w:w w:val="100"/>
        </w:rPr>
        <w:t>es tu</w:t>
      </w:r>
      <w:proofErr w:type="spellEnd"/>
      <w:r>
        <w:rPr>
          <w:w w:val="100"/>
        </w:rPr>
        <w:t xml:space="preserve"> casa</w:t>
      </w:r>
    </w:p>
    <w:p w14:paraId="1A0457F1" w14:textId="77777777" w:rsidR="004766F8" w:rsidRDefault="004766F8" w:rsidP="004766F8">
      <w:pPr>
        <w:pStyle w:val="commentaire"/>
        <w:rPr>
          <w:w w:val="100"/>
          <w:sz w:val="19"/>
          <w:szCs w:val="19"/>
        </w:rPr>
      </w:pPr>
      <w:r>
        <w:rPr>
          <w:w w:val="100"/>
          <w:sz w:val="19"/>
          <w:szCs w:val="19"/>
        </w:rPr>
        <w:t xml:space="preserve">Dans cet exemple, la classe </w:t>
      </w:r>
      <w:r>
        <w:rPr>
          <w:rStyle w:val="courier"/>
          <w:sz w:val="19"/>
          <w:szCs w:val="19"/>
        </w:rPr>
        <w:t>String</w:t>
      </w:r>
      <w:r>
        <w:rPr>
          <w:w w:val="100"/>
          <w:sz w:val="19"/>
          <w:szCs w:val="19"/>
        </w:rPr>
        <w:t xml:space="preserve"> contient à présent une fonction d’extension nommée </w:t>
      </w:r>
      <w:r>
        <w:rPr>
          <w:rStyle w:val="courier"/>
          <w:sz w:val="19"/>
          <w:szCs w:val="19"/>
        </w:rPr>
        <w:t>bonjour</w:t>
      </w:r>
      <w:r>
        <w:rPr>
          <w:w w:val="100"/>
          <w:sz w:val="19"/>
          <w:szCs w:val="19"/>
        </w:rPr>
        <w:t>.</w:t>
      </w:r>
    </w:p>
    <w:p w14:paraId="33AE6E6D" w14:textId="77777777" w:rsidR="004766F8" w:rsidRDefault="004766F8" w:rsidP="004766F8">
      <w:pPr>
        <w:pStyle w:val="titreexemple"/>
        <w:rPr>
          <w:strike w:val="0"/>
          <w:w w:val="100"/>
        </w:rPr>
      </w:pPr>
      <w:r>
        <w:rPr>
          <w:strike w:val="0"/>
          <w:w w:val="100"/>
        </w:rPr>
        <w:t>Exemple simple d'une fonction d'extension sur un type nullable</w:t>
      </w:r>
    </w:p>
    <w:p w14:paraId="45CF1614" w14:textId="77777777" w:rsidR="004766F8" w:rsidRDefault="004766F8" w:rsidP="004766F8">
      <w:pPr>
        <w:pStyle w:val="codeencadre"/>
        <w:spacing w:before="120" w:after="120" w:line="200" w:lineRule="atLeast"/>
        <w:rPr>
          <w:w w:val="100"/>
        </w:rPr>
      </w:pPr>
      <w:r>
        <w:rPr>
          <w:w w:val="100"/>
        </w:rPr>
        <w:t xml:space="preserve">class Personne(var </w:t>
      </w:r>
      <w:proofErr w:type="spellStart"/>
      <w:r>
        <w:rPr>
          <w:w w:val="100"/>
        </w:rPr>
        <w:t>prenom:String</w:t>
      </w:r>
      <w:proofErr w:type="spellEnd"/>
      <w:r>
        <w:rPr>
          <w:w w:val="100"/>
        </w:rPr>
        <w:t>) </w:t>
      </w:r>
      <w:r>
        <w:rPr>
          <w:w w:val="100"/>
        </w:rPr>
        <w:br/>
        <w:t> </w:t>
      </w:r>
      <w:r>
        <w:rPr>
          <w:w w:val="100"/>
        </w:rPr>
        <w:br/>
        <w:t>fun Personne?.</w:t>
      </w:r>
      <w:proofErr w:type="spellStart"/>
      <w:r>
        <w:rPr>
          <w:w w:val="100"/>
        </w:rPr>
        <w:t>afficherPrenom</w:t>
      </w:r>
      <w:proofErr w:type="spellEnd"/>
      <w:r>
        <w:rPr>
          <w:w w:val="100"/>
        </w:rPr>
        <w:t>():String </w:t>
      </w:r>
      <w:r>
        <w:rPr>
          <w:w w:val="100"/>
        </w:rPr>
        <w:br/>
        <w:t>{ </w:t>
      </w:r>
      <w:r>
        <w:rPr>
          <w:w w:val="100"/>
        </w:rPr>
        <w:br/>
        <w:t xml:space="preserve">    if(</w:t>
      </w:r>
      <w:proofErr w:type="spellStart"/>
      <w:r>
        <w:rPr>
          <w:w w:val="100"/>
        </w:rPr>
        <w:t>this</w:t>
      </w:r>
      <w:proofErr w:type="spellEnd"/>
      <w:r>
        <w:rPr>
          <w:w w:val="100"/>
        </w:rPr>
        <w:t xml:space="preserve"> == null) </w:t>
      </w:r>
      <w:r>
        <w:rPr>
          <w:w w:val="100"/>
        </w:rPr>
        <w:br/>
        <w:t xml:space="preserve">    { </w:t>
      </w:r>
      <w:r>
        <w:rPr>
          <w:w w:val="100"/>
        </w:rPr>
        <w:br/>
        <w:t xml:space="preserve">        return "L'objet est null" </w:t>
      </w:r>
      <w:r>
        <w:rPr>
          <w:w w:val="100"/>
        </w:rPr>
        <w:br/>
        <w:t xml:space="preserve">    }</w:t>
      </w:r>
      <w:proofErr w:type="spellStart"/>
      <w:r>
        <w:rPr>
          <w:w w:val="100"/>
        </w:rPr>
        <w:t>else</w:t>
      </w:r>
      <w:proofErr w:type="spellEnd"/>
      <w:r>
        <w:rPr>
          <w:w w:val="100"/>
        </w:rPr>
        <w:t>{ </w:t>
      </w:r>
      <w:r>
        <w:rPr>
          <w:w w:val="100"/>
        </w:rPr>
        <w:br/>
        <w:t xml:space="preserve">        return </w:t>
      </w:r>
      <w:proofErr w:type="spellStart"/>
      <w:r>
        <w:rPr>
          <w:w w:val="100"/>
        </w:rPr>
        <w:t>this.prenom</w:t>
      </w:r>
      <w:proofErr w:type="spellEnd"/>
      <w:r>
        <w:rPr>
          <w:w w:val="100"/>
        </w:rPr>
        <w:t> </w:t>
      </w:r>
      <w:r>
        <w:rPr>
          <w:w w:val="100"/>
        </w:rPr>
        <w:br/>
        <w:t xml:space="preserve">    } </w:t>
      </w:r>
      <w:r>
        <w:rPr>
          <w:w w:val="100"/>
        </w:rPr>
        <w:br/>
      </w:r>
      <w:r>
        <w:rPr>
          <w:w w:val="100"/>
        </w:rPr>
        <w:lastRenderedPageBreak/>
        <w:t>}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unePersonne:Personne</w:t>
      </w:r>
      <w:proofErr w:type="spellEnd"/>
      <w:r>
        <w:rPr>
          <w:w w:val="100"/>
        </w:rPr>
        <w:t>? = Personne("Anthony") </w:t>
      </w:r>
      <w:r>
        <w:rPr>
          <w:w w:val="100"/>
        </w:rPr>
        <w:br/>
        <w:t> </w:t>
      </w:r>
      <w:r>
        <w:rPr>
          <w:w w:val="100"/>
        </w:rPr>
        <w:br/>
        <w:t xml:space="preserve">    </w:t>
      </w:r>
      <w:proofErr w:type="spellStart"/>
      <w:r>
        <w:rPr>
          <w:w w:val="100"/>
        </w:rPr>
        <w:t>println</w:t>
      </w:r>
      <w:proofErr w:type="spellEnd"/>
      <w:r>
        <w:rPr>
          <w:w w:val="100"/>
        </w:rPr>
        <w:t>(</w:t>
      </w:r>
      <w:proofErr w:type="spellStart"/>
      <w:r>
        <w:rPr>
          <w:w w:val="100"/>
        </w:rPr>
        <w:t>unePersonne.afficherPrenom</w:t>
      </w:r>
      <w:proofErr w:type="spellEnd"/>
      <w:r>
        <w:rPr>
          <w:w w:val="100"/>
        </w:rPr>
        <w:t>()) </w:t>
      </w:r>
      <w:r>
        <w:rPr>
          <w:w w:val="100"/>
        </w:rPr>
        <w:br/>
        <w:t> </w:t>
      </w:r>
      <w:r>
        <w:rPr>
          <w:w w:val="100"/>
        </w:rPr>
        <w:br/>
        <w:t xml:space="preserve">    </w:t>
      </w:r>
      <w:proofErr w:type="spellStart"/>
      <w:r>
        <w:rPr>
          <w:w w:val="100"/>
        </w:rPr>
        <w:t>unePersonne</w:t>
      </w:r>
      <w:proofErr w:type="spellEnd"/>
      <w:r>
        <w:rPr>
          <w:w w:val="100"/>
        </w:rPr>
        <w:t xml:space="preserve"> = null; </w:t>
      </w:r>
      <w:r>
        <w:rPr>
          <w:w w:val="100"/>
        </w:rPr>
        <w:br/>
        <w:t> </w:t>
      </w:r>
      <w:r>
        <w:rPr>
          <w:w w:val="100"/>
        </w:rPr>
        <w:br/>
        <w:t xml:space="preserve">    </w:t>
      </w:r>
      <w:proofErr w:type="spellStart"/>
      <w:r>
        <w:rPr>
          <w:w w:val="100"/>
        </w:rPr>
        <w:t>println</w:t>
      </w:r>
      <w:proofErr w:type="spellEnd"/>
      <w:r>
        <w:rPr>
          <w:w w:val="100"/>
        </w:rPr>
        <w:t>(</w:t>
      </w:r>
      <w:proofErr w:type="spellStart"/>
      <w:r>
        <w:rPr>
          <w:w w:val="100"/>
        </w:rPr>
        <w:t>unePersonne.afficherPrenom</w:t>
      </w:r>
      <w:proofErr w:type="spellEnd"/>
      <w:r>
        <w:rPr>
          <w:w w:val="100"/>
        </w:rPr>
        <w:t>()) </w:t>
      </w:r>
      <w:r>
        <w:rPr>
          <w:w w:val="100"/>
        </w:rPr>
        <w:br/>
        <w:t> </w:t>
      </w:r>
      <w:r>
        <w:rPr>
          <w:w w:val="100"/>
        </w:rPr>
        <w:br/>
        <w:t>} </w:t>
      </w:r>
      <w:r>
        <w:rPr>
          <w:w w:val="100"/>
        </w:rPr>
        <w:br/>
        <w:t> </w:t>
      </w:r>
      <w:r>
        <w:rPr>
          <w:w w:val="100"/>
        </w:rPr>
        <w:br/>
        <w:t>Résultat : </w:t>
      </w:r>
      <w:r>
        <w:rPr>
          <w:w w:val="100"/>
        </w:rPr>
        <w:br/>
        <w:t> </w:t>
      </w:r>
      <w:r>
        <w:rPr>
          <w:w w:val="100"/>
        </w:rPr>
        <w:br/>
        <w:t>Anthony </w:t>
      </w:r>
      <w:r>
        <w:rPr>
          <w:w w:val="100"/>
        </w:rPr>
        <w:br/>
        <w:t>L'objet est null</w:t>
      </w:r>
    </w:p>
    <w:p w14:paraId="348EC5DF" w14:textId="77777777" w:rsidR="004766F8" w:rsidRDefault="004766F8" w:rsidP="004766F8">
      <w:pPr>
        <w:pStyle w:val="commentaire"/>
        <w:rPr>
          <w:w w:val="100"/>
          <w:sz w:val="19"/>
          <w:szCs w:val="19"/>
        </w:rPr>
      </w:pPr>
      <w:r>
        <w:rPr>
          <w:w w:val="100"/>
          <w:sz w:val="19"/>
          <w:szCs w:val="19"/>
        </w:rPr>
        <w:t>Dans cet exemple, on voit que les fonctions d'extensions sur des types nullable peuvent être appelées même si l'objet avec lequel la fonction d'extension est appelée est égal à null.</w:t>
      </w:r>
    </w:p>
    <w:p w14:paraId="6449D639" w14:textId="77777777" w:rsidR="004766F8" w:rsidRDefault="004766F8" w:rsidP="004766F8">
      <w:pPr>
        <w:pStyle w:val="titreexemple"/>
        <w:rPr>
          <w:strike w:val="0"/>
          <w:w w:val="100"/>
        </w:rPr>
      </w:pPr>
      <w:r>
        <w:rPr>
          <w:strike w:val="0"/>
          <w:w w:val="100"/>
        </w:rPr>
        <w:t>Exemple simple d'une propriété d'extension</w:t>
      </w:r>
    </w:p>
    <w:p w14:paraId="7FAC3D38" w14:textId="77777777" w:rsidR="004766F8" w:rsidRDefault="004766F8" w:rsidP="004766F8">
      <w:pPr>
        <w:pStyle w:val="codeencadre"/>
        <w:spacing w:before="100" w:after="100" w:line="200" w:lineRule="atLeast"/>
        <w:rPr>
          <w:w w:val="100"/>
          <w:sz w:val="17"/>
          <w:szCs w:val="17"/>
        </w:rPr>
      </w:pPr>
      <w:r>
        <w:rPr>
          <w:w w:val="100"/>
          <w:sz w:val="17"/>
          <w:szCs w:val="17"/>
        </w:rPr>
        <w:t xml:space="preserve">val </w:t>
      </w:r>
      <w:proofErr w:type="spellStart"/>
      <w:r>
        <w:rPr>
          <w:w w:val="100"/>
          <w:sz w:val="17"/>
          <w:szCs w:val="17"/>
        </w:rPr>
        <w:t>String.taille</w:t>
      </w:r>
      <w:proofErr w:type="spellEnd"/>
      <w:r>
        <w:rPr>
          <w:w w:val="100"/>
          <w:sz w:val="17"/>
          <w:szCs w:val="17"/>
        </w:rPr>
        <w:t>: Int </w:t>
      </w:r>
      <w:r>
        <w:rPr>
          <w:w w:val="100"/>
          <w:sz w:val="17"/>
          <w:szCs w:val="17"/>
        </w:rPr>
        <w:br/>
        <w:t xml:space="preserve">    </w:t>
      </w:r>
      <w:proofErr w:type="spellStart"/>
      <w:r>
        <w:rPr>
          <w:w w:val="100"/>
          <w:sz w:val="17"/>
          <w:szCs w:val="17"/>
        </w:rPr>
        <w:t>get</w:t>
      </w:r>
      <w:proofErr w:type="spellEnd"/>
      <w:r>
        <w:rPr>
          <w:w w:val="100"/>
          <w:sz w:val="17"/>
          <w:szCs w:val="17"/>
        </w:rPr>
        <w:t xml:space="preserve">() = </w:t>
      </w:r>
      <w:proofErr w:type="spellStart"/>
      <w:r>
        <w:rPr>
          <w:w w:val="100"/>
          <w:sz w:val="17"/>
          <w:szCs w:val="17"/>
        </w:rPr>
        <w:t>this.length</w:t>
      </w:r>
      <w:proofErr w:type="spellEnd"/>
      <w:r>
        <w:rPr>
          <w:w w:val="100"/>
          <w:sz w:val="17"/>
          <w:szCs w:val="17"/>
        </w:rPr>
        <w:t> </w:t>
      </w:r>
      <w:r>
        <w:rPr>
          <w:w w:val="100"/>
          <w:sz w:val="17"/>
          <w:szCs w:val="17"/>
        </w:rPr>
        <w:br/>
        <w:t> </w:t>
      </w:r>
      <w:r>
        <w:rPr>
          <w:w w:val="100"/>
          <w:sz w:val="17"/>
          <w:szCs w:val="17"/>
        </w:rPr>
        <w:br/>
        <w:t> </w:t>
      </w:r>
      <w:r>
        <w:rPr>
          <w:w w:val="100"/>
          <w:sz w:val="17"/>
          <w:szCs w:val="17"/>
        </w:rPr>
        <w:br/>
        <w:t xml:space="preserve">fun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mot = "coucou" </w:t>
      </w:r>
      <w:r>
        <w:rPr>
          <w:w w:val="100"/>
          <w:sz w:val="17"/>
          <w:szCs w:val="17"/>
        </w:rPr>
        <w:br/>
        <w:t> </w:t>
      </w:r>
      <w:r>
        <w:rPr>
          <w:w w:val="100"/>
          <w:sz w:val="17"/>
          <w:szCs w:val="17"/>
        </w:rPr>
        <w:br/>
        <w:t xml:space="preserve">    </w:t>
      </w:r>
      <w:proofErr w:type="spellStart"/>
      <w:r>
        <w:rPr>
          <w:w w:val="100"/>
          <w:sz w:val="17"/>
          <w:szCs w:val="17"/>
        </w:rPr>
        <w:t>println</w:t>
      </w:r>
      <w:proofErr w:type="spellEnd"/>
      <w:r>
        <w:rPr>
          <w:w w:val="100"/>
          <w:sz w:val="17"/>
          <w:szCs w:val="17"/>
        </w:rPr>
        <w:t>(</w:t>
      </w:r>
      <w:proofErr w:type="spellStart"/>
      <w:r>
        <w:rPr>
          <w:w w:val="100"/>
          <w:sz w:val="17"/>
          <w:szCs w:val="17"/>
        </w:rPr>
        <w:t>mot.taille</w:t>
      </w:r>
      <w:proofErr w:type="spellEnd"/>
      <w:r>
        <w:rPr>
          <w:w w:val="100"/>
          <w:sz w:val="17"/>
          <w:szCs w:val="17"/>
        </w:rPr>
        <w:t>) </w:t>
      </w:r>
      <w:r>
        <w:rPr>
          <w:w w:val="100"/>
          <w:sz w:val="17"/>
          <w:szCs w:val="17"/>
        </w:rPr>
        <w:br/>
        <w:t>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6</w:t>
      </w:r>
    </w:p>
    <w:p w14:paraId="0DB5787F" w14:textId="77777777" w:rsidR="004766F8" w:rsidRDefault="004766F8" w:rsidP="004766F8">
      <w:pPr>
        <w:pStyle w:val="commentaire"/>
        <w:rPr>
          <w:w w:val="100"/>
          <w:sz w:val="19"/>
          <w:szCs w:val="19"/>
        </w:rPr>
      </w:pPr>
      <w:r>
        <w:rPr>
          <w:w w:val="100"/>
          <w:sz w:val="19"/>
          <w:szCs w:val="19"/>
        </w:rPr>
        <w:t>Dans cet exemple, on voit comment ajouter une propriété d'extension à une classe.</w:t>
      </w:r>
    </w:p>
    <w:p w14:paraId="05DC4A07" w14:textId="77777777" w:rsidR="004766F8" w:rsidRDefault="004766F8" w:rsidP="004766F8">
      <w:pPr>
        <w:pStyle w:val="titreniv4"/>
        <w:rPr>
          <w:strike w:val="0"/>
          <w:w w:val="100"/>
        </w:rPr>
      </w:pPr>
      <w:r>
        <w:rPr>
          <w:strike w:val="0"/>
          <w:w w:val="100"/>
        </w:rPr>
        <w:t>Portée des fonctions d'extensions</w:t>
      </w:r>
    </w:p>
    <w:p w14:paraId="6F109042" w14:textId="77777777" w:rsidR="004766F8" w:rsidRDefault="004766F8" w:rsidP="004766F8">
      <w:pPr>
        <w:pStyle w:val="defaut"/>
        <w:rPr>
          <w:w w:val="100"/>
        </w:rPr>
      </w:pPr>
      <w:r>
        <w:rPr>
          <w:w w:val="100"/>
        </w:rPr>
        <w:t xml:space="preserve">Une fonction d'extension peut être utilisée dans l'ensemble des fichiers de votre </w:t>
      </w:r>
      <w:r>
        <w:rPr>
          <w:w w:val="100"/>
        </w:rPr>
        <w:lastRenderedPageBreak/>
        <w:t>application à condition que ces fichiers aient importé le fichier dans lequel la fonction d'extension a été définie.</w:t>
      </w:r>
    </w:p>
    <w:p w14:paraId="697B2A23" w14:textId="77777777" w:rsidR="004766F8" w:rsidRDefault="004766F8" w:rsidP="004766F8">
      <w:pPr>
        <w:pStyle w:val="titreniv3"/>
        <w:numPr>
          <w:ilvl w:val="0"/>
          <w:numId w:val="42"/>
        </w:numPr>
        <w:ind w:left="680" w:hanging="680"/>
        <w:rPr>
          <w:w w:val="100"/>
        </w:rPr>
      </w:pPr>
      <w:r>
        <w:rPr>
          <w:w w:val="100"/>
        </w:rPr>
        <w:t>Notation infixée</w:t>
      </w:r>
    </w:p>
    <w:p w14:paraId="350C6BCA" w14:textId="77777777" w:rsidR="004766F8" w:rsidRDefault="004766F8" w:rsidP="004766F8">
      <w:pPr>
        <w:pStyle w:val="titreniv4"/>
        <w:rPr>
          <w:strike w:val="0"/>
          <w:w w:val="100"/>
        </w:rPr>
      </w:pPr>
      <w:r>
        <w:rPr>
          <w:strike w:val="0"/>
          <w:w w:val="100"/>
        </w:rPr>
        <w:t>Présentation</w:t>
      </w:r>
    </w:p>
    <w:p w14:paraId="388FED83" w14:textId="77777777" w:rsidR="004766F8" w:rsidRDefault="004766F8" w:rsidP="004766F8">
      <w:pPr>
        <w:pStyle w:val="defaut"/>
        <w:rPr>
          <w:w w:val="100"/>
        </w:rPr>
      </w:pPr>
      <w:r>
        <w:rPr>
          <w:w w:val="100"/>
        </w:rPr>
        <w:t xml:space="preserve">Le mot-clé </w:t>
      </w:r>
      <w:proofErr w:type="spellStart"/>
      <w:r>
        <w:rPr>
          <w:rStyle w:val="courier"/>
        </w:rPr>
        <w:t>infix</w:t>
      </w:r>
      <w:proofErr w:type="spellEnd"/>
      <w:r>
        <w:rPr>
          <w:w w:val="100"/>
        </w:rPr>
        <w:t xml:space="preserve"> permet d'indiquer qu'une fonction peut être utilisée en notation infixée.</w:t>
      </w:r>
      <w:r>
        <w:rPr>
          <w:w w:val="100"/>
        </w:rPr>
        <w:fldChar w:fldCharType="begin"/>
      </w:r>
      <w:r>
        <w:rPr>
          <w:w w:val="100"/>
        </w:rPr>
        <w:instrText>xe "infix"</w:instrText>
      </w:r>
      <w:r>
        <w:rPr>
          <w:w w:val="100"/>
        </w:rPr>
        <w:fldChar w:fldCharType="end"/>
      </w:r>
    </w:p>
    <w:p w14:paraId="04979F39" w14:textId="77777777" w:rsidR="004766F8" w:rsidRDefault="004766F8" w:rsidP="004766F8">
      <w:pPr>
        <w:pStyle w:val="titreexemple"/>
        <w:rPr>
          <w:strike w:val="0"/>
          <w:w w:val="100"/>
        </w:rPr>
      </w:pPr>
      <w:r>
        <w:rPr>
          <w:strike w:val="0"/>
          <w:w w:val="100"/>
        </w:rPr>
        <w:t>Exemple de notation infixée</w:t>
      </w:r>
    </w:p>
    <w:p w14:paraId="47C3FF02" w14:textId="77777777" w:rsidR="004766F8" w:rsidRDefault="004766F8" w:rsidP="004766F8">
      <w:pPr>
        <w:pStyle w:val="codeencadre"/>
        <w:spacing w:before="120" w:after="120" w:line="200" w:lineRule="atLeast"/>
        <w:rPr>
          <w:w w:val="100"/>
        </w:rPr>
      </w:pPr>
      <w:r>
        <w:rPr>
          <w:w w:val="100"/>
        </w:rPr>
        <w:t>5 x 4</w:t>
      </w:r>
    </w:p>
    <w:p w14:paraId="451ADD7F" w14:textId="77777777" w:rsidR="004766F8" w:rsidRDefault="004766F8" w:rsidP="004766F8">
      <w:pPr>
        <w:pStyle w:val="commentaire"/>
        <w:rPr>
          <w:w w:val="100"/>
          <w:sz w:val="19"/>
          <w:szCs w:val="19"/>
        </w:rPr>
      </w:pPr>
      <w:r>
        <w:rPr>
          <w:w w:val="100"/>
          <w:sz w:val="19"/>
          <w:szCs w:val="19"/>
        </w:rPr>
        <w:t>Dans cet exemple, nous avons un premier opérande (5), puis une opération (multiplication) et pour finir un nouvel opérande (4). Cette écriture constitue une notation infixée classique.</w:t>
      </w:r>
    </w:p>
    <w:p w14:paraId="32B02EF3" w14:textId="77777777" w:rsidR="004766F8" w:rsidRDefault="004766F8" w:rsidP="004766F8">
      <w:pPr>
        <w:pStyle w:val="titreniv4"/>
        <w:rPr>
          <w:strike w:val="0"/>
          <w:w w:val="100"/>
        </w:rPr>
      </w:pPr>
      <w:r>
        <w:rPr>
          <w:strike w:val="0"/>
          <w:w w:val="100"/>
        </w:rPr>
        <w:t>Syntaxe</w:t>
      </w:r>
    </w:p>
    <w:p w14:paraId="2C05E3A4" w14:textId="77777777" w:rsidR="004766F8" w:rsidRDefault="004766F8" w:rsidP="004766F8">
      <w:pPr>
        <w:pStyle w:val="defaut"/>
        <w:rPr>
          <w:w w:val="100"/>
        </w:rPr>
      </w:pPr>
      <w:r>
        <w:rPr>
          <w:w w:val="100"/>
        </w:rPr>
        <w:t>Voici la syntaxe pour utiliser une fonction avec la notation infixée :</w:t>
      </w:r>
    </w:p>
    <w:p w14:paraId="78FAC95D" w14:textId="77777777" w:rsidR="004766F8" w:rsidRDefault="004766F8" w:rsidP="004766F8">
      <w:pPr>
        <w:pStyle w:val="codeencadre"/>
        <w:spacing w:before="120" w:after="120" w:line="200" w:lineRule="atLeast"/>
        <w:rPr>
          <w:w w:val="100"/>
        </w:rPr>
      </w:pPr>
      <w:proofErr w:type="spellStart"/>
      <w:r>
        <w:rPr>
          <w:w w:val="100"/>
        </w:rPr>
        <w:t>infix</w:t>
      </w:r>
      <w:proofErr w:type="spellEnd"/>
      <w:r>
        <w:rPr>
          <w:w w:val="100"/>
        </w:rPr>
        <w:t xml:space="preserve"> fun &lt;</w:t>
      </w:r>
      <w:proofErr w:type="spellStart"/>
      <w:r>
        <w:rPr>
          <w:w w:val="100"/>
        </w:rPr>
        <w:t>nomDeLaFonction</w:t>
      </w:r>
      <w:proofErr w:type="spellEnd"/>
      <w:r>
        <w:rPr>
          <w:w w:val="100"/>
        </w:rPr>
        <w:t>&gt;(&lt;</w:t>
      </w:r>
      <w:proofErr w:type="spellStart"/>
      <w:r>
        <w:rPr>
          <w:w w:val="100"/>
        </w:rPr>
        <w:t>paramètreUnique</w:t>
      </w:r>
      <w:proofErr w:type="spellEnd"/>
      <w:r>
        <w:rPr>
          <w:w w:val="100"/>
        </w:rPr>
        <w:t>&gt;)[:&lt;</w:t>
      </w:r>
      <w:proofErr w:type="spellStart"/>
      <w:r>
        <w:rPr>
          <w:w w:val="100"/>
        </w:rPr>
        <w:t>TypeDeRetour</w:t>
      </w:r>
      <w:proofErr w:type="spellEnd"/>
      <w:r>
        <w:rPr>
          <w:w w:val="100"/>
        </w:rPr>
        <w:t>&gt;] </w:t>
      </w:r>
      <w:r>
        <w:rPr>
          <w:w w:val="100"/>
        </w:rPr>
        <w:br/>
        <w:t> </w:t>
      </w:r>
      <w:r>
        <w:rPr>
          <w:w w:val="100"/>
        </w:rPr>
        <w:br/>
        <w:t>{ </w:t>
      </w:r>
      <w:r>
        <w:rPr>
          <w:w w:val="100"/>
        </w:rPr>
        <w:br/>
        <w:t> </w:t>
      </w:r>
      <w:r>
        <w:rPr>
          <w:w w:val="100"/>
        </w:rPr>
        <w:br/>
        <w:t>}</w:t>
      </w:r>
    </w:p>
    <w:p w14:paraId="480BFD3B" w14:textId="77777777" w:rsidR="004766F8" w:rsidRDefault="004766F8" w:rsidP="004766F8">
      <w:pPr>
        <w:pStyle w:val="titreniv4"/>
        <w:rPr>
          <w:strike w:val="0"/>
          <w:w w:val="100"/>
        </w:rPr>
      </w:pPr>
      <w:r>
        <w:rPr>
          <w:strike w:val="0"/>
          <w:w w:val="100"/>
        </w:rPr>
        <w:t>Usage</w:t>
      </w:r>
    </w:p>
    <w:p w14:paraId="0EFE916F" w14:textId="77777777" w:rsidR="004766F8" w:rsidRDefault="004766F8" w:rsidP="004766F8">
      <w:pPr>
        <w:pStyle w:val="defaut"/>
        <w:rPr>
          <w:w w:val="100"/>
        </w:rPr>
      </w:pPr>
      <w:r>
        <w:rPr>
          <w:w w:val="100"/>
        </w:rPr>
        <w:t>Une fonction infixée doit obligatoirement :</w:t>
      </w:r>
    </w:p>
    <w:p w14:paraId="571E105C" w14:textId="77777777" w:rsidR="004766F8" w:rsidRDefault="004766F8" w:rsidP="004766F8">
      <w:pPr>
        <w:pStyle w:val="liste1"/>
        <w:numPr>
          <w:ilvl w:val="0"/>
          <w:numId w:val="2"/>
        </w:numPr>
        <w:ind w:left="180" w:hanging="180"/>
        <w:rPr>
          <w:w w:val="100"/>
        </w:rPr>
      </w:pPr>
      <w:r>
        <w:rPr>
          <w:w w:val="100"/>
        </w:rPr>
        <w:t>être une fonction membre ou une fonction d'extension,</w:t>
      </w:r>
    </w:p>
    <w:p w14:paraId="37668CBD" w14:textId="77777777" w:rsidR="004766F8" w:rsidRDefault="004766F8" w:rsidP="004766F8">
      <w:pPr>
        <w:pStyle w:val="liste1"/>
        <w:numPr>
          <w:ilvl w:val="0"/>
          <w:numId w:val="2"/>
        </w:numPr>
        <w:ind w:left="180" w:hanging="180"/>
        <w:rPr>
          <w:w w:val="100"/>
        </w:rPr>
      </w:pPr>
      <w:r>
        <w:rPr>
          <w:w w:val="100"/>
        </w:rPr>
        <w:t>avoir un seul paramètre ne stockant qu'une seule valeur et n'ayant pas de valeur par défaut.</w:t>
      </w:r>
    </w:p>
    <w:p w14:paraId="7431F70A" w14:textId="77777777" w:rsidR="004766F8" w:rsidRDefault="004766F8" w:rsidP="004766F8">
      <w:pPr>
        <w:pStyle w:val="defaut"/>
        <w:rPr>
          <w:w w:val="100"/>
        </w:rPr>
      </w:pPr>
      <w:r>
        <w:rPr>
          <w:w w:val="100"/>
        </w:rPr>
        <w:t>Lors de l'utilisation, le premier opérande doit être du type de la classe de la fonction infixée. Une fonction infixée peut être utilisée sans la notation infixée. </w:t>
      </w:r>
    </w:p>
    <w:p w14:paraId="3BDF264E" w14:textId="77777777" w:rsidR="004766F8" w:rsidRDefault="004766F8" w:rsidP="004766F8">
      <w:pPr>
        <w:pStyle w:val="titreexemple"/>
        <w:rPr>
          <w:strike w:val="0"/>
          <w:w w:val="100"/>
        </w:rPr>
      </w:pPr>
      <w:r>
        <w:rPr>
          <w:strike w:val="0"/>
          <w:w w:val="100"/>
        </w:rPr>
        <w:t>Exemple d'utilisation de fonctions infixées</w:t>
      </w:r>
    </w:p>
    <w:p w14:paraId="7ACD58EC" w14:textId="77777777" w:rsidR="004766F8" w:rsidRDefault="004766F8" w:rsidP="004766F8">
      <w:pPr>
        <w:pStyle w:val="codeencadre"/>
        <w:rPr>
          <w:w w:val="100"/>
        </w:rPr>
      </w:pPr>
      <w:r>
        <w:rPr>
          <w:w w:val="100"/>
        </w:rPr>
        <w:t>class Artiste(</w:t>
      </w:r>
      <w:proofErr w:type="spellStart"/>
      <w:r>
        <w:rPr>
          <w:w w:val="100"/>
        </w:rPr>
        <w:t>nomArtiste:String</w:t>
      </w:r>
      <w:proofErr w:type="spellEnd"/>
      <w:r>
        <w:rPr>
          <w:w w:val="100"/>
        </w:rPr>
        <w:t>) </w:t>
      </w:r>
      <w:r>
        <w:rPr>
          <w:w w:val="100"/>
        </w:rPr>
        <w:br/>
      </w:r>
      <w:r>
        <w:rPr>
          <w:w w:val="100"/>
        </w:rPr>
        <w:lastRenderedPageBreak/>
        <w:t>{ </w:t>
      </w:r>
      <w:r>
        <w:rPr>
          <w:w w:val="100"/>
        </w:rPr>
        <w:br/>
        <w:t xml:space="preserve">    var </w:t>
      </w:r>
      <w:proofErr w:type="spellStart"/>
      <w:r>
        <w:rPr>
          <w:w w:val="100"/>
        </w:rPr>
        <w:t>nbPeinture:Int</w:t>
      </w:r>
      <w:proofErr w:type="spellEnd"/>
      <w:r>
        <w:rPr>
          <w:w w:val="100"/>
        </w:rPr>
        <w:t xml:space="preserve"> = 0 </w:t>
      </w:r>
      <w:r>
        <w:rPr>
          <w:w w:val="100"/>
        </w:rPr>
        <w:br/>
        <w:t> </w:t>
      </w:r>
      <w:r>
        <w:rPr>
          <w:w w:val="100"/>
        </w:rPr>
        <w:br/>
        <w:t xml:space="preserve">    val </w:t>
      </w:r>
      <w:proofErr w:type="spellStart"/>
      <w:r>
        <w:rPr>
          <w:w w:val="100"/>
        </w:rPr>
        <w:t>nom:String</w:t>
      </w:r>
      <w:proofErr w:type="spellEnd"/>
      <w:r>
        <w:rPr>
          <w:w w:val="100"/>
        </w:rPr>
        <w:t xml:space="preserve"> = </w:t>
      </w:r>
      <w:proofErr w:type="spellStart"/>
      <w:r>
        <w:rPr>
          <w:w w:val="100"/>
        </w:rPr>
        <w:t>nomArtiste</w:t>
      </w:r>
      <w:proofErr w:type="spellEnd"/>
      <w:r>
        <w:rPr>
          <w:w w:val="100"/>
        </w:rPr>
        <w:t> </w:t>
      </w:r>
      <w:r>
        <w:rPr>
          <w:w w:val="100"/>
        </w:rPr>
        <w:br/>
        <w:t> </w:t>
      </w:r>
      <w:r>
        <w:rPr>
          <w:w w:val="100"/>
        </w:rPr>
        <w:br/>
        <w:t xml:space="preserve">    </w:t>
      </w:r>
      <w:proofErr w:type="spellStart"/>
      <w:r>
        <w:rPr>
          <w:w w:val="100"/>
        </w:rPr>
        <w:t>infix</w:t>
      </w:r>
      <w:proofErr w:type="spellEnd"/>
      <w:r>
        <w:rPr>
          <w:w w:val="100"/>
        </w:rPr>
        <w:t xml:space="preserve"> fun </w:t>
      </w:r>
      <w:proofErr w:type="spellStart"/>
      <w:r>
        <w:rPr>
          <w:w w:val="100"/>
        </w:rPr>
        <w:t>newPaint</w:t>
      </w:r>
      <w:proofErr w:type="spellEnd"/>
      <w:r>
        <w:rPr>
          <w:w w:val="100"/>
        </w:rPr>
        <w:t>(</w:t>
      </w:r>
      <w:proofErr w:type="spellStart"/>
      <w:r>
        <w:rPr>
          <w:w w:val="100"/>
        </w:rPr>
        <w:t>nombre:Int</w:t>
      </w:r>
      <w:proofErr w:type="spellEnd"/>
      <w:r>
        <w:rPr>
          <w:w w:val="100"/>
        </w:rPr>
        <w:t>) </w:t>
      </w:r>
      <w:r>
        <w:rPr>
          <w:w w:val="100"/>
        </w:rPr>
        <w:br/>
        <w:t xml:space="preserve">    { </w:t>
      </w:r>
      <w:r>
        <w:rPr>
          <w:w w:val="100"/>
        </w:rPr>
        <w:br/>
        <w:t xml:space="preserve">        </w:t>
      </w:r>
      <w:proofErr w:type="spellStart"/>
      <w:r>
        <w:rPr>
          <w:w w:val="100"/>
        </w:rPr>
        <w:t>nbPeinture</w:t>
      </w:r>
      <w:proofErr w:type="spellEnd"/>
      <w:r>
        <w:rPr>
          <w:w w:val="100"/>
        </w:rPr>
        <w:t xml:space="preserve"> += nombre; </w:t>
      </w:r>
      <w:r>
        <w:rPr>
          <w:w w:val="100"/>
        </w:rPr>
        <w:br/>
        <w:t xml:space="preserve">    } </w:t>
      </w:r>
      <w:r>
        <w:rPr>
          <w:w w:val="100"/>
        </w:rPr>
        <w:br/>
        <w:t> </w:t>
      </w:r>
      <w:r>
        <w:rPr>
          <w:w w:val="100"/>
        </w:rPr>
        <w:br/>
        <w:t xml:space="preserve">    </w:t>
      </w:r>
      <w:proofErr w:type="spellStart"/>
      <w:r>
        <w:rPr>
          <w:w w:val="100"/>
        </w:rPr>
        <w:t>infix</w:t>
      </w:r>
      <w:proofErr w:type="spellEnd"/>
      <w:r>
        <w:rPr>
          <w:w w:val="100"/>
        </w:rPr>
        <w:t xml:space="preserve"> fun bonjour(</w:t>
      </w:r>
      <w:proofErr w:type="spellStart"/>
      <w:r>
        <w:rPr>
          <w:w w:val="100"/>
        </w:rPr>
        <w:t>prenom:String</w:t>
      </w:r>
      <w:proofErr w:type="spellEnd"/>
      <w:r>
        <w:rPr>
          <w:w w:val="100"/>
        </w:rPr>
        <w:t>):String </w:t>
      </w:r>
      <w:r>
        <w:rPr>
          <w:w w:val="100"/>
        </w:rPr>
        <w:br/>
        <w:t xml:space="preserve">    { </w:t>
      </w:r>
      <w:r>
        <w:rPr>
          <w:w w:val="100"/>
        </w:rPr>
        <w:br/>
        <w:t xml:space="preserve">        return "$nom dit bonjour à $</w:t>
      </w:r>
      <w:proofErr w:type="spellStart"/>
      <w:r>
        <w:rPr>
          <w:w w:val="100"/>
        </w:rPr>
        <w:t>prenom</w:t>
      </w:r>
      <w:proofErr w:type="spellEnd"/>
      <w:r>
        <w:rPr>
          <w:w w:val="100"/>
        </w:rPr>
        <w:t>" </w:t>
      </w:r>
      <w:r>
        <w:rPr>
          <w:w w:val="100"/>
        </w:rPr>
        <w:br/>
        <w:t xml:space="preserve">    }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unArtiste</w:t>
      </w:r>
      <w:proofErr w:type="spellEnd"/>
      <w:r>
        <w:rPr>
          <w:w w:val="100"/>
        </w:rPr>
        <w:t xml:space="preserve"> = Artiste("Hassoun")</w:t>
      </w:r>
      <w:r>
        <w:rPr>
          <w:rStyle w:val="gras"/>
        </w:rPr>
        <w:t> </w:t>
      </w:r>
      <w:r>
        <w:rPr>
          <w:rStyle w:val="gras"/>
        </w:rPr>
        <w:br/>
        <w:t> </w:t>
      </w:r>
      <w:r>
        <w:rPr>
          <w:rStyle w:val="gras"/>
        </w:rPr>
        <w:br/>
        <w:t xml:space="preserve">    </w:t>
      </w:r>
      <w:proofErr w:type="spellStart"/>
      <w:r>
        <w:rPr>
          <w:rStyle w:val="gras"/>
        </w:rPr>
        <w:t>unArtiste</w:t>
      </w:r>
      <w:proofErr w:type="spellEnd"/>
      <w:r>
        <w:rPr>
          <w:rStyle w:val="gras"/>
        </w:rPr>
        <w:t xml:space="preserve"> </w:t>
      </w:r>
      <w:proofErr w:type="spellStart"/>
      <w:r>
        <w:rPr>
          <w:rStyle w:val="gras"/>
        </w:rPr>
        <w:t>newPaint</w:t>
      </w:r>
      <w:proofErr w:type="spellEnd"/>
      <w:r>
        <w:rPr>
          <w:rStyle w:val="gras"/>
        </w:rPr>
        <w:t xml:space="preserve"> 5</w:t>
      </w:r>
      <w:r>
        <w:rPr>
          <w:w w:val="100"/>
        </w:rPr>
        <w:t> </w:t>
      </w:r>
      <w:r>
        <w:rPr>
          <w:w w:val="100"/>
        </w:rPr>
        <w:br/>
        <w:t xml:space="preserve">    </w:t>
      </w:r>
      <w:proofErr w:type="spellStart"/>
      <w:r>
        <w:rPr>
          <w:w w:val="100"/>
        </w:rPr>
        <w:t>unArtiste.newPaint</w:t>
      </w:r>
      <w:proofErr w:type="spellEnd"/>
      <w:r>
        <w:rPr>
          <w:w w:val="100"/>
        </w:rPr>
        <w:t>(2) </w:t>
      </w:r>
      <w:r>
        <w:rPr>
          <w:w w:val="100"/>
        </w:rPr>
        <w:br/>
        <w:t> </w:t>
      </w:r>
      <w:r>
        <w:rPr>
          <w:w w:val="100"/>
        </w:rPr>
        <w:br/>
        <w:t xml:space="preserve">    val message = </w:t>
      </w:r>
      <w:proofErr w:type="spellStart"/>
      <w:r>
        <w:rPr>
          <w:w w:val="100"/>
        </w:rPr>
        <w:t>unArtiste.bonjour</w:t>
      </w:r>
      <w:proofErr w:type="spellEnd"/>
      <w:r>
        <w:rPr>
          <w:w w:val="100"/>
        </w:rPr>
        <w:t>("Deluxe")</w:t>
      </w:r>
      <w:r>
        <w:rPr>
          <w:rStyle w:val="gras"/>
        </w:rPr>
        <w:t> </w:t>
      </w:r>
      <w:r>
        <w:rPr>
          <w:rStyle w:val="gras"/>
        </w:rPr>
        <w:br/>
        <w:t xml:space="preserve">    val message2 = </w:t>
      </w:r>
      <w:proofErr w:type="spellStart"/>
      <w:r>
        <w:rPr>
          <w:rStyle w:val="gras"/>
        </w:rPr>
        <w:t>unArtiste</w:t>
      </w:r>
      <w:proofErr w:type="spellEnd"/>
      <w:r>
        <w:rPr>
          <w:rStyle w:val="gras"/>
        </w:rPr>
        <w:t xml:space="preserve"> bonjour "Deluxe"</w:t>
      </w:r>
      <w:r>
        <w:rPr>
          <w:w w:val="100"/>
        </w:rPr>
        <w:t> </w:t>
      </w:r>
      <w:r>
        <w:rPr>
          <w:w w:val="100"/>
        </w:rPr>
        <w:br/>
        <w:t> </w:t>
      </w:r>
      <w:r>
        <w:rPr>
          <w:w w:val="100"/>
        </w:rPr>
        <w:br/>
        <w:t xml:space="preserve">    </w:t>
      </w:r>
      <w:proofErr w:type="spellStart"/>
      <w:r>
        <w:rPr>
          <w:w w:val="100"/>
        </w:rPr>
        <w:t>println</w:t>
      </w:r>
      <w:proofErr w:type="spellEnd"/>
      <w:r>
        <w:rPr>
          <w:w w:val="100"/>
        </w:rPr>
        <w:t>(</w:t>
      </w:r>
      <w:proofErr w:type="spellStart"/>
      <w:r>
        <w:rPr>
          <w:w w:val="100"/>
        </w:rPr>
        <w:t>unArtiste.nbPeinture</w:t>
      </w:r>
      <w:proofErr w:type="spellEnd"/>
      <w:r>
        <w:rPr>
          <w:w w:val="100"/>
        </w:rPr>
        <w:t>) </w:t>
      </w:r>
      <w:r>
        <w:rPr>
          <w:w w:val="100"/>
        </w:rPr>
        <w:br/>
        <w:t xml:space="preserve">    </w:t>
      </w:r>
      <w:proofErr w:type="spellStart"/>
      <w:r>
        <w:rPr>
          <w:w w:val="100"/>
        </w:rPr>
        <w:t>println</w:t>
      </w:r>
      <w:proofErr w:type="spellEnd"/>
      <w:r>
        <w:rPr>
          <w:w w:val="100"/>
        </w:rPr>
        <w:t>(message) </w:t>
      </w:r>
      <w:r>
        <w:rPr>
          <w:w w:val="100"/>
        </w:rPr>
        <w:br/>
        <w:t xml:space="preserve">    </w:t>
      </w:r>
      <w:proofErr w:type="spellStart"/>
      <w:r>
        <w:rPr>
          <w:w w:val="100"/>
        </w:rPr>
        <w:t>println</w:t>
      </w:r>
      <w:proofErr w:type="spellEnd"/>
      <w:r>
        <w:rPr>
          <w:w w:val="100"/>
        </w:rPr>
        <w:t>(message2) </w:t>
      </w:r>
      <w:r>
        <w:rPr>
          <w:w w:val="100"/>
        </w:rPr>
        <w:br/>
        <w:t>} </w:t>
      </w:r>
      <w:r>
        <w:rPr>
          <w:w w:val="100"/>
        </w:rPr>
        <w:br/>
        <w:t> </w:t>
      </w:r>
      <w:r>
        <w:rPr>
          <w:w w:val="100"/>
        </w:rPr>
        <w:br/>
        <w:t> </w:t>
      </w:r>
      <w:r>
        <w:rPr>
          <w:w w:val="100"/>
        </w:rPr>
        <w:br/>
        <w:t> </w:t>
      </w:r>
      <w:r>
        <w:rPr>
          <w:w w:val="100"/>
        </w:rPr>
        <w:br/>
        <w:t>Résultat : </w:t>
      </w:r>
      <w:r>
        <w:rPr>
          <w:w w:val="100"/>
        </w:rPr>
        <w:br/>
        <w:t> </w:t>
      </w:r>
      <w:r>
        <w:rPr>
          <w:w w:val="100"/>
        </w:rPr>
        <w:br/>
        <w:t>7 </w:t>
      </w:r>
      <w:r>
        <w:rPr>
          <w:w w:val="100"/>
        </w:rPr>
        <w:br/>
        <w:t>Hassoun dit bonjour à Deluxe </w:t>
      </w:r>
      <w:r>
        <w:rPr>
          <w:w w:val="100"/>
        </w:rPr>
        <w:br/>
        <w:t> </w:t>
      </w:r>
      <w:r>
        <w:rPr>
          <w:w w:val="100"/>
        </w:rPr>
        <w:br/>
        <w:t>Hassoun dit bonjour à Deluxe</w:t>
      </w:r>
    </w:p>
    <w:p w14:paraId="32D946BA" w14:textId="77777777" w:rsidR="004766F8" w:rsidRDefault="004766F8" w:rsidP="004766F8">
      <w:pPr>
        <w:pStyle w:val="commentaire"/>
        <w:pageBreakBefore/>
        <w:rPr>
          <w:w w:val="100"/>
          <w:sz w:val="19"/>
          <w:szCs w:val="19"/>
        </w:rPr>
      </w:pPr>
      <w:r>
        <w:rPr>
          <w:w w:val="100"/>
          <w:sz w:val="19"/>
          <w:szCs w:val="19"/>
        </w:rPr>
        <w:lastRenderedPageBreak/>
        <w:t>Dans cet exemple, les éléments en gras présentent une utilisation de fonctions infixées.</w:t>
      </w:r>
    </w:p>
    <w:p w14:paraId="547B241D" w14:textId="77777777" w:rsidR="004766F8" w:rsidRDefault="004766F8" w:rsidP="004766F8">
      <w:pPr>
        <w:pStyle w:val="remarque"/>
        <w:rPr>
          <w:rFonts w:ascii="Schneidler BT" w:hAnsi="Schneidler BT" w:cs="Schneidler BT"/>
          <w:i w:val="0"/>
          <w:iCs w:val="0"/>
          <w:w w:val="100"/>
          <w:sz w:val="22"/>
          <w:szCs w:val="22"/>
        </w:rPr>
      </w:pPr>
      <w:r>
        <w:rPr>
          <w:w w:val="100"/>
          <w:sz w:val="19"/>
          <w:szCs w:val="19"/>
        </w:rPr>
        <w:t>Lors des appels, les opérateurs arithmétiques sont prioritaires sur les fonctions infixées.</w:t>
      </w:r>
    </w:p>
    <w:p w14:paraId="13253E83" w14:textId="77777777" w:rsidR="004766F8" w:rsidRDefault="004766F8" w:rsidP="004766F8">
      <w:pPr>
        <w:pStyle w:val="titreniv1"/>
        <w:numPr>
          <w:ilvl w:val="0"/>
          <w:numId w:val="43"/>
        </w:numPr>
        <w:ind w:left="680" w:hanging="680"/>
        <w:rPr>
          <w:w w:val="100"/>
        </w:rPr>
      </w:pPr>
      <w:r>
        <w:rPr>
          <w:w w:val="100"/>
        </w:rPr>
        <w:t>Les classes objet</w:t>
      </w:r>
      <w:r>
        <w:rPr>
          <w:w w:val="100"/>
        </w:rPr>
        <w:fldChar w:fldCharType="begin"/>
      </w:r>
      <w:r>
        <w:rPr>
          <w:w w:val="100"/>
        </w:rPr>
        <w:instrText>xe "Classe:objet"</w:instrText>
      </w:r>
      <w:r>
        <w:rPr>
          <w:w w:val="100"/>
        </w:rPr>
        <w:fldChar w:fldCharType="end"/>
      </w:r>
    </w:p>
    <w:p w14:paraId="16DBD021" w14:textId="77777777" w:rsidR="004766F8" w:rsidRDefault="004766F8" w:rsidP="004766F8">
      <w:pPr>
        <w:pStyle w:val="titreniv2"/>
        <w:numPr>
          <w:ilvl w:val="0"/>
          <w:numId w:val="44"/>
        </w:numPr>
        <w:ind w:left="680" w:hanging="680"/>
        <w:rPr>
          <w:w w:val="100"/>
        </w:rPr>
      </w:pPr>
      <w:r>
        <w:rPr>
          <w:w w:val="100"/>
        </w:rPr>
        <w:t>Présentation</w:t>
      </w:r>
    </w:p>
    <w:p w14:paraId="09CC3FBC" w14:textId="77777777" w:rsidR="004766F8" w:rsidRDefault="004766F8" w:rsidP="004766F8">
      <w:pPr>
        <w:pStyle w:val="defaut"/>
        <w:rPr>
          <w:w w:val="100"/>
        </w:rPr>
      </w:pPr>
      <w:r>
        <w:rPr>
          <w:w w:val="100"/>
        </w:rPr>
        <w:t xml:space="preserve">Tout projet informatique contient des classes permettant de stocker des données, ce sont des classes que l'on appelle </w:t>
      </w:r>
      <w:proofErr w:type="spellStart"/>
      <w:r>
        <w:rPr>
          <w:w w:val="100"/>
        </w:rPr>
        <w:t>bo</w:t>
      </w:r>
      <w:proofErr w:type="spellEnd"/>
      <w:r>
        <w:rPr>
          <w:w w:val="100"/>
        </w:rPr>
        <w:t xml:space="preserve">, model, </w:t>
      </w:r>
      <w:proofErr w:type="spellStart"/>
      <w:r>
        <w:rPr>
          <w:w w:val="100"/>
        </w:rPr>
        <w:t>pojo</w:t>
      </w:r>
      <w:proofErr w:type="spellEnd"/>
      <w:r>
        <w:rPr>
          <w:w w:val="100"/>
        </w:rPr>
        <w:t>, entité, etc. Elles sont là pour stocker et utiliser les informations contenues dans votre source de données.</w:t>
      </w:r>
    </w:p>
    <w:p w14:paraId="7BB5B62E" w14:textId="77777777" w:rsidR="004766F8" w:rsidRDefault="004766F8" w:rsidP="004766F8">
      <w:pPr>
        <w:pStyle w:val="defaut"/>
        <w:rPr>
          <w:w w:val="100"/>
        </w:rPr>
      </w:pPr>
      <w:r>
        <w:rPr>
          <w:w w:val="100"/>
        </w:rPr>
        <w:t xml:space="preserve">La structure de ces classes est souvent la même. Kotlin appelle ces classes des </w:t>
      </w:r>
      <w:r>
        <w:rPr>
          <w:rStyle w:val="courier"/>
        </w:rPr>
        <w:t>data class</w:t>
      </w:r>
      <w:r>
        <w:rPr>
          <w:w w:val="100"/>
        </w:rPr>
        <w:t xml:space="preserve"> et propose un mécanisme pour faciliter la création de celles-ci, grâce au mot-clé </w:t>
      </w:r>
      <w:r>
        <w:rPr>
          <w:rStyle w:val="courier"/>
        </w:rPr>
        <w:t>data</w:t>
      </w:r>
      <w:r>
        <w:rPr>
          <w:w w:val="100"/>
        </w:rPr>
        <w:t>.</w:t>
      </w:r>
      <w:r>
        <w:rPr>
          <w:w w:val="100"/>
        </w:rPr>
        <w:fldChar w:fldCharType="begin"/>
      </w:r>
      <w:r>
        <w:rPr>
          <w:w w:val="100"/>
        </w:rPr>
        <w:instrText>xe "data class"</w:instrText>
      </w:r>
      <w:r>
        <w:rPr>
          <w:w w:val="100"/>
        </w:rPr>
        <w:fldChar w:fldCharType="end"/>
      </w:r>
    </w:p>
    <w:p w14:paraId="051B0D55" w14:textId="77777777" w:rsidR="004766F8" w:rsidRDefault="004766F8" w:rsidP="004766F8">
      <w:pPr>
        <w:pStyle w:val="titreniv2"/>
        <w:numPr>
          <w:ilvl w:val="0"/>
          <w:numId w:val="45"/>
        </w:numPr>
        <w:ind w:left="680" w:hanging="680"/>
        <w:rPr>
          <w:w w:val="100"/>
        </w:rPr>
      </w:pPr>
      <w:r>
        <w:rPr>
          <w:w w:val="100"/>
        </w:rPr>
        <w:t>Syntaxe</w:t>
      </w:r>
    </w:p>
    <w:p w14:paraId="79DB2ADA" w14:textId="77777777" w:rsidR="004766F8" w:rsidRDefault="004766F8" w:rsidP="004766F8">
      <w:pPr>
        <w:pStyle w:val="defaut"/>
        <w:rPr>
          <w:w w:val="100"/>
        </w:rPr>
      </w:pPr>
      <w:r>
        <w:rPr>
          <w:w w:val="100"/>
        </w:rPr>
        <w:t>Voici la syntaxe permettant de créer une classe objet :</w:t>
      </w:r>
    </w:p>
    <w:p w14:paraId="6807D724" w14:textId="77777777" w:rsidR="004766F8" w:rsidRDefault="004766F8" w:rsidP="004766F8">
      <w:pPr>
        <w:pStyle w:val="codeencadre"/>
        <w:rPr>
          <w:w w:val="100"/>
        </w:rPr>
      </w:pPr>
      <w:r>
        <w:rPr>
          <w:w w:val="100"/>
        </w:rPr>
        <w:t>data class &lt;</w:t>
      </w:r>
      <w:proofErr w:type="spellStart"/>
      <w:r>
        <w:rPr>
          <w:w w:val="100"/>
        </w:rPr>
        <w:t>NomDeLaClasse</w:t>
      </w:r>
      <w:proofErr w:type="spellEnd"/>
      <w:r>
        <w:rPr>
          <w:w w:val="100"/>
        </w:rPr>
        <w:t>&gt;(propriété,[propriétés])</w:t>
      </w:r>
    </w:p>
    <w:p w14:paraId="0FD57A4A" w14:textId="77777777" w:rsidR="004766F8" w:rsidRDefault="004766F8" w:rsidP="004766F8">
      <w:pPr>
        <w:pStyle w:val="titreniv2"/>
        <w:numPr>
          <w:ilvl w:val="0"/>
          <w:numId w:val="46"/>
        </w:numPr>
        <w:ind w:left="680" w:hanging="680"/>
        <w:rPr>
          <w:w w:val="100"/>
        </w:rPr>
      </w:pPr>
      <w:r>
        <w:rPr>
          <w:w w:val="100"/>
        </w:rPr>
        <w:t>Usage</w:t>
      </w:r>
    </w:p>
    <w:p w14:paraId="0BC1262D" w14:textId="77777777" w:rsidR="004766F8" w:rsidRDefault="004766F8" w:rsidP="004766F8">
      <w:pPr>
        <w:pStyle w:val="defaut"/>
        <w:rPr>
          <w:w w:val="100"/>
        </w:rPr>
      </w:pPr>
      <w:r>
        <w:rPr>
          <w:w w:val="100"/>
        </w:rPr>
        <w:t xml:space="preserve">Grâce au mot-clé </w:t>
      </w:r>
      <w:r>
        <w:rPr>
          <w:rStyle w:val="courier"/>
        </w:rPr>
        <w:t>data</w:t>
      </w:r>
      <w:r>
        <w:rPr>
          <w:w w:val="100"/>
        </w:rPr>
        <w:t xml:space="preserve"> devant la déclaration d'une classe, le compilateur va créer automatiquement les propriétés déclarées dans le constructeur et créer et définir les fonctions </w:t>
      </w:r>
      <w:proofErr w:type="spellStart"/>
      <w:r>
        <w:rPr>
          <w:rStyle w:val="courier"/>
        </w:rPr>
        <w:t>equals</w:t>
      </w:r>
      <w:proofErr w:type="spellEnd"/>
      <w:r>
        <w:rPr>
          <w:rStyle w:val="courier"/>
        </w:rPr>
        <w:t>()</w:t>
      </w:r>
      <w:r>
        <w:rPr>
          <w:w w:val="100"/>
        </w:rPr>
        <w:t xml:space="preserve">, </w:t>
      </w:r>
      <w:proofErr w:type="spellStart"/>
      <w:r>
        <w:rPr>
          <w:rStyle w:val="courier"/>
        </w:rPr>
        <w:t>hashCode</w:t>
      </w:r>
      <w:proofErr w:type="spellEnd"/>
      <w:r>
        <w:rPr>
          <w:rStyle w:val="courier"/>
        </w:rPr>
        <w:t>()</w:t>
      </w:r>
      <w:r>
        <w:rPr>
          <w:w w:val="100"/>
        </w:rPr>
        <w:t xml:space="preserve"> et </w:t>
      </w:r>
      <w:r>
        <w:rPr>
          <w:rStyle w:val="courier"/>
        </w:rPr>
        <w:t>copy()</w:t>
      </w:r>
      <w:r>
        <w:rPr>
          <w:w w:val="100"/>
        </w:rPr>
        <w:t>.</w:t>
      </w:r>
    </w:p>
    <w:p w14:paraId="0BE25628" w14:textId="77777777" w:rsidR="004766F8" w:rsidRDefault="004766F8" w:rsidP="004766F8">
      <w:pPr>
        <w:pStyle w:val="defaut"/>
        <w:pageBreakBefore/>
        <w:rPr>
          <w:w w:val="100"/>
        </w:rPr>
      </w:pPr>
      <w:r>
        <w:rPr>
          <w:w w:val="100"/>
        </w:rPr>
        <w:lastRenderedPageBreak/>
        <w:t>La déclaration d'une data class doit respecter les points suivants :</w:t>
      </w:r>
    </w:p>
    <w:p w14:paraId="050FECCA" w14:textId="77777777" w:rsidR="004766F8" w:rsidRDefault="004766F8" w:rsidP="004766F8">
      <w:pPr>
        <w:pStyle w:val="liste1"/>
        <w:numPr>
          <w:ilvl w:val="0"/>
          <w:numId w:val="2"/>
        </w:numPr>
        <w:ind w:left="180" w:hanging="180"/>
        <w:rPr>
          <w:w w:val="100"/>
        </w:rPr>
      </w:pPr>
      <w:r>
        <w:rPr>
          <w:w w:val="100"/>
        </w:rPr>
        <w:t>Le constructeur doit contenir au moins un paramètre.</w:t>
      </w:r>
    </w:p>
    <w:p w14:paraId="4EFBB3F5" w14:textId="77777777" w:rsidR="004766F8" w:rsidRDefault="004766F8" w:rsidP="004766F8">
      <w:pPr>
        <w:pStyle w:val="liste1"/>
        <w:numPr>
          <w:ilvl w:val="0"/>
          <w:numId w:val="2"/>
        </w:numPr>
        <w:ind w:left="180" w:hanging="180"/>
        <w:rPr>
          <w:w w:val="100"/>
        </w:rPr>
      </w:pPr>
      <w:r>
        <w:rPr>
          <w:w w:val="100"/>
        </w:rPr>
        <w:t xml:space="preserve">Tous les paramètres du constructeur doivent être marqués du type </w:t>
      </w:r>
      <w:r>
        <w:rPr>
          <w:rStyle w:val="courier"/>
        </w:rPr>
        <w:t>val</w:t>
      </w:r>
      <w:r>
        <w:rPr>
          <w:w w:val="100"/>
        </w:rPr>
        <w:t xml:space="preserve"> ou </w:t>
      </w:r>
      <w:r>
        <w:rPr>
          <w:rStyle w:val="courier"/>
        </w:rPr>
        <w:t>var</w:t>
      </w:r>
      <w:r>
        <w:rPr>
          <w:w w:val="100"/>
        </w:rPr>
        <w:t>.</w:t>
      </w:r>
    </w:p>
    <w:p w14:paraId="2933AF26" w14:textId="77777777" w:rsidR="004766F8" w:rsidRDefault="004766F8" w:rsidP="004766F8">
      <w:pPr>
        <w:pStyle w:val="liste1"/>
        <w:numPr>
          <w:ilvl w:val="0"/>
          <w:numId w:val="2"/>
        </w:numPr>
        <w:ind w:left="180" w:hanging="180"/>
        <w:rPr>
          <w:w w:val="100"/>
        </w:rPr>
      </w:pPr>
      <w:r>
        <w:rPr>
          <w:w w:val="100"/>
        </w:rPr>
        <w:t xml:space="preserve">Une data class ne peut pas avoir de modificateur </w:t>
      </w:r>
      <w:r>
        <w:rPr>
          <w:rStyle w:val="courier"/>
        </w:rPr>
        <w:t>abstract</w:t>
      </w:r>
      <w:r>
        <w:rPr>
          <w:w w:val="100"/>
        </w:rPr>
        <w:t xml:space="preserve">, </w:t>
      </w:r>
      <w:r>
        <w:rPr>
          <w:rStyle w:val="courier"/>
        </w:rPr>
        <w:t>open</w:t>
      </w:r>
      <w:r>
        <w:rPr>
          <w:w w:val="100"/>
        </w:rPr>
        <w:t xml:space="preserve">, </w:t>
      </w:r>
      <w:proofErr w:type="spellStart"/>
      <w:r>
        <w:rPr>
          <w:rStyle w:val="courier"/>
        </w:rPr>
        <w:t>sealed</w:t>
      </w:r>
      <w:proofErr w:type="spellEnd"/>
      <w:r>
        <w:rPr>
          <w:w w:val="100"/>
        </w:rPr>
        <w:t xml:space="preserve"> ou </w:t>
      </w:r>
      <w:proofErr w:type="spellStart"/>
      <w:r>
        <w:rPr>
          <w:rStyle w:val="courier"/>
        </w:rPr>
        <w:t>inner</w:t>
      </w:r>
      <w:proofErr w:type="spellEnd"/>
      <w:r>
        <w:rPr>
          <w:w w:val="100"/>
        </w:rPr>
        <w:t>.</w:t>
      </w:r>
    </w:p>
    <w:p w14:paraId="3ED302EC" w14:textId="77777777" w:rsidR="004766F8" w:rsidRDefault="004766F8" w:rsidP="004766F8">
      <w:pPr>
        <w:pStyle w:val="remarque"/>
        <w:rPr>
          <w:w w:val="100"/>
          <w:sz w:val="19"/>
          <w:szCs w:val="19"/>
        </w:rPr>
      </w:pPr>
      <w:r>
        <w:rPr>
          <w:w w:val="100"/>
          <w:sz w:val="19"/>
          <w:szCs w:val="19"/>
        </w:rPr>
        <w:t xml:space="preserve">Il est possible de redéfinir les fonctions </w:t>
      </w:r>
      <w:proofErr w:type="spellStart"/>
      <w:r>
        <w:rPr>
          <w:rStyle w:val="courier"/>
          <w:sz w:val="19"/>
          <w:szCs w:val="19"/>
        </w:rPr>
        <w:t>equals</w:t>
      </w:r>
      <w:proofErr w:type="spellEnd"/>
      <w:r>
        <w:rPr>
          <w:rStyle w:val="courier"/>
          <w:sz w:val="19"/>
          <w:szCs w:val="19"/>
        </w:rPr>
        <w:t>()</w:t>
      </w:r>
      <w:r>
        <w:rPr>
          <w:w w:val="100"/>
          <w:sz w:val="19"/>
          <w:szCs w:val="19"/>
        </w:rPr>
        <w:t xml:space="preserve">, </w:t>
      </w:r>
      <w:proofErr w:type="spellStart"/>
      <w:r>
        <w:rPr>
          <w:rStyle w:val="courier"/>
          <w:sz w:val="19"/>
          <w:szCs w:val="19"/>
        </w:rPr>
        <w:t>hashCode</w:t>
      </w:r>
      <w:proofErr w:type="spellEnd"/>
      <w:r>
        <w:rPr>
          <w:rStyle w:val="courier"/>
          <w:sz w:val="19"/>
          <w:szCs w:val="19"/>
        </w:rPr>
        <w:t>()</w:t>
      </w:r>
      <w:r>
        <w:rPr>
          <w:w w:val="100"/>
          <w:sz w:val="19"/>
          <w:szCs w:val="19"/>
        </w:rPr>
        <w:t xml:space="preserve"> et </w:t>
      </w:r>
      <w:r>
        <w:rPr>
          <w:rStyle w:val="courier"/>
          <w:sz w:val="19"/>
          <w:szCs w:val="19"/>
        </w:rPr>
        <w:t>toString()</w:t>
      </w:r>
      <w:r>
        <w:rPr>
          <w:w w:val="100"/>
          <w:sz w:val="19"/>
          <w:szCs w:val="19"/>
        </w:rPr>
        <w:t>.</w:t>
      </w:r>
    </w:p>
    <w:p w14:paraId="4023E177" w14:textId="77777777" w:rsidR="004766F8" w:rsidRDefault="004766F8" w:rsidP="004766F8">
      <w:pPr>
        <w:pStyle w:val="titreexemple"/>
        <w:rPr>
          <w:strike w:val="0"/>
          <w:w w:val="100"/>
        </w:rPr>
      </w:pPr>
      <w:r>
        <w:rPr>
          <w:strike w:val="0"/>
          <w:w w:val="100"/>
        </w:rPr>
        <w:t>Exemple de déclaration d'une data class</w:t>
      </w:r>
    </w:p>
    <w:p w14:paraId="3B8D61E1"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var </w:t>
      </w:r>
      <w:r>
        <w:rPr>
          <w:w w:val="100"/>
        </w:rPr>
        <w:br/>
      </w:r>
      <w:proofErr w:type="spellStart"/>
      <w:r>
        <w:rPr>
          <w:w w:val="100"/>
        </w:rPr>
        <w:t>nombreEnfant:Int</w:t>
      </w:r>
      <w:proofErr w:type="spellEnd"/>
      <w:r>
        <w:rPr>
          <w:w w:val="100"/>
        </w:rPr>
        <w:t xml:space="preserve"> = 0)</w:t>
      </w:r>
    </w:p>
    <w:p w14:paraId="39F0D1CD" w14:textId="77777777" w:rsidR="004766F8" w:rsidRDefault="004766F8" w:rsidP="004766F8">
      <w:pPr>
        <w:pStyle w:val="commentaire"/>
        <w:rPr>
          <w:w w:val="100"/>
          <w:sz w:val="19"/>
          <w:szCs w:val="19"/>
        </w:rPr>
      </w:pPr>
      <w:r>
        <w:rPr>
          <w:w w:val="100"/>
          <w:sz w:val="19"/>
          <w:szCs w:val="19"/>
        </w:rPr>
        <w:t xml:space="preserve">Dans cet exemple, une classe objet </w:t>
      </w:r>
      <w:r>
        <w:rPr>
          <w:rStyle w:val="courier"/>
          <w:sz w:val="19"/>
          <w:szCs w:val="19"/>
        </w:rPr>
        <w:t>Personne</w:t>
      </w:r>
      <w:r>
        <w:rPr>
          <w:w w:val="100"/>
          <w:sz w:val="19"/>
          <w:szCs w:val="19"/>
        </w:rPr>
        <w:t xml:space="preserve"> est créée.</w:t>
      </w:r>
    </w:p>
    <w:p w14:paraId="66AD6FE0" w14:textId="77777777" w:rsidR="004766F8" w:rsidRDefault="004766F8" w:rsidP="004766F8">
      <w:pPr>
        <w:pStyle w:val="titreniv4"/>
        <w:rPr>
          <w:strike w:val="0"/>
          <w:w w:val="100"/>
        </w:rPr>
      </w:pPr>
      <w:r>
        <w:rPr>
          <w:strike w:val="0"/>
          <w:w w:val="100"/>
        </w:rPr>
        <w:t>Description des fonctions générées</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4766F8" w14:paraId="6A8EAE64" w14:textId="77777777" w:rsidTr="00C274A3">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6A9CC61" w14:textId="77777777" w:rsidR="004766F8" w:rsidRDefault="004766F8" w:rsidP="00C274A3">
            <w:pPr>
              <w:pStyle w:val="tableautitre"/>
            </w:pPr>
            <w:r>
              <w:rPr>
                <w:w w:val="100"/>
              </w:rPr>
              <w:t>Fonctions</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B125D35" w14:textId="77777777" w:rsidR="004766F8" w:rsidRDefault="004766F8" w:rsidP="00C274A3">
            <w:pPr>
              <w:pStyle w:val="tableautitre"/>
            </w:pPr>
            <w:r>
              <w:rPr>
                <w:w w:val="100"/>
              </w:rPr>
              <w:t>Description</w:t>
            </w:r>
          </w:p>
        </w:tc>
      </w:tr>
      <w:tr w:rsidR="004766F8" w14:paraId="0412D73E" w14:textId="77777777" w:rsidTr="00C274A3">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EC520FE" w14:textId="77777777" w:rsidR="004766F8" w:rsidRDefault="004766F8" w:rsidP="00C274A3">
            <w:pPr>
              <w:pStyle w:val="tableautexte"/>
            </w:pPr>
            <w:proofErr w:type="spellStart"/>
            <w:r>
              <w:rPr>
                <w:rStyle w:val="courier"/>
              </w:rPr>
              <w:t>equals</w:t>
            </w:r>
            <w:proofErr w:type="spellEnd"/>
            <w:r>
              <w:rPr>
                <w:rStyle w:val="courier"/>
              </w:rPr>
              <w:t>()</w:t>
            </w:r>
            <w:r>
              <w:rPr>
                <w:rStyle w:val="courier"/>
              </w:rPr>
              <w:fldChar w:fldCharType="begin"/>
            </w:r>
            <w:r>
              <w:rPr>
                <w:w w:val="100"/>
                <w:sz w:val="20"/>
                <w:szCs w:val="20"/>
              </w:rPr>
              <w:instrText>xe "equals()"</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B8FBB57" w14:textId="77777777" w:rsidR="004766F8" w:rsidRDefault="004766F8" w:rsidP="00C274A3">
            <w:pPr>
              <w:pStyle w:val="tableautexte"/>
              <w:jc w:val="both"/>
            </w:pPr>
            <w:r>
              <w:rPr>
                <w:w w:val="100"/>
              </w:rPr>
              <w:t xml:space="preserve">Cette fonction permet de tester l'égalité entre deux objets. La fonction </w:t>
            </w:r>
            <w:proofErr w:type="spellStart"/>
            <w:r>
              <w:rPr>
                <w:rStyle w:val="courier"/>
              </w:rPr>
              <w:t>equals</w:t>
            </w:r>
            <w:proofErr w:type="spellEnd"/>
            <w:r>
              <w:rPr>
                <w:rStyle w:val="courier"/>
              </w:rPr>
              <w:t>()</w:t>
            </w:r>
            <w:r>
              <w:rPr>
                <w:w w:val="100"/>
              </w:rPr>
              <w:t xml:space="preserve"> autogénérée calcule l'égalité uniquement sur les valeurs des propriétés définies à l'intérieur du constructeur principal.</w:t>
            </w:r>
          </w:p>
        </w:tc>
      </w:tr>
      <w:tr w:rsidR="004766F8" w14:paraId="2C44DEB2" w14:textId="77777777" w:rsidTr="00C274A3">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D828E2" w14:textId="77777777" w:rsidR="004766F8" w:rsidRDefault="004766F8" w:rsidP="00C274A3">
            <w:pPr>
              <w:pStyle w:val="tableautexte"/>
            </w:pPr>
            <w:proofErr w:type="spellStart"/>
            <w:r>
              <w:rPr>
                <w:rStyle w:val="courier"/>
              </w:rPr>
              <w:t>hashcode</w:t>
            </w:r>
            <w:proofErr w:type="spellEnd"/>
            <w:r>
              <w:rPr>
                <w:rStyle w:val="courier"/>
              </w:rPr>
              <w:t>()</w:t>
            </w:r>
            <w:r>
              <w:rPr>
                <w:rStyle w:val="courier"/>
              </w:rPr>
              <w:fldChar w:fldCharType="begin"/>
            </w:r>
            <w:r>
              <w:rPr>
                <w:w w:val="100"/>
                <w:sz w:val="20"/>
                <w:szCs w:val="20"/>
              </w:rPr>
              <w:instrText>xe "hashcode()"</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CA54B41" w14:textId="77777777" w:rsidR="004766F8" w:rsidRDefault="004766F8" w:rsidP="00C274A3">
            <w:pPr>
              <w:pStyle w:val="tableautexte"/>
              <w:jc w:val="both"/>
            </w:pPr>
            <w:r>
              <w:rPr>
                <w:w w:val="100"/>
              </w:rPr>
              <w:t>Cette fonction génère une valeur de hachage grâce aux valeurs des propriétés définies dans le constructeur principal de l'instance qui l'utilise.</w:t>
            </w:r>
          </w:p>
        </w:tc>
      </w:tr>
      <w:tr w:rsidR="004766F8" w14:paraId="1776822C" w14:textId="77777777" w:rsidTr="00C274A3">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9202396" w14:textId="77777777" w:rsidR="004766F8" w:rsidRDefault="004766F8" w:rsidP="00C274A3">
            <w:pPr>
              <w:pStyle w:val="tableautexte"/>
            </w:pPr>
            <w:r>
              <w:rPr>
                <w:rStyle w:val="courier"/>
              </w:rPr>
              <w:t>toString()</w:t>
            </w:r>
            <w:r>
              <w:rPr>
                <w:rStyle w:val="courier"/>
              </w:rPr>
              <w:fldChar w:fldCharType="begin"/>
            </w:r>
            <w:r>
              <w:rPr>
                <w:w w:val="100"/>
                <w:sz w:val="20"/>
                <w:szCs w:val="20"/>
              </w:rPr>
              <w:instrText>xe "toString()"</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10211EE" w14:textId="77777777" w:rsidR="004766F8" w:rsidRDefault="004766F8" w:rsidP="00C274A3">
            <w:pPr>
              <w:pStyle w:val="tableautexte"/>
              <w:jc w:val="both"/>
            </w:pPr>
            <w:r>
              <w:rPr>
                <w:w w:val="100"/>
              </w:rPr>
              <w:t>Cette fonction retourne une chaîne de caractères contenant les valeurs des propriétés définies dans le constructeur principal.</w:t>
            </w:r>
          </w:p>
        </w:tc>
      </w:tr>
      <w:tr w:rsidR="004766F8" w14:paraId="29F8CA91" w14:textId="77777777" w:rsidTr="00C274A3">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6C99FE" w14:textId="77777777" w:rsidR="004766F8" w:rsidRDefault="004766F8" w:rsidP="00C274A3">
            <w:pPr>
              <w:pStyle w:val="tableautexte"/>
            </w:pPr>
            <w:r>
              <w:rPr>
                <w:rStyle w:val="courier"/>
              </w:rPr>
              <w:t>copy()</w:t>
            </w:r>
            <w:r>
              <w:rPr>
                <w:rStyle w:val="courier"/>
              </w:rPr>
              <w:fldChar w:fldCharType="begin"/>
            </w:r>
            <w:r>
              <w:rPr>
                <w:w w:val="100"/>
                <w:sz w:val="20"/>
                <w:szCs w:val="20"/>
              </w:rPr>
              <w:instrText>xe "copy()"</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5C6E1B" w14:textId="77777777" w:rsidR="004766F8" w:rsidRDefault="004766F8" w:rsidP="00C274A3">
            <w:pPr>
              <w:pStyle w:val="tableautexte"/>
              <w:jc w:val="both"/>
            </w:pPr>
            <w:r>
              <w:rPr>
                <w:w w:val="100"/>
              </w:rPr>
              <w:t>Cette fonction permet de faire une copie d'un objet. Il est aussi possible de faire une copie et de modifier des propriétés spécifiques en même temps.</w:t>
            </w:r>
          </w:p>
        </w:tc>
      </w:tr>
    </w:tbl>
    <w:p w14:paraId="487FDE76" w14:textId="77777777" w:rsidR="004766F8" w:rsidRDefault="004766F8" w:rsidP="004766F8">
      <w:pPr>
        <w:pStyle w:val="rduit"/>
        <w:rPr>
          <w:w w:val="100"/>
        </w:rPr>
      </w:pPr>
    </w:p>
    <w:p w14:paraId="6C864123" w14:textId="77777777" w:rsidR="004766F8" w:rsidRDefault="004766F8" w:rsidP="004766F8">
      <w:pPr>
        <w:pStyle w:val="titreexemple"/>
        <w:pageBreakBefore/>
        <w:rPr>
          <w:strike w:val="0"/>
          <w:w w:val="100"/>
        </w:rPr>
      </w:pPr>
      <w:r>
        <w:rPr>
          <w:strike w:val="0"/>
          <w:w w:val="100"/>
        </w:rPr>
        <w:lastRenderedPageBreak/>
        <w:t xml:space="preserve">Exemple d'utilisation de la fonction </w:t>
      </w:r>
      <w:proofErr w:type="spellStart"/>
      <w:r>
        <w:rPr>
          <w:strike w:val="0"/>
          <w:w w:val="100"/>
        </w:rPr>
        <w:t>equals</w:t>
      </w:r>
      <w:proofErr w:type="spellEnd"/>
      <w:r>
        <w:rPr>
          <w:strike w:val="0"/>
          <w:w w:val="100"/>
        </w:rPr>
        <w:t>()</w:t>
      </w:r>
    </w:p>
    <w:p w14:paraId="757DC79C"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personne1 = Personne("</w:t>
      </w:r>
      <w:proofErr w:type="spellStart"/>
      <w:r>
        <w:rPr>
          <w:w w:val="100"/>
        </w:rPr>
        <w:t>Jean","Jacques</w:t>
      </w:r>
      <w:proofErr w:type="spellEnd"/>
      <w:r>
        <w:rPr>
          <w:w w:val="100"/>
        </w:rPr>
        <w:t>") </w:t>
      </w:r>
      <w:r>
        <w:rPr>
          <w:w w:val="100"/>
        </w:rPr>
        <w:br/>
        <w:t> </w:t>
      </w:r>
      <w:r>
        <w:rPr>
          <w:w w:val="100"/>
        </w:rPr>
        <w:br/>
        <w:t xml:space="preserve">    val personne2:Personne = Personne("</w:t>
      </w:r>
      <w:proofErr w:type="spellStart"/>
      <w:r>
        <w:rPr>
          <w:w w:val="100"/>
        </w:rPr>
        <w:t>Jean","Jacques</w:t>
      </w:r>
      <w:proofErr w:type="spellEnd"/>
      <w:r>
        <w:rPr>
          <w:w w:val="100"/>
        </w:rPr>
        <w:t>") </w:t>
      </w:r>
      <w:r>
        <w:rPr>
          <w:w w:val="100"/>
        </w:rPr>
        <w:br/>
        <w:t> </w:t>
      </w:r>
      <w:r>
        <w:rPr>
          <w:w w:val="100"/>
        </w:rPr>
        <w:br/>
        <w:t xml:space="preserve">    </w:t>
      </w:r>
      <w:proofErr w:type="spellStart"/>
      <w:r>
        <w:rPr>
          <w:w w:val="100"/>
        </w:rPr>
        <w:t>println</w:t>
      </w:r>
      <w:proofErr w:type="spellEnd"/>
      <w:r>
        <w:rPr>
          <w:w w:val="100"/>
        </w:rPr>
        <w:t>(personne1.equals(personne2))//</w:t>
      </w:r>
      <w:proofErr w:type="spellStart"/>
      <w:r>
        <w:rPr>
          <w:w w:val="100"/>
        </w:rPr>
        <w:t>true</w:t>
      </w:r>
      <w:proofErr w:type="spellEnd"/>
      <w:r>
        <w:rPr>
          <w:w w:val="100"/>
        </w:rPr>
        <w:t> </w:t>
      </w:r>
      <w:r>
        <w:rPr>
          <w:w w:val="100"/>
        </w:rPr>
        <w:br/>
        <w:t> </w:t>
      </w:r>
      <w:r>
        <w:rPr>
          <w:w w:val="100"/>
        </w:rPr>
        <w:br/>
        <w:t xml:space="preserve">    personne1.pays = "Belgique" </w:t>
      </w:r>
      <w:r>
        <w:rPr>
          <w:w w:val="100"/>
        </w:rPr>
        <w:br/>
        <w:t> </w:t>
      </w:r>
      <w:r>
        <w:rPr>
          <w:w w:val="100"/>
        </w:rPr>
        <w:br/>
        <w:t xml:space="preserve">    </w:t>
      </w:r>
      <w:proofErr w:type="spellStart"/>
      <w:r>
        <w:rPr>
          <w:w w:val="100"/>
        </w:rPr>
        <w:t>println</w:t>
      </w:r>
      <w:proofErr w:type="spellEnd"/>
      <w:r>
        <w:rPr>
          <w:w w:val="100"/>
        </w:rPr>
        <w:t>(personne1.equals(personne2))//</w:t>
      </w:r>
      <w:proofErr w:type="spellStart"/>
      <w:r>
        <w:rPr>
          <w:w w:val="100"/>
        </w:rPr>
        <w:t>true</w:t>
      </w:r>
      <w:proofErr w:type="spellEnd"/>
      <w:r>
        <w:rPr>
          <w:w w:val="100"/>
        </w:rPr>
        <w:t> </w:t>
      </w:r>
      <w:r>
        <w:rPr>
          <w:w w:val="100"/>
        </w:rPr>
        <w:br/>
        <w:t> </w:t>
      </w:r>
      <w:r>
        <w:rPr>
          <w:w w:val="100"/>
        </w:rPr>
        <w:br/>
        <w:t xml:space="preserve">    personne1.nom = "Roussel" </w:t>
      </w:r>
      <w:r>
        <w:rPr>
          <w:w w:val="100"/>
        </w:rPr>
        <w:br/>
        <w:t> </w:t>
      </w:r>
      <w:r>
        <w:rPr>
          <w:w w:val="100"/>
        </w:rPr>
        <w:br/>
        <w:t xml:space="preserve">    </w:t>
      </w:r>
      <w:proofErr w:type="spellStart"/>
      <w:r>
        <w:rPr>
          <w:w w:val="100"/>
        </w:rPr>
        <w:t>println</w:t>
      </w:r>
      <w:proofErr w:type="spellEnd"/>
      <w:r>
        <w:rPr>
          <w:w w:val="100"/>
        </w:rPr>
        <w:t>(personne1.equals(personne2))//false </w:t>
      </w:r>
      <w:r>
        <w:rPr>
          <w:w w:val="100"/>
        </w:rPr>
        <w:br/>
        <w:t>}</w:t>
      </w:r>
    </w:p>
    <w:p w14:paraId="755F9B16" w14:textId="77777777" w:rsidR="004766F8" w:rsidRDefault="004766F8" w:rsidP="004766F8">
      <w:pPr>
        <w:pStyle w:val="commentaire"/>
        <w:rPr>
          <w:w w:val="100"/>
          <w:sz w:val="19"/>
          <w:szCs w:val="19"/>
        </w:rPr>
      </w:pPr>
      <w:r>
        <w:rPr>
          <w:w w:val="100"/>
          <w:sz w:val="19"/>
          <w:szCs w:val="19"/>
        </w:rPr>
        <w:t>Cet exemple présente des tests d'égalité entre deux objets.</w:t>
      </w:r>
    </w:p>
    <w:p w14:paraId="6FCD9F17" w14:textId="77777777" w:rsidR="004766F8" w:rsidRDefault="004766F8" w:rsidP="004766F8">
      <w:pPr>
        <w:pStyle w:val="titreexemple"/>
        <w:rPr>
          <w:strike w:val="0"/>
          <w:w w:val="100"/>
        </w:rPr>
      </w:pPr>
      <w:r>
        <w:rPr>
          <w:strike w:val="0"/>
          <w:w w:val="100"/>
        </w:rPr>
        <w:t>Exemple d'utilisation de la fonction toString()</w:t>
      </w:r>
    </w:p>
    <w:p w14:paraId="3E5D1830"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personne1 = Personne("</w:t>
      </w:r>
      <w:proofErr w:type="spellStart"/>
      <w:r>
        <w:rPr>
          <w:w w:val="100"/>
        </w:rPr>
        <w:t>Jean","Jacques</w:t>
      </w:r>
      <w:proofErr w:type="spellEnd"/>
      <w:r>
        <w:rPr>
          <w:w w:val="100"/>
        </w:rPr>
        <w:t>") </w:t>
      </w:r>
      <w:r>
        <w:rPr>
          <w:w w:val="100"/>
        </w:rPr>
        <w:br/>
        <w:t> </w:t>
      </w:r>
      <w:r>
        <w:rPr>
          <w:w w:val="100"/>
        </w:rPr>
        <w:br/>
        <w:t xml:space="preserve">    </w:t>
      </w:r>
      <w:proofErr w:type="spellStart"/>
      <w:r>
        <w:rPr>
          <w:w w:val="100"/>
        </w:rPr>
        <w:t>println</w:t>
      </w:r>
      <w:proofErr w:type="spellEnd"/>
      <w:r>
        <w:rPr>
          <w:w w:val="100"/>
        </w:rPr>
        <w:t>(personne1) </w:t>
      </w:r>
      <w:r>
        <w:rPr>
          <w:w w:val="100"/>
        </w:rPr>
        <w:br/>
        <w:t xml:space="preserve">    </w:t>
      </w:r>
      <w:proofErr w:type="spellStart"/>
      <w:r>
        <w:rPr>
          <w:w w:val="100"/>
        </w:rPr>
        <w:t>println</w:t>
      </w:r>
      <w:proofErr w:type="spellEnd"/>
      <w:r>
        <w:rPr>
          <w:w w:val="100"/>
        </w:rPr>
        <w:t>(personne1.toString()) </w:t>
      </w:r>
      <w:r>
        <w:rPr>
          <w:w w:val="100"/>
        </w:rPr>
        <w:br/>
        <w:t>} </w:t>
      </w:r>
      <w:r>
        <w:rPr>
          <w:w w:val="100"/>
        </w:rPr>
        <w:br/>
        <w:t> </w:t>
      </w:r>
      <w:r>
        <w:rPr>
          <w:w w:val="100"/>
        </w:rPr>
        <w:br/>
        <w:t>Résultat : </w:t>
      </w:r>
      <w:r>
        <w:rPr>
          <w:w w:val="100"/>
        </w:rPr>
        <w:br/>
      </w:r>
      <w:r>
        <w:rPr>
          <w:w w:val="100"/>
        </w:rPr>
        <w:lastRenderedPageBreak/>
        <w:t>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w:t>
      </w:r>
    </w:p>
    <w:p w14:paraId="1475B365" w14:textId="77777777" w:rsidR="004766F8" w:rsidRDefault="004766F8" w:rsidP="004766F8">
      <w:pPr>
        <w:pStyle w:val="commentaire"/>
        <w:rPr>
          <w:w w:val="100"/>
          <w:sz w:val="19"/>
          <w:szCs w:val="19"/>
        </w:rPr>
      </w:pPr>
      <w:r>
        <w:rPr>
          <w:w w:val="100"/>
          <w:sz w:val="19"/>
          <w:szCs w:val="19"/>
        </w:rPr>
        <w:t xml:space="preserve">Cet exemple montre comment la fonction </w:t>
      </w:r>
      <w:r>
        <w:rPr>
          <w:rStyle w:val="courier"/>
          <w:sz w:val="19"/>
          <w:szCs w:val="19"/>
        </w:rPr>
        <w:t>toString()</w:t>
      </w:r>
      <w:r>
        <w:rPr>
          <w:w w:val="100"/>
          <w:sz w:val="19"/>
          <w:szCs w:val="19"/>
        </w:rPr>
        <w:t xml:space="preserve"> retourne une chaîne de caractères contenant les valeurs des propriétés.</w:t>
      </w:r>
    </w:p>
    <w:p w14:paraId="026FE7E3" w14:textId="77777777" w:rsidR="004766F8" w:rsidRDefault="004766F8" w:rsidP="004766F8">
      <w:pPr>
        <w:pStyle w:val="titreexemple"/>
        <w:rPr>
          <w:strike w:val="0"/>
          <w:w w:val="100"/>
        </w:rPr>
      </w:pPr>
      <w:r>
        <w:rPr>
          <w:strike w:val="0"/>
          <w:w w:val="100"/>
        </w:rPr>
        <w:t>Exemple d'utilisation de la fonction copy()</w:t>
      </w:r>
    </w:p>
    <w:p w14:paraId="1A1F99CD"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personne1 = Personne("</w:t>
      </w:r>
      <w:proofErr w:type="spellStart"/>
      <w:r>
        <w:rPr>
          <w:w w:val="100"/>
        </w:rPr>
        <w:t>Jean","Jacques</w:t>
      </w:r>
      <w:proofErr w:type="spellEnd"/>
      <w:r>
        <w:rPr>
          <w:w w:val="100"/>
        </w:rPr>
        <w:t>") </w:t>
      </w:r>
      <w:r>
        <w:rPr>
          <w:w w:val="100"/>
        </w:rPr>
        <w:br/>
        <w:t> </w:t>
      </w:r>
      <w:r>
        <w:rPr>
          <w:w w:val="100"/>
        </w:rPr>
        <w:br/>
        <w:t xml:space="preserve">    val personne2 = personne1.copy() </w:t>
      </w:r>
      <w:r>
        <w:rPr>
          <w:w w:val="100"/>
        </w:rPr>
        <w:br/>
        <w:t> </w:t>
      </w:r>
      <w:r>
        <w:rPr>
          <w:w w:val="100"/>
        </w:rPr>
        <w:br/>
        <w:t xml:space="preserve">    </w:t>
      </w:r>
      <w:proofErr w:type="spellStart"/>
      <w:r>
        <w:rPr>
          <w:w w:val="100"/>
        </w:rPr>
        <w:t>println</w:t>
      </w:r>
      <w:proofErr w:type="spellEnd"/>
      <w:r>
        <w:rPr>
          <w:w w:val="100"/>
        </w:rPr>
        <w:t>(personne1) </w:t>
      </w:r>
      <w:r>
        <w:rPr>
          <w:w w:val="100"/>
        </w:rPr>
        <w:br/>
        <w:t xml:space="preserve">    </w:t>
      </w:r>
      <w:proofErr w:type="spellStart"/>
      <w:r>
        <w:rPr>
          <w:w w:val="100"/>
        </w:rPr>
        <w:t>println</w:t>
      </w:r>
      <w:proofErr w:type="spellEnd"/>
      <w:r>
        <w:rPr>
          <w:w w:val="100"/>
        </w:rPr>
        <w:t>(personne2) </w:t>
      </w:r>
      <w:r>
        <w:rPr>
          <w:w w:val="100"/>
        </w:rPr>
        <w:br/>
        <w:t xml:space="preserve">    </w:t>
      </w:r>
      <w:proofErr w:type="spellStart"/>
      <w:r>
        <w:rPr>
          <w:w w:val="100"/>
        </w:rPr>
        <w:t>println</w:t>
      </w:r>
      <w:proofErr w:type="spellEnd"/>
      <w:r>
        <w:rPr>
          <w:w w:val="100"/>
        </w:rPr>
        <w:t>(personne1.equals(personne2)) </w:t>
      </w:r>
      <w:r>
        <w:rPr>
          <w:w w:val="100"/>
        </w:rPr>
        <w:br/>
        <w:t>} </w:t>
      </w:r>
      <w:r>
        <w:rPr>
          <w:w w:val="100"/>
        </w:rPr>
        <w:br/>
        <w:t> </w:t>
      </w:r>
      <w:r>
        <w:rPr>
          <w:w w:val="100"/>
        </w:rPr>
        <w:br/>
        <w:t>Résultat : </w:t>
      </w:r>
      <w:r>
        <w:rPr>
          <w:w w:val="100"/>
        </w:rPr>
        <w:br/>
        <w:t>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r>
      <w:proofErr w:type="spellStart"/>
      <w:r>
        <w:rPr>
          <w:w w:val="100"/>
        </w:rPr>
        <w:t>true</w:t>
      </w:r>
      <w:proofErr w:type="spellEnd"/>
    </w:p>
    <w:p w14:paraId="495C1901" w14:textId="77777777" w:rsidR="004766F8" w:rsidRDefault="004766F8" w:rsidP="004766F8">
      <w:pPr>
        <w:pStyle w:val="commentaire"/>
        <w:rPr>
          <w:w w:val="100"/>
          <w:sz w:val="19"/>
          <w:szCs w:val="19"/>
        </w:rPr>
      </w:pPr>
      <w:r>
        <w:rPr>
          <w:w w:val="100"/>
          <w:sz w:val="19"/>
          <w:szCs w:val="19"/>
        </w:rPr>
        <w:t>Cet exemple montre comment faire une copie d'un objet.</w:t>
      </w:r>
    </w:p>
    <w:p w14:paraId="6D380970" w14:textId="77777777" w:rsidR="004766F8" w:rsidRDefault="004766F8" w:rsidP="004766F8">
      <w:pPr>
        <w:pStyle w:val="titreexemple"/>
        <w:rPr>
          <w:strike w:val="0"/>
          <w:w w:val="100"/>
        </w:rPr>
      </w:pPr>
      <w:r>
        <w:rPr>
          <w:strike w:val="0"/>
          <w:w w:val="100"/>
        </w:rPr>
        <w:t>Exemple d'utilisation de la fonction copy() avec modification</w:t>
      </w:r>
    </w:p>
    <w:p w14:paraId="19CEF1DF"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r>
      <w:r>
        <w:rPr>
          <w:w w:val="100"/>
        </w:rPr>
        <w:lastRenderedPageBreak/>
        <w:t xml:space="preserve">    val personne1 = Personne("</w:t>
      </w:r>
      <w:proofErr w:type="spellStart"/>
      <w:r>
        <w:rPr>
          <w:w w:val="100"/>
        </w:rPr>
        <w:t>Jean","Jacques</w:t>
      </w:r>
      <w:proofErr w:type="spellEnd"/>
      <w:r>
        <w:rPr>
          <w:w w:val="100"/>
        </w:rPr>
        <w:t>") </w:t>
      </w:r>
      <w:r>
        <w:rPr>
          <w:w w:val="100"/>
        </w:rPr>
        <w:br/>
        <w:t> </w:t>
      </w:r>
      <w:r>
        <w:rPr>
          <w:w w:val="100"/>
        </w:rPr>
        <w:br/>
        <w:t xml:space="preserve">    val personne2 = personne1.copy(nom="Martin") </w:t>
      </w:r>
      <w:r>
        <w:rPr>
          <w:w w:val="100"/>
        </w:rPr>
        <w:br/>
        <w:t> </w:t>
      </w:r>
      <w:r>
        <w:rPr>
          <w:w w:val="100"/>
        </w:rPr>
        <w:br/>
        <w:t xml:space="preserve">    </w:t>
      </w:r>
      <w:proofErr w:type="spellStart"/>
      <w:r>
        <w:rPr>
          <w:w w:val="100"/>
        </w:rPr>
        <w:t>println</w:t>
      </w:r>
      <w:proofErr w:type="spellEnd"/>
      <w:r>
        <w:rPr>
          <w:w w:val="100"/>
        </w:rPr>
        <w:t>(personne1) </w:t>
      </w:r>
      <w:r>
        <w:rPr>
          <w:w w:val="100"/>
        </w:rPr>
        <w:br/>
        <w:t xml:space="preserve">    </w:t>
      </w:r>
      <w:proofErr w:type="spellStart"/>
      <w:r>
        <w:rPr>
          <w:w w:val="100"/>
        </w:rPr>
        <w:t>println</w:t>
      </w:r>
      <w:proofErr w:type="spellEnd"/>
      <w:r>
        <w:rPr>
          <w:w w:val="100"/>
        </w:rPr>
        <w:t>(personne2) </w:t>
      </w:r>
      <w:r>
        <w:rPr>
          <w:w w:val="100"/>
        </w:rPr>
        <w:br/>
        <w:t xml:space="preserve">    </w:t>
      </w:r>
      <w:proofErr w:type="spellStart"/>
      <w:r>
        <w:rPr>
          <w:w w:val="100"/>
        </w:rPr>
        <w:t>println</w:t>
      </w:r>
      <w:proofErr w:type="spellEnd"/>
      <w:r>
        <w:rPr>
          <w:w w:val="100"/>
        </w:rPr>
        <w:t>(personne1.equals(personne2)) </w:t>
      </w:r>
      <w:r>
        <w:rPr>
          <w:w w:val="100"/>
        </w:rPr>
        <w:br/>
        <w:t>} </w:t>
      </w:r>
      <w:r>
        <w:rPr>
          <w:w w:val="100"/>
        </w:rPr>
        <w:br/>
        <w:t> </w:t>
      </w:r>
      <w:r>
        <w:rPr>
          <w:w w:val="100"/>
        </w:rPr>
        <w:br/>
        <w:t>Résultat : </w:t>
      </w:r>
      <w:r>
        <w:rPr>
          <w:w w:val="100"/>
        </w:rPr>
        <w:br/>
        <w:t>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 xml:space="preserve">Personne(nom=Martin,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false</w:t>
      </w:r>
    </w:p>
    <w:p w14:paraId="3321A5F2" w14:textId="77777777" w:rsidR="004766F8" w:rsidRDefault="004766F8" w:rsidP="004766F8">
      <w:pPr>
        <w:pStyle w:val="commentaire"/>
        <w:rPr>
          <w:w w:val="100"/>
          <w:sz w:val="19"/>
          <w:szCs w:val="19"/>
        </w:rPr>
      </w:pPr>
      <w:r>
        <w:rPr>
          <w:w w:val="100"/>
          <w:sz w:val="19"/>
          <w:szCs w:val="19"/>
        </w:rPr>
        <w:t>Cet exemple montre comment faire une copie d'un objet et modifier un attribut spécifique de la copie.</w:t>
      </w:r>
    </w:p>
    <w:p w14:paraId="2CE7F5A7" w14:textId="77777777" w:rsidR="004766F8" w:rsidRDefault="004766F8" w:rsidP="004766F8">
      <w:pPr>
        <w:pStyle w:val="titreniv1"/>
        <w:numPr>
          <w:ilvl w:val="0"/>
          <w:numId w:val="47"/>
        </w:numPr>
        <w:ind w:left="680" w:hanging="680"/>
        <w:rPr>
          <w:w w:val="100"/>
        </w:rPr>
      </w:pPr>
      <w:r>
        <w:rPr>
          <w:w w:val="100"/>
        </w:rPr>
        <w:t>L'héritage</w:t>
      </w:r>
      <w:r>
        <w:rPr>
          <w:w w:val="100"/>
        </w:rPr>
        <w:fldChar w:fldCharType="begin"/>
      </w:r>
      <w:r>
        <w:rPr>
          <w:w w:val="100"/>
        </w:rPr>
        <w:instrText>xe "Héritage"</w:instrText>
      </w:r>
      <w:r>
        <w:rPr>
          <w:w w:val="100"/>
        </w:rPr>
        <w:fldChar w:fldCharType="end"/>
      </w:r>
    </w:p>
    <w:p w14:paraId="59C7DF1C" w14:textId="77777777" w:rsidR="004766F8" w:rsidRDefault="004766F8" w:rsidP="004766F8">
      <w:pPr>
        <w:pStyle w:val="titreniv2"/>
        <w:numPr>
          <w:ilvl w:val="0"/>
          <w:numId w:val="48"/>
        </w:numPr>
        <w:ind w:left="680" w:hanging="680"/>
        <w:rPr>
          <w:w w:val="100"/>
        </w:rPr>
      </w:pPr>
      <w:r>
        <w:rPr>
          <w:w w:val="100"/>
        </w:rPr>
        <w:t>Présentation</w:t>
      </w:r>
    </w:p>
    <w:p w14:paraId="63C70E09" w14:textId="77777777" w:rsidR="004766F8" w:rsidRDefault="004766F8" w:rsidP="004766F8">
      <w:pPr>
        <w:pStyle w:val="defaut"/>
        <w:suppressAutoHyphens/>
        <w:rPr>
          <w:w w:val="100"/>
        </w:rPr>
      </w:pPr>
      <w:r>
        <w:rPr>
          <w:w w:val="100"/>
        </w:rPr>
        <w:t xml:space="preserve">Une classe peut hériter d'une et seulement d'une seule autre classe. Lors de l'héritage, on parlera de classes filles qui héritent d'une classe mère. Lorsqu'une classe hérite d'une autre classe, la classe fille peut hériter des propriétés et des fonctions de la classe mère. Par défaut, toutes les classes héritent de la classe </w:t>
      </w:r>
      <w:proofErr w:type="spellStart"/>
      <w:r>
        <w:rPr>
          <w:rStyle w:val="courier"/>
        </w:rPr>
        <w:t>Any</w:t>
      </w:r>
      <w:proofErr w:type="spellEnd"/>
      <w:r>
        <w:rPr>
          <w:w w:val="100"/>
        </w:rPr>
        <w:t xml:space="preserve">. La classe </w:t>
      </w:r>
      <w:proofErr w:type="spellStart"/>
      <w:r>
        <w:rPr>
          <w:rStyle w:val="courier"/>
        </w:rPr>
        <w:t>Any</w:t>
      </w:r>
      <w:proofErr w:type="spellEnd"/>
      <w:r>
        <w:rPr>
          <w:w w:val="100"/>
        </w:rPr>
        <w:t xml:space="preserve"> contient trois fonctions : </w:t>
      </w:r>
      <w:proofErr w:type="spellStart"/>
      <w:r>
        <w:rPr>
          <w:rStyle w:val="courier"/>
        </w:rPr>
        <w:t>equals</w:t>
      </w:r>
      <w:proofErr w:type="spellEnd"/>
      <w:r>
        <w:rPr>
          <w:rStyle w:val="courier"/>
        </w:rPr>
        <w:t>()</w:t>
      </w:r>
      <w:r>
        <w:rPr>
          <w:w w:val="100"/>
        </w:rPr>
        <w:t xml:space="preserve">, </w:t>
      </w:r>
      <w:proofErr w:type="spellStart"/>
      <w:r>
        <w:rPr>
          <w:rStyle w:val="courier"/>
        </w:rPr>
        <w:t>hashCode</w:t>
      </w:r>
      <w:proofErr w:type="spellEnd"/>
      <w:r>
        <w:rPr>
          <w:rStyle w:val="courier"/>
        </w:rPr>
        <w:t>()</w:t>
      </w:r>
      <w:r>
        <w:rPr>
          <w:w w:val="100"/>
        </w:rPr>
        <w:t xml:space="preserve">, </w:t>
      </w:r>
      <w:r>
        <w:rPr>
          <w:rStyle w:val="courier"/>
        </w:rPr>
        <w:t>toString()</w:t>
      </w:r>
      <w:r>
        <w:rPr>
          <w:w w:val="100"/>
        </w:rPr>
        <w:t xml:space="preserve">, cela signifie donc que tous les objets de toutes les classes disposent des fonctions </w:t>
      </w:r>
      <w:proofErr w:type="spellStart"/>
      <w:r>
        <w:rPr>
          <w:rStyle w:val="courier"/>
        </w:rPr>
        <w:t>equals</w:t>
      </w:r>
      <w:proofErr w:type="spellEnd"/>
      <w:r>
        <w:rPr>
          <w:rStyle w:val="courier"/>
        </w:rPr>
        <w:t>()</w:t>
      </w:r>
      <w:r>
        <w:rPr>
          <w:w w:val="100"/>
        </w:rPr>
        <w:t xml:space="preserve">, </w:t>
      </w:r>
      <w:proofErr w:type="spellStart"/>
      <w:r>
        <w:rPr>
          <w:rStyle w:val="courier"/>
        </w:rPr>
        <w:t>hashCode</w:t>
      </w:r>
      <w:proofErr w:type="spellEnd"/>
      <w:r>
        <w:rPr>
          <w:rStyle w:val="courier"/>
        </w:rPr>
        <w:t>()</w:t>
      </w:r>
      <w:r>
        <w:rPr>
          <w:w w:val="100"/>
        </w:rPr>
        <w:t xml:space="preserve"> et </w:t>
      </w:r>
      <w:r>
        <w:rPr>
          <w:rStyle w:val="courier"/>
        </w:rPr>
        <w:t>toString()</w:t>
      </w:r>
      <w:r>
        <w:rPr>
          <w:w w:val="100"/>
        </w:rPr>
        <w:t>.</w:t>
      </w:r>
    </w:p>
    <w:p w14:paraId="66725971" w14:textId="77777777" w:rsidR="004766F8" w:rsidRPr="004766F8" w:rsidRDefault="004766F8" w:rsidP="004766F8">
      <w:pPr>
        <w:pStyle w:val="titreexemple"/>
        <w:rPr>
          <w:strike w:val="0"/>
          <w:w w:val="100"/>
          <w:lang w:val="en-US"/>
        </w:rPr>
      </w:pPr>
      <w:r w:rsidRPr="004766F8">
        <w:rPr>
          <w:strike w:val="0"/>
          <w:w w:val="100"/>
          <w:lang w:val="en-US"/>
        </w:rPr>
        <w:t>Contenu de la classe Any</w:t>
      </w:r>
    </w:p>
    <w:p w14:paraId="4BDE2CA6" w14:textId="77777777" w:rsidR="004766F8" w:rsidRPr="004766F8" w:rsidRDefault="004766F8" w:rsidP="004766F8">
      <w:pPr>
        <w:pStyle w:val="codeencadre"/>
        <w:rPr>
          <w:w w:val="100"/>
          <w:lang w:val="en-US"/>
        </w:rPr>
      </w:pPr>
      <w:r w:rsidRPr="004766F8">
        <w:rPr>
          <w:w w:val="100"/>
          <w:lang w:val="en-US"/>
        </w:rPr>
        <w:t>package kotlin </w:t>
      </w:r>
      <w:r w:rsidRPr="004766F8">
        <w:rPr>
          <w:w w:val="100"/>
          <w:lang w:val="en-US"/>
        </w:rPr>
        <w:br/>
        <w:t> </w:t>
      </w:r>
      <w:r w:rsidRPr="004766F8">
        <w:rPr>
          <w:w w:val="100"/>
          <w:lang w:val="en-US"/>
        </w:rPr>
        <w:br/>
        <w:t>public open class Any { </w:t>
      </w:r>
      <w:r w:rsidRPr="004766F8">
        <w:rPr>
          <w:w w:val="100"/>
          <w:lang w:val="en-US"/>
        </w:rPr>
        <w:br/>
        <w:t> </w:t>
      </w:r>
      <w:r w:rsidRPr="004766F8">
        <w:rPr>
          <w:w w:val="100"/>
          <w:lang w:val="en-US"/>
        </w:rPr>
        <w:br/>
        <w:t xml:space="preserve">    public open operator fun equals(other: Any?): Boolean </w:t>
      </w:r>
      <w:r w:rsidRPr="004766F8">
        <w:rPr>
          <w:w w:val="100"/>
          <w:lang w:val="en-US"/>
        </w:rPr>
        <w:br/>
        <w:t> </w:t>
      </w:r>
      <w:r w:rsidRPr="004766F8">
        <w:rPr>
          <w:w w:val="100"/>
          <w:lang w:val="en-US"/>
        </w:rPr>
        <w:br/>
        <w:t xml:space="preserve">    public open fun hashCode(): Int </w:t>
      </w:r>
      <w:r w:rsidRPr="004766F8">
        <w:rPr>
          <w:w w:val="100"/>
          <w:lang w:val="en-US"/>
        </w:rPr>
        <w:br/>
      </w:r>
      <w:r w:rsidRPr="004766F8">
        <w:rPr>
          <w:w w:val="100"/>
          <w:lang w:val="en-US"/>
        </w:rPr>
        <w:lastRenderedPageBreak/>
        <w:t> </w:t>
      </w:r>
      <w:r w:rsidRPr="004766F8">
        <w:rPr>
          <w:w w:val="100"/>
          <w:lang w:val="en-US"/>
        </w:rPr>
        <w:br/>
        <w:t xml:space="preserve">    public open fun toString(): String </w:t>
      </w:r>
      <w:r w:rsidRPr="004766F8">
        <w:rPr>
          <w:w w:val="100"/>
          <w:lang w:val="en-US"/>
        </w:rPr>
        <w:br/>
        <w:t>}</w:t>
      </w:r>
    </w:p>
    <w:p w14:paraId="2563CC06" w14:textId="77777777" w:rsidR="004766F8" w:rsidRDefault="004766F8" w:rsidP="004766F8">
      <w:pPr>
        <w:pStyle w:val="commentaire"/>
        <w:rPr>
          <w:w w:val="100"/>
          <w:sz w:val="19"/>
          <w:szCs w:val="19"/>
        </w:rPr>
      </w:pPr>
      <w:r>
        <w:rPr>
          <w:w w:val="100"/>
          <w:sz w:val="19"/>
          <w:szCs w:val="19"/>
        </w:rPr>
        <w:t xml:space="preserve">La classe </w:t>
      </w:r>
      <w:proofErr w:type="spellStart"/>
      <w:r>
        <w:rPr>
          <w:rStyle w:val="courier"/>
          <w:sz w:val="19"/>
          <w:szCs w:val="19"/>
        </w:rPr>
        <w:t>Any</w:t>
      </w:r>
      <w:proofErr w:type="spellEnd"/>
      <w:r>
        <w:rPr>
          <w:w w:val="100"/>
          <w:sz w:val="19"/>
          <w:szCs w:val="19"/>
        </w:rPr>
        <w:t xml:space="preserve"> contient deux modificateurs : le modificateur </w:t>
      </w:r>
      <w:r>
        <w:rPr>
          <w:rStyle w:val="courier"/>
          <w:sz w:val="19"/>
          <w:szCs w:val="19"/>
        </w:rPr>
        <w:t>public</w:t>
      </w:r>
      <w:r>
        <w:rPr>
          <w:w w:val="100"/>
          <w:sz w:val="19"/>
          <w:szCs w:val="19"/>
        </w:rPr>
        <w:t xml:space="preserve"> pour être disponible depuis n'importe quel autre fichier ; le modificateur </w:t>
      </w:r>
      <w:r>
        <w:rPr>
          <w:rStyle w:val="courier"/>
          <w:sz w:val="19"/>
          <w:szCs w:val="19"/>
        </w:rPr>
        <w:t>open</w:t>
      </w:r>
      <w:r>
        <w:rPr>
          <w:w w:val="100"/>
          <w:sz w:val="19"/>
          <w:szCs w:val="19"/>
        </w:rPr>
        <w:t xml:space="preserve"> pour indiquer qu'il est possible d'en hériter. Les trois fonctions dans la classe </w:t>
      </w:r>
      <w:proofErr w:type="spellStart"/>
      <w:r>
        <w:rPr>
          <w:rStyle w:val="courier"/>
          <w:sz w:val="19"/>
          <w:szCs w:val="19"/>
        </w:rPr>
        <w:t>Any</w:t>
      </w:r>
      <w:proofErr w:type="spellEnd"/>
      <w:r>
        <w:rPr>
          <w:w w:val="100"/>
          <w:sz w:val="19"/>
          <w:szCs w:val="19"/>
        </w:rPr>
        <w:t xml:space="preserve"> ont le modificateur </w:t>
      </w:r>
      <w:r>
        <w:rPr>
          <w:rStyle w:val="courier"/>
          <w:sz w:val="19"/>
          <w:szCs w:val="19"/>
        </w:rPr>
        <w:t>open</w:t>
      </w:r>
      <w:r>
        <w:rPr>
          <w:w w:val="100"/>
          <w:sz w:val="19"/>
          <w:szCs w:val="19"/>
        </w:rPr>
        <w:t xml:space="preserve">, cela signifie que toutes les classes peuvent redéfinir les fonctions </w:t>
      </w:r>
      <w:proofErr w:type="spellStart"/>
      <w:r>
        <w:rPr>
          <w:rStyle w:val="courier"/>
          <w:sz w:val="19"/>
          <w:szCs w:val="19"/>
        </w:rPr>
        <w:t>equals</w:t>
      </w:r>
      <w:proofErr w:type="spellEnd"/>
      <w:r>
        <w:rPr>
          <w:rStyle w:val="courier"/>
          <w:sz w:val="19"/>
          <w:szCs w:val="19"/>
        </w:rPr>
        <w:t>()</w:t>
      </w:r>
      <w:r>
        <w:rPr>
          <w:w w:val="100"/>
          <w:sz w:val="19"/>
          <w:szCs w:val="19"/>
        </w:rPr>
        <w:t xml:space="preserve">, </w:t>
      </w:r>
      <w:proofErr w:type="spellStart"/>
      <w:r>
        <w:rPr>
          <w:rStyle w:val="courier"/>
          <w:sz w:val="19"/>
          <w:szCs w:val="19"/>
        </w:rPr>
        <w:t>hashCode</w:t>
      </w:r>
      <w:proofErr w:type="spellEnd"/>
      <w:r>
        <w:rPr>
          <w:rStyle w:val="courier"/>
          <w:sz w:val="19"/>
          <w:szCs w:val="19"/>
        </w:rPr>
        <w:t>()</w:t>
      </w:r>
      <w:r>
        <w:rPr>
          <w:w w:val="100"/>
          <w:sz w:val="19"/>
          <w:szCs w:val="19"/>
        </w:rPr>
        <w:t xml:space="preserve"> et </w:t>
      </w:r>
      <w:r>
        <w:rPr>
          <w:rStyle w:val="courier"/>
          <w:sz w:val="19"/>
          <w:szCs w:val="19"/>
        </w:rPr>
        <w:t>toString()</w:t>
      </w:r>
      <w:r>
        <w:rPr>
          <w:w w:val="100"/>
          <w:sz w:val="19"/>
          <w:szCs w:val="19"/>
        </w:rPr>
        <w:t xml:space="preserve">. </w:t>
      </w:r>
    </w:p>
    <w:p w14:paraId="0096D55B" w14:textId="77777777" w:rsidR="004766F8" w:rsidRDefault="004766F8" w:rsidP="004766F8">
      <w:pPr>
        <w:pStyle w:val="titreniv2"/>
        <w:numPr>
          <w:ilvl w:val="0"/>
          <w:numId w:val="49"/>
        </w:numPr>
        <w:ind w:left="680" w:hanging="680"/>
        <w:rPr>
          <w:w w:val="100"/>
        </w:rPr>
      </w:pPr>
      <w:r>
        <w:rPr>
          <w:w w:val="100"/>
        </w:rPr>
        <w:t>Les bases de l’héritage</w:t>
      </w:r>
      <w:r>
        <w:rPr>
          <w:w w:val="100"/>
        </w:rPr>
        <w:fldChar w:fldCharType="begin"/>
      </w:r>
      <w:r>
        <w:rPr>
          <w:w w:val="100"/>
        </w:rPr>
        <w:instrText>xe "Héritage:bases"</w:instrText>
      </w:r>
      <w:r>
        <w:rPr>
          <w:w w:val="100"/>
        </w:rPr>
        <w:fldChar w:fldCharType="end"/>
      </w:r>
    </w:p>
    <w:p w14:paraId="3583A900" w14:textId="77777777" w:rsidR="004766F8" w:rsidRDefault="004766F8" w:rsidP="004766F8">
      <w:pPr>
        <w:pStyle w:val="titreniv3"/>
        <w:numPr>
          <w:ilvl w:val="0"/>
          <w:numId w:val="50"/>
        </w:numPr>
        <w:ind w:left="680" w:hanging="680"/>
        <w:rPr>
          <w:w w:val="100"/>
        </w:rPr>
      </w:pPr>
      <w:r>
        <w:rPr>
          <w:w w:val="100"/>
        </w:rPr>
        <w:t>Présentation</w:t>
      </w:r>
    </w:p>
    <w:p w14:paraId="16F72D89" w14:textId="77777777" w:rsidR="004766F8" w:rsidRDefault="004766F8" w:rsidP="004766F8">
      <w:pPr>
        <w:pStyle w:val="defaut"/>
        <w:rPr>
          <w:w w:val="100"/>
        </w:rPr>
      </w:pPr>
      <w:r>
        <w:rPr>
          <w:w w:val="100"/>
        </w:rPr>
        <w:t xml:space="preserve">L'héritage permet de mettre en place une hiérarchie entre les classes : l'intérêt principal est de factoriser au mieux les structures des classes. Il y a donc des classes mères qui contiennent plutôt les structures génériques et des classes filles qui contiennent du code plus spécialisé. </w:t>
      </w:r>
    </w:p>
    <w:p w14:paraId="239A991E" w14:textId="77777777" w:rsidR="004766F8" w:rsidRDefault="004766F8" w:rsidP="004766F8">
      <w:pPr>
        <w:pStyle w:val="titreniv3"/>
        <w:numPr>
          <w:ilvl w:val="0"/>
          <w:numId w:val="51"/>
        </w:numPr>
        <w:ind w:left="680" w:hanging="680"/>
        <w:rPr>
          <w:w w:val="100"/>
        </w:rPr>
      </w:pPr>
      <w:r>
        <w:rPr>
          <w:w w:val="100"/>
        </w:rPr>
        <w:t>Syntaxe</w:t>
      </w:r>
    </w:p>
    <w:p w14:paraId="7CF0DE26" w14:textId="77777777" w:rsidR="004766F8" w:rsidRDefault="004766F8" w:rsidP="004766F8">
      <w:pPr>
        <w:pStyle w:val="defaut"/>
        <w:rPr>
          <w:w w:val="100"/>
        </w:rPr>
      </w:pPr>
      <w:r>
        <w:rPr>
          <w:w w:val="100"/>
        </w:rPr>
        <w:t>Voici la syntaxe pour mettre en place un héritage :</w:t>
      </w:r>
    </w:p>
    <w:p w14:paraId="3F87583B" w14:textId="77777777" w:rsidR="004766F8" w:rsidRDefault="004766F8" w:rsidP="004766F8">
      <w:pPr>
        <w:pStyle w:val="codeencadre"/>
        <w:rPr>
          <w:w w:val="100"/>
        </w:rPr>
      </w:pPr>
      <w:r>
        <w:rPr>
          <w:w w:val="100"/>
        </w:rPr>
        <w:t>[modificateurs] class &lt;</w:t>
      </w:r>
      <w:proofErr w:type="spellStart"/>
      <w:r>
        <w:rPr>
          <w:w w:val="100"/>
        </w:rPr>
        <w:t>ClasseFille</w:t>
      </w:r>
      <w:proofErr w:type="spellEnd"/>
      <w:r>
        <w:rPr>
          <w:w w:val="100"/>
        </w:rPr>
        <w:t>&gt;[([</w:t>
      </w:r>
      <w:proofErr w:type="spellStart"/>
      <w:r>
        <w:rPr>
          <w:w w:val="100"/>
        </w:rPr>
        <w:t>parametres</w:t>
      </w:r>
      <w:proofErr w:type="spellEnd"/>
      <w:r>
        <w:rPr>
          <w:w w:val="100"/>
        </w:rPr>
        <w:t>])]:&lt;</w:t>
      </w:r>
      <w:proofErr w:type="spellStart"/>
      <w:r>
        <w:rPr>
          <w:w w:val="100"/>
        </w:rPr>
        <w:t>ClasseMere</w:t>
      </w:r>
      <w:proofErr w:type="spellEnd"/>
      <w:r>
        <w:rPr>
          <w:w w:val="100"/>
        </w:rPr>
        <w:t>&gt;</w:t>
      </w:r>
      <w:r>
        <w:rPr>
          <w:w w:val="100"/>
        </w:rPr>
        <w:br/>
        <w:t>([</w:t>
      </w:r>
      <w:proofErr w:type="spellStart"/>
      <w:r>
        <w:rPr>
          <w:w w:val="100"/>
        </w:rPr>
        <w:t>parametres</w:t>
      </w:r>
      <w:proofErr w:type="spellEnd"/>
      <w:r>
        <w:rPr>
          <w:w w:val="100"/>
        </w:rPr>
        <w:t>])</w:t>
      </w:r>
    </w:p>
    <w:p w14:paraId="4650B629" w14:textId="77777777" w:rsidR="004766F8" w:rsidRDefault="004766F8" w:rsidP="004766F8">
      <w:pPr>
        <w:pStyle w:val="titreniv3"/>
        <w:numPr>
          <w:ilvl w:val="0"/>
          <w:numId w:val="52"/>
        </w:numPr>
        <w:ind w:left="680" w:hanging="680"/>
        <w:rPr>
          <w:w w:val="100"/>
        </w:rPr>
      </w:pPr>
      <w:r>
        <w:rPr>
          <w:w w:val="100"/>
        </w:rPr>
        <w:t>Héritage simple</w:t>
      </w:r>
    </w:p>
    <w:p w14:paraId="21691DDC" w14:textId="77777777" w:rsidR="004766F8" w:rsidRDefault="004766F8" w:rsidP="004766F8">
      <w:pPr>
        <w:pStyle w:val="defaut"/>
        <w:rPr>
          <w:w w:val="100"/>
        </w:rPr>
      </w:pPr>
      <w:r>
        <w:rPr>
          <w:w w:val="100"/>
        </w:rPr>
        <w:t>Pour définir un héritage explicitement, il est nécessaire d’écrire deux points accompagnés du nom de la classe mère derrière le nom de la classe fille.</w:t>
      </w:r>
    </w:p>
    <w:p w14:paraId="58AB4807" w14:textId="77777777" w:rsidR="004766F8" w:rsidRPr="004766F8" w:rsidRDefault="004766F8" w:rsidP="004766F8">
      <w:pPr>
        <w:pStyle w:val="titreexemple"/>
        <w:rPr>
          <w:strike w:val="0"/>
          <w:w w:val="100"/>
          <w:lang w:val="en-US"/>
        </w:rPr>
      </w:pPr>
      <w:r w:rsidRPr="004766F8">
        <w:rPr>
          <w:strike w:val="0"/>
          <w:w w:val="100"/>
          <w:lang w:val="en-US"/>
        </w:rPr>
        <w:t>Exemple d'héritage</w:t>
      </w:r>
    </w:p>
    <w:p w14:paraId="3DF71CD8" w14:textId="77777777" w:rsidR="004766F8" w:rsidRPr="004766F8" w:rsidRDefault="004766F8" w:rsidP="004766F8">
      <w:pPr>
        <w:pStyle w:val="codeencadre"/>
        <w:rPr>
          <w:w w:val="100"/>
          <w:lang w:val="en-US"/>
        </w:rPr>
      </w:pPr>
      <w:r w:rsidRPr="004766F8">
        <w:rPr>
          <w:w w:val="100"/>
          <w:lang w:val="en-US"/>
        </w:rPr>
        <w:t>open class Mere </w:t>
      </w:r>
      <w:r w:rsidRPr="004766F8">
        <w:rPr>
          <w:w w:val="100"/>
          <w:lang w:val="en-US"/>
        </w:rPr>
        <w:br/>
        <w:t> </w:t>
      </w:r>
      <w:r w:rsidRPr="004766F8">
        <w:rPr>
          <w:w w:val="100"/>
          <w:lang w:val="en-US"/>
        </w:rPr>
        <w:br/>
        <w:t>class Fille:Mere()</w:t>
      </w:r>
    </w:p>
    <w:p w14:paraId="4C1A5E50" w14:textId="77777777" w:rsidR="004766F8" w:rsidRDefault="004766F8" w:rsidP="004766F8">
      <w:pPr>
        <w:pStyle w:val="commentaire"/>
        <w:rPr>
          <w:w w:val="100"/>
          <w:sz w:val="19"/>
          <w:szCs w:val="19"/>
        </w:rPr>
      </w:pPr>
      <w:r>
        <w:rPr>
          <w:w w:val="100"/>
          <w:sz w:val="19"/>
          <w:szCs w:val="19"/>
        </w:rPr>
        <w:t xml:space="preserve">Dans cet exemple, une première classe nommée </w:t>
      </w:r>
      <w:proofErr w:type="spellStart"/>
      <w:r>
        <w:rPr>
          <w:rStyle w:val="courier"/>
          <w:sz w:val="19"/>
          <w:szCs w:val="19"/>
        </w:rPr>
        <w:t>Mere</w:t>
      </w:r>
      <w:proofErr w:type="spellEnd"/>
      <w:r>
        <w:rPr>
          <w:w w:val="100"/>
          <w:sz w:val="19"/>
          <w:szCs w:val="19"/>
        </w:rPr>
        <w:t xml:space="preserve"> est déclarée. La classe </w:t>
      </w:r>
      <w:proofErr w:type="spellStart"/>
      <w:r>
        <w:rPr>
          <w:rStyle w:val="courier"/>
          <w:sz w:val="19"/>
          <w:szCs w:val="19"/>
        </w:rPr>
        <w:t>Mere</w:t>
      </w:r>
      <w:proofErr w:type="spellEnd"/>
      <w:r>
        <w:rPr>
          <w:w w:val="100"/>
          <w:sz w:val="19"/>
          <w:szCs w:val="19"/>
        </w:rPr>
        <w:t xml:space="preserve"> contient le modificateur </w:t>
      </w:r>
      <w:r>
        <w:rPr>
          <w:rStyle w:val="courier"/>
          <w:sz w:val="19"/>
          <w:szCs w:val="19"/>
        </w:rPr>
        <w:t>open</w:t>
      </w:r>
      <w:r>
        <w:rPr>
          <w:w w:val="100"/>
          <w:sz w:val="19"/>
          <w:szCs w:val="19"/>
        </w:rPr>
        <w:t xml:space="preserve"> afin que l'on puisse en hériter. Une seconde classe nommée </w:t>
      </w:r>
      <w:r>
        <w:rPr>
          <w:rStyle w:val="courier"/>
          <w:sz w:val="19"/>
          <w:szCs w:val="19"/>
        </w:rPr>
        <w:t>Fille</w:t>
      </w:r>
      <w:r>
        <w:rPr>
          <w:w w:val="100"/>
          <w:sz w:val="19"/>
          <w:szCs w:val="19"/>
        </w:rPr>
        <w:t xml:space="preserve"> est déclarée, elle hérite de la classe nommée </w:t>
      </w:r>
      <w:proofErr w:type="spellStart"/>
      <w:r>
        <w:rPr>
          <w:rStyle w:val="courier"/>
          <w:sz w:val="19"/>
          <w:szCs w:val="19"/>
        </w:rPr>
        <w:t>Mere</w:t>
      </w:r>
      <w:proofErr w:type="spellEnd"/>
      <w:r>
        <w:rPr>
          <w:w w:val="100"/>
          <w:sz w:val="19"/>
          <w:szCs w:val="19"/>
        </w:rPr>
        <w:t>.</w:t>
      </w:r>
    </w:p>
    <w:p w14:paraId="2AA106B8" w14:textId="77777777" w:rsidR="004766F8" w:rsidRDefault="004766F8" w:rsidP="004766F8">
      <w:pPr>
        <w:pStyle w:val="titreniv3"/>
        <w:pageBreakBefore/>
        <w:numPr>
          <w:ilvl w:val="0"/>
          <w:numId w:val="53"/>
        </w:numPr>
        <w:ind w:left="680" w:hanging="680"/>
        <w:rPr>
          <w:w w:val="100"/>
        </w:rPr>
      </w:pPr>
      <w:r>
        <w:rPr>
          <w:w w:val="100"/>
        </w:rPr>
        <w:lastRenderedPageBreak/>
        <w:t>Héritage et constructeur principal</w:t>
      </w:r>
    </w:p>
    <w:p w14:paraId="7E8B8AA5" w14:textId="77777777" w:rsidR="004766F8" w:rsidRDefault="004766F8" w:rsidP="004766F8">
      <w:pPr>
        <w:pStyle w:val="defaut"/>
        <w:rPr>
          <w:w w:val="100"/>
        </w:rPr>
      </w:pPr>
      <w:r>
        <w:rPr>
          <w:w w:val="100"/>
        </w:rPr>
        <w:t xml:space="preserve">Une classe fille doit toujours faire référence au constructeur principal de sa classe mère. </w:t>
      </w:r>
    </w:p>
    <w:p w14:paraId="4A52D8EC" w14:textId="77777777" w:rsidR="004766F8" w:rsidRDefault="004766F8" w:rsidP="004766F8">
      <w:pPr>
        <w:pStyle w:val="titreexemple"/>
        <w:rPr>
          <w:strike w:val="0"/>
          <w:w w:val="100"/>
        </w:rPr>
      </w:pPr>
      <w:r>
        <w:rPr>
          <w:strike w:val="0"/>
          <w:w w:val="100"/>
        </w:rPr>
        <w:t>Exemple d'héritage avec une classe mère</w:t>
      </w:r>
      <w:r>
        <w:rPr>
          <w:strike w:val="0"/>
          <w:color w:val="FFFFFF"/>
          <w:w w:val="100"/>
        </w:rPr>
        <w:t xml:space="preserve"> </w:t>
      </w:r>
      <w:r>
        <w:rPr>
          <w:strike w:val="0"/>
          <w:color w:val="FFFFFF"/>
          <w:w w:val="100"/>
        </w:rPr>
        <w:br/>
      </w:r>
      <w:r>
        <w:rPr>
          <w:strike w:val="0"/>
          <w:w w:val="100"/>
        </w:rPr>
        <w:t>contenant un constructeur principal</w:t>
      </w:r>
    </w:p>
    <w:p w14:paraId="6758AEAC" w14:textId="77777777" w:rsidR="004766F8" w:rsidRDefault="004766F8" w:rsidP="004766F8">
      <w:pPr>
        <w:pStyle w:val="codeencadre"/>
        <w:rPr>
          <w:w w:val="100"/>
        </w:rPr>
      </w:pPr>
      <w:r>
        <w:rPr>
          <w:w w:val="100"/>
        </w:rPr>
        <w:t xml:space="preserve">open class </w:t>
      </w:r>
      <w:proofErr w:type="spellStart"/>
      <w:r>
        <w:rPr>
          <w:w w:val="100"/>
        </w:rPr>
        <w:t>Mere</w:t>
      </w:r>
      <w:proofErr w:type="spellEnd"/>
      <w:r>
        <w:rPr>
          <w:w w:val="100"/>
        </w:rPr>
        <w:t>(</w:t>
      </w:r>
      <w:proofErr w:type="spellStart"/>
      <w:r>
        <w:rPr>
          <w:w w:val="100"/>
        </w:rPr>
        <w:t>valeur:Int</w:t>
      </w:r>
      <w:proofErr w:type="spellEnd"/>
      <w:r>
        <w:rPr>
          <w:w w:val="100"/>
        </w:rPr>
        <w:t>) </w:t>
      </w:r>
      <w:r>
        <w:rPr>
          <w:w w:val="100"/>
        </w:rPr>
        <w:br/>
        <w:t> </w:t>
      </w:r>
      <w:r>
        <w:rPr>
          <w:w w:val="100"/>
        </w:rPr>
        <w:br/>
        <w:t>class Fille(</w:t>
      </w:r>
      <w:proofErr w:type="spellStart"/>
      <w:r>
        <w:rPr>
          <w:w w:val="100"/>
        </w:rPr>
        <w:t>uneValeur:Int</w:t>
      </w:r>
      <w:proofErr w:type="spellEnd"/>
      <w:r>
        <w:rPr>
          <w:w w:val="100"/>
        </w:rPr>
        <w:t>):</w:t>
      </w:r>
      <w:proofErr w:type="spellStart"/>
      <w:r>
        <w:rPr>
          <w:w w:val="100"/>
        </w:rPr>
        <w:t>Mere</w:t>
      </w:r>
      <w:proofErr w:type="spellEnd"/>
      <w:r>
        <w:rPr>
          <w:w w:val="100"/>
        </w:rPr>
        <w:t>(</w:t>
      </w:r>
      <w:proofErr w:type="spellStart"/>
      <w:r>
        <w:rPr>
          <w:w w:val="100"/>
        </w:rPr>
        <w:t>uneValeur</w:t>
      </w:r>
      <w:proofErr w:type="spellEnd"/>
      <w:r>
        <w:rPr>
          <w:w w:val="100"/>
        </w:rPr>
        <w:t>)</w:t>
      </w:r>
    </w:p>
    <w:p w14:paraId="5031EDA0" w14:textId="77777777" w:rsidR="004766F8" w:rsidRDefault="004766F8" w:rsidP="004766F8">
      <w:pPr>
        <w:pStyle w:val="commentaire"/>
        <w:rPr>
          <w:w w:val="100"/>
          <w:sz w:val="19"/>
          <w:szCs w:val="19"/>
        </w:rPr>
      </w:pPr>
      <w:r>
        <w:rPr>
          <w:w w:val="100"/>
          <w:sz w:val="19"/>
          <w:szCs w:val="19"/>
        </w:rPr>
        <w:t xml:space="preserve">Dans cet exemple, une première classe nommée </w:t>
      </w:r>
      <w:proofErr w:type="spellStart"/>
      <w:r>
        <w:rPr>
          <w:rStyle w:val="courier"/>
          <w:sz w:val="19"/>
          <w:szCs w:val="19"/>
        </w:rPr>
        <w:t>Mere</w:t>
      </w:r>
      <w:proofErr w:type="spellEnd"/>
      <w:r>
        <w:rPr>
          <w:w w:val="100"/>
          <w:sz w:val="19"/>
          <w:szCs w:val="19"/>
        </w:rPr>
        <w:t xml:space="preserve"> est déclarée. La classe </w:t>
      </w:r>
      <w:proofErr w:type="spellStart"/>
      <w:r>
        <w:rPr>
          <w:rStyle w:val="courier"/>
          <w:sz w:val="19"/>
          <w:szCs w:val="19"/>
        </w:rPr>
        <w:t>Mere</w:t>
      </w:r>
      <w:proofErr w:type="spellEnd"/>
      <w:r>
        <w:rPr>
          <w:w w:val="100"/>
          <w:sz w:val="19"/>
          <w:szCs w:val="19"/>
        </w:rPr>
        <w:t xml:space="preserve"> contient un constructeur principal nécessitant une valeur entière. Cela signifie que pour créer un objet de cette classe, il faut obligatoirement lui fournir une valeur entière. Une seconde classe nommée </w:t>
      </w:r>
      <w:r>
        <w:rPr>
          <w:rStyle w:val="courier"/>
          <w:sz w:val="19"/>
          <w:szCs w:val="19"/>
        </w:rPr>
        <w:t>Fille</w:t>
      </w:r>
      <w:r>
        <w:rPr>
          <w:w w:val="100"/>
          <w:sz w:val="19"/>
          <w:szCs w:val="19"/>
        </w:rPr>
        <w:t xml:space="preserve"> est déclarée. La classe nommée </w:t>
      </w:r>
      <w:r>
        <w:rPr>
          <w:rStyle w:val="courier"/>
          <w:sz w:val="19"/>
          <w:szCs w:val="19"/>
        </w:rPr>
        <w:t>Fille</w:t>
      </w:r>
      <w:r>
        <w:rPr>
          <w:w w:val="100"/>
          <w:sz w:val="19"/>
          <w:szCs w:val="19"/>
        </w:rPr>
        <w:t xml:space="preserve"> hérite de la classe nommée </w:t>
      </w:r>
      <w:proofErr w:type="spellStart"/>
      <w:r>
        <w:rPr>
          <w:rStyle w:val="courier"/>
          <w:sz w:val="19"/>
          <w:szCs w:val="19"/>
        </w:rPr>
        <w:t>Mere</w:t>
      </w:r>
      <w:proofErr w:type="spellEnd"/>
      <w:r>
        <w:rPr>
          <w:w w:val="100"/>
          <w:sz w:val="19"/>
          <w:szCs w:val="19"/>
        </w:rPr>
        <w:t xml:space="preserve">, cela signifie que pour créer un objet de cette classe, il faut faire référence au constructeur de la classe mère et lui fournir une valeur entière. C'est pourquoi, dans le constructeur de la classe nommée </w:t>
      </w:r>
      <w:r>
        <w:rPr>
          <w:rStyle w:val="courier"/>
          <w:sz w:val="19"/>
          <w:szCs w:val="19"/>
        </w:rPr>
        <w:t>Fille</w:t>
      </w:r>
      <w:r>
        <w:rPr>
          <w:w w:val="100"/>
          <w:sz w:val="19"/>
          <w:szCs w:val="19"/>
        </w:rPr>
        <w:t xml:space="preserve">, une valeur entière est demandée, cette valeur est ensuite fournie au constructeur de la classe nommée </w:t>
      </w:r>
      <w:proofErr w:type="spellStart"/>
      <w:r>
        <w:rPr>
          <w:rStyle w:val="courier"/>
          <w:sz w:val="19"/>
          <w:szCs w:val="19"/>
        </w:rPr>
        <w:t>Mere</w:t>
      </w:r>
      <w:proofErr w:type="spellEnd"/>
      <w:r>
        <w:rPr>
          <w:w w:val="100"/>
          <w:sz w:val="19"/>
          <w:szCs w:val="19"/>
        </w:rPr>
        <w:t xml:space="preserve">. Le constructeur de la classe nommée </w:t>
      </w:r>
      <w:proofErr w:type="spellStart"/>
      <w:r>
        <w:rPr>
          <w:rStyle w:val="courier"/>
          <w:sz w:val="19"/>
          <w:szCs w:val="19"/>
        </w:rPr>
        <w:t>Mere</w:t>
      </w:r>
      <w:proofErr w:type="spellEnd"/>
      <w:r>
        <w:rPr>
          <w:w w:val="100"/>
          <w:sz w:val="19"/>
          <w:szCs w:val="19"/>
        </w:rPr>
        <w:t xml:space="preserve"> utilise donc le paramètre du constructeur principal de la classe fille.</w:t>
      </w:r>
    </w:p>
    <w:p w14:paraId="2675F79B" w14:textId="77777777" w:rsidR="004766F8" w:rsidRDefault="004766F8" w:rsidP="004766F8">
      <w:pPr>
        <w:pStyle w:val="titreniv3"/>
        <w:numPr>
          <w:ilvl w:val="0"/>
          <w:numId w:val="54"/>
        </w:numPr>
        <w:ind w:left="680" w:hanging="680"/>
        <w:rPr>
          <w:w w:val="100"/>
        </w:rPr>
      </w:pPr>
      <w:r>
        <w:rPr>
          <w:w w:val="100"/>
        </w:rPr>
        <w:t>Héritage et constructeur secondaire</w:t>
      </w:r>
    </w:p>
    <w:p w14:paraId="16A8BF0A" w14:textId="77777777" w:rsidR="004766F8" w:rsidRDefault="004766F8" w:rsidP="004766F8">
      <w:pPr>
        <w:pStyle w:val="defaut"/>
        <w:rPr>
          <w:w w:val="100"/>
        </w:rPr>
      </w:pPr>
      <w:r>
        <w:rPr>
          <w:w w:val="100"/>
        </w:rPr>
        <w:t xml:space="preserve">Si la classe fille a plusieurs constructeurs secondaires et aucun constructeur principal, alors les constructeurs secondaires devront faire référence au constructeur principal de la classe mère grâce au mot-clé </w:t>
      </w:r>
      <w:r>
        <w:rPr>
          <w:rStyle w:val="courier"/>
        </w:rPr>
        <w:t>super</w:t>
      </w:r>
      <w:r>
        <w:rPr>
          <w:w w:val="100"/>
        </w:rPr>
        <w:t>.</w:t>
      </w:r>
      <w:r>
        <w:rPr>
          <w:w w:val="100"/>
        </w:rPr>
        <w:fldChar w:fldCharType="begin"/>
      </w:r>
      <w:r>
        <w:rPr>
          <w:w w:val="100"/>
        </w:rPr>
        <w:instrText>xe "super"</w:instrText>
      </w:r>
      <w:r>
        <w:rPr>
          <w:w w:val="100"/>
        </w:rPr>
        <w:fldChar w:fldCharType="end"/>
      </w:r>
    </w:p>
    <w:p w14:paraId="62B5B248" w14:textId="77777777" w:rsidR="004766F8" w:rsidRDefault="004766F8" w:rsidP="004766F8">
      <w:pPr>
        <w:pStyle w:val="titreexemple"/>
        <w:rPr>
          <w:strike w:val="0"/>
          <w:w w:val="100"/>
        </w:rPr>
      </w:pPr>
      <w:r>
        <w:rPr>
          <w:strike w:val="0"/>
          <w:w w:val="100"/>
        </w:rPr>
        <w:t>Exemple d'utilisation du mot-clé super</w:t>
      </w:r>
    </w:p>
    <w:p w14:paraId="6F855137" w14:textId="77777777" w:rsidR="004766F8" w:rsidRDefault="004766F8" w:rsidP="004766F8">
      <w:pPr>
        <w:pStyle w:val="codeencadre"/>
        <w:spacing w:before="80" w:after="80" w:line="200" w:lineRule="atLeast"/>
        <w:rPr>
          <w:w w:val="100"/>
          <w:sz w:val="17"/>
          <w:szCs w:val="17"/>
        </w:rPr>
      </w:pPr>
      <w:r>
        <w:rPr>
          <w:w w:val="100"/>
          <w:sz w:val="17"/>
          <w:szCs w:val="17"/>
        </w:rPr>
        <w:t xml:space="preserve">open class </w:t>
      </w:r>
      <w:proofErr w:type="spellStart"/>
      <w:r>
        <w:rPr>
          <w:w w:val="100"/>
          <w:sz w:val="17"/>
          <w:szCs w:val="17"/>
        </w:rPr>
        <w:t>Mere</w:t>
      </w:r>
      <w:proofErr w:type="spellEnd"/>
      <w:r>
        <w:rPr>
          <w:w w:val="100"/>
          <w:sz w:val="17"/>
          <w:szCs w:val="17"/>
        </w:rPr>
        <w:t>(</w:t>
      </w:r>
      <w:proofErr w:type="spellStart"/>
      <w:r>
        <w:rPr>
          <w:w w:val="100"/>
          <w:sz w:val="17"/>
          <w:szCs w:val="17"/>
        </w:rPr>
        <w:t>valeur:Int</w:t>
      </w:r>
      <w:proofErr w:type="spellEnd"/>
      <w:r>
        <w:rPr>
          <w:w w:val="100"/>
          <w:sz w:val="17"/>
          <w:szCs w:val="17"/>
        </w:rPr>
        <w:t>) </w:t>
      </w:r>
      <w:r>
        <w:rPr>
          <w:w w:val="100"/>
          <w:sz w:val="17"/>
          <w:szCs w:val="17"/>
        </w:rPr>
        <w:br/>
        <w:t> </w:t>
      </w:r>
      <w:r>
        <w:rPr>
          <w:w w:val="100"/>
          <w:sz w:val="17"/>
          <w:szCs w:val="17"/>
        </w:rPr>
        <w:br/>
        <w:t xml:space="preserve">class </w:t>
      </w:r>
      <w:proofErr w:type="spellStart"/>
      <w:r>
        <w:rPr>
          <w:w w:val="100"/>
          <w:sz w:val="17"/>
          <w:szCs w:val="17"/>
        </w:rPr>
        <w:t>Fille:Mere</w:t>
      </w:r>
      <w:proofErr w:type="spellEnd"/>
      <w:r>
        <w:rPr>
          <w:w w:val="100"/>
          <w:sz w:val="17"/>
          <w:szCs w:val="17"/>
        </w:rPr>
        <w:t> </w:t>
      </w:r>
      <w:r>
        <w:rPr>
          <w:w w:val="100"/>
          <w:sz w:val="17"/>
          <w:szCs w:val="17"/>
        </w:rPr>
        <w:br/>
        <w:t>{ </w:t>
      </w:r>
      <w:r>
        <w:rPr>
          <w:w w:val="100"/>
          <w:sz w:val="17"/>
          <w:szCs w:val="17"/>
        </w:rPr>
        <w:br/>
        <w:t xml:space="preserve">    </w:t>
      </w:r>
      <w:proofErr w:type="spellStart"/>
      <w:r>
        <w:rPr>
          <w:w w:val="100"/>
          <w:sz w:val="17"/>
          <w:szCs w:val="17"/>
        </w:rPr>
        <w:t>constructor</w:t>
      </w:r>
      <w:proofErr w:type="spellEnd"/>
      <w:r>
        <w:rPr>
          <w:w w:val="100"/>
          <w:sz w:val="17"/>
          <w:szCs w:val="17"/>
        </w:rPr>
        <w:t>(</w:t>
      </w:r>
      <w:proofErr w:type="spellStart"/>
      <w:r>
        <w:rPr>
          <w:w w:val="100"/>
          <w:sz w:val="17"/>
          <w:szCs w:val="17"/>
        </w:rPr>
        <w:t>uneValeur:Int</w:t>
      </w:r>
      <w:proofErr w:type="spellEnd"/>
      <w:r>
        <w:rPr>
          <w:w w:val="100"/>
          <w:sz w:val="17"/>
          <w:szCs w:val="17"/>
        </w:rPr>
        <w:t>):super(</w:t>
      </w:r>
      <w:proofErr w:type="spellStart"/>
      <w:r>
        <w:rPr>
          <w:w w:val="100"/>
          <w:sz w:val="17"/>
          <w:szCs w:val="17"/>
        </w:rPr>
        <w:t>uneValeur</w:t>
      </w:r>
      <w:proofErr w:type="spellEnd"/>
      <w:r>
        <w:rPr>
          <w:w w:val="100"/>
          <w:sz w:val="17"/>
          <w:szCs w:val="17"/>
        </w:rPr>
        <w:t>) </w:t>
      </w:r>
      <w:r>
        <w:rPr>
          <w:w w:val="100"/>
          <w:sz w:val="17"/>
          <w:szCs w:val="17"/>
        </w:rPr>
        <w:br/>
        <w:t> </w:t>
      </w:r>
      <w:r>
        <w:rPr>
          <w:w w:val="100"/>
          <w:sz w:val="17"/>
          <w:szCs w:val="17"/>
        </w:rPr>
        <w:br/>
        <w:t xml:space="preserve">    constructor(uneValeur:Int,uneAutreValeur:String):super(uneValeur) </w:t>
      </w:r>
      <w:r>
        <w:rPr>
          <w:w w:val="100"/>
          <w:sz w:val="17"/>
          <w:szCs w:val="17"/>
        </w:rPr>
        <w:br/>
        <w:t>}</w:t>
      </w:r>
    </w:p>
    <w:p w14:paraId="68899BBF" w14:textId="77777777" w:rsidR="004766F8" w:rsidRDefault="004766F8" w:rsidP="004766F8">
      <w:pPr>
        <w:pStyle w:val="commentaire"/>
        <w:rPr>
          <w:w w:val="100"/>
          <w:sz w:val="19"/>
          <w:szCs w:val="19"/>
        </w:rPr>
      </w:pPr>
      <w:r>
        <w:rPr>
          <w:w w:val="100"/>
          <w:sz w:val="19"/>
          <w:szCs w:val="19"/>
        </w:rPr>
        <w:t xml:space="preserve">Dans cet exemple, chaque constructeur secondaire de la classe nommée </w:t>
      </w:r>
      <w:r>
        <w:rPr>
          <w:rStyle w:val="courier"/>
          <w:sz w:val="19"/>
          <w:szCs w:val="19"/>
        </w:rPr>
        <w:t>Fille</w:t>
      </w:r>
      <w:r>
        <w:rPr>
          <w:w w:val="100"/>
          <w:sz w:val="19"/>
          <w:szCs w:val="19"/>
        </w:rPr>
        <w:t xml:space="preserve"> fait appel au constructeur de la classe mère nommée </w:t>
      </w:r>
      <w:proofErr w:type="spellStart"/>
      <w:r>
        <w:rPr>
          <w:rStyle w:val="courier"/>
          <w:sz w:val="19"/>
          <w:szCs w:val="19"/>
        </w:rPr>
        <w:t>Mere</w:t>
      </w:r>
      <w:proofErr w:type="spellEnd"/>
      <w:r>
        <w:rPr>
          <w:w w:val="100"/>
          <w:sz w:val="19"/>
          <w:szCs w:val="19"/>
        </w:rPr>
        <w:t xml:space="preserve"> grâce au mot-clé </w:t>
      </w:r>
      <w:r>
        <w:rPr>
          <w:rStyle w:val="courier"/>
          <w:sz w:val="19"/>
          <w:szCs w:val="19"/>
        </w:rPr>
        <w:t>super</w:t>
      </w:r>
      <w:r>
        <w:rPr>
          <w:w w:val="100"/>
          <w:sz w:val="19"/>
          <w:szCs w:val="19"/>
        </w:rPr>
        <w:t>.</w:t>
      </w:r>
    </w:p>
    <w:p w14:paraId="0228D677" w14:textId="77777777" w:rsidR="004766F8" w:rsidRDefault="004766F8" w:rsidP="004766F8">
      <w:pPr>
        <w:pStyle w:val="titreniv3"/>
        <w:numPr>
          <w:ilvl w:val="0"/>
          <w:numId w:val="55"/>
        </w:numPr>
        <w:ind w:left="680" w:hanging="680"/>
        <w:rPr>
          <w:w w:val="100"/>
        </w:rPr>
      </w:pPr>
      <w:r>
        <w:rPr>
          <w:w w:val="100"/>
        </w:rPr>
        <w:lastRenderedPageBreak/>
        <w:t>Super</w:t>
      </w:r>
    </w:p>
    <w:p w14:paraId="73B8522B" w14:textId="77777777" w:rsidR="004766F8" w:rsidRDefault="004766F8" w:rsidP="004766F8">
      <w:pPr>
        <w:pStyle w:val="defaut"/>
        <w:rPr>
          <w:w w:val="100"/>
        </w:rPr>
      </w:pPr>
      <w:r>
        <w:rPr>
          <w:w w:val="100"/>
        </w:rPr>
        <w:t>Ce mot-clé peut être utilisé de trois manières différentes :</w:t>
      </w:r>
    </w:p>
    <w:p w14:paraId="01352BA5" w14:textId="77777777" w:rsidR="004766F8" w:rsidRDefault="004766F8" w:rsidP="004766F8">
      <w:pPr>
        <w:pStyle w:val="liste1"/>
        <w:numPr>
          <w:ilvl w:val="0"/>
          <w:numId w:val="2"/>
        </w:numPr>
        <w:ind w:left="180" w:hanging="180"/>
        <w:rPr>
          <w:w w:val="100"/>
        </w:rPr>
      </w:pPr>
      <w:r>
        <w:rPr>
          <w:w w:val="100"/>
        </w:rPr>
        <w:t>Pour accéder aux propriétés et aux fonctions de la classe mère.</w:t>
      </w:r>
    </w:p>
    <w:p w14:paraId="6FD81242" w14:textId="77777777" w:rsidR="004766F8" w:rsidRDefault="004766F8" w:rsidP="004766F8">
      <w:pPr>
        <w:pStyle w:val="liste1"/>
        <w:numPr>
          <w:ilvl w:val="0"/>
          <w:numId w:val="2"/>
        </w:numPr>
        <w:ind w:left="180" w:hanging="180"/>
        <w:rPr>
          <w:w w:val="100"/>
        </w:rPr>
      </w:pPr>
      <w:r>
        <w:rPr>
          <w:w w:val="100"/>
        </w:rPr>
        <w:t>Pour faire appel au constructeur de la classe mère.</w:t>
      </w:r>
    </w:p>
    <w:p w14:paraId="4F416C75" w14:textId="77777777" w:rsidR="004766F8" w:rsidRDefault="004766F8" w:rsidP="004766F8">
      <w:pPr>
        <w:pStyle w:val="liste1"/>
        <w:numPr>
          <w:ilvl w:val="0"/>
          <w:numId w:val="2"/>
        </w:numPr>
        <w:ind w:left="180" w:hanging="180"/>
        <w:rPr>
          <w:w w:val="100"/>
        </w:rPr>
      </w:pPr>
      <w:r>
        <w:rPr>
          <w:w w:val="100"/>
        </w:rPr>
        <w:t>Dans une classe interne, pour faire appel à la classe englobante.</w:t>
      </w:r>
    </w:p>
    <w:p w14:paraId="1BEA9AE6" w14:textId="77777777" w:rsidR="004766F8" w:rsidRDefault="004766F8" w:rsidP="004766F8">
      <w:pPr>
        <w:pStyle w:val="titreniv4"/>
        <w:rPr>
          <w:strike w:val="0"/>
          <w:w w:val="100"/>
        </w:rPr>
      </w:pPr>
      <w:r>
        <w:rPr>
          <w:strike w:val="0"/>
          <w:w w:val="100"/>
        </w:rPr>
        <w:t>Accès aux propriétés et aux fonctions de la classe mère</w:t>
      </w:r>
    </w:p>
    <w:p w14:paraId="12452D98" w14:textId="77777777" w:rsidR="004766F8" w:rsidRDefault="004766F8" w:rsidP="004766F8">
      <w:pPr>
        <w:pStyle w:val="defaut"/>
        <w:rPr>
          <w:w w:val="100"/>
        </w:rPr>
      </w:pPr>
      <w:r>
        <w:rPr>
          <w:w w:val="100"/>
        </w:rPr>
        <w:t xml:space="preserve">Le mot-clé </w:t>
      </w:r>
      <w:r>
        <w:rPr>
          <w:rStyle w:val="courier"/>
        </w:rPr>
        <w:t>super</w:t>
      </w:r>
      <w:r>
        <w:rPr>
          <w:w w:val="100"/>
        </w:rPr>
        <w:t xml:space="preserve"> permet d'accéder aux propriétés et fonctions de la classe mère.</w:t>
      </w:r>
    </w:p>
    <w:p w14:paraId="02F2D100" w14:textId="77777777" w:rsidR="004766F8" w:rsidRDefault="004766F8" w:rsidP="004766F8">
      <w:pPr>
        <w:pStyle w:val="titreexemple"/>
        <w:rPr>
          <w:strike w:val="0"/>
          <w:w w:val="100"/>
        </w:rPr>
      </w:pPr>
      <w:r>
        <w:rPr>
          <w:strike w:val="0"/>
          <w:w w:val="100"/>
        </w:rPr>
        <w:t>Exemple d'utilisation d'un membre d'une classe mère</w:t>
      </w:r>
    </w:p>
    <w:p w14:paraId="3848A9FE" w14:textId="77777777" w:rsidR="004766F8" w:rsidRDefault="004766F8" w:rsidP="004766F8">
      <w:pPr>
        <w:pStyle w:val="codeencadre"/>
        <w:spacing w:before="120" w:after="120" w:line="200" w:lineRule="atLeast"/>
        <w:rPr>
          <w:w w:val="100"/>
          <w:sz w:val="17"/>
          <w:szCs w:val="17"/>
        </w:rPr>
      </w:pPr>
      <w:r>
        <w:rPr>
          <w:w w:val="100"/>
          <w:sz w:val="17"/>
          <w:szCs w:val="17"/>
        </w:rPr>
        <w:t xml:space="preserve">open class </w:t>
      </w:r>
      <w:proofErr w:type="spellStart"/>
      <w:r>
        <w:rPr>
          <w:w w:val="100"/>
          <w:sz w:val="17"/>
          <w:szCs w:val="17"/>
        </w:rPr>
        <w:t>Vehicule</w:t>
      </w:r>
      <w:proofErr w:type="spellEnd"/>
      <w:r>
        <w:rPr>
          <w:w w:val="100"/>
          <w:sz w:val="17"/>
          <w:szCs w:val="17"/>
        </w:rPr>
        <w:t xml:space="preserve">(var </w:t>
      </w:r>
      <w:proofErr w:type="spellStart"/>
      <w:r>
        <w:rPr>
          <w:w w:val="100"/>
          <w:sz w:val="17"/>
          <w:szCs w:val="17"/>
        </w:rPr>
        <w:t>vitesse:Float</w:t>
      </w:r>
      <w:proofErr w:type="spellEnd"/>
      <w:r>
        <w:rPr>
          <w:w w:val="100"/>
          <w:sz w:val="17"/>
          <w:szCs w:val="17"/>
        </w:rPr>
        <w:t>) </w:t>
      </w:r>
      <w:r>
        <w:rPr>
          <w:w w:val="100"/>
          <w:sz w:val="17"/>
          <w:szCs w:val="17"/>
        </w:rPr>
        <w:br/>
        <w:t> </w:t>
      </w:r>
      <w:r>
        <w:rPr>
          <w:w w:val="100"/>
          <w:sz w:val="17"/>
          <w:szCs w:val="17"/>
        </w:rPr>
        <w:br/>
        <w:t>class Voiture(</w:t>
      </w:r>
      <w:proofErr w:type="spellStart"/>
      <w:r>
        <w:rPr>
          <w:w w:val="100"/>
          <w:sz w:val="17"/>
          <w:szCs w:val="17"/>
        </w:rPr>
        <w:t>vitesse:Float,puissanceMoteur:Int</w:t>
      </w:r>
      <w:proofErr w:type="spellEnd"/>
      <w:r>
        <w:rPr>
          <w:w w:val="100"/>
          <w:sz w:val="17"/>
          <w:szCs w:val="17"/>
        </w:rPr>
        <w:t>):</w:t>
      </w:r>
      <w:proofErr w:type="spellStart"/>
      <w:r>
        <w:rPr>
          <w:w w:val="100"/>
          <w:sz w:val="17"/>
          <w:szCs w:val="17"/>
        </w:rPr>
        <w:t>Vehicule</w:t>
      </w:r>
      <w:proofErr w:type="spellEnd"/>
      <w:r>
        <w:rPr>
          <w:w w:val="100"/>
          <w:sz w:val="17"/>
          <w:szCs w:val="17"/>
        </w:rPr>
        <w:t>(vitesse) </w:t>
      </w:r>
      <w:r>
        <w:rPr>
          <w:w w:val="100"/>
          <w:sz w:val="17"/>
          <w:szCs w:val="17"/>
        </w:rPr>
        <w:br/>
        <w:t>{ </w:t>
      </w:r>
      <w:r>
        <w:rPr>
          <w:w w:val="100"/>
          <w:sz w:val="17"/>
          <w:szCs w:val="17"/>
        </w:rPr>
        <w:br/>
        <w:t xml:space="preserve">    init { </w:t>
      </w:r>
      <w:r>
        <w:rPr>
          <w:w w:val="100"/>
          <w:sz w:val="17"/>
          <w:szCs w:val="17"/>
        </w:rPr>
        <w:br/>
        <w:t xml:space="preserve">        </w:t>
      </w:r>
      <w:proofErr w:type="spellStart"/>
      <w:r>
        <w:rPr>
          <w:w w:val="100"/>
          <w:sz w:val="17"/>
          <w:szCs w:val="17"/>
        </w:rPr>
        <w:t>this.vitesse</w:t>
      </w:r>
      <w:proofErr w:type="spellEnd"/>
      <w:r>
        <w:rPr>
          <w:w w:val="100"/>
          <w:sz w:val="17"/>
          <w:szCs w:val="17"/>
        </w:rPr>
        <w:t xml:space="preserve"> = </w:t>
      </w:r>
      <w:proofErr w:type="spellStart"/>
      <w:r>
        <w:rPr>
          <w:w w:val="100"/>
          <w:sz w:val="17"/>
          <w:szCs w:val="17"/>
        </w:rPr>
        <w:t>this.vitesse</w:t>
      </w:r>
      <w:proofErr w:type="spellEnd"/>
      <w:r>
        <w:rPr>
          <w:w w:val="100"/>
          <w:sz w:val="17"/>
          <w:szCs w:val="17"/>
        </w:rPr>
        <w:t xml:space="preserve"> * 0.9F </w:t>
      </w:r>
      <w:r>
        <w:rPr>
          <w:w w:val="100"/>
          <w:sz w:val="17"/>
          <w:szCs w:val="17"/>
        </w:rPr>
        <w:br/>
        <w:t xml:space="preserve">    } </w:t>
      </w:r>
      <w:r>
        <w:rPr>
          <w:w w:val="100"/>
          <w:sz w:val="17"/>
          <w:szCs w:val="17"/>
        </w:rPr>
        <w:br/>
        <w:t>}</w:t>
      </w:r>
    </w:p>
    <w:p w14:paraId="56AE4992" w14:textId="77777777" w:rsidR="004766F8" w:rsidRDefault="004766F8" w:rsidP="004766F8">
      <w:pPr>
        <w:pStyle w:val="remarque"/>
        <w:rPr>
          <w:w w:val="100"/>
          <w:sz w:val="19"/>
          <w:szCs w:val="19"/>
        </w:rPr>
      </w:pPr>
      <w:r>
        <w:rPr>
          <w:w w:val="100"/>
          <w:sz w:val="19"/>
          <w:szCs w:val="19"/>
        </w:rPr>
        <w:t>Le bloc d'initialisation de la classe mère est toujours exécuté avant le bloc d'initialisation de la classe fille.</w:t>
      </w:r>
    </w:p>
    <w:p w14:paraId="77493DC7" w14:textId="77777777" w:rsidR="004766F8" w:rsidRDefault="004766F8" w:rsidP="004766F8">
      <w:pPr>
        <w:pStyle w:val="titreniv4"/>
        <w:rPr>
          <w:strike w:val="0"/>
          <w:w w:val="100"/>
        </w:rPr>
      </w:pPr>
      <w:r>
        <w:rPr>
          <w:strike w:val="0"/>
          <w:w w:val="100"/>
        </w:rPr>
        <w:t>Accès au constructeur de la classe mère</w:t>
      </w:r>
    </w:p>
    <w:p w14:paraId="4FD3F008" w14:textId="77777777" w:rsidR="004766F8" w:rsidRDefault="004766F8" w:rsidP="004766F8">
      <w:pPr>
        <w:pStyle w:val="defaut"/>
        <w:rPr>
          <w:w w:val="100"/>
        </w:rPr>
      </w:pPr>
      <w:r>
        <w:rPr>
          <w:w w:val="100"/>
        </w:rPr>
        <w:t xml:space="preserve">Le mot-clé </w:t>
      </w:r>
      <w:r>
        <w:rPr>
          <w:rStyle w:val="courier"/>
        </w:rPr>
        <w:t>super</w:t>
      </w:r>
      <w:r>
        <w:rPr>
          <w:w w:val="100"/>
        </w:rPr>
        <w:t xml:space="preserve">, avec des parenthèses, permet de faire référence au constructeur de la classe mère. Cette utilisation du mot-clé </w:t>
      </w:r>
      <w:r>
        <w:rPr>
          <w:rStyle w:val="courier"/>
        </w:rPr>
        <w:t>super</w:t>
      </w:r>
      <w:r>
        <w:rPr>
          <w:w w:val="100"/>
        </w:rPr>
        <w:t xml:space="preserve"> se combine avec les constructeurs secondaires.</w:t>
      </w:r>
    </w:p>
    <w:p w14:paraId="10AC3CC0" w14:textId="77777777" w:rsidR="004766F8" w:rsidRDefault="004766F8" w:rsidP="004766F8">
      <w:pPr>
        <w:pStyle w:val="titreexemple"/>
        <w:rPr>
          <w:strike w:val="0"/>
          <w:w w:val="100"/>
        </w:rPr>
      </w:pPr>
      <w:r>
        <w:rPr>
          <w:strike w:val="0"/>
          <w:w w:val="100"/>
        </w:rPr>
        <w:t>Exemple d'utilisation du constructeur de la classe mère</w:t>
      </w:r>
    </w:p>
    <w:p w14:paraId="3AA33D0F" w14:textId="77777777" w:rsidR="004766F8" w:rsidRDefault="004766F8" w:rsidP="004766F8">
      <w:pPr>
        <w:pStyle w:val="codeencadre"/>
        <w:spacing w:before="120" w:after="120" w:line="200" w:lineRule="atLeast"/>
        <w:rPr>
          <w:w w:val="100"/>
          <w:sz w:val="17"/>
          <w:szCs w:val="17"/>
        </w:rPr>
      </w:pPr>
      <w:r>
        <w:rPr>
          <w:w w:val="100"/>
          <w:sz w:val="17"/>
          <w:szCs w:val="17"/>
        </w:rPr>
        <w:t xml:space="preserve">open class </w:t>
      </w:r>
      <w:proofErr w:type="spellStart"/>
      <w:r>
        <w:rPr>
          <w:w w:val="100"/>
          <w:sz w:val="17"/>
          <w:szCs w:val="17"/>
        </w:rPr>
        <w:t>Vehicule</w:t>
      </w:r>
      <w:proofErr w:type="spellEnd"/>
      <w:r>
        <w:rPr>
          <w:w w:val="100"/>
          <w:sz w:val="17"/>
          <w:szCs w:val="17"/>
        </w:rPr>
        <w:t xml:space="preserve">(var </w:t>
      </w:r>
      <w:proofErr w:type="spellStart"/>
      <w:r>
        <w:rPr>
          <w:w w:val="100"/>
          <w:sz w:val="17"/>
          <w:szCs w:val="17"/>
        </w:rPr>
        <w:t>vitesse:Float</w:t>
      </w:r>
      <w:proofErr w:type="spellEnd"/>
      <w:r>
        <w:rPr>
          <w:w w:val="100"/>
          <w:sz w:val="17"/>
          <w:szCs w:val="17"/>
        </w:rPr>
        <w:t>) </w:t>
      </w:r>
      <w:r>
        <w:rPr>
          <w:w w:val="100"/>
          <w:sz w:val="17"/>
          <w:szCs w:val="17"/>
        </w:rPr>
        <w:br/>
        <w:t> </w:t>
      </w:r>
      <w:r>
        <w:rPr>
          <w:w w:val="100"/>
          <w:sz w:val="17"/>
          <w:szCs w:val="17"/>
        </w:rPr>
        <w:br/>
        <w:t xml:space="preserve">class </w:t>
      </w:r>
      <w:proofErr w:type="spellStart"/>
      <w:r>
        <w:rPr>
          <w:w w:val="100"/>
          <w:sz w:val="17"/>
          <w:szCs w:val="17"/>
        </w:rPr>
        <w:t>Voiture:Vehicule</w:t>
      </w:r>
      <w:proofErr w:type="spellEnd"/>
      <w:r>
        <w:rPr>
          <w:w w:val="100"/>
          <w:sz w:val="17"/>
          <w:szCs w:val="17"/>
        </w:rPr>
        <w:t> </w:t>
      </w:r>
      <w:r>
        <w:rPr>
          <w:w w:val="100"/>
          <w:sz w:val="17"/>
          <w:szCs w:val="17"/>
        </w:rPr>
        <w:br/>
        <w:t>{ </w:t>
      </w:r>
      <w:r>
        <w:rPr>
          <w:w w:val="100"/>
          <w:sz w:val="17"/>
          <w:szCs w:val="17"/>
        </w:rPr>
        <w:br/>
        <w:t xml:space="preserve">    </w:t>
      </w:r>
      <w:proofErr w:type="spellStart"/>
      <w:r>
        <w:rPr>
          <w:w w:val="100"/>
          <w:sz w:val="17"/>
          <w:szCs w:val="17"/>
        </w:rPr>
        <w:t>constructor</w:t>
      </w:r>
      <w:proofErr w:type="spellEnd"/>
      <w:r>
        <w:rPr>
          <w:w w:val="100"/>
          <w:sz w:val="17"/>
          <w:szCs w:val="17"/>
        </w:rPr>
        <w:t>(</w:t>
      </w:r>
      <w:proofErr w:type="spellStart"/>
      <w:r>
        <w:rPr>
          <w:w w:val="100"/>
          <w:sz w:val="17"/>
          <w:szCs w:val="17"/>
        </w:rPr>
        <w:t>vitesse:Float</w:t>
      </w:r>
      <w:proofErr w:type="spellEnd"/>
      <w:r>
        <w:rPr>
          <w:w w:val="100"/>
          <w:sz w:val="17"/>
          <w:szCs w:val="17"/>
        </w:rPr>
        <w:t>) : super(vitesse) </w:t>
      </w:r>
      <w:r>
        <w:rPr>
          <w:w w:val="100"/>
          <w:sz w:val="17"/>
          <w:szCs w:val="17"/>
        </w:rPr>
        <w:br/>
        <w:t> </w:t>
      </w:r>
      <w:r>
        <w:rPr>
          <w:w w:val="100"/>
          <w:sz w:val="17"/>
          <w:szCs w:val="17"/>
        </w:rPr>
        <w:br/>
        <w:t xml:space="preserve">    </w:t>
      </w:r>
      <w:proofErr w:type="spellStart"/>
      <w:r>
        <w:rPr>
          <w:w w:val="100"/>
          <w:sz w:val="17"/>
          <w:szCs w:val="17"/>
        </w:rPr>
        <w:t>constructor</w:t>
      </w:r>
      <w:proofErr w:type="spellEnd"/>
      <w:r>
        <w:rPr>
          <w:w w:val="100"/>
          <w:sz w:val="17"/>
          <w:szCs w:val="17"/>
        </w:rPr>
        <w:t>(</w:t>
      </w:r>
      <w:proofErr w:type="spellStart"/>
      <w:r>
        <w:rPr>
          <w:w w:val="100"/>
          <w:sz w:val="17"/>
          <w:szCs w:val="17"/>
        </w:rPr>
        <w:t>vitesse:Float,puissanceMoteur:Int</w:t>
      </w:r>
      <w:proofErr w:type="spellEnd"/>
      <w:r>
        <w:rPr>
          <w:w w:val="100"/>
          <w:sz w:val="17"/>
          <w:szCs w:val="17"/>
        </w:rPr>
        <w:t>):super(vitesse) </w:t>
      </w:r>
      <w:r>
        <w:rPr>
          <w:w w:val="100"/>
          <w:sz w:val="17"/>
          <w:szCs w:val="17"/>
        </w:rPr>
        <w:br/>
        <w:t> </w:t>
      </w:r>
      <w:r>
        <w:rPr>
          <w:w w:val="100"/>
          <w:sz w:val="17"/>
          <w:szCs w:val="17"/>
        </w:rPr>
        <w:br/>
        <w:t xml:space="preserve">    init { </w:t>
      </w:r>
      <w:r>
        <w:rPr>
          <w:w w:val="100"/>
          <w:sz w:val="17"/>
          <w:szCs w:val="17"/>
        </w:rPr>
        <w:br/>
      </w:r>
      <w:r>
        <w:rPr>
          <w:w w:val="100"/>
          <w:sz w:val="17"/>
          <w:szCs w:val="17"/>
        </w:rPr>
        <w:lastRenderedPageBreak/>
        <w:t xml:space="preserve">        </w:t>
      </w:r>
      <w:proofErr w:type="spellStart"/>
      <w:r>
        <w:rPr>
          <w:w w:val="100"/>
          <w:sz w:val="17"/>
          <w:szCs w:val="17"/>
        </w:rPr>
        <w:t>this.vitesse</w:t>
      </w:r>
      <w:proofErr w:type="spellEnd"/>
      <w:r>
        <w:rPr>
          <w:w w:val="100"/>
          <w:sz w:val="17"/>
          <w:szCs w:val="17"/>
        </w:rPr>
        <w:t xml:space="preserve"> = </w:t>
      </w:r>
      <w:proofErr w:type="spellStart"/>
      <w:r>
        <w:rPr>
          <w:w w:val="100"/>
          <w:sz w:val="17"/>
          <w:szCs w:val="17"/>
        </w:rPr>
        <w:t>this.vitesse</w:t>
      </w:r>
      <w:proofErr w:type="spellEnd"/>
      <w:r>
        <w:rPr>
          <w:w w:val="100"/>
          <w:sz w:val="17"/>
          <w:szCs w:val="17"/>
        </w:rPr>
        <w:t xml:space="preserve"> * 0.9F </w:t>
      </w:r>
      <w:r>
        <w:rPr>
          <w:w w:val="100"/>
          <w:sz w:val="17"/>
          <w:szCs w:val="17"/>
        </w:rPr>
        <w:br/>
        <w:t xml:space="preserve">    } </w:t>
      </w:r>
      <w:r>
        <w:rPr>
          <w:w w:val="100"/>
          <w:sz w:val="17"/>
          <w:szCs w:val="17"/>
        </w:rPr>
        <w:br/>
        <w:t>}</w:t>
      </w:r>
    </w:p>
    <w:p w14:paraId="236A41D7" w14:textId="77777777" w:rsidR="004766F8" w:rsidRDefault="004766F8" w:rsidP="004766F8">
      <w:pPr>
        <w:pStyle w:val="titreniv4"/>
        <w:rPr>
          <w:strike w:val="0"/>
          <w:w w:val="100"/>
        </w:rPr>
      </w:pPr>
      <w:r>
        <w:rPr>
          <w:strike w:val="0"/>
          <w:w w:val="100"/>
        </w:rPr>
        <w:t>Accès aux propriétés et aux fonctions d'une classe englobante</w:t>
      </w:r>
    </w:p>
    <w:p w14:paraId="3E6CA355" w14:textId="77777777" w:rsidR="004766F8" w:rsidRDefault="004766F8" w:rsidP="004766F8">
      <w:pPr>
        <w:pStyle w:val="defaut"/>
        <w:rPr>
          <w:w w:val="100"/>
        </w:rPr>
      </w:pPr>
      <w:r>
        <w:rPr>
          <w:w w:val="100"/>
        </w:rPr>
        <w:t xml:space="preserve">Le mot-clé </w:t>
      </w:r>
      <w:r>
        <w:rPr>
          <w:rStyle w:val="courier"/>
        </w:rPr>
        <w:t>super</w:t>
      </w:r>
      <w:r>
        <w:rPr>
          <w:w w:val="100"/>
        </w:rPr>
        <w:t>, avec une arobase et le nom de la classe englobante, permet de faire référence aux éléments d'une classe englobante.</w:t>
      </w:r>
    </w:p>
    <w:p w14:paraId="68C2BFA1" w14:textId="77777777" w:rsidR="004766F8" w:rsidRDefault="004766F8" w:rsidP="004766F8">
      <w:pPr>
        <w:pStyle w:val="titreexemple"/>
        <w:rPr>
          <w:strike w:val="0"/>
          <w:w w:val="100"/>
        </w:rPr>
      </w:pPr>
      <w:r>
        <w:rPr>
          <w:strike w:val="0"/>
          <w:w w:val="100"/>
        </w:rPr>
        <w:t>Exemple d'utilisation d'un membre d'une classe englobante</w:t>
      </w:r>
    </w:p>
    <w:p w14:paraId="123E75D5" w14:textId="77777777" w:rsidR="004766F8" w:rsidRDefault="004766F8" w:rsidP="004766F8">
      <w:pPr>
        <w:pStyle w:val="codeencadre"/>
        <w:rPr>
          <w:w w:val="100"/>
        </w:rPr>
      </w:pPr>
      <w:r>
        <w:rPr>
          <w:w w:val="100"/>
        </w:rPr>
        <w:t xml:space="preserve">open class </w:t>
      </w:r>
      <w:proofErr w:type="spellStart"/>
      <w:r>
        <w:rPr>
          <w:w w:val="100"/>
        </w:rPr>
        <w:t>Vehicule</w:t>
      </w:r>
      <w:proofErr w:type="spellEnd"/>
      <w:r>
        <w:rPr>
          <w:w w:val="100"/>
        </w:rPr>
        <w:t xml:space="preserve">(var </w:t>
      </w:r>
      <w:proofErr w:type="spellStart"/>
      <w:r>
        <w:rPr>
          <w:w w:val="100"/>
        </w:rPr>
        <w:t>vitesse:Float</w:t>
      </w:r>
      <w:proofErr w:type="spellEnd"/>
      <w:r>
        <w:rPr>
          <w:w w:val="100"/>
        </w:rPr>
        <w:t>) </w:t>
      </w:r>
      <w:r>
        <w:rPr>
          <w:w w:val="100"/>
        </w:rPr>
        <w:br/>
        <w:t>{ </w:t>
      </w:r>
      <w:r>
        <w:rPr>
          <w:w w:val="100"/>
        </w:rPr>
        <w:br/>
        <w:t xml:space="preserve">    open val </w:t>
      </w:r>
      <w:proofErr w:type="spellStart"/>
      <w:r>
        <w:rPr>
          <w:rStyle w:val="gras"/>
        </w:rPr>
        <w:t>nombreRoues</w:t>
      </w:r>
      <w:proofErr w:type="spellEnd"/>
      <w:r>
        <w:rPr>
          <w:w w:val="100"/>
        </w:rPr>
        <w:t xml:space="preserve">: Int </w:t>
      </w:r>
      <w:proofErr w:type="spellStart"/>
      <w:r>
        <w:rPr>
          <w:w w:val="100"/>
        </w:rPr>
        <w:t>get</w:t>
      </w:r>
      <w:proofErr w:type="spellEnd"/>
      <w:r>
        <w:rPr>
          <w:w w:val="100"/>
        </w:rPr>
        <w:t>() = 4 </w:t>
      </w:r>
      <w:r>
        <w:rPr>
          <w:w w:val="100"/>
        </w:rPr>
        <w:br/>
        <w:t>} </w:t>
      </w:r>
      <w:r>
        <w:rPr>
          <w:w w:val="100"/>
        </w:rPr>
        <w:br/>
        <w:t> </w:t>
      </w:r>
      <w:r>
        <w:rPr>
          <w:w w:val="100"/>
        </w:rPr>
        <w:br/>
        <w:t xml:space="preserve">class Voiture(var </w:t>
      </w:r>
      <w:proofErr w:type="spellStart"/>
      <w:r>
        <w:rPr>
          <w:w w:val="100"/>
        </w:rPr>
        <w:t>speed:Float</w:t>
      </w:r>
      <w:proofErr w:type="spellEnd"/>
      <w:r>
        <w:rPr>
          <w:w w:val="100"/>
        </w:rPr>
        <w:t>):</w:t>
      </w:r>
      <w:proofErr w:type="spellStart"/>
      <w:r>
        <w:rPr>
          <w:w w:val="100"/>
        </w:rPr>
        <w:t>Vehicule</w:t>
      </w:r>
      <w:proofErr w:type="spellEnd"/>
      <w:r>
        <w:rPr>
          <w:w w:val="100"/>
        </w:rPr>
        <w:t>(speed) </w:t>
      </w:r>
      <w:r>
        <w:rPr>
          <w:w w:val="100"/>
        </w:rPr>
        <w:br/>
        <w:t>{ </w:t>
      </w:r>
      <w:r>
        <w:rPr>
          <w:w w:val="100"/>
        </w:rPr>
        <w:br/>
        <w:t xml:space="preserve">    public open fun f() { </w:t>
      </w:r>
      <w:proofErr w:type="spellStart"/>
      <w:r>
        <w:rPr>
          <w:w w:val="100"/>
        </w:rPr>
        <w:t>println</w:t>
      </w:r>
      <w:proofErr w:type="spellEnd"/>
      <w:r>
        <w:rPr>
          <w:w w:val="100"/>
        </w:rPr>
        <w:t>("</w:t>
      </w:r>
      <w:proofErr w:type="spellStart"/>
      <w:r>
        <w:rPr>
          <w:w w:val="100"/>
        </w:rPr>
        <w:t>Foo.f</w:t>
      </w:r>
      <w:proofErr w:type="spellEnd"/>
      <w:r>
        <w:rPr>
          <w:w w:val="100"/>
        </w:rPr>
        <w:t>()") } </w:t>
      </w:r>
      <w:r>
        <w:rPr>
          <w:w w:val="100"/>
        </w:rPr>
        <w:br/>
        <w:t> </w:t>
      </w:r>
      <w:r>
        <w:rPr>
          <w:w w:val="100"/>
        </w:rPr>
        <w:br/>
        <w:t xml:space="preserve">    open var </w:t>
      </w:r>
      <w:proofErr w:type="spellStart"/>
      <w:r>
        <w:rPr>
          <w:w w:val="100"/>
        </w:rPr>
        <w:t>info:String</w:t>
      </w:r>
      <w:proofErr w:type="spellEnd"/>
      <w:r>
        <w:rPr>
          <w:w w:val="100"/>
        </w:rPr>
        <w:t xml:space="preserve"> = "information" </w:t>
      </w:r>
      <w:r>
        <w:rPr>
          <w:w w:val="100"/>
        </w:rPr>
        <w:br/>
        <w:t xml:space="preserve">        </w:t>
      </w:r>
      <w:proofErr w:type="spellStart"/>
      <w:r>
        <w:rPr>
          <w:w w:val="100"/>
        </w:rPr>
        <w:t>get</w:t>
      </w:r>
      <w:proofErr w:type="spellEnd"/>
      <w:r>
        <w:rPr>
          <w:w w:val="100"/>
        </w:rPr>
        <w:t xml:space="preserve">() = </w:t>
      </w:r>
      <w:proofErr w:type="spellStart"/>
      <w:r>
        <w:rPr>
          <w:w w:val="100"/>
        </w:rPr>
        <w:t>field.toUpperCase</w:t>
      </w:r>
      <w:proofErr w:type="spellEnd"/>
      <w:r>
        <w:rPr>
          <w:w w:val="100"/>
        </w:rPr>
        <w:t>() </w:t>
      </w:r>
      <w:r>
        <w:rPr>
          <w:w w:val="100"/>
        </w:rPr>
        <w:br/>
        <w:t> </w:t>
      </w:r>
      <w:r>
        <w:rPr>
          <w:w w:val="100"/>
        </w:rPr>
        <w:br/>
        <w:t xml:space="preserve">    </w:t>
      </w:r>
      <w:proofErr w:type="spellStart"/>
      <w:r>
        <w:rPr>
          <w:w w:val="100"/>
        </w:rPr>
        <w:t>inner</w:t>
      </w:r>
      <w:proofErr w:type="spellEnd"/>
      <w:r>
        <w:rPr>
          <w:w w:val="100"/>
        </w:rPr>
        <w:t xml:space="preserve"> class </w:t>
      </w:r>
      <w:proofErr w:type="spellStart"/>
      <w:r>
        <w:rPr>
          <w:w w:val="100"/>
        </w:rPr>
        <w:t>ClasseInterne</w:t>
      </w:r>
      <w:proofErr w:type="spellEnd"/>
      <w:r>
        <w:rPr>
          <w:w w:val="100"/>
        </w:rPr>
        <w:t> </w:t>
      </w:r>
      <w:r>
        <w:rPr>
          <w:w w:val="100"/>
        </w:rPr>
        <w:br/>
        <w:t xml:space="preserve">    { </w:t>
      </w:r>
      <w:r>
        <w:rPr>
          <w:w w:val="100"/>
        </w:rPr>
        <w:br/>
        <w:t xml:space="preserve">        fun </w:t>
      </w:r>
      <w:proofErr w:type="spellStart"/>
      <w:r>
        <w:rPr>
          <w:w w:val="100"/>
        </w:rPr>
        <w:t>uneFonction</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(info) </w:t>
      </w:r>
      <w:r>
        <w:rPr>
          <w:w w:val="100"/>
        </w:rPr>
        <w:br/>
        <w:t xml:space="preserve">            </w:t>
      </w:r>
      <w:proofErr w:type="spellStart"/>
      <w:r>
        <w:rPr>
          <w:w w:val="100"/>
        </w:rPr>
        <w:t>println</w:t>
      </w:r>
      <w:proofErr w:type="spellEnd"/>
      <w:r>
        <w:rPr>
          <w:w w:val="100"/>
        </w:rPr>
        <w:t>(</w:t>
      </w:r>
      <w:proofErr w:type="spellStart"/>
      <w:r>
        <w:rPr>
          <w:rStyle w:val="gras"/>
        </w:rPr>
        <w:t>super@Voiture.nombreRoues</w:t>
      </w:r>
      <w:proofErr w:type="spellEnd"/>
      <w:r>
        <w:rPr>
          <w:w w:val="100"/>
        </w:rPr>
        <w:t>) </w:t>
      </w:r>
      <w:r>
        <w:rPr>
          <w:w w:val="100"/>
        </w:rPr>
        <w:br/>
        <w:t xml:space="preserve">        } </w:t>
      </w:r>
      <w:r>
        <w:rPr>
          <w:w w:val="100"/>
        </w:rPr>
        <w:br/>
        <w:t xml:space="preserve">    } </w:t>
      </w:r>
      <w:r>
        <w:rPr>
          <w:w w:val="100"/>
        </w:rPr>
        <w:br/>
        <w:t>}</w:t>
      </w:r>
    </w:p>
    <w:p w14:paraId="013B26E7" w14:textId="77777777" w:rsidR="004766F8" w:rsidRDefault="004766F8" w:rsidP="004766F8">
      <w:pPr>
        <w:pStyle w:val="titreniv4"/>
        <w:pageBreakBefore/>
        <w:rPr>
          <w:strike w:val="0"/>
          <w:w w:val="100"/>
        </w:rPr>
      </w:pPr>
      <w:r>
        <w:rPr>
          <w:strike w:val="0"/>
          <w:w w:val="100"/>
        </w:rPr>
        <w:lastRenderedPageBreak/>
        <w:t>Règle d'accès lors de multiple implémentation</w:t>
      </w:r>
    </w:p>
    <w:p w14:paraId="55501A13" w14:textId="77777777" w:rsidR="004766F8" w:rsidRDefault="004766F8" w:rsidP="004766F8">
      <w:pPr>
        <w:pStyle w:val="defaut"/>
        <w:rPr>
          <w:w w:val="100"/>
        </w:rPr>
      </w:pPr>
      <w:r>
        <w:rPr>
          <w:w w:val="100"/>
        </w:rPr>
        <w:t xml:space="preserve">Si une classe hérite d'une autre classe et implémente plusieurs interfaces (cf. la section Les interfaces de ce chapitre), alors le mot-clé </w:t>
      </w:r>
      <w:r>
        <w:rPr>
          <w:rStyle w:val="courier"/>
        </w:rPr>
        <w:t>super</w:t>
      </w:r>
      <w:r>
        <w:rPr>
          <w:w w:val="100"/>
        </w:rPr>
        <w:t xml:space="preserve"> fait référence à plusieurs implémentations. Si plusieurs de ces implémentions déclarent une fonction avec le même nom, alors il peut il y avoir ambiguïté. Pour lever ces ambiguïtés, il est possible d'utiliser des chevrons afin de spécifier l'implémentation à référencer.</w:t>
      </w:r>
    </w:p>
    <w:p w14:paraId="7D05208B" w14:textId="77777777" w:rsidR="004766F8" w:rsidRDefault="004766F8" w:rsidP="004766F8">
      <w:pPr>
        <w:pStyle w:val="titreexemple"/>
        <w:rPr>
          <w:strike w:val="0"/>
          <w:w w:val="100"/>
        </w:rPr>
      </w:pPr>
      <w:r>
        <w:rPr>
          <w:strike w:val="0"/>
          <w:w w:val="100"/>
        </w:rPr>
        <w:t>Exemple</w:t>
      </w:r>
    </w:p>
    <w:p w14:paraId="48BE7167" w14:textId="77777777" w:rsidR="004766F8" w:rsidRDefault="004766F8" w:rsidP="004766F8">
      <w:pPr>
        <w:pStyle w:val="codeencadre"/>
        <w:rPr>
          <w:w w:val="100"/>
        </w:rPr>
      </w:pPr>
      <w:r>
        <w:rPr>
          <w:w w:val="100"/>
        </w:rPr>
        <w:t xml:space="preserve">open class </w:t>
      </w:r>
      <w:proofErr w:type="spellStart"/>
      <w:r>
        <w:rPr>
          <w:w w:val="100"/>
        </w:rPr>
        <w:t>Vehicule</w:t>
      </w:r>
      <w:proofErr w:type="spellEnd"/>
      <w:r>
        <w:rPr>
          <w:w w:val="100"/>
        </w:rPr>
        <w:t xml:space="preserve"> { </w:t>
      </w:r>
      <w:r>
        <w:rPr>
          <w:w w:val="100"/>
        </w:rPr>
        <w:br/>
        <w:t xml:space="preserve">    open fun rouler() { </w:t>
      </w:r>
      <w:proofErr w:type="spellStart"/>
      <w:r>
        <w:rPr>
          <w:w w:val="100"/>
        </w:rPr>
        <w:t>print</w:t>
      </w:r>
      <w:proofErr w:type="spellEnd"/>
      <w:r>
        <w:rPr>
          <w:w w:val="100"/>
        </w:rPr>
        <w:t>("</w:t>
      </w:r>
      <w:proofErr w:type="spellStart"/>
      <w:r>
        <w:rPr>
          <w:w w:val="100"/>
        </w:rPr>
        <w:t>Vrrr</w:t>
      </w:r>
      <w:proofErr w:type="spellEnd"/>
      <w:r>
        <w:rPr>
          <w:w w:val="100"/>
        </w:rPr>
        <w:t>") } </w:t>
      </w:r>
      <w:r>
        <w:rPr>
          <w:w w:val="100"/>
        </w:rPr>
        <w:br/>
        <w:t xml:space="preserve">    fun freiner() { </w:t>
      </w:r>
      <w:proofErr w:type="spellStart"/>
      <w:r>
        <w:rPr>
          <w:w w:val="100"/>
        </w:rPr>
        <w:t>print</w:t>
      </w:r>
      <w:proofErr w:type="spellEnd"/>
      <w:r>
        <w:rPr>
          <w:w w:val="100"/>
        </w:rPr>
        <w:t>("Freinage en cours") } </w:t>
      </w:r>
      <w:r>
        <w:rPr>
          <w:w w:val="100"/>
        </w:rPr>
        <w:br/>
        <w:t>} </w:t>
      </w:r>
      <w:r>
        <w:rPr>
          <w:w w:val="100"/>
        </w:rPr>
        <w:br/>
        <w:t> </w:t>
      </w:r>
      <w:r>
        <w:rPr>
          <w:w w:val="100"/>
        </w:rPr>
        <w:br/>
        <w:t xml:space="preserve">interface </w:t>
      </w:r>
      <w:proofErr w:type="spellStart"/>
      <w:r>
        <w:rPr>
          <w:w w:val="100"/>
        </w:rPr>
        <w:t>Citroen</w:t>
      </w:r>
      <w:proofErr w:type="spellEnd"/>
      <w:r>
        <w:rPr>
          <w:w w:val="100"/>
        </w:rPr>
        <w:t xml:space="preserve"> { </w:t>
      </w:r>
      <w:r>
        <w:rPr>
          <w:w w:val="100"/>
        </w:rPr>
        <w:br/>
        <w:t xml:space="preserve">    fun rouler() { </w:t>
      </w:r>
      <w:proofErr w:type="spellStart"/>
      <w:r>
        <w:rPr>
          <w:w w:val="100"/>
        </w:rPr>
        <w:t>print</w:t>
      </w:r>
      <w:proofErr w:type="spellEnd"/>
      <w:r>
        <w:rPr>
          <w:w w:val="100"/>
        </w:rPr>
        <w:t>("</w:t>
      </w:r>
      <w:proofErr w:type="spellStart"/>
      <w:r>
        <w:rPr>
          <w:w w:val="100"/>
        </w:rPr>
        <w:t>Ouinnn</w:t>
      </w:r>
      <w:proofErr w:type="spellEnd"/>
      <w:r>
        <w:rPr>
          <w:w w:val="100"/>
        </w:rPr>
        <w:t>") } </w:t>
      </w:r>
      <w:r>
        <w:rPr>
          <w:w w:val="100"/>
        </w:rPr>
        <w:br/>
        <w:t>} </w:t>
      </w:r>
      <w:r>
        <w:rPr>
          <w:w w:val="100"/>
        </w:rPr>
        <w:br/>
        <w:t> </w:t>
      </w:r>
      <w:r>
        <w:rPr>
          <w:w w:val="100"/>
        </w:rPr>
        <w:br/>
        <w:t xml:space="preserve">class Voiture() : </w:t>
      </w:r>
      <w:proofErr w:type="spellStart"/>
      <w:r>
        <w:rPr>
          <w:w w:val="100"/>
        </w:rPr>
        <w:t>Vehicule</w:t>
      </w:r>
      <w:proofErr w:type="spellEnd"/>
      <w:r>
        <w:rPr>
          <w:w w:val="100"/>
        </w:rPr>
        <w:t xml:space="preserve">(), </w:t>
      </w:r>
      <w:proofErr w:type="spellStart"/>
      <w:r>
        <w:rPr>
          <w:w w:val="100"/>
        </w:rPr>
        <w:t>Citroen</w:t>
      </w:r>
      <w:proofErr w:type="spellEnd"/>
      <w:r>
        <w:rPr>
          <w:w w:val="100"/>
        </w:rPr>
        <w:t> </w:t>
      </w:r>
      <w:r>
        <w:rPr>
          <w:w w:val="100"/>
        </w:rPr>
        <w:br/>
        <w:t>{ </w:t>
      </w:r>
      <w:r>
        <w:rPr>
          <w:w w:val="100"/>
        </w:rPr>
        <w:br/>
        <w:t xml:space="preserve">    </w:t>
      </w:r>
      <w:proofErr w:type="spellStart"/>
      <w:r>
        <w:rPr>
          <w:w w:val="100"/>
        </w:rPr>
        <w:t>override</w:t>
      </w:r>
      <w:proofErr w:type="spellEnd"/>
      <w:r>
        <w:rPr>
          <w:w w:val="100"/>
        </w:rPr>
        <w:t xml:space="preserve"> fun rouler() { </w:t>
      </w:r>
      <w:r>
        <w:rPr>
          <w:w w:val="100"/>
        </w:rPr>
        <w:br/>
        <w:t xml:space="preserve">        super</w:t>
      </w:r>
      <w:r>
        <w:rPr>
          <w:rStyle w:val="gras"/>
        </w:rPr>
        <w:t>&lt;</w:t>
      </w:r>
      <w:proofErr w:type="spellStart"/>
      <w:r>
        <w:rPr>
          <w:rStyle w:val="gras"/>
        </w:rPr>
        <w:t>Citroen</w:t>
      </w:r>
      <w:proofErr w:type="spellEnd"/>
      <w:r>
        <w:rPr>
          <w:rStyle w:val="gras"/>
        </w:rPr>
        <w:t>&gt;</w:t>
      </w:r>
      <w:r>
        <w:rPr>
          <w:w w:val="100"/>
        </w:rPr>
        <w:t>.rouler() </w:t>
      </w:r>
      <w:r>
        <w:rPr>
          <w:w w:val="100"/>
        </w:rPr>
        <w:br/>
        <w:t xml:space="preserve">        super</w:t>
      </w:r>
      <w:r>
        <w:rPr>
          <w:rStyle w:val="gras"/>
        </w:rPr>
        <w:t>&lt;</w:t>
      </w:r>
      <w:proofErr w:type="spellStart"/>
      <w:r>
        <w:rPr>
          <w:rStyle w:val="gras"/>
        </w:rPr>
        <w:t>Vehicule</w:t>
      </w:r>
      <w:proofErr w:type="spellEnd"/>
      <w:r>
        <w:rPr>
          <w:rStyle w:val="gras"/>
        </w:rPr>
        <w:t>&gt;</w:t>
      </w:r>
      <w:r>
        <w:rPr>
          <w:w w:val="100"/>
        </w:rPr>
        <w:t>.rouler() </w:t>
      </w:r>
      <w:r>
        <w:rPr>
          <w:w w:val="100"/>
        </w:rPr>
        <w:br/>
        <w:t xml:space="preserve">    } </w:t>
      </w:r>
      <w:r>
        <w:rPr>
          <w:w w:val="100"/>
        </w:rPr>
        <w:br/>
        <w:t>}</w:t>
      </w:r>
    </w:p>
    <w:p w14:paraId="4D114E77" w14:textId="77777777" w:rsidR="004766F8" w:rsidRDefault="004766F8" w:rsidP="004766F8">
      <w:pPr>
        <w:pStyle w:val="titreniv2"/>
        <w:numPr>
          <w:ilvl w:val="0"/>
          <w:numId w:val="56"/>
        </w:numPr>
        <w:ind w:left="680" w:hanging="680"/>
        <w:rPr>
          <w:w w:val="100"/>
        </w:rPr>
      </w:pPr>
      <w:r>
        <w:rPr>
          <w:w w:val="100"/>
        </w:rPr>
        <w:t>Redéfinition de propriétés et de fonctions</w:t>
      </w:r>
      <w:r>
        <w:rPr>
          <w:w w:val="100"/>
        </w:rPr>
        <w:fldChar w:fldCharType="begin"/>
      </w:r>
      <w:r>
        <w:rPr>
          <w:w w:val="100"/>
        </w:rPr>
        <w:instrText>xe "Propriété:redéfinition"</w:instrText>
      </w:r>
      <w:r>
        <w:rPr>
          <w:w w:val="100"/>
        </w:rPr>
        <w:fldChar w:fldCharType="end"/>
      </w:r>
      <w:r>
        <w:rPr>
          <w:w w:val="100"/>
        </w:rPr>
        <w:fldChar w:fldCharType="begin"/>
      </w:r>
      <w:r>
        <w:rPr>
          <w:w w:val="100"/>
        </w:rPr>
        <w:instrText>xe "Fonction:redéfinition"</w:instrText>
      </w:r>
      <w:r>
        <w:rPr>
          <w:w w:val="100"/>
        </w:rPr>
        <w:fldChar w:fldCharType="end"/>
      </w:r>
    </w:p>
    <w:p w14:paraId="2BFC011A" w14:textId="77777777" w:rsidR="004766F8" w:rsidRDefault="004766F8" w:rsidP="004766F8">
      <w:pPr>
        <w:pStyle w:val="titreniv3"/>
        <w:numPr>
          <w:ilvl w:val="0"/>
          <w:numId w:val="57"/>
        </w:numPr>
        <w:ind w:left="680" w:hanging="680"/>
        <w:rPr>
          <w:w w:val="100"/>
        </w:rPr>
      </w:pPr>
      <w:r>
        <w:rPr>
          <w:w w:val="100"/>
        </w:rPr>
        <w:t>Différence entre surcharge et redéfinition</w:t>
      </w:r>
      <w:r>
        <w:rPr>
          <w:w w:val="100"/>
        </w:rPr>
        <w:fldChar w:fldCharType="begin"/>
      </w:r>
      <w:r>
        <w:rPr>
          <w:w w:val="100"/>
        </w:rPr>
        <w:instrText>xe "Surcharge"</w:instrText>
      </w:r>
      <w:r>
        <w:rPr>
          <w:w w:val="100"/>
        </w:rPr>
        <w:fldChar w:fldCharType="end"/>
      </w:r>
      <w:r>
        <w:rPr>
          <w:w w:val="100"/>
        </w:rPr>
        <w:fldChar w:fldCharType="begin"/>
      </w:r>
      <w:r>
        <w:rPr>
          <w:w w:val="100"/>
        </w:rPr>
        <w:instrText>xe "Redéfinition"</w:instrText>
      </w:r>
      <w:r>
        <w:rPr>
          <w:w w:val="100"/>
        </w:rPr>
        <w:fldChar w:fldCharType="end"/>
      </w:r>
    </w:p>
    <w:p w14:paraId="7DC2FC10" w14:textId="77777777" w:rsidR="004766F8" w:rsidRDefault="004766F8" w:rsidP="004766F8">
      <w:pPr>
        <w:pStyle w:val="defaut"/>
        <w:rPr>
          <w:w w:val="100"/>
        </w:rPr>
      </w:pPr>
      <w:r>
        <w:rPr>
          <w:w w:val="100"/>
        </w:rPr>
        <w:t>Une redéfinition (</w:t>
      </w:r>
      <w:proofErr w:type="spellStart"/>
      <w:r>
        <w:rPr>
          <w:rStyle w:val="courier"/>
        </w:rPr>
        <w:t>override</w:t>
      </w:r>
      <w:proofErr w:type="spellEnd"/>
      <w:r>
        <w:rPr>
          <w:w w:val="100"/>
        </w:rPr>
        <w:t>) de fonction signifie qu’une classe fille modifie le comportement d'une fonction de sa classe mère.</w:t>
      </w:r>
      <w:r>
        <w:rPr>
          <w:w w:val="100"/>
        </w:rPr>
        <w:fldChar w:fldCharType="begin"/>
      </w:r>
      <w:r>
        <w:rPr>
          <w:w w:val="100"/>
        </w:rPr>
        <w:instrText>xe "override"</w:instrText>
      </w:r>
      <w:r>
        <w:rPr>
          <w:w w:val="100"/>
        </w:rPr>
        <w:fldChar w:fldCharType="end"/>
      </w:r>
    </w:p>
    <w:p w14:paraId="3C4CE5CD" w14:textId="77777777" w:rsidR="004766F8" w:rsidRDefault="004766F8" w:rsidP="004766F8">
      <w:pPr>
        <w:pStyle w:val="defaut"/>
        <w:rPr>
          <w:w w:val="100"/>
        </w:rPr>
      </w:pPr>
      <w:r>
        <w:rPr>
          <w:w w:val="100"/>
        </w:rPr>
        <w:t>Une surcharge de fonction signifie qu’une fonction est créée avec le même nom qu'une autre fonction déjà existante, mais avec des paramètres différents.</w:t>
      </w:r>
    </w:p>
    <w:p w14:paraId="6D18CA34" w14:textId="77777777" w:rsidR="004766F8" w:rsidRDefault="004766F8" w:rsidP="004766F8">
      <w:pPr>
        <w:pStyle w:val="titreniv3"/>
        <w:numPr>
          <w:ilvl w:val="0"/>
          <w:numId w:val="58"/>
        </w:numPr>
        <w:ind w:left="680" w:hanging="680"/>
        <w:rPr>
          <w:w w:val="100"/>
        </w:rPr>
      </w:pPr>
      <w:r>
        <w:rPr>
          <w:w w:val="100"/>
        </w:rPr>
        <w:t>Redéfinition de propriétés</w:t>
      </w:r>
    </w:p>
    <w:p w14:paraId="6B1219D6" w14:textId="77777777" w:rsidR="004766F8" w:rsidRDefault="004766F8" w:rsidP="004766F8">
      <w:pPr>
        <w:pStyle w:val="defaut"/>
        <w:rPr>
          <w:w w:val="100"/>
        </w:rPr>
      </w:pPr>
      <w:r>
        <w:rPr>
          <w:w w:val="100"/>
        </w:rPr>
        <w:t xml:space="preserve">Il est possible de redéfinir une propriété. Par défaut, cela n’est pas autorisé. Le </w:t>
      </w:r>
      <w:r>
        <w:rPr>
          <w:w w:val="100"/>
        </w:rPr>
        <w:lastRenderedPageBreak/>
        <w:t xml:space="preserve">modificateur </w:t>
      </w:r>
      <w:r>
        <w:rPr>
          <w:rStyle w:val="courier"/>
        </w:rPr>
        <w:t>open</w:t>
      </w:r>
      <w:r>
        <w:rPr>
          <w:w w:val="100"/>
        </w:rPr>
        <w:t xml:space="preserve"> doit être utilisé pour autoriser une propriété à être redéfinie. La propriété remplaçant le code de la propriété mère doit posséder le modificateur </w:t>
      </w:r>
      <w:proofErr w:type="spellStart"/>
      <w:r>
        <w:rPr>
          <w:rStyle w:val="courier"/>
        </w:rPr>
        <w:t>override</w:t>
      </w:r>
      <w:proofErr w:type="spellEnd"/>
      <w:r>
        <w:rPr>
          <w:w w:val="100"/>
        </w:rPr>
        <w:t xml:space="preserve">. </w:t>
      </w:r>
    </w:p>
    <w:p w14:paraId="307604C7" w14:textId="77777777" w:rsidR="004766F8" w:rsidRDefault="004766F8" w:rsidP="004766F8">
      <w:pPr>
        <w:pStyle w:val="defaut"/>
        <w:rPr>
          <w:w w:val="100"/>
        </w:rPr>
      </w:pPr>
      <w:r>
        <w:rPr>
          <w:w w:val="100"/>
        </w:rPr>
        <w:t xml:space="preserve">Il est possible de redéfinir une propriété de type </w:t>
      </w:r>
      <w:r>
        <w:rPr>
          <w:rStyle w:val="courier"/>
        </w:rPr>
        <w:t>val</w:t>
      </w:r>
      <w:r>
        <w:rPr>
          <w:w w:val="100"/>
        </w:rPr>
        <w:t xml:space="preserve"> en type </w:t>
      </w:r>
      <w:r>
        <w:rPr>
          <w:rStyle w:val="courier"/>
        </w:rPr>
        <w:t>var</w:t>
      </w:r>
      <w:r>
        <w:rPr>
          <w:w w:val="100"/>
        </w:rPr>
        <w:t>.</w:t>
      </w:r>
    </w:p>
    <w:p w14:paraId="3AA21EA2" w14:textId="77777777" w:rsidR="004766F8" w:rsidRDefault="004766F8" w:rsidP="004766F8">
      <w:pPr>
        <w:pStyle w:val="titreexemple"/>
        <w:rPr>
          <w:strike w:val="0"/>
          <w:w w:val="100"/>
        </w:rPr>
      </w:pPr>
      <w:r>
        <w:rPr>
          <w:strike w:val="0"/>
          <w:w w:val="100"/>
        </w:rPr>
        <w:t>Exemple de redéfinition de propriété</w:t>
      </w:r>
    </w:p>
    <w:p w14:paraId="787E0C9B" w14:textId="77777777" w:rsidR="004766F8" w:rsidRDefault="004766F8" w:rsidP="004766F8">
      <w:pPr>
        <w:pStyle w:val="codeencadre"/>
        <w:rPr>
          <w:w w:val="100"/>
        </w:rPr>
      </w:pPr>
      <w:r>
        <w:rPr>
          <w:w w:val="100"/>
        </w:rPr>
        <w:t xml:space="preserve">open class </w:t>
      </w:r>
      <w:proofErr w:type="spellStart"/>
      <w:r>
        <w:rPr>
          <w:w w:val="100"/>
        </w:rPr>
        <w:t>Vehicule</w:t>
      </w:r>
      <w:proofErr w:type="spellEnd"/>
      <w:r>
        <w:rPr>
          <w:w w:val="100"/>
        </w:rPr>
        <w:t xml:space="preserve">(var </w:t>
      </w:r>
      <w:proofErr w:type="spellStart"/>
      <w:r>
        <w:rPr>
          <w:w w:val="100"/>
        </w:rPr>
        <w:t>vitesse:Float</w:t>
      </w:r>
      <w:proofErr w:type="spellEnd"/>
      <w:r>
        <w:rPr>
          <w:w w:val="100"/>
        </w:rPr>
        <w:t>) </w:t>
      </w:r>
      <w:r>
        <w:rPr>
          <w:w w:val="100"/>
        </w:rPr>
        <w:br/>
        <w:t>{ </w:t>
      </w:r>
      <w:r>
        <w:rPr>
          <w:w w:val="100"/>
        </w:rPr>
        <w:br/>
        <w:t xml:space="preserve">    open val </w:t>
      </w:r>
      <w:proofErr w:type="spellStart"/>
      <w:r>
        <w:rPr>
          <w:w w:val="100"/>
        </w:rPr>
        <w:t>info:String</w:t>
      </w:r>
      <w:proofErr w:type="spellEnd"/>
      <w:r>
        <w:rPr>
          <w:w w:val="100"/>
        </w:rPr>
        <w:t xml:space="preserve"> = "10L/100" </w:t>
      </w:r>
      <w:r>
        <w:rPr>
          <w:w w:val="100"/>
        </w:rPr>
        <w:br/>
        <w:t xml:space="preserve">        </w:t>
      </w:r>
      <w:proofErr w:type="spellStart"/>
      <w:r>
        <w:rPr>
          <w:w w:val="100"/>
        </w:rPr>
        <w:t>get</w:t>
      </w:r>
      <w:proofErr w:type="spellEnd"/>
      <w:r>
        <w:rPr>
          <w:w w:val="100"/>
        </w:rPr>
        <w:t xml:space="preserve">() = </w:t>
      </w:r>
      <w:proofErr w:type="spellStart"/>
      <w:r>
        <w:rPr>
          <w:w w:val="100"/>
        </w:rPr>
        <w:t>field.toUpperCase</w:t>
      </w:r>
      <w:proofErr w:type="spellEnd"/>
      <w:r>
        <w:rPr>
          <w:w w:val="100"/>
        </w:rPr>
        <w:t>() </w:t>
      </w:r>
      <w:r>
        <w:rPr>
          <w:w w:val="100"/>
        </w:rPr>
        <w:br/>
        <w:t> </w:t>
      </w:r>
      <w:r>
        <w:rPr>
          <w:w w:val="100"/>
        </w:rPr>
        <w:br/>
        <w:t>} </w:t>
      </w:r>
      <w:r>
        <w:rPr>
          <w:w w:val="100"/>
        </w:rPr>
        <w:br/>
        <w:t> </w:t>
      </w:r>
      <w:r>
        <w:rPr>
          <w:w w:val="100"/>
        </w:rPr>
        <w:br/>
        <w:t xml:space="preserve">class Voiture(var </w:t>
      </w:r>
      <w:proofErr w:type="spellStart"/>
      <w:r>
        <w:rPr>
          <w:w w:val="100"/>
        </w:rPr>
        <w:t>speed:Float</w:t>
      </w:r>
      <w:proofErr w:type="spellEnd"/>
      <w:r>
        <w:rPr>
          <w:w w:val="100"/>
        </w:rPr>
        <w:t>):</w:t>
      </w:r>
      <w:proofErr w:type="spellStart"/>
      <w:r>
        <w:rPr>
          <w:w w:val="100"/>
        </w:rPr>
        <w:t>Vehicule</w:t>
      </w:r>
      <w:proofErr w:type="spellEnd"/>
      <w:r>
        <w:rPr>
          <w:w w:val="100"/>
        </w:rPr>
        <w:t>(speed) </w:t>
      </w:r>
      <w:r>
        <w:rPr>
          <w:w w:val="100"/>
        </w:rPr>
        <w:br/>
        <w:t>{ </w:t>
      </w:r>
      <w:r>
        <w:rPr>
          <w:w w:val="100"/>
        </w:rPr>
        <w:br/>
        <w:t xml:space="preserve">    </w:t>
      </w:r>
      <w:proofErr w:type="spellStart"/>
      <w:r>
        <w:rPr>
          <w:w w:val="100"/>
        </w:rPr>
        <w:t>override</w:t>
      </w:r>
      <w:proofErr w:type="spellEnd"/>
      <w:r>
        <w:rPr>
          <w:w w:val="100"/>
        </w:rPr>
        <w:t xml:space="preserve"> var info: String = "5L/100" </w:t>
      </w:r>
      <w:r>
        <w:rPr>
          <w:w w:val="100"/>
        </w:rPr>
        <w:br/>
        <w:t>}</w:t>
      </w:r>
    </w:p>
    <w:p w14:paraId="16B69BC2" w14:textId="77777777" w:rsidR="004766F8" w:rsidRDefault="004766F8" w:rsidP="004766F8">
      <w:pPr>
        <w:pStyle w:val="defaut"/>
        <w:rPr>
          <w:w w:val="100"/>
        </w:rPr>
      </w:pPr>
      <w:r>
        <w:rPr>
          <w:w w:val="100"/>
        </w:rPr>
        <w:t xml:space="preserve">L'utilisation du modificateur </w:t>
      </w:r>
      <w:proofErr w:type="spellStart"/>
      <w:r>
        <w:rPr>
          <w:rStyle w:val="courier"/>
        </w:rPr>
        <w:t>override</w:t>
      </w:r>
      <w:proofErr w:type="spellEnd"/>
      <w:r>
        <w:rPr>
          <w:w w:val="100"/>
        </w:rPr>
        <w:t xml:space="preserve"> équivaut à l'utilisation du modificateur </w:t>
      </w:r>
      <w:r>
        <w:rPr>
          <w:rStyle w:val="courier"/>
        </w:rPr>
        <w:t>open</w:t>
      </w:r>
      <w:r>
        <w:rPr>
          <w:w w:val="100"/>
        </w:rPr>
        <w:t xml:space="preserve"> et la propriété peut donc être redéfinie. Le modificateur </w:t>
      </w:r>
      <w:r>
        <w:rPr>
          <w:rStyle w:val="courier"/>
        </w:rPr>
        <w:t>final</w:t>
      </w:r>
      <w:r>
        <w:rPr>
          <w:w w:val="100"/>
        </w:rPr>
        <w:t xml:space="preserve"> permet d'interdire la redéfinition d'une redéfinition.</w:t>
      </w:r>
    </w:p>
    <w:p w14:paraId="76822848" w14:textId="77777777" w:rsidR="004766F8" w:rsidRDefault="004766F8" w:rsidP="004766F8">
      <w:pPr>
        <w:pStyle w:val="titreniv3"/>
        <w:numPr>
          <w:ilvl w:val="0"/>
          <w:numId w:val="59"/>
        </w:numPr>
        <w:ind w:left="680" w:hanging="680"/>
        <w:rPr>
          <w:w w:val="100"/>
        </w:rPr>
      </w:pPr>
      <w:r>
        <w:rPr>
          <w:w w:val="100"/>
        </w:rPr>
        <w:t>Redéfinition de fonctions</w:t>
      </w:r>
    </w:p>
    <w:p w14:paraId="7A5044F1" w14:textId="77777777" w:rsidR="004766F8" w:rsidRDefault="004766F8" w:rsidP="004766F8">
      <w:pPr>
        <w:pStyle w:val="defaut"/>
        <w:rPr>
          <w:w w:val="100"/>
        </w:rPr>
      </w:pPr>
      <w:r>
        <w:rPr>
          <w:w w:val="100"/>
        </w:rPr>
        <w:t xml:space="preserve">Il est possible de redéfinir une fonction. Par défaut, cela n’est pas autorisé. Le modificateur </w:t>
      </w:r>
      <w:r>
        <w:rPr>
          <w:rStyle w:val="courier"/>
        </w:rPr>
        <w:t>open</w:t>
      </w:r>
      <w:r>
        <w:rPr>
          <w:w w:val="100"/>
        </w:rPr>
        <w:t xml:space="preserve"> doit être utilisé pour autoriser une propriété à être redéfinie. La fonction remplaçant le code de la fonction de la classe mère doit posséder le modificateur </w:t>
      </w:r>
      <w:proofErr w:type="spellStart"/>
      <w:r>
        <w:rPr>
          <w:rStyle w:val="courier"/>
        </w:rPr>
        <w:t>override</w:t>
      </w:r>
      <w:proofErr w:type="spellEnd"/>
      <w:r>
        <w:rPr>
          <w:w w:val="100"/>
        </w:rPr>
        <w:t>.</w:t>
      </w:r>
    </w:p>
    <w:p w14:paraId="7471DC3D" w14:textId="77777777" w:rsidR="004766F8" w:rsidRDefault="004766F8" w:rsidP="004766F8">
      <w:pPr>
        <w:pStyle w:val="titreexemple"/>
        <w:rPr>
          <w:strike w:val="0"/>
          <w:w w:val="100"/>
        </w:rPr>
      </w:pPr>
      <w:r>
        <w:rPr>
          <w:strike w:val="0"/>
          <w:w w:val="100"/>
        </w:rPr>
        <w:t>Exemple de redéfinition de fonction</w:t>
      </w:r>
    </w:p>
    <w:p w14:paraId="4F1B18C1" w14:textId="77777777" w:rsidR="004766F8" w:rsidRDefault="004766F8" w:rsidP="004766F8">
      <w:pPr>
        <w:pStyle w:val="codeencadre"/>
        <w:rPr>
          <w:w w:val="100"/>
        </w:rPr>
      </w:pPr>
      <w:r>
        <w:rPr>
          <w:w w:val="100"/>
        </w:rPr>
        <w:t xml:space="preserve">open class </w:t>
      </w:r>
      <w:proofErr w:type="spellStart"/>
      <w:r>
        <w:rPr>
          <w:w w:val="100"/>
        </w:rPr>
        <w:t>Vehicule</w:t>
      </w:r>
      <w:proofErr w:type="spellEnd"/>
      <w:r>
        <w:rPr>
          <w:w w:val="100"/>
        </w:rPr>
        <w:t xml:space="preserve">(var </w:t>
      </w:r>
      <w:proofErr w:type="spellStart"/>
      <w:r>
        <w:rPr>
          <w:w w:val="100"/>
        </w:rPr>
        <w:t>vitesse:Float</w:t>
      </w:r>
      <w:proofErr w:type="spellEnd"/>
      <w:r>
        <w:rPr>
          <w:w w:val="100"/>
        </w:rPr>
        <w:t>) </w:t>
      </w:r>
      <w:r>
        <w:rPr>
          <w:w w:val="100"/>
        </w:rPr>
        <w:br/>
        <w:t>{ </w:t>
      </w:r>
      <w:r>
        <w:rPr>
          <w:w w:val="100"/>
        </w:rPr>
        <w:br/>
        <w:t xml:space="preserve">    open fun </w:t>
      </w:r>
      <w:proofErr w:type="spellStart"/>
      <w:r>
        <w:rPr>
          <w:w w:val="100"/>
        </w:rPr>
        <w:t>getSon</w:t>
      </w:r>
      <w:proofErr w:type="spellEnd"/>
      <w:r>
        <w:rPr>
          <w:w w:val="100"/>
        </w:rPr>
        <w:t>() = "Non défini" </w:t>
      </w:r>
      <w:r>
        <w:rPr>
          <w:w w:val="100"/>
        </w:rPr>
        <w:br/>
        <w:t>} </w:t>
      </w:r>
      <w:r>
        <w:rPr>
          <w:w w:val="100"/>
        </w:rPr>
        <w:br/>
        <w:t> </w:t>
      </w:r>
      <w:r>
        <w:rPr>
          <w:w w:val="100"/>
        </w:rPr>
        <w:br/>
        <w:t xml:space="preserve">class Voiture(var </w:t>
      </w:r>
      <w:proofErr w:type="spellStart"/>
      <w:r>
        <w:rPr>
          <w:w w:val="100"/>
        </w:rPr>
        <w:t>speed:Float</w:t>
      </w:r>
      <w:proofErr w:type="spellEnd"/>
      <w:r>
        <w:rPr>
          <w:w w:val="100"/>
        </w:rPr>
        <w:t>):</w:t>
      </w:r>
      <w:proofErr w:type="spellStart"/>
      <w:r>
        <w:rPr>
          <w:w w:val="100"/>
        </w:rPr>
        <w:t>Vehicule</w:t>
      </w:r>
      <w:proofErr w:type="spellEnd"/>
      <w:r>
        <w:rPr>
          <w:w w:val="100"/>
        </w:rPr>
        <w:t>(speed) </w:t>
      </w:r>
      <w:r>
        <w:rPr>
          <w:w w:val="100"/>
        </w:rPr>
        <w:br/>
        <w:t>{ </w:t>
      </w:r>
      <w:r>
        <w:rPr>
          <w:w w:val="100"/>
        </w:rPr>
        <w:br/>
        <w:t xml:space="preserve">    </w:t>
      </w:r>
      <w:proofErr w:type="spellStart"/>
      <w:r>
        <w:rPr>
          <w:w w:val="100"/>
        </w:rPr>
        <w:t>override</w:t>
      </w:r>
      <w:proofErr w:type="spellEnd"/>
      <w:r>
        <w:rPr>
          <w:w w:val="100"/>
        </w:rPr>
        <w:t xml:space="preserve"> open fun </w:t>
      </w:r>
      <w:proofErr w:type="spellStart"/>
      <w:r>
        <w:rPr>
          <w:w w:val="100"/>
        </w:rPr>
        <w:t>getSon</w:t>
      </w:r>
      <w:proofErr w:type="spellEnd"/>
      <w:r>
        <w:rPr>
          <w:w w:val="100"/>
        </w:rPr>
        <w:t>() = "Vroum" </w:t>
      </w:r>
      <w:r>
        <w:rPr>
          <w:w w:val="100"/>
        </w:rPr>
        <w:br/>
        <w:t>}</w:t>
      </w:r>
    </w:p>
    <w:p w14:paraId="5D91830C" w14:textId="77777777" w:rsidR="004766F8" w:rsidRDefault="004766F8" w:rsidP="004766F8">
      <w:pPr>
        <w:pStyle w:val="defaut"/>
        <w:rPr>
          <w:w w:val="100"/>
        </w:rPr>
      </w:pPr>
      <w:r>
        <w:rPr>
          <w:w w:val="100"/>
        </w:rPr>
        <w:lastRenderedPageBreak/>
        <w:t xml:space="preserve">L'utilisation du modificateur </w:t>
      </w:r>
      <w:proofErr w:type="spellStart"/>
      <w:r>
        <w:rPr>
          <w:rStyle w:val="courier"/>
        </w:rPr>
        <w:t>override</w:t>
      </w:r>
      <w:proofErr w:type="spellEnd"/>
      <w:r>
        <w:rPr>
          <w:w w:val="100"/>
        </w:rPr>
        <w:t xml:space="preserve"> équivaut à l'utilisation du modificateur </w:t>
      </w:r>
      <w:r>
        <w:rPr>
          <w:rStyle w:val="courier"/>
        </w:rPr>
        <w:t>open</w:t>
      </w:r>
      <w:r>
        <w:rPr>
          <w:w w:val="100"/>
        </w:rPr>
        <w:t xml:space="preserve"> et la fonction peut donc être redéfinie. Le modificateur </w:t>
      </w:r>
      <w:r>
        <w:rPr>
          <w:rStyle w:val="courier"/>
        </w:rPr>
        <w:t>final</w:t>
      </w:r>
      <w:r>
        <w:rPr>
          <w:w w:val="100"/>
        </w:rPr>
        <w:t xml:space="preserve"> permet d'interdire la redéfinition d'une redéfinition.</w:t>
      </w:r>
    </w:p>
    <w:p w14:paraId="325D4285" w14:textId="77777777" w:rsidR="004766F8" w:rsidRDefault="004766F8" w:rsidP="004766F8">
      <w:pPr>
        <w:pStyle w:val="titreniv1"/>
        <w:numPr>
          <w:ilvl w:val="0"/>
          <w:numId w:val="60"/>
        </w:numPr>
        <w:ind w:left="680" w:hanging="680"/>
        <w:rPr>
          <w:w w:val="100"/>
        </w:rPr>
      </w:pPr>
      <w:r>
        <w:rPr>
          <w:w w:val="100"/>
        </w:rPr>
        <w:t>Les classes abstraites</w:t>
      </w:r>
      <w:r>
        <w:rPr>
          <w:w w:val="100"/>
        </w:rPr>
        <w:fldChar w:fldCharType="begin"/>
      </w:r>
      <w:r>
        <w:rPr>
          <w:w w:val="100"/>
        </w:rPr>
        <w:instrText>xe "Classe:abstraite"</w:instrText>
      </w:r>
      <w:r>
        <w:rPr>
          <w:w w:val="100"/>
        </w:rPr>
        <w:fldChar w:fldCharType="end"/>
      </w:r>
    </w:p>
    <w:p w14:paraId="3ECDB604" w14:textId="77777777" w:rsidR="004766F8" w:rsidRDefault="004766F8" w:rsidP="004766F8">
      <w:pPr>
        <w:pStyle w:val="titreniv2"/>
        <w:numPr>
          <w:ilvl w:val="0"/>
          <w:numId w:val="61"/>
        </w:numPr>
        <w:ind w:left="680" w:hanging="680"/>
        <w:rPr>
          <w:w w:val="100"/>
        </w:rPr>
      </w:pPr>
      <w:r>
        <w:rPr>
          <w:w w:val="100"/>
        </w:rPr>
        <w:t>Présentation</w:t>
      </w:r>
    </w:p>
    <w:p w14:paraId="74CC9F27" w14:textId="77777777" w:rsidR="004766F8" w:rsidRDefault="004766F8" w:rsidP="004766F8">
      <w:pPr>
        <w:pStyle w:val="defaut"/>
        <w:rPr>
          <w:w w:val="100"/>
        </w:rPr>
      </w:pPr>
      <w:r>
        <w:rPr>
          <w:w w:val="100"/>
        </w:rPr>
        <w:t>Une classe abstraite permet de factoriser des comportements et sert de base à des classes qui en héritent. Une classe abstraite n'est pas instanciable.</w:t>
      </w:r>
    </w:p>
    <w:p w14:paraId="690283FE" w14:textId="77777777" w:rsidR="004766F8" w:rsidRDefault="004766F8" w:rsidP="004766F8">
      <w:pPr>
        <w:pStyle w:val="titreniv2"/>
        <w:numPr>
          <w:ilvl w:val="0"/>
          <w:numId w:val="62"/>
        </w:numPr>
        <w:ind w:left="680" w:hanging="680"/>
        <w:rPr>
          <w:w w:val="100"/>
        </w:rPr>
      </w:pPr>
      <w:r>
        <w:rPr>
          <w:w w:val="100"/>
        </w:rPr>
        <w:t>Syntaxe</w:t>
      </w:r>
    </w:p>
    <w:p w14:paraId="208E859C" w14:textId="77777777" w:rsidR="004766F8" w:rsidRDefault="004766F8" w:rsidP="004766F8">
      <w:pPr>
        <w:pStyle w:val="defaut"/>
        <w:rPr>
          <w:w w:val="100"/>
        </w:rPr>
      </w:pPr>
      <w:r>
        <w:rPr>
          <w:w w:val="100"/>
        </w:rPr>
        <w:t>Voici la syntaxe permettant de définir une classe abstraite :</w:t>
      </w:r>
    </w:p>
    <w:p w14:paraId="16A87F73" w14:textId="77777777" w:rsidR="004766F8" w:rsidRDefault="004766F8" w:rsidP="004766F8">
      <w:pPr>
        <w:pStyle w:val="codeencadre"/>
        <w:rPr>
          <w:w w:val="100"/>
        </w:rPr>
      </w:pPr>
      <w:r>
        <w:rPr>
          <w:w w:val="100"/>
        </w:rPr>
        <w:t>abstract class &lt;</w:t>
      </w:r>
      <w:proofErr w:type="spellStart"/>
      <w:r>
        <w:rPr>
          <w:w w:val="100"/>
        </w:rPr>
        <w:t>NomDeLaClasse</w:t>
      </w:r>
      <w:proofErr w:type="spellEnd"/>
      <w:r>
        <w:rPr>
          <w:w w:val="100"/>
        </w:rPr>
        <w:t>&gt;([paramètres]) </w:t>
      </w:r>
      <w:r>
        <w:rPr>
          <w:w w:val="100"/>
        </w:rPr>
        <w:br/>
        <w:t>{ </w:t>
      </w:r>
      <w:r>
        <w:rPr>
          <w:w w:val="100"/>
        </w:rPr>
        <w:br/>
        <w:t>... </w:t>
      </w:r>
      <w:r>
        <w:rPr>
          <w:w w:val="100"/>
        </w:rPr>
        <w:br/>
        <w:t>}</w:t>
      </w:r>
    </w:p>
    <w:p w14:paraId="592E2715" w14:textId="77777777" w:rsidR="004766F8" w:rsidRDefault="004766F8" w:rsidP="004766F8">
      <w:pPr>
        <w:pStyle w:val="titreniv2"/>
        <w:numPr>
          <w:ilvl w:val="0"/>
          <w:numId w:val="63"/>
        </w:numPr>
        <w:ind w:left="680" w:hanging="680"/>
        <w:rPr>
          <w:w w:val="100"/>
        </w:rPr>
      </w:pPr>
      <w:r>
        <w:rPr>
          <w:w w:val="100"/>
        </w:rPr>
        <w:t>Usage</w:t>
      </w:r>
    </w:p>
    <w:p w14:paraId="5A9E3555" w14:textId="77777777" w:rsidR="004766F8" w:rsidRDefault="004766F8" w:rsidP="004766F8">
      <w:pPr>
        <w:pStyle w:val="titreexemple"/>
        <w:rPr>
          <w:strike w:val="0"/>
          <w:w w:val="100"/>
        </w:rPr>
      </w:pPr>
      <w:r>
        <w:rPr>
          <w:strike w:val="0"/>
          <w:w w:val="100"/>
        </w:rPr>
        <w:t>Exemple de classe abstraite</w:t>
      </w:r>
    </w:p>
    <w:p w14:paraId="0270DC84" w14:textId="77777777" w:rsidR="004766F8" w:rsidRDefault="004766F8" w:rsidP="004766F8">
      <w:pPr>
        <w:pStyle w:val="codeencadre"/>
        <w:spacing w:before="100" w:after="100" w:line="200" w:lineRule="atLeast"/>
        <w:rPr>
          <w:w w:val="100"/>
          <w:sz w:val="17"/>
          <w:szCs w:val="17"/>
        </w:rPr>
      </w:pPr>
      <w:r>
        <w:rPr>
          <w:w w:val="100"/>
          <w:sz w:val="17"/>
          <w:szCs w:val="17"/>
        </w:rPr>
        <w:t xml:space="preserve">abstract class </w:t>
      </w:r>
      <w:proofErr w:type="spellStart"/>
      <w:r>
        <w:rPr>
          <w:w w:val="100"/>
          <w:sz w:val="17"/>
          <w:szCs w:val="17"/>
        </w:rPr>
        <w:t>Vehicule</w:t>
      </w:r>
      <w:proofErr w:type="spellEnd"/>
      <w:r>
        <w:rPr>
          <w:w w:val="100"/>
          <w:sz w:val="17"/>
          <w:szCs w:val="17"/>
        </w:rPr>
        <w:t xml:space="preserve">(var </w:t>
      </w:r>
      <w:proofErr w:type="spellStart"/>
      <w:r>
        <w:rPr>
          <w:w w:val="100"/>
          <w:sz w:val="17"/>
          <w:szCs w:val="17"/>
        </w:rPr>
        <w:t>vitesse:Float</w:t>
      </w:r>
      <w:proofErr w:type="spellEnd"/>
      <w:r>
        <w:rPr>
          <w:w w:val="100"/>
          <w:sz w:val="17"/>
          <w:szCs w:val="17"/>
        </w:rPr>
        <w:t>) </w:t>
      </w:r>
      <w:r>
        <w:rPr>
          <w:w w:val="100"/>
          <w:sz w:val="17"/>
          <w:szCs w:val="17"/>
        </w:rPr>
        <w:br/>
        <w:t>{ </w:t>
      </w:r>
      <w:r>
        <w:rPr>
          <w:w w:val="100"/>
          <w:sz w:val="17"/>
          <w:szCs w:val="17"/>
        </w:rPr>
        <w:br/>
        <w:t xml:space="preserve">    open var </w:t>
      </w:r>
      <w:proofErr w:type="spellStart"/>
      <w:r>
        <w:rPr>
          <w:w w:val="100"/>
          <w:sz w:val="17"/>
          <w:szCs w:val="17"/>
        </w:rPr>
        <w:t>info:String</w:t>
      </w:r>
      <w:proofErr w:type="spellEnd"/>
      <w:r>
        <w:rPr>
          <w:w w:val="100"/>
          <w:sz w:val="17"/>
          <w:szCs w:val="17"/>
        </w:rPr>
        <w:t xml:space="preserve"> = "information" </w:t>
      </w:r>
      <w:r>
        <w:rPr>
          <w:w w:val="100"/>
          <w:sz w:val="17"/>
          <w:szCs w:val="17"/>
        </w:rPr>
        <w:br/>
        <w:t xml:space="preserve">        </w:t>
      </w:r>
      <w:proofErr w:type="spellStart"/>
      <w:r>
        <w:rPr>
          <w:w w:val="100"/>
          <w:sz w:val="17"/>
          <w:szCs w:val="17"/>
        </w:rPr>
        <w:t>get</w:t>
      </w:r>
      <w:proofErr w:type="spellEnd"/>
      <w:r>
        <w:rPr>
          <w:w w:val="100"/>
          <w:sz w:val="17"/>
          <w:szCs w:val="17"/>
        </w:rPr>
        <w:t xml:space="preserve">() = </w:t>
      </w:r>
      <w:proofErr w:type="spellStart"/>
      <w:r>
        <w:rPr>
          <w:w w:val="100"/>
          <w:sz w:val="17"/>
          <w:szCs w:val="17"/>
        </w:rPr>
        <w:t>field.toUpperCase</w:t>
      </w:r>
      <w:proofErr w:type="spellEnd"/>
      <w:r>
        <w:rPr>
          <w:w w:val="100"/>
          <w:sz w:val="17"/>
          <w:szCs w:val="17"/>
        </w:rPr>
        <w:t>() </w:t>
      </w:r>
      <w:r>
        <w:rPr>
          <w:w w:val="100"/>
          <w:sz w:val="17"/>
          <w:szCs w:val="17"/>
        </w:rPr>
        <w:br/>
        <w:t> </w:t>
      </w:r>
      <w:r>
        <w:rPr>
          <w:w w:val="100"/>
          <w:sz w:val="17"/>
          <w:szCs w:val="17"/>
        </w:rPr>
        <w:br/>
        <w:t>} </w:t>
      </w:r>
      <w:r>
        <w:rPr>
          <w:w w:val="100"/>
          <w:sz w:val="17"/>
          <w:szCs w:val="17"/>
        </w:rPr>
        <w:br/>
        <w:t> </w:t>
      </w:r>
      <w:r>
        <w:rPr>
          <w:w w:val="100"/>
          <w:sz w:val="17"/>
          <w:szCs w:val="17"/>
        </w:rPr>
        <w:br/>
        <w:t xml:space="preserve">class Voiture(var </w:t>
      </w:r>
      <w:proofErr w:type="spellStart"/>
      <w:r>
        <w:rPr>
          <w:w w:val="100"/>
          <w:sz w:val="17"/>
          <w:szCs w:val="17"/>
        </w:rPr>
        <w:t>speed:Float</w:t>
      </w:r>
      <w:proofErr w:type="spellEnd"/>
      <w:r>
        <w:rPr>
          <w:w w:val="100"/>
          <w:sz w:val="17"/>
          <w:szCs w:val="17"/>
        </w:rPr>
        <w:t>):</w:t>
      </w:r>
      <w:proofErr w:type="spellStart"/>
      <w:r>
        <w:rPr>
          <w:w w:val="100"/>
          <w:sz w:val="17"/>
          <w:szCs w:val="17"/>
        </w:rPr>
        <w:t>Vehicule</w:t>
      </w:r>
      <w:proofErr w:type="spellEnd"/>
      <w:r>
        <w:rPr>
          <w:w w:val="100"/>
          <w:sz w:val="17"/>
          <w:szCs w:val="17"/>
        </w:rPr>
        <w:t>(speed) </w:t>
      </w:r>
      <w:r>
        <w:rPr>
          <w:w w:val="100"/>
          <w:sz w:val="17"/>
          <w:szCs w:val="17"/>
        </w:rPr>
        <w:br/>
        <w:t>{ </w:t>
      </w:r>
      <w:r>
        <w:rPr>
          <w:w w:val="100"/>
          <w:sz w:val="17"/>
          <w:szCs w:val="17"/>
        </w:rPr>
        <w:br/>
        <w:t xml:space="preserve">    </w:t>
      </w:r>
      <w:proofErr w:type="spellStart"/>
      <w:r>
        <w:rPr>
          <w:w w:val="100"/>
          <w:sz w:val="17"/>
          <w:szCs w:val="17"/>
        </w:rPr>
        <w:t>override</w:t>
      </w:r>
      <w:proofErr w:type="spellEnd"/>
      <w:r>
        <w:rPr>
          <w:w w:val="100"/>
          <w:sz w:val="17"/>
          <w:szCs w:val="17"/>
        </w:rPr>
        <w:t xml:space="preserve"> var info: String = "5L/100" </w:t>
      </w:r>
      <w:r>
        <w:rPr>
          <w:w w:val="100"/>
          <w:sz w:val="17"/>
          <w:szCs w:val="17"/>
        </w:rPr>
        <w:br/>
        <w:t>}</w:t>
      </w:r>
    </w:p>
    <w:p w14:paraId="3EC8773D" w14:textId="77777777" w:rsidR="004766F8" w:rsidRDefault="004766F8" w:rsidP="004766F8">
      <w:pPr>
        <w:pStyle w:val="titreniv1"/>
        <w:numPr>
          <w:ilvl w:val="0"/>
          <w:numId w:val="64"/>
        </w:numPr>
        <w:ind w:left="680" w:hanging="680"/>
        <w:rPr>
          <w:w w:val="100"/>
        </w:rPr>
      </w:pPr>
      <w:r>
        <w:rPr>
          <w:w w:val="100"/>
        </w:rPr>
        <w:lastRenderedPageBreak/>
        <w:t>Les classes scellées</w:t>
      </w:r>
      <w:r>
        <w:rPr>
          <w:w w:val="100"/>
        </w:rPr>
        <w:fldChar w:fldCharType="begin"/>
      </w:r>
      <w:r>
        <w:rPr>
          <w:w w:val="100"/>
        </w:rPr>
        <w:instrText>xe "Classe:scellée"</w:instrText>
      </w:r>
      <w:r>
        <w:rPr>
          <w:w w:val="100"/>
        </w:rPr>
        <w:fldChar w:fldCharType="end"/>
      </w:r>
    </w:p>
    <w:p w14:paraId="2B933D59" w14:textId="77777777" w:rsidR="004766F8" w:rsidRDefault="004766F8" w:rsidP="004766F8">
      <w:pPr>
        <w:pStyle w:val="titreniv2"/>
        <w:numPr>
          <w:ilvl w:val="0"/>
          <w:numId w:val="65"/>
        </w:numPr>
        <w:ind w:left="680" w:hanging="680"/>
        <w:rPr>
          <w:w w:val="100"/>
        </w:rPr>
      </w:pPr>
      <w:r>
        <w:rPr>
          <w:w w:val="100"/>
        </w:rPr>
        <w:t>Présentation</w:t>
      </w:r>
    </w:p>
    <w:p w14:paraId="4AA5562C" w14:textId="77777777" w:rsidR="004766F8" w:rsidRDefault="004766F8" w:rsidP="004766F8">
      <w:pPr>
        <w:pStyle w:val="defaut"/>
        <w:rPr>
          <w:w w:val="100"/>
        </w:rPr>
      </w:pPr>
      <w:r>
        <w:rPr>
          <w:w w:val="100"/>
        </w:rPr>
        <w:t>Une classe scellée (</w:t>
      </w:r>
      <w:proofErr w:type="spellStart"/>
      <w:r>
        <w:rPr>
          <w:rStyle w:val="italique"/>
        </w:rPr>
        <w:t>sealed</w:t>
      </w:r>
      <w:proofErr w:type="spellEnd"/>
      <w:r>
        <w:rPr>
          <w:rStyle w:val="italique"/>
        </w:rPr>
        <w:t xml:space="preserve"> class</w:t>
      </w:r>
      <w:r>
        <w:rPr>
          <w:w w:val="100"/>
        </w:rPr>
        <w:t>) se comporte comme une classe abstraite avec une particularité en plus. Une classe scellée permet de restreindre les classes pouvant être une sous-classe de celle-ci. Seules les classes définies dans le même fichier que la classe scellée peuvent en hériter.</w:t>
      </w:r>
    </w:p>
    <w:p w14:paraId="43E7C3D4" w14:textId="77777777" w:rsidR="004766F8" w:rsidRDefault="004766F8" w:rsidP="004766F8">
      <w:pPr>
        <w:pStyle w:val="titreniv2"/>
        <w:numPr>
          <w:ilvl w:val="0"/>
          <w:numId w:val="66"/>
        </w:numPr>
        <w:ind w:left="680" w:hanging="680"/>
        <w:rPr>
          <w:w w:val="100"/>
        </w:rPr>
      </w:pPr>
      <w:r>
        <w:rPr>
          <w:w w:val="100"/>
        </w:rPr>
        <w:t>Syntaxe</w:t>
      </w:r>
    </w:p>
    <w:p w14:paraId="2D5080CC" w14:textId="77777777" w:rsidR="004766F8" w:rsidRDefault="004766F8" w:rsidP="004766F8">
      <w:pPr>
        <w:pStyle w:val="defaut"/>
        <w:rPr>
          <w:w w:val="100"/>
        </w:rPr>
      </w:pPr>
      <w:r>
        <w:rPr>
          <w:w w:val="100"/>
        </w:rPr>
        <w:t>Voici la syntaxe permettant de définir une classe scellée :</w:t>
      </w:r>
    </w:p>
    <w:p w14:paraId="0469D15A" w14:textId="77777777" w:rsidR="004766F8" w:rsidRDefault="004766F8" w:rsidP="004766F8">
      <w:pPr>
        <w:pStyle w:val="codeencadre"/>
        <w:rPr>
          <w:w w:val="100"/>
        </w:rPr>
      </w:pPr>
      <w:proofErr w:type="spellStart"/>
      <w:r>
        <w:rPr>
          <w:w w:val="100"/>
        </w:rPr>
        <w:t>sealed</w:t>
      </w:r>
      <w:proofErr w:type="spellEnd"/>
      <w:r>
        <w:rPr>
          <w:w w:val="100"/>
        </w:rPr>
        <w:t xml:space="preserve"> class &lt;</w:t>
      </w:r>
      <w:proofErr w:type="spellStart"/>
      <w:r>
        <w:rPr>
          <w:w w:val="100"/>
        </w:rPr>
        <w:t>NomDeLaClasse</w:t>
      </w:r>
      <w:proofErr w:type="spellEnd"/>
      <w:r>
        <w:rPr>
          <w:w w:val="100"/>
        </w:rPr>
        <w:t>&gt;</w:t>
      </w:r>
    </w:p>
    <w:p w14:paraId="6A9128DC" w14:textId="77777777" w:rsidR="004766F8" w:rsidRDefault="004766F8" w:rsidP="004766F8">
      <w:pPr>
        <w:pStyle w:val="titreniv2"/>
        <w:numPr>
          <w:ilvl w:val="0"/>
          <w:numId w:val="67"/>
        </w:numPr>
        <w:ind w:left="680" w:hanging="680"/>
        <w:rPr>
          <w:w w:val="100"/>
        </w:rPr>
      </w:pPr>
      <w:r>
        <w:rPr>
          <w:w w:val="100"/>
        </w:rPr>
        <w:t>Usage</w:t>
      </w:r>
    </w:p>
    <w:p w14:paraId="5DD95E7B" w14:textId="77777777" w:rsidR="004766F8" w:rsidRDefault="004766F8" w:rsidP="004766F8">
      <w:pPr>
        <w:pStyle w:val="titreexemple"/>
        <w:rPr>
          <w:strike w:val="0"/>
          <w:w w:val="100"/>
        </w:rPr>
      </w:pPr>
      <w:r>
        <w:rPr>
          <w:strike w:val="0"/>
          <w:w w:val="100"/>
        </w:rPr>
        <w:t>Exemple d'utilisation d'une classe scellée</w:t>
      </w:r>
    </w:p>
    <w:p w14:paraId="770A775C" w14:textId="77777777" w:rsidR="004766F8" w:rsidRPr="004766F8" w:rsidRDefault="004766F8" w:rsidP="004766F8">
      <w:pPr>
        <w:pStyle w:val="codeencadre"/>
        <w:rPr>
          <w:w w:val="100"/>
          <w:lang w:val="en-US"/>
        </w:rPr>
      </w:pPr>
      <w:r w:rsidRPr="004766F8">
        <w:rPr>
          <w:w w:val="100"/>
          <w:lang w:val="en-US"/>
        </w:rPr>
        <w:t>sealed class Vehicule </w:t>
      </w:r>
      <w:r w:rsidRPr="004766F8">
        <w:rPr>
          <w:w w:val="100"/>
          <w:lang w:val="en-US"/>
        </w:rPr>
        <w:br/>
        <w:t>data class Bus(var nombrePassager:Int) : Vehicule() </w:t>
      </w:r>
      <w:r w:rsidRPr="004766F8">
        <w:rPr>
          <w:w w:val="100"/>
          <w:lang w:val="en-US"/>
        </w:rPr>
        <w:br/>
        <w:t>object PorteAvion : Vehicule() </w:t>
      </w:r>
      <w:r w:rsidRPr="004766F8">
        <w:rPr>
          <w:w w:val="100"/>
          <w:lang w:val="en-US"/>
        </w:rPr>
        <w:br/>
        <w:t>class Voiture :  Vehicule()</w:t>
      </w:r>
    </w:p>
    <w:p w14:paraId="67920D17" w14:textId="77777777" w:rsidR="004766F8" w:rsidRDefault="004766F8" w:rsidP="004766F8">
      <w:pPr>
        <w:pStyle w:val="titreniv1"/>
        <w:numPr>
          <w:ilvl w:val="0"/>
          <w:numId w:val="68"/>
        </w:numPr>
        <w:ind w:left="680" w:hanging="680"/>
        <w:rPr>
          <w:w w:val="100"/>
        </w:rPr>
      </w:pPr>
      <w:r>
        <w:rPr>
          <w:w w:val="100"/>
        </w:rPr>
        <w:t>Les interfaces</w:t>
      </w:r>
      <w:r>
        <w:rPr>
          <w:w w:val="100"/>
        </w:rPr>
        <w:fldChar w:fldCharType="begin"/>
      </w:r>
      <w:r>
        <w:rPr>
          <w:w w:val="100"/>
        </w:rPr>
        <w:instrText>xe "Interface"</w:instrText>
      </w:r>
      <w:r>
        <w:rPr>
          <w:w w:val="100"/>
        </w:rPr>
        <w:fldChar w:fldCharType="end"/>
      </w:r>
    </w:p>
    <w:p w14:paraId="690D112E" w14:textId="77777777" w:rsidR="004766F8" w:rsidRDefault="004766F8" w:rsidP="004766F8">
      <w:pPr>
        <w:pStyle w:val="titreniv2"/>
        <w:numPr>
          <w:ilvl w:val="0"/>
          <w:numId w:val="69"/>
        </w:numPr>
        <w:ind w:left="680" w:hanging="680"/>
        <w:rPr>
          <w:w w:val="100"/>
        </w:rPr>
      </w:pPr>
      <w:r>
        <w:rPr>
          <w:w w:val="100"/>
        </w:rPr>
        <w:t>Présentation</w:t>
      </w:r>
    </w:p>
    <w:p w14:paraId="35590C25" w14:textId="77777777" w:rsidR="004766F8" w:rsidRDefault="004766F8" w:rsidP="004766F8">
      <w:pPr>
        <w:pStyle w:val="defaut"/>
        <w:rPr>
          <w:w w:val="100"/>
        </w:rPr>
      </w:pPr>
      <w:r>
        <w:rPr>
          <w:w w:val="100"/>
        </w:rPr>
        <w:t>Une interface permet de décrire un comportement. Une classe implémentant une interface doit donc implémenter le comportement décrit par l'interface. Les interfaces ne peuvent pas stocker d'état et peuvent contenir :</w:t>
      </w:r>
    </w:p>
    <w:p w14:paraId="3433B9A4" w14:textId="77777777" w:rsidR="004766F8" w:rsidRDefault="004766F8" w:rsidP="004766F8">
      <w:pPr>
        <w:pStyle w:val="liste1"/>
        <w:numPr>
          <w:ilvl w:val="0"/>
          <w:numId w:val="2"/>
        </w:numPr>
        <w:ind w:left="180" w:hanging="180"/>
        <w:rPr>
          <w:w w:val="100"/>
        </w:rPr>
      </w:pPr>
      <w:r>
        <w:rPr>
          <w:w w:val="100"/>
        </w:rPr>
        <w:t>des déclarations de fonctions abstraites,</w:t>
      </w:r>
    </w:p>
    <w:p w14:paraId="3F658605" w14:textId="77777777" w:rsidR="004766F8" w:rsidRDefault="004766F8" w:rsidP="004766F8">
      <w:pPr>
        <w:pStyle w:val="liste1"/>
        <w:numPr>
          <w:ilvl w:val="0"/>
          <w:numId w:val="2"/>
        </w:numPr>
        <w:ind w:left="180" w:hanging="180"/>
        <w:rPr>
          <w:w w:val="100"/>
        </w:rPr>
      </w:pPr>
      <w:r>
        <w:rPr>
          <w:w w:val="100"/>
        </w:rPr>
        <w:t>des fonctions,</w:t>
      </w:r>
    </w:p>
    <w:p w14:paraId="34D3458F" w14:textId="77777777" w:rsidR="004766F8" w:rsidRDefault="004766F8" w:rsidP="004766F8">
      <w:pPr>
        <w:pStyle w:val="liste1"/>
        <w:numPr>
          <w:ilvl w:val="0"/>
          <w:numId w:val="2"/>
        </w:numPr>
        <w:ind w:left="180" w:hanging="180"/>
        <w:rPr>
          <w:w w:val="100"/>
        </w:rPr>
      </w:pPr>
      <w:r>
        <w:rPr>
          <w:w w:val="100"/>
        </w:rPr>
        <w:lastRenderedPageBreak/>
        <w:t>des propriétés abstraites,</w:t>
      </w:r>
    </w:p>
    <w:p w14:paraId="28204D53" w14:textId="77777777" w:rsidR="004766F8" w:rsidRDefault="004766F8" w:rsidP="004766F8">
      <w:pPr>
        <w:pStyle w:val="liste1"/>
        <w:numPr>
          <w:ilvl w:val="0"/>
          <w:numId w:val="2"/>
        </w:numPr>
        <w:ind w:left="180" w:hanging="180"/>
        <w:rPr>
          <w:w w:val="100"/>
        </w:rPr>
      </w:pPr>
      <w:r>
        <w:rPr>
          <w:w w:val="100"/>
        </w:rPr>
        <w:t>des propriétés avec redéfinition des accesseurs.</w:t>
      </w:r>
    </w:p>
    <w:p w14:paraId="7A4342D7" w14:textId="77777777" w:rsidR="004766F8" w:rsidRDefault="004766F8" w:rsidP="004766F8">
      <w:pPr>
        <w:pStyle w:val="titreniv2"/>
        <w:numPr>
          <w:ilvl w:val="0"/>
          <w:numId w:val="70"/>
        </w:numPr>
        <w:ind w:left="680" w:hanging="680"/>
        <w:rPr>
          <w:w w:val="100"/>
        </w:rPr>
      </w:pPr>
      <w:r>
        <w:rPr>
          <w:w w:val="100"/>
        </w:rPr>
        <w:t>Syntaxe</w:t>
      </w:r>
    </w:p>
    <w:p w14:paraId="01681C35" w14:textId="77777777" w:rsidR="004766F8" w:rsidRDefault="004766F8" w:rsidP="004766F8">
      <w:pPr>
        <w:pStyle w:val="defaut"/>
        <w:rPr>
          <w:w w:val="100"/>
        </w:rPr>
      </w:pPr>
      <w:r>
        <w:rPr>
          <w:w w:val="100"/>
        </w:rPr>
        <w:t>Voici la syntaxe permettant de définir une interface :</w:t>
      </w:r>
    </w:p>
    <w:p w14:paraId="120ED886" w14:textId="77777777" w:rsidR="004766F8" w:rsidRDefault="004766F8" w:rsidP="004766F8">
      <w:pPr>
        <w:pStyle w:val="codeencadre"/>
        <w:rPr>
          <w:w w:val="100"/>
        </w:rPr>
      </w:pPr>
      <w:r>
        <w:rPr>
          <w:w w:val="100"/>
        </w:rPr>
        <w:t>interface &lt;</w:t>
      </w:r>
      <w:proofErr w:type="spellStart"/>
      <w:r>
        <w:rPr>
          <w:w w:val="100"/>
        </w:rPr>
        <w:t>NomDeLInterface</w:t>
      </w:r>
      <w:proofErr w:type="spellEnd"/>
      <w:r>
        <w:rPr>
          <w:w w:val="100"/>
        </w:rPr>
        <w:t xml:space="preserve">&gt; [extends </w:t>
      </w:r>
      <w:proofErr w:type="spellStart"/>
      <w:r>
        <w:rPr>
          <w:w w:val="100"/>
        </w:rPr>
        <w:t>AutresInterfaces</w:t>
      </w:r>
      <w:proofErr w:type="spellEnd"/>
      <w:r>
        <w:rPr>
          <w:w w:val="100"/>
        </w:rPr>
        <w:t>]  </w:t>
      </w:r>
      <w:r>
        <w:rPr>
          <w:w w:val="100"/>
        </w:rPr>
        <w:br/>
        <w:t>{ </w:t>
      </w:r>
      <w:r>
        <w:rPr>
          <w:w w:val="100"/>
        </w:rPr>
        <w:br/>
        <w:t xml:space="preserve">    ... </w:t>
      </w:r>
      <w:r>
        <w:rPr>
          <w:w w:val="100"/>
        </w:rPr>
        <w:br/>
        <w:t>}</w:t>
      </w:r>
    </w:p>
    <w:p w14:paraId="5E955A28" w14:textId="77777777" w:rsidR="004766F8" w:rsidRDefault="004766F8" w:rsidP="004766F8">
      <w:pPr>
        <w:pStyle w:val="defaut"/>
        <w:rPr>
          <w:w w:val="100"/>
        </w:rPr>
      </w:pPr>
      <w:r>
        <w:rPr>
          <w:w w:val="100"/>
        </w:rPr>
        <w:t>Voici la syntaxe permettant à une classe d'implémenter une interface :</w:t>
      </w:r>
    </w:p>
    <w:p w14:paraId="22B08ED5" w14:textId="77777777" w:rsidR="004766F8" w:rsidRDefault="004766F8" w:rsidP="004766F8">
      <w:pPr>
        <w:pStyle w:val="codeencadre"/>
        <w:rPr>
          <w:w w:val="100"/>
        </w:rPr>
      </w:pPr>
      <w:r>
        <w:rPr>
          <w:w w:val="100"/>
        </w:rPr>
        <w:t>class &lt;</w:t>
      </w:r>
      <w:proofErr w:type="spellStart"/>
      <w:r>
        <w:rPr>
          <w:w w:val="100"/>
        </w:rPr>
        <w:t>NomClasse</w:t>
      </w:r>
      <w:proofErr w:type="spellEnd"/>
      <w:r>
        <w:rPr>
          <w:w w:val="100"/>
        </w:rPr>
        <w:t>&gt; : &lt;</w:t>
      </w:r>
      <w:proofErr w:type="spellStart"/>
      <w:r>
        <w:rPr>
          <w:w w:val="100"/>
        </w:rPr>
        <w:t>NomInterface</w:t>
      </w:r>
      <w:proofErr w:type="spellEnd"/>
      <w:r>
        <w:rPr>
          <w:w w:val="100"/>
        </w:rPr>
        <w:t>&gt; { </w:t>
      </w:r>
      <w:r>
        <w:rPr>
          <w:w w:val="100"/>
        </w:rPr>
        <w:br/>
        <w:t xml:space="preserve">    ... </w:t>
      </w:r>
      <w:r>
        <w:rPr>
          <w:w w:val="100"/>
        </w:rPr>
        <w:br/>
        <w:t>}</w:t>
      </w:r>
    </w:p>
    <w:p w14:paraId="6A643886" w14:textId="77777777" w:rsidR="004766F8" w:rsidRDefault="004766F8" w:rsidP="004766F8">
      <w:pPr>
        <w:pStyle w:val="titreniv2"/>
        <w:numPr>
          <w:ilvl w:val="0"/>
          <w:numId w:val="71"/>
        </w:numPr>
        <w:ind w:left="680" w:hanging="680"/>
        <w:rPr>
          <w:w w:val="100"/>
        </w:rPr>
      </w:pPr>
      <w:r>
        <w:rPr>
          <w:w w:val="100"/>
        </w:rPr>
        <w:t>Usage</w:t>
      </w:r>
    </w:p>
    <w:p w14:paraId="21D960E5" w14:textId="77777777" w:rsidR="004766F8" w:rsidRDefault="004766F8" w:rsidP="004766F8">
      <w:pPr>
        <w:pStyle w:val="titreexemple"/>
        <w:rPr>
          <w:strike w:val="0"/>
          <w:w w:val="100"/>
        </w:rPr>
      </w:pPr>
      <w:r>
        <w:rPr>
          <w:strike w:val="0"/>
          <w:w w:val="100"/>
        </w:rPr>
        <w:t>Exemple d’une interface</w:t>
      </w:r>
    </w:p>
    <w:p w14:paraId="2B670078" w14:textId="77777777" w:rsidR="004766F8" w:rsidRDefault="004766F8" w:rsidP="004766F8">
      <w:pPr>
        <w:pStyle w:val="codeencadre"/>
        <w:rPr>
          <w:w w:val="100"/>
        </w:rPr>
      </w:pPr>
      <w:r>
        <w:rPr>
          <w:w w:val="100"/>
        </w:rPr>
        <w:t xml:space="preserve">interface </w:t>
      </w:r>
      <w:proofErr w:type="spellStart"/>
      <w:r>
        <w:rPr>
          <w:w w:val="100"/>
        </w:rPr>
        <w:t>MonInterface</w:t>
      </w:r>
      <w:proofErr w:type="spellEnd"/>
      <w:r>
        <w:rPr>
          <w:w w:val="100"/>
        </w:rPr>
        <w:t xml:space="preserve"> { </w:t>
      </w:r>
      <w:r>
        <w:rPr>
          <w:w w:val="100"/>
        </w:rPr>
        <w:br/>
        <w:t xml:space="preserve">   fun </w:t>
      </w:r>
      <w:proofErr w:type="spellStart"/>
      <w:r>
        <w:rPr>
          <w:w w:val="100"/>
        </w:rPr>
        <w:t>uneFonction</w:t>
      </w:r>
      <w:proofErr w:type="spellEnd"/>
      <w:r>
        <w:rPr>
          <w:w w:val="100"/>
        </w:rPr>
        <w:t>() </w:t>
      </w:r>
      <w:r>
        <w:rPr>
          <w:w w:val="100"/>
        </w:rPr>
        <w:br/>
        <w:t xml:space="preserve">   fun </w:t>
      </w:r>
      <w:proofErr w:type="spellStart"/>
      <w:r>
        <w:rPr>
          <w:w w:val="100"/>
        </w:rPr>
        <w:t>uneAutreFonction</w:t>
      </w:r>
      <w:proofErr w:type="spellEnd"/>
      <w:r>
        <w:rPr>
          <w:w w:val="100"/>
        </w:rPr>
        <w:t>() { </w:t>
      </w:r>
      <w:r>
        <w:rPr>
          <w:w w:val="100"/>
        </w:rPr>
        <w:br/>
        <w:t>      //blocs d’instructions possibles </w:t>
      </w:r>
      <w:r>
        <w:rPr>
          <w:w w:val="100"/>
        </w:rPr>
        <w:br/>
        <w:t>   } </w:t>
      </w:r>
      <w:r>
        <w:rPr>
          <w:w w:val="100"/>
        </w:rPr>
        <w:br/>
        <w:t>}</w:t>
      </w:r>
    </w:p>
    <w:p w14:paraId="2989B5D1" w14:textId="77777777" w:rsidR="004766F8" w:rsidRDefault="004766F8" w:rsidP="004766F8">
      <w:pPr>
        <w:pStyle w:val="titreexemple"/>
        <w:rPr>
          <w:strike w:val="0"/>
          <w:w w:val="100"/>
        </w:rPr>
      </w:pPr>
      <w:r>
        <w:rPr>
          <w:strike w:val="0"/>
          <w:w w:val="100"/>
        </w:rPr>
        <w:t>Exemple d’implémentation</w:t>
      </w:r>
    </w:p>
    <w:p w14:paraId="2310CB93" w14:textId="77777777" w:rsidR="004766F8" w:rsidRDefault="004766F8" w:rsidP="004766F8">
      <w:pPr>
        <w:pStyle w:val="codeencadre"/>
        <w:rPr>
          <w:w w:val="100"/>
        </w:rPr>
      </w:pPr>
      <w:r>
        <w:rPr>
          <w:w w:val="100"/>
        </w:rPr>
        <w:t xml:space="preserve">class </w:t>
      </w:r>
      <w:proofErr w:type="spellStart"/>
      <w:r>
        <w:rPr>
          <w:w w:val="100"/>
        </w:rPr>
        <w:t>UneClasse:MonInterface</w:t>
      </w:r>
      <w:proofErr w:type="spellEnd"/>
      <w:r>
        <w:rPr>
          <w:w w:val="100"/>
        </w:rPr>
        <w:t xml:space="preserve"> { </w:t>
      </w:r>
      <w:r>
        <w:rPr>
          <w:w w:val="100"/>
        </w:rPr>
        <w:br/>
        <w:t>   </w:t>
      </w:r>
      <w:proofErr w:type="spellStart"/>
      <w:r>
        <w:rPr>
          <w:w w:val="100"/>
        </w:rPr>
        <w:t>override</w:t>
      </w:r>
      <w:proofErr w:type="spellEnd"/>
      <w:r>
        <w:rPr>
          <w:w w:val="100"/>
        </w:rPr>
        <w:t xml:space="preserve"> fun </w:t>
      </w:r>
      <w:proofErr w:type="spellStart"/>
      <w:r>
        <w:rPr>
          <w:w w:val="100"/>
        </w:rPr>
        <w:t>uneFonction</w:t>
      </w:r>
      <w:proofErr w:type="spellEnd"/>
      <w:r>
        <w:rPr>
          <w:w w:val="100"/>
        </w:rPr>
        <w:t>(){ </w:t>
      </w:r>
      <w:r>
        <w:rPr>
          <w:w w:val="100"/>
        </w:rPr>
        <w:br/>
        <w:t>      //blocs d’instructions </w:t>
      </w:r>
      <w:r>
        <w:rPr>
          <w:w w:val="100"/>
        </w:rPr>
        <w:br/>
        <w:t>   } </w:t>
      </w:r>
      <w:r>
        <w:rPr>
          <w:w w:val="100"/>
        </w:rPr>
        <w:br/>
        <w:t>}</w:t>
      </w:r>
    </w:p>
    <w:p w14:paraId="565E862A" w14:textId="77777777" w:rsidR="004766F8" w:rsidRDefault="004766F8" w:rsidP="004766F8">
      <w:pPr>
        <w:pStyle w:val="titreniv1"/>
        <w:numPr>
          <w:ilvl w:val="0"/>
          <w:numId w:val="72"/>
        </w:numPr>
        <w:ind w:left="680" w:hanging="680"/>
        <w:rPr>
          <w:w w:val="100"/>
        </w:rPr>
      </w:pPr>
      <w:r>
        <w:rPr>
          <w:w w:val="100"/>
        </w:rPr>
        <w:lastRenderedPageBreak/>
        <w:t>Les classes internes</w:t>
      </w:r>
      <w:r>
        <w:rPr>
          <w:w w:val="100"/>
        </w:rPr>
        <w:fldChar w:fldCharType="begin"/>
      </w:r>
      <w:r>
        <w:rPr>
          <w:w w:val="100"/>
        </w:rPr>
        <w:instrText>xe "Classe:interne"</w:instrText>
      </w:r>
      <w:r>
        <w:rPr>
          <w:w w:val="100"/>
        </w:rPr>
        <w:fldChar w:fldCharType="end"/>
      </w:r>
    </w:p>
    <w:p w14:paraId="034DE934" w14:textId="77777777" w:rsidR="004766F8" w:rsidRDefault="004766F8" w:rsidP="004766F8">
      <w:pPr>
        <w:pStyle w:val="titreniv2"/>
        <w:numPr>
          <w:ilvl w:val="0"/>
          <w:numId w:val="73"/>
        </w:numPr>
        <w:ind w:left="680" w:hanging="680"/>
        <w:rPr>
          <w:w w:val="100"/>
        </w:rPr>
      </w:pPr>
      <w:r>
        <w:rPr>
          <w:w w:val="100"/>
        </w:rPr>
        <w:t>Présentation</w:t>
      </w:r>
    </w:p>
    <w:p w14:paraId="5EF8319A" w14:textId="77777777" w:rsidR="004766F8" w:rsidRDefault="004766F8" w:rsidP="004766F8">
      <w:pPr>
        <w:pStyle w:val="defaut"/>
        <w:rPr>
          <w:w w:val="100"/>
        </w:rPr>
      </w:pPr>
      <w:r>
        <w:rPr>
          <w:w w:val="100"/>
        </w:rPr>
        <w:t>Une classe interne est une classe définie à l'intérieur d'une autre classe. Une classe interne peut accéder aux éléments de sa classe englobante. Ce mécanisme est mis en place lorsqu'il y a un lien très étroit entre la classe interne et sa classe englobante.</w:t>
      </w:r>
    </w:p>
    <w:p w14:paraId="7293C63F" w14:textId="77777777" w:rsidR="004766F8" w:rsidRDefault="004766F8" w:rsidP="004766F8">
      <w:pPr>
        <w:pStyle w:val="titreniv2"/>
        <w:numPr>
          <w:ilvl w:val="0"/>
          <w:numId w:val="74"/>
        </w:numPr>
        <w:ind w:left="680" w:hanging="680"/>
        <w:rPr>
          <w:w w:val="100"/>
        </w:rPr>
      </w:pPr>
      <w:r>
        <w:rPr>
          <w:w w:val="100"/>
        </w:rPr>
        <w:t>Syntaxe</w:t>
      </w:r>
    </w:p>
    <w:p w14:paraId="2A2965E9" w14:textId="77777777" w:rsidR="004766F8" w:rsidRDefault="004766F8" w:rsidP="004766F8">
      <w:pPr>
        <w:pStyle w:val="defaut"/>
        <w:rPr>
          <w:w w:val="100"/>
        </w:rPr>
      </w:pPr>
      <w:r>
        <w:rPr>
          <w:w w:val="100"/>
        </w:rPr>
        <w:t>Voici la syntaxe permettant de définir une classe interne :</w:t>
      </w:r>
    </w:p>
    <w:p w14:paraId="11375B69" w14:textId="77777777" w:rsidR="004766F8" w:rsidRDefault="004766F8" w:rsidP="004766F8">
      <w:pPr>
        <w:pStyle w:val="codeencadre"/>
        <w:rPr>
          <w:w w:val="100"/>
        </w:rPr>
      </w:pPr>
      <w:r>
        <w:rPr>
          <w:w w:val="100"/>
        </w:rPr>
        <w:t>class &lt;</w:t>
      </w:r>
      <w:proofErr w:type="spellStart"/>
      <w:r>
        <w:rPr>
          <w:w w:val="100"/>
        </w:rPr>
        <w:t>NomClasseExterne</w:t>
      </w:r>
      <w:proofErr w:type="spellEnd"/>
      <w:r>
        <w:rPr>
          <w:w w:val="100"/>
        </w:rPr>
        <w:t>&gt; </w:t>
      </w:r>
      <w:r>
        <w:rPr>
          <w:w w:val="100"/>
        </w:rPr>
        <w:br/>
        <w:t>{ </w:t>
      </w:r>
      <w:r>
        <w:rPr>
          <w:w w:val="100"/>
        </w:rPr>
        <w:br/>
        <w:t xml:space="preserve">    </w:t>
      </w:r>
      <w:proofErr w:type="spellStart"/>
      <w:r>
        <w:rPr>
          <w:w w:val="100"/>
        </w:rPr>
        <w:t>inner</w:t>
      </w:r>
      <w:proofErr w:type="spellEnd"/>
      <w:r>
        <w:rPr>
          <w:w w:val="100"/>
        </w:rPr>
        <w:t xml:space="preserve"> class &lt;</w:t>
      </w:r>
      <w:proofErr w:type="spellStart"/>
      <w:r>
        <w:rPr>
          <w:w w:val="100"/>
        </w:rPr>
        <w:t>NomClasseInterne</w:t>
      </w:r>
      <w:proofErr w:type="spellEnd"/>
      <w:r>
        <w:rPr>
          <w:w w:val="100"/>
        </w:rPr>
        <w:t>&gt; </w:t>
      </w:r>
      <w:r>
        <w:rPr>
          <w:w w:val="100"/>
        </w:rPr>
        <w:br/>
        <w:t xml:space="preserve">    { </w:t>
      </w:r>
      <w:r>
        <w:rPr>
          <w:w w:val="100"/>
        </w:rPr>
        <w:br/>
        <w:t xml:space="preserve">        ... </w:t>
      </w:r>
      <w:r>
        <w:rPr>
          <w:w w:val="100"/>
        </w:rPr>
        <w:br/>
        <w:t xml:space="preserve">    } </w:t>
      </w:r>
      <w:r>
        <w:rPr>
          <w:w w:val="100"/>
        </w:rPr>
        <w:br/>
        <w:t>}</w:t>
      </w:r>
    </w:p>
    <w:p w14:paraId="13BA94BA" w14:textId="77777777" w:rsidR="004766F8" w:rsidRDefault="004766F8" w:rsidP="004766F8">
      <w:pPr>
        <w:pStyle w:val="titreniv2"/>
        <w:numPr>
          <w:ilvl w:val="0"/>
          <w:numId w:val="75"/>
        </w:numPr>
        <w:ind w:left="680" w:hanging="680"/>
        <w:rPr>
          <w:w w:val="100"/>
        </w:rPr>
      </w:pPr>
      <w:r>
        <w:rPr>
          <w:w w:val="100"/>
        </w:rPr>
        <w:t>Usage</w:t>
      </w:r>
    </w:p>
    <w:p w14:paraId="77E86548" w14:textId="77777777" w:rsidR="004766F8" w:rsidRDefault="004766F8" w:rsidP="004766F8">
      <w:pPr>
        <w:pStyle w:val="titreexemple"/>
        <w:rPr>
          <w:strike w:val="0"/>
          <w:w w:val="100"/>
        </w:rPr>
      </w:pPr>
      <w:r>
        <w:rPr>
          <w:strike w:val="0"/>
          <w:w w:val="100"/>
        </w:rPr>
        <w:t>Exemple d'utilisation d'une classe interne</w:t>
      </w:r>
    </w:p>
    <w:p w14:paraId="29826076" w14:textId="77777777" w:rsidR="004766F8" w:rsidRPr="004766F8" w:rsidRDefault="004766F8" w:rsidP="004766F8">
      <w:pPr>
        <w:pStyle w:val="codeencadre"/>
        <w:rPr>
          <w:w w:val="100"/>
          <w:lang w:val="en-US"/>
        </w:rPr>
      </w:pPr>
      <w:r w:rsidRPr="004766F8">
        <w:rPr>
          <w:w w:val="100"/>
          <w:lang w:val="en-US"/>
        </w:rPr>
        <w:t>class ClasseEnglobante </w:t>
      </w:r>
      <w:r w:rsidRPr="004766F8">
        <w:rPr>
          <w:w w:val="100"/>
          <w:lang w:val="en-US"/>
        </w:rPr>
        <w:br/>
        <w:t>{ </w:t>
      </w:r>
      <w:r w:rsidRPr="004766F8">
        <w:rPr>
          <w:w w:val="100"/>
          <w:lang w:val="en-US"/>
        </w:rPr>
        <w:br/>
        <w:t xml:space="preserve">    private val info: String = "Ola" </w:t>
      </w:r>
      <w:r w:rsidRPr="004766F8">
        <w:rPr>
          <w:w w:val="100"/>
          <w:lang w:val="en-US"/>
        </w:rPr>
        <w:br/>
        <w:t xml:space="preserve">    inner class ClasseInterne { </w:t>
      </w:r>
      <w:r w:rsidRPr="004766F8">
        <w:rPr>
          <w:w w:val="100"/>
          <w:lang w:val="en-US"/>
        </w:rPr>
        <w:br/>
        <w:t xml:space="preserve">        fun test() = info </w:t>
      </w:r>
      <w:r w:rsidRPr="004766F8">
        <w:rPr>
          <w:w w:val="100"/>
          <w:lang w:val="en-US"/>
        </w:rPr>
        <w:br/>
        <w:t xml:space="preserve">    } </w:t>
      </w:r>
      <w:r w:rsidRPr="004766F8">
        <w:rPr>
          <w:w w:val="100"/>
          <w:lang w:val="en-US"/>
        </w:rPr>
        <w:br/>
        <w:t>}</w:t>
      </w:r>
    </w:p>
    <w:p w14:paraId="09BB5886" w14:textId="77777777" w:rsidR="004766F8" w:rsidRDefault="004766F8" w:rsidP="004766F8">
      <w:pPr>
        <w:pStyle w:val="titreniv1"/>
        <w:numPr>
          <w:ilvl w:val="0"/>
          <w:numId w:val="76"/>
        </w:numPr>
        <w:ind w:left="680" w:hanging="680"/>
        <w:rPr>
          <w:w w:val="100"/>
        </w:rPr>
      </w:pPr>
      <w:r>
        <w:rPr>
          <w:w w:val="100"/>
        </w:rPr>
        <w:lastRenderedPageBreak/>
        <w:t>Les classes imbriquées</w:t>
      </w:r>
      <w:r>
        <w:rPr>
          <w:w w:val="100"/>
        </w:rPr>
        <w:fldChar w:fldCharType="begin"/>
      </w:r>
      <w:r>
        <w:rPr>
          <w:w w:val="100"/>
        </w:rPr>
        <w:instrText>xe "Classe:imbriquée"</w:instrText>
      </w:r>
      <w:r>
        <w:rPr>
          <w:w w:val="100"/>
        </w:rPr>
        <w:fldChar w:fldCharType="end"/>
      </w:r>
    </w:p>
    <w:p w14:paraId="733FD55B" w14:textId="77777777" w:rsidR="004766F8" w:rsidRDefault="004766F8" w:rsidP="004766F8">
      <w:pPr>
        <w:pStyle w:val="titreniv2"/>
        <w:numPr>
          <w:ilvl w:val="0"/>
          <w:numId w:val="77"/>
        </w:numPr>
        <w:ind w:left="680" w:hanging="680"/>
        <w:rPr>
          <w:w w:val="100"/>
        </w:rPr>
      </w:pPr>
      <w:r>
        <w:rPr>
          <w:w w:val="100"/>
        </w:rPr>
        <w:t>Présentation</w:t>
      </w:r>
    </w:p>
    <w:p w14:paraId="72E90B9A" w14:textId="77777777" w:rsidR="004766F8" w:rsidRDefault="004766F8" w:rsidP="004766F8">
      <w:pPr>
        <w:pStyle w:val="defaut"/>
        <w:rPr>
          <w:w w:val="100"/>
        </w:rPr>
      </w:pPr>
      <w:r>
        <w:rPr>
          <w:w w:val="100"/>
        </w:rPr>
        <w:t>Une classe imbriquée est une classe définie à l'intérieur d'une autre classe. Une classe imbriquée ne peut pas accéder aux éléments de sa classe englobante. Ce mécanisme est mis en place lorsqu'il y a un lien très étroit entre la classe imbriquée et sa classe englobante.</w:t>
      </w:r>
    </w:p>
    <w:p w14:paraId="716F0369" w14:textId="77777777" w:rsidR="004766F8" w:rsidRDefault="004766F8" w:rsidP="004766F8">
      <w:pPr>
        <w:pStyle w:val="titreniv2"/>
        <w:numPr>
          <w:ilvl w:val="0"/>
          <w:numId w:val="78"/>
        </w:numPr>
        <w:ind w:left="680" w:hanging="680"/>
        <w:rPr>
          <w:w w:val="100"/>
        </w:rPr>
      </w:pPr>
      <w:r>
        <w:rPr>
          <w:w w:val="100"/>
        </w:rPr>
        <w:t>Syntaxe</w:t>
      </w:r>
    </w:p>
    <w:p w14:paraId="4AE2C5B6" w14:textId="77777777" w:rsidR="004766F8" w:rsidRDefault="004766F8" w:rsidP="004766F8">
      <w:pPr>
        <w:pStyle w:val="defaut"/>
        <w:rPr>
          <w:w w:val="100"/>
        </w:rPr>
      </w:pPr>
      <w:r>
        <w:rPr>
          <w:w w:val="100"/>
        </w:rPr>
        <w:t>Voici la syntaxe permettant de définir une classe imbriquée :</w:t>
      </w:r>
    </w:p>
    <w:p w14:paraId="78C7A69D" w14:textId="77777777" w:rsidR="004766F8" w:rsidRDefault="004766F8" w:rsidP="004766F8">
      <w:pPr>
        <w:pStyle w:val="codeencadre"/>
        <w:rPr>
          <w:w w:val="100"/>
        </w:rPr>
      </w:pPr>
      <w:r>
        <w:rPr>
          <w:w w:val="100"/>
        </w:rPr>
        <w:t>class &lt;</w:t>
      </w:r>
      <w:proofErr w:type="spellStart"/>
      <w:r>
        <w:rPr>
          <w:w w:val="100"/>
        </w:rPr>
        <w:t>NomClasseExterne</w:t>
      </w:r>
      <w:proofErr w:type="spellEnd"/>
      <w:r>
        <w:rPr>
          <w:w w:val="100"/>
        </w:rPr>
        <w:t>&gt;  </w:t>
      </w:r>
      <w:r>
        <w:rPr>
          <w:w w:val="100"/>
        </w:rPr>
        <w:br/>
        <w:t>{ </w:t>
      </w:r>
      <w:r>
        <w:rPr>
          <w:w w:val="100"/>
        </w:rPr>
        <w:br/>
        <w:t xml:space="preserve">    class &lt;</w:t>
      </w:r>
      <w:proofErr w:type="spellStart"/>
      <w:r>
        <w:rPr>
          <w:w w:val="100"/>
        </w:rPr>
        <w:t>NomClasseImbriquée</w:t>
      </w:r>
      <w:proofErr w:type="spellEnd"/>
      <w:r>
        <w:rPr>
          <w:w w:val="100"/>
        </w:rPr>
        <w:t>&gt;  </w:t>
      </w:r>
      <w:r>
        <w:rPr>
          <w:w w:val="100"/>
        </w:rPr>
        <w:br/>
        <w:t xml:space="preserve">    { </w:t>
      </w:r>
      <w:r>
        <w:rPr>
          <w:w w:val="100"/>
        </w:rPr>
        <w:br/>
        <w:t xml:space="preserve">        ... </w:t>
      </w:r>
      <w:r>
        <w:rPr>
          <w:w w:val="100"/>
        </w:rPr>
        <w:br/>
        <w:t xml:space="preserve">    } </w:t>
      </w:r>
      <w:r>
        <w:rPr>
          <w:w w:val="100"/>
        </w:rPr>
        <w:br/>
        <w:t>}</w:t>
      </w:r>
    </w:p>
    <w:p w14:paraId="1E4FCA86" w14:textId="77777777" w:rsidR="004766F8" w:rsidRDefault="004766F8" w:rsidP="004766F8">
      <w:pPr>
        <w:pStyle w:val="titreniv2"/>
        <w:numPr>
          <w:ilvl w:val="0"/>
          <w:numId w:val="79"/>
        </w:numPr>
        <w:ind w:left="680" w:hanging="680"/>
        <w:rPr>
          <w:w w:val="100"/>
        </w:rPr>
      </w:pPr>
      <w:r>
        <w:rPr>
          <w:w w:val="100"/>
        </w:rPr>
        <w:t>Usage</w:t>
      </w:r>
    </w:p>
    <w:p w14:paraId="76194953" w14:textId="77777777" w:rsidR="004766F8" w:rsidRDefault="004766F8" w:rsidP="004766F8">
      <w:pPr>
        <w:pStyle w:val="titreexemple"/>
        <w:rPr>
          <w:strike w:val="0"/>
          <w:w w:val="100"/>
        </w:rPr>
      </w:pPr>
      <w:r>
        <w:rPr>
          <w:strike w:val="0"/>
          <w:w w:val="100"/>
        </w:rPr>
        <w:t>Exemple d'utilisation d'une classe imbriquée</w:t>
      </w:r>
    </w:p>
    <w:p w14:paraId="431EDC67" w14:textId="77777777" w:rsidR="004766F8" w:rsidRPr="004766F8" w:rsidRDefault="004766F8" w:rsidP="004766F8">
      <w:pPr>
        <w:pStyle w:val="codeencadre"/>
        <w:rPr>
          <w:w w:val="100"/>
          <w:lang w:val="en-US"/>
        </w:rPr>
      </w:pPr>
      <w:r w:rsidRPr="004766F8">
        <w:rPr>
          <w:w w:val="100"/>
          <w:lang w:val="en-US"/>
        </w:rPr>
        <w:t>class ClasseEnglobante </w:t>
      </w:r>
      <w:r w:rsidRPr="004766F8">
        <w:rPr>
          <w:w w:val="100"/>
          <w:lang w:val="en-US"/>
        </w:rPr>
        <w:br/>
        <w:t>{ </w:t>
      </w:r>
      <w:r w:rsidRPr="004766F8">
        <w:rPr>
          <w:w w:val="100"/>
          <w:lang w:val="en-US"/>
        </w:rPr>
        <w:br/>
        <w:t xml:space="preserve">    private val info: String = "Ola" </w:t>
      </w:r>
      <w:r w:rsidRPr="004766F8">
        <w:rPr>
          <w:w w:val="100"/>
          <w:lang w:val="en-US"/>
        </w:rPr>
        <w:br/>
        <w:t xml:space="preserve">    class ClasseImbriquee { </w:t>
      </w:r>
      <w:r w:rsidRPr="004766F8">
        <w:rPr>
          <w:w w:val="100"/>
          <w:lang w:val="en-US"/>
        </w:rPr>
        <w:br/>
        <w:t xml:space="preserve">        fun test() = "Hello" </w:t>
      </w:r>
      <w:r w:rsidRPr="004766F8">
        <w:rPr>
          <w:w w:val="100"/>
          <w:lang w:val="en-US"/>
        </w:rPr>
        <w:br/>
        <w:t xml:space="preserve">    } </w:t>
      </w:r>
      <w:r w:rsidRPr="004766F8">
        <w:rPr>
          <w:w w:val="100"/>
          <w:lang w:val="en-US"/>
        </w:rPr>
        <w:br/>
        <w:t>}</w:t>
      </w:r>
    </w:p>
    <w:p w14:paraId="11FA40F3" w14:textId="77777777" w:rsidR="004766F8" w:rsidRDefault="004766F8" w:rsidP="004766F8">
      <w:pPr>
        <w:pStyle w:val="titreniv1"/>
        <w:numPr>
          <w:ilvl w:val="0"/>
          <w:numId w:val="80"/>
        </w:numPr>
        <w:ind w:left="680" w:hanging="680"/>
        <w:rPr>
          <w:w w:val="100"/>
        </w:rPr>
      </w:pPr>
      <w:r>
        <w:rPr>
          <w:w w:val="100"/>
        </w:rPr>
        <w:lastRenderedPageBreak/>
        <w:t>Les classes anonymes</w:t>
      </w:r>
      <w:r>
        <w:rPr>
          <w:w w:val="100"/>
        </w:rPr>
        <w:fldChar w:fldCharType="begin"/>
      </w:r>
      <w:r>
        <w:rPr>
          <w:w w:val="100"/>
        </w:rPr>
        <w:instrText>xe "Classe:anonyme"</w:instrText>
      </w:r>
      <w:r>
        <w:rPr>
          <w:w w:val="100"/>
        </w:rPr>
        <w:fldChar w:fldCharType="end"/>
      </w:r>
      <w:r>
        <w:rPr>
          <w:w w:val="100"/>
        </w:rPr>
        <w:fldChar w:fldCharType="begin"/>
      </w:r>
      <w:r>
        <w:rPr>
          <w:w w:val="100"/>
        </w:rPr>
        <w:instrText>xe "object:classe anonyme"</w:instrText>
      </w:r>
      <w:r>
        <w:rPr>
          <w:w w:val="100"/>
        </w:rPr>
        <w:fldChar w:fldCharType="end"/>
      </w:r>
    </w:p>
    <w:p w14:paraId="489A6279" w14:textId="77777777" w:rsidR="004766F8" w:rsidRDefault="004766F8" w:rsidP="004766F8">
      <w:pPr>
        <w:pStyle w:val="titreniv2"/>
        <w:numPr>
          <w:ilvl w:val="0"/>
          <w:numId w:val="81"/>
        </w:numPr>
        <w:ind w:left="680" w:hanging="680"/>
        <w:rPr>
          <w:w w:val="100"/>
        </w:rPr>
      </w:pPr>
      <w:r>
        <w:rPr>
          <w:w w:val="100"/>
        </w:rPr>
        <w:t>Présentation</w:t>
      </w:r>
    </w:p>
    <w:p w14:paraId="65C09EA3" w14:textId="77777777" w:rsidR="004766F8" w:rsidRDefault="004766F8" w:rsidP="004766F8">
      <w:pPr>
        <w:pStyle w:val="defaut"/>
        <w:rPr>
          <w:w w:val="100"/>
        </w:rPr>
      </w:pPr>
      <w:r>
        <w:rPr>
          <w:w w:val="100"/>
        </w:rPr>
        <w:t xml:space="preserve">Une classe anonyme est une classe interne qui dérive d'une classe mère ou qui implémente une interface. Une classe anonyme ne porte pas de nom. </w:t>
      </w:r>
    </w:p>
    <w:p w14:paraId="2992B586" w14:textId="77777777" w:rsidR="004766F8" w:rsidRDefault="004766F8" w:rsidP="004766F8">
      <w:pPr>
        <w:pStyle w:val="defaut"/>
        <w:rPr>
          <w:w w:val="100"/>
        </w:rPr>
      </w:pPr>
      <w:r>
        <w:rPr>
          <w:w w:val="100"/>
        </w:rPr>
        <w:t>Il y a deux façons d'utiliser une classe anonyme :</w:t>
      </w:r>
    </w:p>
    <w:p w14:paraId="7C4A9524" w14:textId="77777777" w:rsidR="004766F8" w:rsidRDefault="004766F8" w:rsidP="004766F8">
      <w:pPr>
        <w:pStyle w:val="liste1"/>
        <w:numPr>
          <w:ilvl w:val="0"/>
          <w:numId w:val="2"/>
        </w:numPr>
        <w:ind w:left="180" w:hanging="180"/>
        <w:rPr>
          <w:w w:val="100"/>
        </w:rPr>
      </w:pPr>
      <w:r>
        <w:rPr>
          <w:w w:val="100"/>
        </w:rPr>
        <w:t xml:space="preserve">avec les </w:t>
      </w:r>
      <w:proofErr w:type="spellStart"/>
      <w:r>
        <w:rPr>
          <w:w w:val="100"/>
        </w:rPr>
        <w:t>object</w:t>
      </w:r>
      <w:proofErr w:type="spellEnd"/>
      <w:r>
        <w:rPr>
          <w:w w:val="100"/>
        </w:rPr>
        <w:t xml:space="preserve"> expressions</w:t>
      </w:r>
    </w:p>
    <w:p w14:paraId="54488083" w14:textId="77777777" w:rsidR="004766F8" w:rsidRDefault="004766F8" w:rsidP="004766F8">
      <w:pPr>
        <w:pStyle w:val="liste1"/>
        <w:numPr>
          <w:ilvl w:val="0"/>
          <w:numId w:val="2"/>
        </w:numPr>
        <w:ind w:left="180" w:hanging="180"/>
        <w:rPr>
          <w:w w:val="100"/>
        </w:rPr>
      </w:pPr>
      <w:r>
        <w:rPr>
          <w:w w:val="100"/>
        </w:rPr>
        <w:t xml:space="preserve">avec les </w:t>
      </w:r>
      <w:proofErr w:type="spellStart"/>
      <w:r>
        <w:rPr>
          <w:w w:val="100"/>
        </w:rPr>
        <w:t>object</w:t>
      </w:r>
      <w:proofErr w:type="spellEnd"/>
      <w:r>
        <w:rPr>
          <w:w w:val="100"/>
        </w:rPr>
        <w:t xml:space="preserve"> </w:t>
      </w:r>
      <w:proofErr w:type="spellStart"/>
      <w:r>
        <w:rPr>
          <w:w w:val="100"/>
        </w:rPr>
        <w:t>declarations</w:t>
      </w:r>
      <w:proofErr w:type="spellEnd"/>
    </w:p>
    <w:p w14:paraId="7C76F3EF" w14:textId="77777777" w:rsidR="004766F8" w:rsidRDefault="004766F8" w:rsidP="004766F8">
      <w:pPr>
        <w:pStyle w:val="titreniv2"/>
        <w:numPr>
          <w:ilvl w:val="0"/>
          <w:numId w:val="82"/>
        </w:numPr>
        <w:ind w:left="680" w:hanging="680"/>
        <w:rPr>
          <w:w w:val="100"/>
        </w:rPr>
      </w:pPr>
      <w:r>
        <w:rPr>
          <w:w w:val="100"/>
        </w:rPr>
        <w:t xml:space="preserve">Syntaxe avec les </w:t>
      </w:r>
      <w:proofErr w:type="spellStart"/>
      <w:r>
        <w:rPr>
          <w:w w:val="100"/>
        </w:rPr>
        <w:t>object</w:t>
      </w:r>
      <w:proofErr w:type="spellEnd"/>
      <w:r>
        <w:rPr>
          <w:w w:val="100"/>
        </w:rPr>
        <w:t xml:space="preserve"> expressions</w:t>
      </w:r>
    </w:p>
    <w:p w14:paraId="7A790990" w14:textId="77777777" w:rsidR="004766F8" w:rsidRDefault="004766F8" w:rsidP="004766F8">
      <w:pPr>
        <w:pStyle w:val="defaut"/>
        <w:rPr>
          <w:w w:val="100"/>
        </w:rPr>
      </w:pPr>
      <w:r>
        <w:rPr>
          <w:w w:val="100"/>
        </w:rPr>
        <w:t>Voici la syntaxe permettant de créer une classe anonyme :</w:t>
      </w:r>
    </w:p>
    <w:p w14:paraId="1070CF54" w14:textId="77777777" w:rsidR="004766F8" w:rsidRDefault="004766F8" w:rsidP="004766F8">
      <w:pPr>
        <w:pStyle w:val="codeencadre"/>
        <w:spacing w:before="120" w:after="120" w:line="200" w:lineRule="atLeast"/>
        <w:rPr>
          <w:w w:val="100"/>
          <w:sz w:val="17"/>
          <w:szCs w:val="17"/>
        </w:rPr>
      </w:pPr>
      <w:proofErr w:type="spellStart"/>
      <w:r>
        <w:rPr>
          <w:w w:val="100"/>
          <w:sz w:val="17"/>
          <w:szCs w:val="17"/>
        </w:rPr>
        <w:t>object</w:t>
      </w:r>
      <w:proofErr w:type="spellEnd"/>
      <w:r>
        <w:rPr>
          <w:w w:val="100"/>
          <w:sz w:val="17"/>
          <w:szCs w:val="17"/>
        </w:rPr>
        <w:t xml:space="preserve"> : </w:t>
      </w:r>
      <w:proofErr w:type="spellStart"/>
      <w:r>
        <w:rPr>
          <w:w w:val="100"/>
          <w:sz w:val="17"/>
          <w:szCs w:val="17"/>
        </w:rPr>
        <w:t>Implementation</w:t>
      </w:r>
      <w:proofErr w:type="spellEnd"/>
      <w:r>
        <w:rPr>
          <w:w w:val="100"/>
          <w:sz w:val="17"/>
          <w:szCs w:val="17"/>
        </w:rPr>
        <w:t>() { </w:t>
      </w:r>
      <w:r>
        <w:rPr>
          <w:w w:val="100"/>
          <w:sz w:val="17"/>
          <w:szCs w:val="17"/>
        </w:rPr>
        <w:br/>
        <w:t xml:space="preserve">   // ... </w:t>
      </w:r>
      <w:r>
        <w:rPr>
          <w:w w:val="100"/>
          <w:sz w:val="17"/>
          <w:szCs w:val="17"/>
        </w:rPr>
        <w:br/>
        <w:t>}</w:t>
      </w:r>
    </w:p>
    <w:p w14:paraId="52CE804A" w14:textId="77777777" w:rsidR="004766F8" w:rsidRDefault="004766F8" w:rsidP="004766F8">
      <w:pPr>
        <w:pStyle w:val="titreniv2"/>
        <w:numPr>
          <w:ilvl w:val="0"/>
          <w:numId w:val="83"/>
        </w:numPr>
        <w:ind w:left="680" w:hanging="680"/>
        <w:rPr>
          <w:w w:val="100"/>
        </w:rPr>
      </w:pPr>
      <w:r>
        <w:rPr>
          <w:w w:val="100"/>
        </w:rPr>
        <w:t xml:space="preserve">Usage avec les </w:t>
      </w:r>
      <w:proofErr w:type="spellStart"/>
      <w:r>
        <w:rPr>
          <w:w w:val="100"/>
        </w:rPr>
        <w:t>object</w:t>
      </w:r>
      <w:proofErr w:type="spellEnd"/>
      <w:r>
        <w:rPr>
          <w:w w:val="100"/>
        </w:rPr>
        <w:t xml:space="preserve"> expressions</w:t>
      </w:r>
    </w:p>
    <w:p w14:paraId="571C6841" w14:textId="77777777" w:rsidR="004766F8" w:rsidRDefault="004766F8" w:rsidP="004766F8">
      <w:pPr>
        <w:pStyle w:val="defaut"/>
        <w:rPr>
          <w:w w:val="100"/>
        </w:rPr>
      </w:pPr>
      <w:r>
        <w:rPr>
          <w:w w:val="100"/>
        </w:rPr>
        <w:t>Lorsqu'il est nécessaire d'avoir un objet d'une classe qui ne sera utilisée qu'une seule fois, alors l'utilisation d'une classe anonyme est la bienvenue.</w:t>
      </w:r>
    </w:p>
    <w:p w14:paraId="77D8697D" w14:textId="77777777" w:rsidR="004766F8" w:rsidRDefault="004766F8" w:rsidP="004766F8">
      <w:pPr>
        <w:pStyle w:val="defaut"/>
        <w:rPr>
          <w:w w:val="100"/>
        </w:rPr>
      </w:pPr>
      <w:r>
        <w:rPr>
          <w:w w:val="100"/>
        </w:rPr>
        <w:t>Les classes anonymes sont souvent utilisées en tant que paramètre d'une méthode. </w:t>
      </w:r>
    </w:p>
    <w:p w14:paraId="4453E57C" w14:textId="77777777" w:rsidR="004766F8" w:rsidRPr="004766F8" w:rsidRDefault="004766F8" w:rsidP="004766F8">
      <w:pPr>
        <w:pStyle w:val="titreexemple"/>
        <w:rPr>
          <w:strike w:val="0"/>
          <w:w w:val="100"/>
          <w:lang w:val="en-US"/>
        </w:rPr>
      </w:pPr>
      <w:r w:rsidRPr="004766F8">
        <w:rPr>
          <w:strike w:val="0"/>
          <w:w w:val="100"/>
          <w:lang w:val="en-US"/>
        </w:rPr>
        <w:t>Exemple de classe anonyme</w:t>
      </w:r>
    </w:p>
    <w:p w14:paraId="6197904D" w14:textId="77777777" w:rsidR="004766F8" w:rsidRDefault="004766F8" w:rsidP="004766F8">
      <w:pPr>
        <w:pStyle w:val="codeencadre"/>
        <w:spacing w:before="120" w:after="120" w:line="200" w:lineRule="atLeast"/>
        <w:rPr>
          <w:w w:val="100"/>
          <w:sz w:val="17"/>
          <w:szCs w:val="17"/>
        </w:rPr>
      </w:pPr>
      <w:r w:rsidRPr="004766F8">
        <w:rPr>
          <w:w w:val="100"/>
          <w:sz w:val="17"/>
          <w:szCs w:val="17"/>
          <w:lang w:val="en-US"/>
        </w:rPr>
        <w:t xml:space="preserve">    window.addMouseListener(object : MouseAdapter() { </w:t>
      </w:r>
      <w:r w:rsidRPr="004766F8">
        <w:rPr>
          <w:w w:val="100"/>
          <w:sz w:val="17"/>
          <w:szCs w:val="17"/>
          <w:lang w:val="en-US"/>
        </w:rPr>
        <w:br/>
        <w:t xml:space="preserve">    override fun mouseClicked(e: MouseEvent) { </w:t>
      </w:r>
      <w:r w:rsidRPr="004766F8">
        <w:rPr>
          <w:w w:val="100"/>
          <w:sz w:val="17"/>
          <w:szCs w:val="17"/>
          <w:lang w:val="en-US"/>
        </w:rPr>
        <w:br/>
        <w:t xml:space="preserve">        // ... </w:t>
      </w:r>
      <w:r w:rsidRPr="004766F8">
        <w:rPr>
          <w:w w:val="100"/>
          <w:sz w:val="17"/>
          <w:szCs w:val="17"/>
          <w:lang w:val="en-US"/>
        </w:rPr>
        <w:br/>
        <w:t xml:space="preserve">    } </w:t>
      </w:r>
      <w:r w:rsidRPr="004766F8">
        <w:rPr>
          <w:w w:val="100"/>
          <w:sz w:val="17"/>
          <w:szCs w:val="17"/>
          <w:lang w:val="en-US"/>
        </w:rPr>
        <w:br/>
        <w:t> </w:t>
      </w:r>
      <w:r w:rsidRPr="004766F8">
        <w:rPr>
          <w:w w:val="100"/>
          <w:sz w:val="17"/>
          <w:szCs w:val="17"/>
          <w:lang w:val="en-US"/>
        </w:rPr>
        <w:br/>
        <w:t xml:space="preserve">    </w:t>
      </w:r>
      <w:proofErr w:type="spellStart"/>
      <w:r>
        <w:rPr>
          <w:w w:val="100"/>
          <w:sz w:val="17"/>
          <w:szCs w:val="17"/>
        </w:rPr>
        <w:t>override</w:t>
      </w:r>
      <w:proofErr w:type="spellEnd"/>
      <w:r>
        <w:rPr>
          <w:w w:val="100"/>
          <w:sz w:val="17"/>
          <w:szCs w:val="17"/>
        </w:rPr>
        <w:t xml:space="preserve"> fun </w:t>
      </w:r>
      <w:proofErr w:type="spellStart"/>
      <w:r>
        <w:rPr>
          <w:w w:val="100"/>
          <w:sz w:val="17"/>
          <w:szCs w:val="17"/>
        </w:rPr>
        <w:t>mouseEntered</w:t>
      </w:r>
      <w:proofErr w:type="spellEnd"/>
      <w:r>
        <w:rPr>
          <w:w w:val="100"/>
          <w:sz w:val="17"/>
          <w:szCs w:val="17"/>
        </w:rPr>
        <w:t xml:space="preserve">(e: </w:t>
      </w:r>
      <w:proofErr w:type="spellStart"/>
      <w:r>
        <w:rPr>
          <w:w w:val="100"/>
          <w:sz w:val="17"/>
          <w:szCs w:val="17"/>
        </w:rPr>
        <w:t>MouseEvent</w:t>
      </w:r>
      <w:proofErr w:type="spellEnd"/>
      <w:r>
        <w:rPr>
          <w:w w:val="100"/>
          <w:sz w:val="17"/>
          <w:szCs w:val="17"/>
        </w:rPr>
        <w:t>) { </w:t>
      </w:r>
      <w:r>
        <w:rPr>
          <w:w w:val="100"/>
          <w:sz w:val="17"/>
          <w:szCs w:val="17"/>
        </w:rPr>
        <w:br/>
        <w:t xml:space="preserve">        // ... </w:t>
      </w:r>
      <w:r>
        <w:rPr>
          <w:w w:val="100"/>
          <w:sz w:val="17"/>
          <w:szCs w:val="17"/>
        </w:rPr>
        <w:br/>
        <w:t xml:space="preserve">    } </w:t>
      </w:r>
      <w:r>
        <w:rPr>
          <w:w w:val="100"/>
          <w:sz w:val="17"/>
          <w:szCs w:val="17"/>
        </w:rPr>
        <w:br/>
        <w:t>})</w:t>
      </w:r>
    </w:p>
    <w:p w14:paraId="0E87B40A" w14:textId="77777777" w:rsidR="004766F8" w:rsidRDefault="004766F8" w:rsidP="004766F8">
      <w:pPr>
        <w:pStyle w:val="titreniv1"/>
        <w:numPr>
          <w:ilvl w:val="0"/>
          <w:numId w:val="84"/>
        </w:numPr>
        <w:ind w:left="680" w:hanging="680"/>
        <w:rPr>
          <w:w w:val="100"/>
        </w:rPr>
      </w:pPr>
      <w:r>
        <w:rPr>
          <w:w w:val="100"/>
        </w:rPr>
        <w:lastRenderedPageBreak/>
        <w:t>Singleton</w:t>
      </w:r>
      <w:r>
        <w:rPr>
          <w:w w:val="100"/>
        </w:rPr>
        <w:fldChar w:fldCharType="begin"/>
      </w:r>
      <w:r>
        <w:rPr>
          <w:w w:val="100"/>
        </w:rPr>
        <w:instrText>xe "object:singleton"</w:instrText>
      </w:r>
      <w:r>
        <w:rPr>
          <w:w w:val="100"/>
        </w:rPr>
        <w:fldChar w:fldCharType="end"/>
      </w:r>
    </w:p>
    <w:p w14:paraId="0712A3DA" w14:textId="77777777" w:rsidR="004766F8" w:rsidRDefault="004766F8" w:rsidP="004766F8">
      <w:pPr>
        <w:pStyle w:val="titreniv2"/>
        <w:numPr>
          <w:ilvl w:val="0"/>
          <w:numId w:val="85"/>
        </w:numPr>
        <w:ind w:left="680" w:hanging="680"/>
        <w:rPr>
          <w:w w:val="100"/>
        </w:rPr>
      </w:pPr>
      <w:r>
        <w:rPr>
          <w:w w:val="100"/>
        </w:rPr>
        <w:t>Présentation</w:t>
      </w:r>
    </w:p>
    <w:p w14:paraId="712488DB" w14:textId="77777777" w:rsidR="004766F8" w:rsidRDefault="004766F8" w:rsidP="004766F8">
      <w:pPr>
        <w:pStyle w:val="defaut"/>
        <w:rPr>
          <w:w w:val="100"/>
        </w:rPr>
      </w:pPr>
      <w:r>
        <w:rPr>
          <w:w w:val="100"/>
        </w:rPr>
        <w:t>Le Singleton est un célèbre design pattern fréquemment utilisé permettant à une classe de n'avoir qu'une seule instance.</w:t>
      </w:r>
    </w:p>
    <w:p w14:paraId="21A32F46" w14:textId="77777777" w:rsidR="004766F8" w:rsidRDefault="004766F8" w:rsidP="004766F8">
      <w:pPr>
        <w:pStyle w:val="titreniv2"/>
        <w:numPr>
          <w:ilvl w:val="0"/>
          <w:numId w:val="86"/>
        </w:numPr>
        <w:ind w:left="680" w:hanging="680"/>
        <w:rPr>
          <w:w w:val="100"/>
        </w:rPr>
      </w:pPr>
      <w:r>
        <w:rPr>
          <w:w w:val="100"/>
        </w:rPr>
        <w:t>Syntaxe</w:t>
      </w:r>
    </w:p>
    <w:p w14:paraId="0C5951B2" w14:textId="77777777" w:rsidR="004766F8" w:rsidRDefault="004766F8" w:rsidP="004766F8">
      <w:pPr>
        <w:pStyle w:val="defaut"/>
        <w:rPr>
          <w:w w:val="100"/>
        </w:rPr>
      </w:pPr>
      <w:r>
        <w:rPr>
          <w:w w:val="100"/>
        </w:rPr>
        <w:t>Voici la syntaxe permettant de définir un singleton :</w:t>
      </w:r>
    </w:p>
    <w:p w14:paraId="599FD528" w14:textId="77777777" w:rsidR="004766F8" w:rsidRDefault="004766F8" w:rsidP="004766F8">
      <w:pPr>
        <w:pStyle w:val="codeencadre"/>
        <w:rPr>
          <w:w w:val="100"/>
        </w:rPr>
      </w:pPr>
      <w:proofErr w:type="spellStart"/>
      <w:r>
        <w:rPr>
          <w:w w:val="100"/>
        </w:rPr>
        <w:t>object</w:t>
      </w:r>
      <w:proofErr w:type="spellEnd"/>
      <w:r>
        <w:rPr>
          <w:w w:val="100"/>
        </w:rPr>
        <w:t xml:space="preserve"> Bus  </w:t>
      </w:r>
      <w:r>
        <w:rPr>
          <w:w w:val="100"/>
        </w:rPr>
        <w:br/>
        <w:t>{ </w:t>
      </w:r>
      <w:r>
        <w:rPr>
          <w:w w:val="100"/>
        </w:rPr>
        <w:br/>
        <w:t xml:space="preserve">    ... </w:t>
      </w:r>
      <w:r>
        <w:rPr>
          <w:w w:val="100"/>
        </w:rPr>
        <w:br/>
        <w:t>}</w:t>
      </w:r>
    </w:p>
    <w:p w14:paraId="63C141E9" w14:textId="77777777" w:rsidR="004766F8" w:rsidRDefault="004766F8" w:rsidP="004766F8">
      <w:pPr>
        <w:pStyle w:val="titreniv2"/>
        <w:numPr>
          <w:ilvl w:val="0"/>
          <w:numId w:val="87"/>
        </w:numPr>
        <w:ind w:left="680" w:hanging="680"/>
        <w:rPr>
          <w:w w:val="100"/>
        </w:rPr>
      </w:pPr>
      <w:r>
        <w:rPr>
          <w:w w:val="100"/>
        </w:rPr>
        <w:t>Usage</w:t>
      </w:r>
    </w:p>
    <w:p w14:paraId="080A7472" w14:textId="77777777" w:rsidR="004766F8" w:rsidRDefault="004766F8" w:rsidP="004766F8">
      <w:pPr>
        <w:pStyle w:val="titreexemple"/>
        <w:rPr>
          <w:strike w:val="0"/>
          <w:w w:val="100"/>
        </w:rPr>
      </w:pPr>
      <w:r>
        <w:rPr>
          <w:strike w:val="0"/>
          <w:w w:val="100"/>
        </w:rPr>
        <w:t>Exemple de singleton</w:t>
      </w:r>
    </w:p>
    <w:p w14:paraId="1421E301" w14:textId="77777777" w:rsidR="004766F8" w:rsidRDefault="004766F8" w:rsidP="004766F8">
      <w:pPr>
        <w:pStyle w:val="codeencadre"/>
        <w:rPr>
          <w:w w:val="100"/>
        </w:rPr>
      </w:pPr>
      <w:proofErr w:type="spellStart"/>
      <w:r>
        <w:rPr>
          <w:w w:val="100"/>
        </w:rPr>
        <w:t>object</w:t>
      </w:r>
      <w:proofErr w:type="spellEnd"/>
      <w:r>
        <w:rPr>
          <w:w w:val="100"/>
        </w:rPr>
        <w:t xml:space="preserve"> Bus </w:t>
      </w:r>
      <w:r>
        <w:rPr>
          <w:w w:val="100"/>
        </w:rPr>
        <w:br/>
        <w:t>{ </w:t>
      </w:r>
      <w:r>
        <w:rPr>
          <w:w w:val="100"/>
        </w:rPr>
        <w:br/>
        <w:t xml:space="preserve">    var </w:t>
      </w:r>
      <w:proofErr w:type="spellStart"/>
      <w:r>
        <w:rPr>
          <w:w w:val="100"/>
        </w:rPr>
        <w:t>nombrePassager:Int</w:t>
      </w:r>
      <w:proofErr w:type="spellEnd"/>
      <w:r>
        <w:rPr>
          <w:w w:val="100"/>
        </w:rPr>
        <w:t xml:space="preserve"> = 0 </w:t>
      </w:r>
      <w:r>
        <w:rPr>
          <w:w w:val="100"/>
        </w:rPr>
        <w:br/>
        <w:t> </w:t>
      </w:r>
      <w:r>
        <w:rPr>
          <w:w w:val="100"/>
        </w:rPr>
        <w:br/>
        <w:t xml:space="preserve">    fun entrer(</w:t>
      </w:r>
      <w:proofErr w:type="spellStart"/>
      <w:r>
        <w:rPr>
          <w:w w:val="100"/>
        </w:rPr>
        <w:t>nom:String</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("$nom entre") </w:t>
      </w:r>
      <w:r>
        <w:rPr>
          <w:w w:val="100"/>
        </w:rPr>
        <w:br/>
        <w:t xml:space="preserve">        </w:t>
      </w:r>
      <w:proofErr w:type="spellStart"/>
      <w:r>
        <w:rPr>
          <w:w w:val="100"/>
        </w:rPr>
        <w:t>nombrePassager</w:t>
      </w:r>
      <w:proofErr w:type="spellEnd"/>
      <w:r>
        <w:rPr>
          <w:w w:val="100"/>
        </w:rPr>
        <w:t>++ </w:t>
      </w:r>
      <w:r>
        <w:rPr>
          <w:w w:val="100"/>
        </w:rPr>
        <w:br/>
        <w:t xml:space="preserve">    } </w:t>
      </w:r>
      <w:r>
        <w:rPr>
          <w:w w:val="100"/>
        </w:rPr>
        <w:br/>
        <w:t> </w:t>
      </w:r>
      <w:r>
        <w:rPr>
          <w:w w:val="100"/>
        </w:rPr>
        <w:br/>
        <w:t xml:space="preserve">    fun sortir(</w:t>
      </w:r>
      <w:proofErr w:type="spellStart"/>
      <w:r>
        <w:rPr>
          <w:w w:val="100"/>
        </w:rPr>
        <w:t>nom:String</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("$nom sort") </w:t>
      </w:r>
      <w:r>
        <w:rPr>
          <w:w w:val="100"/>
        </w:rPr>
        <w:br/>
        <w:t xml:space="preserve">        </w:t>
      </w:r>
      <w:proofErr w:type="spellStart"/>
      <w:r>
        <w:rPr>
          <w:w w:val="100"/>
        </w:rPr>
        <w:t>nombrePassager</w:t>
      </w:r>
      <w:proofErr w:type="spellEnd"/>
      <w:r>
        <w:rPr>
          <w:w w:val="100"/>
        </w:rPr>
        <w:t>-- </w:t>
      </w:r>
      <w:r>
        <w:rPr>
          <w:w w:val="100"/>
        </w:rPr>
        <w:br/>
        <w:t xml:space="preserve">    } </w:t>
      </w:r>
      <w:r>
        <w:rPr>
          <w:w w:val="100"/>
        </w:rPr>
        <w:br/>
        <w:t>}</w:t>
      </w:r>
    </w:p>
    <w:p w14:paraId="730E4991" w14:textId="77777777" w:rsidR="004766F8" w:rsidRDefault="004766F8" w:rsidP="004766F8">
      <w:pPr>
        <w:pStyle w:val="titreniv1"/>
        <w:numPr>
          <w:ilvl w:val="0"/>
          <w:numId w:val="88"/>
        </w:numPr>
        <w:ind w:left="680" w:hanging="680"/>
        <w:rPr>
          <w:w w:val="100"/>
        </w:rPr>
      </w:pPr>
      <w:r>
        <w:rPr>
          <w:w w:val="100"/>
        </w:rPr>
        <w:lastRenderedPageBreak/>
        <w:t>Fonctions statiques</w:t>
      </w:r>
      <w:r>
        <w:rPr>
          <w:w w:val="100"/>
        </w:rPr>
        <w:fldChar w:fldCharType="begin"/>
      </w:r>
      <w:r>
        <w:rPr>
          <w:w w:val="100"/>
        </w:rPr>
        <w:instrText>xe "Fonction:statique"</w:instrText>
      </w:r>
      <w:r>
        <w:rPr>
          <w:w w:val="100"/>
        </w:rPr>
        <w:fldChar w:fldCharType="end"/>
      </w:r>
    </w:p>
    <w:p w14:paraId="06294653" w14:textId="77777777" w:rsidR="004766F8" w:rsidRDefault="004766F8" w:rsidP="004766F8">
      <w:pPr>
        <w:pStyle w:val="titreniv2"/>
        <w:numPr>
          <w:ilvl w:val="0"/>
          <w:numId w:val="89"/>
        </w:numPr>
        <w:ind w:left="680" w:hanging="680"/>
        <w:rPr>
          <w:w w:val="100"/>
        </w:rPr>
      </w:pPr>
      <w:r>
        <w:rPr>
          <w:w w:val="100"/>
        </w:rPr>
        <w:t>Présentation</w:t>
      </w:r>
    </w:p>
    <w:p w14:paraId="787BA15C" w14:textId="77777777" w:rsidR="004766F8" w:rsidRDefault="004766F8" w:rsidP="004766F8">
      <w:pPr>
        <w:pStyle w:val="defaut"/>
        <w:rPr>
          <w:w w:val="100"/>
        </w:rPr>
      </w:pPr>
      <w:r>
        <w:rPr>
          <w:w w:val="100"/>
        </w:rPr>
        <w:t>Une fonction statique peut être exécutée grâce au nom de la classe et ne nécessite pas d'instance de la classe dont elle fait partie. Les fonctions statiques sont utiles pour certains patterns et pour factoriser des fonctionnalités qui n'ont pas besoin d'utiliser de valeur dans un objet. Elles se contentent simplement des valeurs qui leur sont fournies en paramètres et des constantes de la classe dans laquelle elles se trouvent.</w:t>
      </w:r>
    </w:p>
    <w:p w14:paraId="39EA4401" w14:textId="77777777" w:rsidR="004766F8" w:rsidRDefault="004766F8" w:rsidP="004766F8">
      <w:pPr>
        <w:pStyle w:val="titreniv2"/>
        <w:numPr>
          <w:ilvl w:val="0"/>
          <w:numId w:val="90"/>
        </w:numPr>
        <w:ind w:left="680" w:hanging="680"/>
        <w:rPr>
          <w:w w:val="100"/>
        </w:rPr>
      </w:pPr>
      <w:r>
        <w:rPr>
          <w:w w:val="100"/>
        </w:rPr>
        <w:t>Syntaxe</w:t>
      </w:r>
    </w:p>
    <w:p w14:paraId="6B3F9E52" w14:textId="77777777" w:rsidR="004766F8" w:rsidRDefault="004766F8" w:rsidP="004766F8">
      <w:pPr>
        <w:pStyle w:val="defaut"/>
        <w:rPr>
          <w:w w:val="100"/>
        </w:rPr>
      </w:pPr>
      <w:r>
        <w:rPr>
          <w:w w:val="100"/>
        </w:rPr>
        <w:t>Voici la syntaxe permettant de créer une fonction statique :</w:t>
      </w:r>
    </w:p>
    <w:p w14:paraId="02A9A654" w14:textId="77777777" w:rsidR="004766F8" w:rsidRDefault="004766F8" w:rsidP="004766F8">
      <w:pPr>
        <w:pStyle w:val="codeencadre"/>
        <w:rPr>
          <w:w w:val="100"/>
        </w:rPr>
      </w:pPr>
      <w:r>
        <w:rPr>
          <w:w w:val="100"/>
        </w:rPr>
        <w:t>class &lt;</w:t>
      </w:r>
      <w:proofErr w:type="spellStart"/>
      <w:r>
        <w:rPr>
          <w:w w:val="100"/>
        </w:rPr>
        <w:t>NomDeLaClasse</w:t>
      </w:r>
      <w:proofErr w:type="spellEnd"/>
      <w:r>
        <w:rPr>
          <w:w w:val="100"/>
        </w:rPr>
        <w:t>&gt; </w:t>
      </w:r>
      <w:r>
        <w:rPr>
          <w:w w:val="100"/>
        </w:rPr>
        <w:br/>
        <w:t>{ </w:t>
      </w:r>
      <w:r>
        <w:rPr>
          <w:w w:val="100"/>
        </w:rPr>
        <w:br/>
        <w:t xml:space="preserve">    </w:t>
      </w:r>
      <w:proofErr w:type="spellStart"/>
      <w:r>
        <w:rPr>
          <w:w w:val="100"/>
        </w:rPr>
        <w:fldChar w:fldCharType="begin"/>
      </w:r>
      <w:r>
        <w:rPr>
          <w:w w:val="100"/>
        </w:rPr>
        <w:instrText>xe "companion object"</w:instrText>
      </w:r>
      <w:r>
        <w:rPr>
          <w:w w:val="100"/>
        </w:rPr>
        <w:fldChar w:fldCharType="end"/>
      </w:r>
      <w:r>
        <w:rPr>
          <w:w w:val="100"/>
        </w:rPr>
        <w:t>companion</w:t>
      </w:r>
      <w:proofErr w:type="spellEnd"/>
      <w:r>
        <w:rPr>
          <w:w w:val="100"/>
        </w:rPr>
        <w:t xml:space="preserve"> </w:t>
      </w:r>
      <w:proofErr w:type="spellStart"/>
      <w:r>
        <w:rPr>
          <w:w w:val="100"/>
        </w:rPr>
        <w:t>object</w:t>
      </w:r>
      <w:proofErr w:type="spellEnd"/>
      <w:r>
        <w:rPr>
          <w:w w:val="100"/>
        </w:rPr>
        <w:t xml:space="preserve"> { </w:t>
      </w:r>
      <w:r>
        <w:rPr>
          <w:w w:val="100"/>
        </w:rPr>
        <w:br/>
        <w:t> </w:t>
      </w:r>
      <w:r>
        <w:rPr>
          <w:w w:val="100"/>
        </w:rPr>
        <w:br/>
        <w:t xml:space="preserve">        fun &lt;</w:t>
      </w:r>
      <w:proofErr w:type="spellStart"/>
      <w:r>
        <w:rPr>
          <w:w w:val="100"/>
        </w:rPr>
        <w:t>nomDeLaFonctionStatique</w:t>
      </w:r>
      <w:proofErr w:type="spellEnd"/>
      <w:r>
        <w:rPr>
          <w:w w:val="100"/>
        </w:rPr>
        <w:t>() </w:t>
      </w:r>
      <w:r>
        <w:rPr>
          <w:w w:val="100"/>
        </w:rPr>
        <w:br/>
        <w:t xml:space="preserve">        { </w:t>
      </w:r>
      <w:r>
        <w:rPr>
          <w:w w:val="100"/>
        </w:rPr>
        <w:br/>
        <w:t xml:space="preserve">            ... </w:t>
      </w:r>
      <w:r>
        <w:rPr>
          <w:w w:val="100"/>
        </w:rPr>
        <w:br/>
        <w:t> </w:t>
      </w:r>
      <w:r>
        <w:rPr>
          <w:w w:val="100"/>
        </w:rPr>
        <w:br/>
        <w:t xml:space="preserve">        } </w:t>
      </w:r>
      <w:r>
        <w:rPr>
          <w:w w:val="100"/>
        </w:rPr>
        <w:br/>
        <w:t xml:space="preserve">    } </w:t>
      </w:r>
      <w:r>
        <w:rPr>
          <w:w w:val="100"/>
        </w:rPr>
        <w:br/>
        <w:t>}</w:t>
      </w:r>
    </w:p>
    <w:p w14:paraId="415EA5C7" w14:textId="77777777" w:rsidR="004766F8" w:rsidRDefault="004766F8" w:rsidP="004766F8">
      <w:pPr>
        <w:pStyle w:val="titreniv2"/>
        <w:numPr>
          <w:ilvl w:val="0"/>
          <w:numId w:val="91"/>
        </w:numPr>
        <w:ind w:left="680" w:hanging="680"/>
        <w:rPr>
          <w:w w:val="100"/>
        </w:rPr>
      </w:pPr>
      <w:r>
        <w:rPr>
          <w:w w:val="100"/>
        </w:rPr>
        <w:t>Usage</w:t>
      </w:r>
    </w:p>
    <w:p w14:paraId="670AA526" w14:textId="77777777" w:rsidR="004766F8" w:rsidRDefault="004766F8" w:rsidP="004766F8">
      <w:pPr>
        <w:pStyle w:val="defaut"/>
        <w:suppressAutoHyphens/>
        <w:rPr>
          <w:w w:val="100"/>
        </w:rPr>
      </w:pPr>
      <w:r>
        <w:rPr>
          <w:w w:val="100"/>
        </w:rPr>
        <w:t xml:space="preserve">Pour définir des fonctions de classes (appelées aussi fonctions statiques), c’est-à-dire des fonctions que l'on appelle via le nom de la classe, un bloc d'instructions préfixé de </w:t>
      </w:r>
      <w:proofErr w:type="spellStart"/>
      <w:r>
        <w:rPr>
          <w:rStyle w:val="courier"/>
        </w:rPr>
        <w:t>companion</w:t>
      </w:r>
      <w:proofErr w:type="spellEnd"/>
      <w:r>
        <w:rPr>
          <w:rStyle w:val="courier"/>
        </w:rPr>
        <w:t xml:space="preserve"> objet</w:t>
      </w:r>
      <w:r>
        <w:rPr>
          <w:w w:val="100"/>
        </w:rPr>
        <w:t xml:space="preserve"> doit être utilisé.</w:t>
      </w:r>
    </w:p>
    <w:p w14:paraId="1E6E9C31" w14:textId="77777777" w:rsidR="004766F8" w:rsidRDefault="004766F8" w:rsidP="004766F8">
      <w:pPr>
        <w:pStyle w:val="titreexemple"/>
        <w:pageBreakBefore/>
        <w:rPr>
          <w:strike w:val="0"/>
          <w:w w:val="100"/>
        </w:rPr>
      </w:pPr>
      <w:r>
        <w:rPr>
          <w:strike w:val="0"/>
          <w:w w:val="100"/>
        </w:rPr>
        <w:lastRenderedPageBreak/>
        <w:t>Exemple de déclaration d'une fonction de classe</w:t>
      </w:r>
    </w:p>
    <w:p w14:paraId="146AC12C" w14:textId="77777777" w:rsidR="004766F8" w:rsidRDefault="004766F8" w:rsidP="004766F8">
      <w:pPr>
        <w:pStyle w:val="codeencadre"/>
        <w:spacing w:before="120" w:after="120" w:line="200" w:lineRule="atLeast"/>
        <w:rPr>
          <w:w w:val="100"/>
        </w:rPr>
      </w:pPr>
      <w:r>
        <w:rPr>
          <w:w w:val="100"/>
        </w:rPr>
        <w:t>class Test </w:t>
      </w:r>
      <w:r>
        <w:rPr>
          <w:w w:val="100"/>
        </w:rPr>
        <w:br/>
        <w:t>{ </w:t>
      </w:r>
      <w:r>
        <w:rPr>
          <w:w w:val="100"/>
        </w:rPr>
        <w:br/>
        <w:t xml:space="preserve">    </w:t>
      </w:r>
      <w:proofErr w:type="spellStart"/>
      <w:r>
        <w:rPr>
          <w:w w:val="100"/>
        </w:rPr>
        <w:t>companion</w:t>
      </w:r>
      <w:proofErr w:type="spellEnd"/>
      <w:r>
        <w:rPr>
          <w:w w:val="100"/>
        </w:rPr>
        <w:t xml:space="preserve"> </w:t>
      </w:r>
      <w:proofErr w:type="spellStart"/>
      <w:r>
        <w:rPr>
          <w:w w:val="100"/>
        </w:rPr>
        <w:t>object</w:t>
      </w:r>
      <w:proofErr w:type="spellEnd"/>
      <w:r>
        <w:rPr>
          <w:w w:val="100"/>
        </w:rPr>
        <w:t xml:space="preserve"> { </w:t>
      </w:r>
      <w:r>
        <w:rPr>
          <w:w w:val="100"/>
        </w:rPr>
        <w:br/>
        <w:t> </w:t>
      </w:r>
      <w:r>
        <w:rPr>
          <w:w w:val="100"/>
        </w:rPr>
        <w:br/>
        <w:t xml:space="preserve">        fun bonjour() </w:t>
      </w:r>
      <w:r>
        <w:rPr>
          <w:w w:val="100"/>
        </w:rPr>
        <w:br/>
        <w:t xml:space="preserve">        { </w:t>
      </w:r>
      <w:r>
        <w:rPr>
          <w:w w:val="100"/>
        </w:rPr>
        <w:br/>
        <w:t xml:space="preserve">            </w:t>
      </w:r>
      <w:proofErr w:type="spellStart"/>
      <w:r>
        <w:rPr>
          <w:w w:val="100"/>
        </w:rPr>
        <w:t>println</w:t>
      </w:r>
      <w:proofErr w:type="spellEnd"/>
      <w:r>
        <w:rPr>
          <w:w w:val="100"/>
        </w:rPr>
        <w:t>("bonjour") </w:t>
      </w:r>
      <w:r>
        <w:rPr>
          <w:w w:val="100"/>
        </w:rPr>
        <w:br/>
        <w:t xml:space="preserve">        } </w:t>
      </w:r>
      <w:r>
        <w:rPr>
          <w:w w:val="100"/>
        </w:rPr>
        <w:br/>
        <w:t xml:space="preserve">    }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w:t>
      </w:r>
      <w:proofErr w:type="spellStart"/>
      <w:r>
        <w:rPr>
          <w:w w:val="100"/>
        </w:rPr>
        <w:t>Test.bonjour</w:t>
      </w:r>
      <w:proofErr w:type="spellEnd"/>
      <w:r>
        <w:rPr>
          <w:w w:val="100"/>
        </w:rPr>
        <w:t>() </w:t>
      </w:r>
      <w:r>
        <w:rPr>
          <w:w w:val="100"/>
        </w:rPr>
        <w:br/>
        <w:t>}</w:t>
      </w:r>
    </w:p>
    <w:p w14:paraId="5E815F64" w14:textId="77777777" w:rsidR="004766F8" w:rsidRDefault="004766F8" w:rsidP="004766F8">
      <w:pPr>
        <w:pStyle w:val="titreniv1"/>
        <w:numPr>
          <w:ilvl w:val="0"/>
          <w:numId w:val="92"/>
        </w:numPr>
        <w:ind w:left="680" w:hanging="680"/>
        <w:rPr>
          <w:w w:val="100"/>
        </w:rPr>
      </w:pPr>
      <w:proofErr w:type="spellStart"/>
      <w:r>
        <w:rPr>
          <w:w w:val="100"/>
        </w:rPr>
        <w:t>Enum</w:t>
      </w:r>
      <w:proofErr w:type="spellEnd"/>
      <w:r>
        <w:rPr>
          <w:w w:val="100"/>
        </w:rPr>
        <w:t xml:space="preserve"> classe</w:t>
      </w:r>
    </w:p>
    <w:p w14:paraId="24357831" w14:textId="77777777" w:rsidR="004766F8" w:rsidRDefault="004766F8" w:rsidP="004766F8">
      <w:pPr>
        <w:pStyle w:val="titreniv2"/>
        <w:numPr>
          <w:ilvl w:val="0"/>
          <w:numId w:val="93"/>
        </w:numPr>
        <w:ind w:left="680" w:hanging="680"/>
        <w:rPr>
          <w:w w:val="100"/>
        </w:rPr>
      </w:pPr>
      <w:r>
        <w:rPr>
          <w:w w:val="100"/>
        </w:rPr>
        <w:t>Présentation</w:t>
      </w:r>
    </w:p>
    <w:p w14:paraId="3250A2C1" w14:textId="77777777" w:rsidR="004766F8" w:rsidRDefault="004766F8" w:rsidP="004766F8">
      <w:pPr>
        <w:pStyle w:val="defaut"/>
        <w:rPr>
          <w:w w:val="100"/>
        </w:rPr>
      </w:pPr>
      <w:r>
        <w:rPr>
          <w:w w:val="100"/>
        </w:rPr>
        <w:t xml:space="preserve">Une </w:t>
      </w:r>
      <w:proofErr w:type="spellStart"/>
      <w:r>
        <w:rPr>
          <w:w w:val="100"/>
        </w:rPr>
        <w:t>enum</w:t>
      </w:r>
      <w:proofErr w:type="spellEnd"/>
      <w:r>
        <w:rPr>
          <w:w w:val="100"/>
        </w:rPr>
        <w:t xml:space="preserve"> classe permet de définir des objets qui pourront avoir une valeur parmi un panel de valeurs prédéfinies. Ce panel de valeurs est défini lors de la déclaration de l'</w:t>
      </w:r>
      <w:proofErr w:type="spellStart"/>
      <w:r>
        <w:rPr>
          <w:w w:val="100"/>
        </w:rPr>
        <w:t>enum</w:t>
      </w:r>
      <w:proofErr w:type="spellEnd"/>
      <w:r>
        <w:rPr>
          <w:w w:val="100"/>
        </w:rPr>
        <w:t xml:space="preserve"> classe.</w:t>
      </w:r>
    </w:p>
    <w:p w14:paraId="5A808D5E" w14:textId="77777777" w:rsidR="004766F8" w:rsidRDefault="004766F8" w:rsidP="004766F8">
      <w:pPr>
        <w:pStyle w:val="titreniv2"/>
        <w:numPr>
          <w:ilvl w:val="0"/>
          <w:numId w:val="94"/>
        </w:numPr>
        <w:ind w:left="680" w:hanging="680"/>
        <w:rPr>
          <w:w w:val="100"/>
        </w:rPr>
      </w:pPr>
      <w:r>
        <w:rPr>
          <w:w w:val="100"/>
        </w:rPr>
        <w:t>Déclarations</w:t>
      </w:r>
    </w:p>
    <w:p w14:paraId="10BC4563" w14:textId="77777777" w:rsidR="004766F8" w:rsidRDefault="004766F8" w:rsidP="004766F8">
      <w:pPr>
        <w:pStyle w:val="defaut"/>
        <w:rPr>
          <w:w w:val="100"/>
        </w:rPr>
      </w:pPr>
      <w:r>
        <w:rPr>
          <w:w w:val="100"/>
        </w:rPr>
        <w:t xml:space="preserve">Lors de la déclaration d'une classe </w:t>
      </w:r>
      <w:proofErr w:type="spellStart"/>
      <w:r>
        <w:rPr>
          <w:w w:val="100"/>
        </w:rPr>
        <w:t>enum</w:t>
      </w:r>
      <w:proofErr w:type="spellEnd"/>
      <w:r>
        <w:rPr>
          <w:w w:val="100"/>
        </w:rPr>
        <w:t>, vous pouvez définir un ensemble de valeurs simples.</w:t>
      </w:r>
    </w:p>
    <w:p w14:paraId="21BEB292" w14:textId="77777777" w:rsidR="004766F8" w:rsidRDefault="004766F8" w:rsidP="004766F8">
      <w:pPr>
        <w:pStyle w:val="titreexemple"/>
        <w:rPr>
          <w:strike w:val="0"/>
          <w:w w:val="100"/>
        </w:rPr>
      </w:pPr>
      <w:r>
        <w:rPr>
          <w:strike w:val="0"/>
          <w:w w:val="100"/>
        </w:rPr>
        <w:t xml:space="preserve">Exemple d'utilisation d'un </w:t>
      </w:r>
      <w:proofErr w:type="spellStart"/>
      <w:r>
        <w:rPr>
          <w:strike w:val="0"/>
          <w:w w:val="100"/>
        </w:rPr>
        <w:t>Enum</w:t>
      </w:r>
      <w:proofErr w:type="spellEnd"/>
      <w:r>
        <w:rPr>
          <w:strike w:val="0"/>
          <w:w w:val="100"/>
        </w:rPr>
        <w:t xml:space="preserve"> avec des valeurs simples</w:t>
      </w:r>
    </w:p>
    <w:p w14:paraId="2BD54915" w14:textId="77777777" w:rsidR="004766F8" w:rsidRDefault="004766F8" w:rsidP="004766F8">
      <w:pPr>
        <w:pStyle w:val="codeencadre"/>
        <w:rPr>
          <w:w w:val="100"/>
        </w:rPr>
      </w:pPr>
      <w:proofErr w:type="spellStart"/>
      <w:r>
        <w:rPr>
          <w:w w:val="100"/>
        </w:rPr>
        <w:t>enum</w:t>
      </w:r>
      <w:proofErr w:type="spellEnd"/>
      <w:r>
        <w:rPr>
          <w:w w:val="100"/>
        </w:rPr>
        <w:t xml:space="preserve"> class jours { </w:t>
      </w:r>
      <w:r>
        <w:rPr>
          <w:w w:val="100"/>
        </w:rPr>
        <w:br/>
        <w:t xml:space="preserve">    LUNDI, MARDI, MERCREDI, JEUDI, VENDREDI  </w:t>
      </w:r>
      <w:r>
        <w:rPr>
          <w:w w:val="100"/>
        </w:rPr>
        <w:br/>
        <w:t>}</w:t>
      </w:r>
      <w:r>
        <w:rPr>
          <w:w w:val="100"/>
        </w:rPr>
        <w:fldChar w:fldCharType="begin"/>
      </w:r>
      <w:r>
        <w:rPr>
          <w:w w:val="100"/>
        </w:rPr>
        <w:instrText>xe "enum"</w:instrText>
      </w:r>
      <w:r>
        <w:rPr>
          <w:w w:val="100"/>
        </w:rPr>
        <w:fldChar w:fldCharType="end"/>
      </w:r>
    </w:p>
    <w:p w14:paraId="30616D64" w14:textId="77777777" w:rsidR="004766F8" w:rsidRDefault="004766F8" w:rsidP="004766F8">
      <w:pPr>
        <w:pStyle w:val="defaut"/>
        <w:rPr>
          <w:w w:val="100"/>
        </w:rPr>
      </w:pPr>
      <w:r>
        <w:rPr>
          <w:w w:val="100"/>
        </w:rPr>
        <w:t xml:space="preserve">Vous pouvez définir un ensemble de valeurs associées à des propriétés </w:t>
      </w:r>
      <w:proofErr w:type="spellStart"/>
      <w:r>
        <w:rPr>
          <w:w w:val="100"/>
        </w:rPr>
        <w:t>initialisables</w:t>
      </w:r>
      <w:proofErr w:type="spellEnd"/>
      <w:r>
        <w:rPr>
          <w:w w:val="100"/>
        </w:rPr>
        <w:t>.</w:t>
      </w:r>
    </w:p>
    <w:p w14:paraId="24AE691A" w14:textId="77777777" w:rsidR="004766F8" w:rsidRDefault="004766F8" w:rsidP="004766F8">
      <w:pPr>
        <w:pStyle w:val="titreexemple"/>
        <w:pageBreakBefore/>
        <w:rPr>
          <w:strike w:val="0"/>
          <w:w w:val="100"/>
        </w:rPr>
      </w:pPr>
      <w:r>
        <w:rPr>
          <w:strike w:val="0"/>
          <w:w w:val="100"/>
        </w:rPr>
        <w:lastRenderedPageBreak/>
        <w:t xml:space="preserve">Exemple d'utilisation d'un </w:t>
      </w:r>
      <w:proofErr w:type="spellStart"/>
      <w:r>
        <w:rPr>
          <w:strike w:val="0"/>
          <w:w w:val="100"/>
        </w:rPr>
        <w:t>Enum</w:t>
      </w:r>
      <w:proofErr w:type="spellEnd"/>
      <w:r>
        <w:rPr>
          <w:strike w:val="0"/>
          <w:w w:val="100"/>
        </w:rPr>
        <w:t xml:space="preserve"> avec des propriétés </w:t>
      </w:r>
      <w:proofErr w:type="spellStart"/>
      <w:r>
        <w:rPr>
          <w:strike w:val="0"/>
          <w:w w:val="100"/>
        </w:rPr>
        <w:t>initialisables</w:t>
      </w:r>
      <w:proofErr w:type="spellEnd"/>
    </w:p>
    <w:p w14:paraId="5202C0C4" w14:textId="77777777" w:rsidR="004766F8" w:rsidRPr="004766F8" w:rsidRDefault="004766F8" w:rsidP="004766F8">
      <w:pPr>
        <w:pStyle w:val="codeencadre"/>
        <w:rPr>
          <w:w w:val="100"/>
          <w:lang w:val="en-US"/>
        </w:rPr>
      </w:pPr>
      <w:r w:rsidRPr="004766F8">
        <w:rPr>
          <w:w w:val="100"/>
          <w:lang w:val="en-US"/>
        </w:rPr>
        <w:t>enum class Color(val rgb: Int) { </w:t>
      </w:r>
      <w:r w:rsidRPr="004766F8">
        <w:rPr>
          <w:w w:val="100"/>
          <w:lang w:val="en-US"/>
        </w:rPr>
        <w:br/>
        <w:t xml:space="preserve">    RED(0xFF0000), </w:t>
      </w:r>
      <w:r w:rsidRPr="004766F8">
        <w:rPr>
          <w:w w:val="100"/>
          <w:lang w:val="en-US"/>
        </w:rPr>
        <w:br/>
        <w:t xml:space="preserve">    GREEN(0x00FF00), </w:t>
      </w:r>
      <w:r w:rsidRPr="004766F8">
        <w:rPr>
          <w:w w:val="100"/>
          <w:lang w:val="en-US"/>
        </w:rPr>
        <w:br/>
        <w:t xml:space="preserve">    BLUE(0x0000FF) </w:t>
      </w:r>
      <w:r w:rsidRPr="004766F8">
        <w:rPr>
          <w:w w:val="100"/>
          <w:lang w:val="en-US"/>
        </w:rPr>
        <w:br/>
        <w:t>}</w:t>
      </w:r>
    </w:p>
    <w:p w14:paraId="4EAA137E" w14:textId="77777777" w:rsidR="004766F8" w:rsidRDefault="004766F8" w:rsidP="004766F8">
      <w:pPr>
        <w:pStyle w:val="defaut"/>
        <w:rPr>
          <w:w w:val="100"/>
        </w:rPr>
      </w:pPr>
      <w:r>
        <w:rPr>
          <w:w w:val="100"/>
        </w:rPr>
        <w:t>Vous pouvez définir un ensemble de valeurs associées à des fonctions.</w:t>
      </w:r>
    </w:p>
    <w:p w14:paraId="6DBA9F03" w14:textId="77777777" w:rsidR="004766F8" w:rsidRDefault="004766F8" w:rsidP="004766F8">
      <w:pPr>
        <w:pStyle w:val="titreexemple"/>
        <w:rPr>
          <w:strike w:val="0"/>
          <w:w w:val="100"/>
        </w:rPr>
      </w:pPr>
      <w:r>
        <w:rPr>
          <w:strike w:val="0"/>
          <w:w w:val="100"/>
        </w:rPr>
        <w:t xml:space="preserve">Exemple d'utilisation d'un </w:t>
      </w:r>
      <w:proofErr w:type="spellStart"/>
      <w:r>
        <w:rPr>
          <w:strike w:val="0"/>
          <w:w w:val="100"/>
        </w:rPr>
        <w:t>Enum</w:t>
      </w:r>
      <w:proofErr w:type="spellEnd"/>
      <w:r>
        <w:rPr>
          <w:strike w:val="0"/>
          <w:w w:val="100"/>
        </w:rPr>
        <w:t xml:space="preserve"> avec des fonctions</w:t>
      </w:r>
    </w:p>
    <w:p w14:paraId="2B7338EB" w14:textId="77777777" w:rsidR="004766F8" w:rsidRDefault="004766F8" w:rsidP="004766F8">
      <w:pPr>
        <w:pStyle w:val="codeencadre"/>
        <w:spacing w:before="120" w:after="120" w:line="200" w:lineRule="atLeast"/>
        <w:rPr>
          <w:w w:val="100"/>
        </w:rPr>
      </w:pPr>
      <w:proofErr w:type="spellStart"/>
      <w:r>
        <w:rPr>
          <w:w w:val="100"/>
        </w:rPr>
        <w:t>enum</w:t>
      </w:r>
      <w:proofErr w:type="spellEnd"/>
      <w:r>
        <w:rPr>
          <w:w w:val="100"/>
        </w:rPr>
        <w:t xml:space="preserve"> class Pays { </w:t>
      </w:r>
      <w:r>
        <w:rPr>
          <w:w w:val="100"/>
        </w:rPr>
        <w:br/>
        <w:t> </w:t>
      </w:r>
      <w:r>
        <w:rPr>
          <w:w w:val="100"/>
        </w:rPr>
        <w:br/>
        <w:t xml:space="preserve">    FRANCE { </w:t>
      </w:r>
      <w:r>
        <w:rPr>
          <w:w w:val="100"/>
        </w:rPr>
        <w:br/>
        <w:t xml:space="preserve">        </w:t>
      </w:r>
      <w:proofErr w:type="spellStart"/>
      <w:r>
        <w:rPr>
          <w:w w:val="100"/>
        </w:rPr>
        <w:t>override</w:t>
      </w:r>
      <w:proofErr w:type="spellEnd"/>
      <w:r>
        <w:rPr>
          <w:w w:val="100"/>
        </w:rPr>
        <w:t xml:space="preserve"> fun </w:t>
      </w:r>
      <w:proofErr w:type="spellStart"/>
      <w:r>
        <w:rPr>
          <w:w w:val="100"/>
        </w:rPr>
        <w:t>getCapitale</w:t>
      </w:r>
      <w:proofErr w:type="spellEnd"/>
      <w:r>
        <w:rPr>
          <w:w w:val="100"/>
        </w:rPr>
        <w:t>() = "Paris" </w:t>
      </w:r>
      <w:r>
        <w:rPr>
          <w:w w:val="100"/>
        </w:rPr>
        <w:br/>
        <w:t xml:space="preserve">    }, </w:t>
      </w:r>
      <w:r>
        <w:rPr>
          <w:w w:val="100"/>
        </w:rPr>
        <w:br/>
        <w:t> </w:t>
      </w:r>
      <w:r>
        <w:rPr>
          <w:w w:val="100"/>
        </w:rPr>
        <w:br/>
        <w:t xml:space="preserve">    BELGIQUE { </w:t>
      </w:r>
      <w:r>
        <w:rPr>
          <w:w w:val="100"/>
        </w:rPr>
        <w:br/>
        <w:t xml:space="preserve">        </w:t>
      </w:r>
      <w:proofErr w:type="spellStart"/>
      <w:r>
        <w:rPr>
          <w:w w:val="100"/>
        </w:rPr>
        <w:t>override</w:t>
      </w:r>
      <w:proofErr w:type="spellEnd"/>
      <w:r>
        <w:rPr>
          <w:w w:val="100"/>
        </w:rPr>
        <w:t xml:space="preserve"> fun </w:t>
      </w:r>
      <w:proofErr w:type="spellStart"/>
      <w:r>
        <w:rPr>
          <w:w w:val="100"/>
        </w:rPr>
        <w:t>getCapitale</w:t>
      </w:r>
      <w:proofErr w:type="spellEnd"/>
      <w:r>
        <w:rPr>
          <w:w w:val="100"/>
        </w:rPr>
        <w:t>() = "</w:t>
      </w:r>
      <w:proofErr w:type="spellStart"/>
      <w:r>
        <w:rPr>
          <w:w w:val="100"/>
        </w:rPr>
        <w:t>Bruxelle</w:t>
      </w:r>
      <w:proofErr w:type="spellEnd"/>
      <w:r>
        <w:rPr>
          <w:w w:val="100"/>
        </w:rPr>
        <w:t>" </w:t>
      </w:r>
      <w:r>
        <w:rPr>
          <w:w w:val="100"/>
        </w:rPr>
        <w:br/>
        <w:t xml:space="preserve">    }; </w:t>
      </w:r>
      <w:r>
        <w:rPr>
          <w:w w:val="100"/>
        </w:rPr>
        <w:br/>
        <w:t> </w:t>
      </w:r>
      <w:r>
        <w:rPr>
          <w:w w:val="100"/>
        </w:rPr>
        <w:br/>
        <w:t xml:space="preserve">    abstract fun </w:t>
      </w:r>
      <w:proofErr w:type="spellStart"/>
      <w:r>
        <w:rPr>
          <w:w w:val="100"/>
        </w:rPr>
        <w:t>getCapitale</w:t>
      </w:r>
      <w:proofErr w:type="spellEnd"/>
      <w:r>
        <w:rPr>
          <w:w w:val="100"/>
        </w:rPr>
        <w:t>(): String </w:t>
      </w:r>
      <w:r>
        <w:rPr>
          <w:w w:val="100"/>
        </w:rPr>
        <w:br/>
        <w:t>}</w:t>
      </w:r>
    </w:p>
    <w:p w14:paraId="7E5B488A" w14:textId="77777777" w:rsidR="004766F8" w:rsidRDefault="004766F8" w:rsidP="004766F8">
      <w:pPr>
        <w:pStyle w:val="titreniv1"/>
        <w:numPr>
          <w:ilvl w:val="0"/>
          <w:numId w:val="95"/>
        </w:numPr>
        <w:ind w:left="680" w:hanging="680"/>
        <w:rPr>
          <w:w w:val="100"/>
        </w:rPr>
      </w:pPr>
      <w:r>
        <w:rPr>
          <w:w w:val="100"/>
        </w:rPr>
        <w:t>Généricité</w:t>
      </w:r>
      <w:r>
        <w:rPr>
          <w:w w:val="100"/>
        </w:rPr>
        <w:fldChar w:fldCharType="begin"/>
      </w:r>
      <w:r>
        <w:rPr>
          <w:w w:val="100"/>
        </w:rPr>
        <w:instrText>xe "Généricité"</w:instrText>
      </w:r>
      <w:r>
        <w:rPr>
          <w:w w:val="100"/>
        </w:rPr>
        <w:fldChar w:fldCharType="end"/>
      </w:r>
    </w:p>
    <w:p w14:paraId="0EFAC6AE" w14:textId="77777777" w:rsidR="004766F8" w:rsidRDefault="004766F8" w:rsidP="004766F8">
      <w:pPr>
        <w:pStyle w:val="titreniv2"/>
        <w:numPr>
          <w:ilvl w:val="0"/>
          <w:numId w:val="96"/>
        </w:numPr>
        <w:ind w:left="680" w:hanging="680"/>
        <w:rPr>
          <w:w w:val="100"/>
        </w:rPr>
      </w:pPr>
      <w:r>
        <w:rPr>
          <w:w w:val="100"/>
        </w:rPr>
        <w:t>Présentation</w:t>
      </w:r>
    </w:p>
    <w:p w14:paraId="45A4AE18" w14:textId="77777777" w:rsidR="004766F8" w:rsidRDefault="004766F8" w:rsidP="004766F8">
      <w:pPr>
        <w:pStyle w:val="defaut"/>
        <w:rPr>
          <w:w w:val="100"/>
        </w:rPr>
      </w:pPr>
      <w:r>
        <w:rPr>
          <w:w w:val="100"/>
        </w:rPr>
        <w:t>Le principe de généricité est de développer des classes, des interfaces ou des fonctions de manière à ce qu'elles puissent être utilisées par différents types d'objets. C'est pourquoi les classes génériques ont des paramètres de type.</w:t>
      </w:r>
    </w:p>
    <w:p w14:paraId="59B7A0FD" w14:textId="77777777" w:rsidR="004766F8" w:rsidRDefault="004766F8" w:rsidP="004766F8">
      <w:pPr>
        <w:pStyle w:val="titreniv2"/>
        <w:numPr>
          <w:ilvl w:val="0"/>
          <w:numId w:val="97"/>
        </w:numPr>
        <w:ind w:left="680" w:hanging="680"/>
        <w:rPr>
          <w:w w:val="100"/>
        </w:rPr>
      </w:pPr>
      <w:r>
        <w:rPr>
          <w:w w:val="100"/>
        </w:rPr>
        <w:t>Syntaxe</w:t>
      </w:r>
    </w:p>
    <w:p w14:paraId="74A7F4AE" w14:textId="77777777" w:rsidR="004766F8" w:rsidRDefault="004766F8" w:rsidP="004766F8">
      <w:pPr>
        <w:pStyle w:val="defaut"/>
        <w:rPr>
          <w:w w:val="100"/>
        </w:rPr>
      </w:pPr>
      <w:r>
        <w:rPr>
          <w:w w:val="100"/>
        </w:rPr>
        <w:t>Voici la syntaxe permettant de définir une classe avec un paramètre de type :</w:t>
      </w:r>
    </w:p>
    <w:p w14:paraId="6A62B131" w14:textId="77777777" w:rsidR="004766F8" w:rsidRDefault="004766F8" w:rsidP="004766F8">
      <w:pPr>
        <w:pStyle w:val="codeencadre"/>
        <w:spacing w:before="120" w:after="120" w:line="200" w:lineRule="atLeast"/>
        <w:rPr>
          <w:w w:val="100"/>
          <w:sz w:val="17"/>
          <w:szCs w:val="17"/>
        </w:rPr>
      </w:pPr>
      <w:r>
        <w:rPr>
          <w:w w:val="100"/>
          <w:sz w:val="17"/>
          <w:szCs w:val="17"/>
        </w:rPr>
        <w:t>class &lt;</w:t>
      </w:r>
      <w:proofErr w:type="spellStart"/>
      <w:r>
        <w:rPr>
          <w:w w:val="100"/>
          <w:sz w:val="17"/>
          <w:szCs w:val="17"/>
        </w:rPr>
        <w:t>NomDeLaClasseGenerique</w:t>
      </w:r>
      <w:proofErr w:type="spellEnd"/>
      <w:r>
        <w:rPr>
          <w:w w:val="100"/>
          <w:sz w:val="17"/>
          <w:szCs w:val="17"/>
        </w:rPr>
        <w:t>&gt;&lt;&lt;</w:t>
      </w:r>
      <w:proofErr w:type="spellStart"/>
      <w:r>
        <w:rPr>
          <w:w w:val="100"/>
          <w:sz w:val="17"/>
          <w:szCs w:val="17"/>
        </w:rPr>
        <w:t>ParametreDeType</w:t>
      </w:r>
      <w:proofErr w:type="spellEnd"/>
      <w:r>
        <w:rPr>
          <w:w w:val="100"/>
          <w:sz w:val="17"/>
          <w:szCs w:val="17"/>
        </w:rPr>
        <w:t>&gt;&gt;&lt;([</w:t>
      </w:r>
      <w:proofErr w:type="spellStart"/>
      <w:r>
        <w:rPr>
          <w:w w:val="100"/>
          <w:sz w:val="17"/>
          <w:szCs w:val="17"/>
        </w:rPr>
        <w:t>parametres</w:t>
      </w:r>
      <w:proofErr w:type="spellEnd"/>
      <w:r>
        <w:rPr>
          <w:w w:val="100"/>
          <w:sz w:val="17"/>
          <w:szCs w:val="17"/>
        </w:rPr>
        <w:t>]) { </w:t>
      </w:r>
      <w:r>
        <w:rPr>
          <w:w w:val="100"/>
          <w:sz w:val="17"/>
          <w:szCs w:val="17"/>
        </w:rPr>
        <w:br/>
        <w:t xml:space="preserve">     </w:t>
      </w:r>
      <w:r>
        <w:rPr>
          <w:w w:val="100"/>
          <w:sz w:val="17"/>
          <w:szCs w:val="17"/>
        </w:rPr>
        <w:br/>
        <w:t>}</w:t>
      </w:r>
    </w:p>
    <w:p w14:paraId="673499E9" w14:textId="77777777" w:rsidR="004766F8" w:rsidRDefault="004766F8" w:rsidP="004766F8">
      <w:pPr>
        <w:pStyle w:val="defaut"/>
        <w:rPr>
          <w:w w:val="100"/>
        </w:rPr>
      </w:pPr>
      <w:r>
        <w:rPr>
          <w:w w:val="100"/>
        </w:rPr>
        <w:lastRenderedPageBreak/>
        <w:t>Voici la syntaxe permettant de définir une interface avec un paramètre de type :</w:t>
      </w:r>
    </w:p>
    <w:p w14:paraId="68017C2C" w14:textId="77777777" w:rsidR="004766F8" w:rsidRDefault="004766F8" w:rsidP="004766F8">
      <w:pPr>
        <w:pStyle w:val="codeencadre"/>
        <w:rPr>
          <w:w w:val="100"/>
        </w:rPr>
      </w:pPr>
      <w:r>
        <w:rPr>
          <w:w w:val="100"/>
        </w:rPr>
        <w:t>interface &lt;</w:t>
      </w:r>
      <w:proofErr w:type="spellStart"/>
      <w:r>
        <w:rPr>
          <w:w w:val="100"/>
        </w:rPr>
        <w:t>NomDeLInterfaceGenerique</w:t>
      </w:r>
      <w:proofErr w:type="spellEnd"/>
      <w:r>
        <w:rPr>
          <w:w w:val="100"/>
        </w:rPr>
        <w:t>&gt;&lt;&lt;</w:t>
      </w:r>
      <w:proofErr w:type="spellStart"/>
      <w:r>
        <w:rPr>
          <w:w w:val="100"/>
        </w:rPr>
        <w:t>ParametreDeType</w:t>
      </w:r>
      <w:proofErr w:type="spellEnd"/>
      <w:r>
        <w:rPr>
          <w:w w:val="100"/>
        </w:rPr>
        <w:t>&gt;&gt; { </w:t>
      </w:r>
      <w:r>
        <w:rPr>
          <w:w w:val="100"/>
        </w:rPr>
        <w:br/>
        <w:t> </w:t>
      </w:r>
      <w:r>
        <w:rPr>
          <w:w w:val="100"/>
        </w:rPr>
        <w:br/>
        <w:t>}</w:t>
      </w:r>
    </w:p>
    <w:p w14:paraId="1C059FD8" w14:textId="77777777" w:rsidR="004766F8" w:rsidRDefault="004766F8" w:rsidP="004766F8">
      <w:pPr>
        <w:pStyle w:val="defaut"/>
        <w:rPr>
          <w:w w:val="100"/>
        </w:rPr>
      </w:pPr>
      <w:r>
        <w:rPr>
          <w:w w:val="100"/>
        </w:rPr>
        <w:t>Voici la syntaxe permettant de définir une fonction avec un paramètre de type :</w:t>
      </w:r>
    </w:p>
    <w:p w14:paraId="1ED1DE9D" w14:textId="77777777" w:rsidR="004766F8" w:rsidRDefault="004766F8" w:rsidP="004766F8">
      <w:pPr>
        <w:pStyle w:val="codeencadre"/>
        <w:rPr>
          <w:w w:val="100"/>
        </w:rPr>
      </w:pPr>
      <w:r>
        <w:rPr>
          <w:w w:val="100"/>
        </w:rPr>
        <w:t>fun &lt;</w:t>
      </w:r>
      <w:proofErr w:type="spellStart"/>
      <w:r>
        <w:rPr>
          <w:w w:val="100"/>
        </w:rPr>
        <w:t>ParametreDeType</w:t>
      </w:r>
      <w:proofErr w:type="spellEnd"/>
      <w:r>
        <w:rPr>
          <w:w w:val="100"/>
        </w:rPr>
        <w:t>&gt; &lt;</w:t>
      </w:r>
      <w:proofErr w:type="spellStart"/>
      <w:r>
        <w:rPr>
          <w:w w:val="100"/>
        </w:rPr>
        <w:t>NomDeLaFonctionGenerique</w:t>
      </w:r>
      <w:proofErr w:type="spellEnd"/>
      <w:r>
        <w:rPr>
          <w:w w:val="100"/>
        </w:rPr>
        <w:t>&gt;([</w:t>
      </w:r>
      <w:proofErr w:type="spellStart"/>
      <w:r>
        <w:rPr>
          <w:w w:val="100"/>
        </w:rPr>
        <w:t>parametres</w:t>
      </w:r>
      <w:proofErr w:type="spellEnd"/>
      <w:r>
        <w:rPr>
          <w:w w:val="100"/>
        </w:rPr>
        <w:t xml:space="preserve">]): </w:t>
      </w:r>
      <w:r>
        <w:rPr>
          <w:w w:val="100"/>
        </w:rPr>
        <w:br/>
        <w:t>[</w:t>
      </w:r>
      <w:proofErr w:type="spellStart"/>
      <w:r>
        <w:rPr>
          <w:w w:val="100"/>
        </w:rPr>
        <w:t>TypeDeRetour</w:t>
      </w:r>
      <w:proofErr w:type="spellEnd"/>
      <w:r>
        <w:rPr>
          <w:w w:val="100"/>
        </w:rPr>
        <w:t>] { </w:t>
      </w:r>
      <w:r>
        <w:rPr>
          <w:w w:val="100"/>
        </w:rPr>
        <w:br/>
        <w:t xml:space="preserve">    // ... </w:t>
      </w:r>
      <w:r>
        <w:rPr>
          <w:w w:val="100"/>
        </w:rPr>
        <w:br/>
        <w:t>}</w:t>
      </w:r>
    </w:p>
    <w:p w14:paraId="7455E8E6" w14:textId="77777777" w:rsidR="004766F8" w:rsidRDefault="004766F8" w:rsidP="004766F8">
      <w:pPr>
        <w:pStyle w:val="titreniv2"/>
        <w:numPr>
          <w:ilvl w:val="0"/>
          <w:numId w:val="98"/>
        </w:numPr>
        <w:ind w:left="680" w:hanging="680"/>
        <w:rPr>
          <w:w w:val="100"/>
        </w:rPr>
      </w:pPr>
      <w:r>
        <w:rPr>
          <w:w w:val="100"/>
        </w:rPr>
        <w:t>Usage</w:t>
      </w:r>
    </w:p>
    <w:p w14:paraId="1ED4C4C8" w14:textId="77777777" w:rsidR="004766F8" w:rsidRDefault="004766F8" w:rsidP="004766F8">
      <w:pPr>
        <w:pStyle w:val="titreexemple"/>
        <w:rPr>
          <w:strike w:val="0"/>
          <w:w w:val="100"/>
        </w:rPr>
      </w:pPr>
      <w:r>
        <w:rPr>
          <w:strike w:val="0"/>
          <w:w w:val="100"/>
        </w:rPr>
        <w:t>Exemple d'une classe générique</w:t>
      </w:r>
    </w:p>
    <w:p w14:paraId="638DDEA2" w14:textId="77777777" w:rsidR="004766F8" w:rsidRDefault="004766F8" w:rsidP="004766F8">
      <w:pPr>
        <w:pStyle w:val="codeencadre"/>
        <w:rPr>
          <w:w w:val="100"/>
        </w:rPr>
      </w:pPr>
      <w:r>
        <w:rPr>
          <w:w w:val="100"/>
        </w:rPr>
        <w:t>/** </w:t>
      </w:r>
      <w:r>
        <w:rPr>
          <w:w w:val="100"/>
        </w:rPr>
        <w:br/>
        <w:t> * Classe permettant de concaténer des objets d'un même type. </w:t>
      </w:r>
      <w:r>
        <w:rPr>
          <w:w w:val="100"/>
        </w:rPr>
        <w:br/>
        <w:t> * Les différents éléments concaténés sont séparés par un '|'. </w:t>
      </w:r>
      <w:r>
        <w:rPr>
          <w:w w:val="100"/>
        </w:rPr>
        <w:br/>
        <w:t> */ </w:t>
      </w:r>
      <w:r>
        <w:rPr>
          <w:w w:val="100"/>
        </w:rPr>
        <w:br/>
        <w:t xml:space="preserve">class </w:t>
      </w:r>
      <w:proofErr w:type="spellStart"/>
      <w:r>
        <w:rPr>
          <w:w w:val="100"/>
        </w:rPr>
        <w:t>Concateneur</w:t>
      </w:r>
      <w:proofErr w:type="spellEnd"/>
      <w:r>
        <w:rPr>
          <w:w w:val="100"/>
        </w:rPr>
        <w:t>&lt;T&gt;(</w:t>
      </w:r>
      <w:proofErr w:type="spellStart"/>
      <w:r>
        <w:rPr>
          <w:w w:val="100"/>
        </w:rPr>
        <w:t>vararg</w:t>
      </w:r>
      <w:proofErr w:type="spellEnd"/>
      <w:r>
        <w:rPr>
          <w:w w:val="100"/>
        </w:rPr>
        <w:t xml:space="preserve"> </w:t>
      </w:r>
      <w:proofErr w:type="spellStart"/>
      <w:r>
        <w:rPr>
          <w:w w:val="100"/>
        </w:rPr>
        <w:t>items:T</w:t>
      </w:r>
      <w:proofErr w:type="spellEnd"/>
      <w:r>
        <w:rPr>
          <w:w w:val="100"/>
        </w:rPr>
        <w:t>) </w:t>
      </w:r>
      <w:r>
        <w:rPr>
          <w:w w:val="100"/>
        </w:rPr>
        <w:br/>
        <w:t>{ </w:t>
      </w:r>
      <w:r>
        <w:rPr>
          <w:w w:val="100"/>
        </w:rPr>
        <w:br/>
        <w:t xml:space="preserve">    var </w:t>
      </w:r>
      <w:proofErr w:type="spellStart"/>
      <w:r>
        <w:rPr>
          <w:w w:val="100"/>
        </w:rPr>
        <w:t>nombreDeConcatenation</w:t>
      </w:r>
      <w:proofErr w:type="spellEnd"/>
      <w:r>
        <w:rPr>
          <w:w w:val="100"/>
        </w:rPr>
        <w:t xml:space="preserve"> = 0 </w:t>
      </w:r>
      <w:r>
        <w:rPr>
          <w:w w:val="100"/>
        </w:rPr>
        <w:br/>
        <w:t xml:space="preserve">        </w:t>
      </w:r>
      <w:proofErr w:type="spellStart"/>
      <w:r>
        <w:rPr>
          <w:w w:val="100"/>
        </w:rPr>
        <w:t>get</w:t>
      </w:r>
      <w:proofErr w:type="spellEnd"/>
      <w:r>
        <w:rPr>
          <w:w w:val="100"/>
        </w:rPr>
        <w:t xml:space="preserve">()= </w:t>
      </w:r>
      <w:proofErr w:type="spellStart"/>
      <w:r>
        <w:rPr>
          <w:w w:val="100"/>
        </w:rPr>
        <w:t>field</w:t>
      </w:r>
      <w:proofErr w:type="spellEnd"/>
      <w:r>
        <w:rPr>
          <w:w w:val="100"/>
        </w:rPr>
        <w:t> </w:t>
      </w:r>
      <w:r>
        <w:rPr>
          <w:w w:val="100"/>
        </w:rPr>
        <w:br/>
        <w:t>        private set </w:t>
      </w:r>
      <w:r>
        <w:rPr>
          <w:w w:val="100"/>
        </w:rPr>
        <w:br/>
        <w:t> </w:t>
      </w:r>
      <w:r>
        <w:rPr>
          <w:w w:val="100"/>
        </w:rPr>
        <w:br/>
        <w:t xml:space="preserve">    var </w:t>
      </w:r>
      <w:proofErr w:type="spellStart"/>
      <w:r>
        <w:rPr>
          <w:w w:val="100"/>
        </w:rPr>
        <w:t>info:String</w:t>
      </w:r>
      <w:proofErr w:type="spellEnd"/>
      <w:r>
        <w:rPr>
          <w:w w:val="100"/>
        </w:rPr>
        <w:t xml:space="preserve"> = "" </w:t>
      </w:r>
      <w:r>
        <w:rPr>
          <w:w w:val="100"/>
        </w:rPr>
        <w:br/>
        <w:t xml:space="preserve">        </w:t>
      </w:r>
      <w:proofErr w:type="spellStart"/>
      <w:r>
        <w:rPr>
          <w:w w:val="100"/>
        </w:rPr>
        <w:t>get</w:t>
      </w:r>
      <w:proofErr w:type="spellEnd"/>
      <w:r>
        <w:rPr>
          <w:w w:val="100"/>
        </w:rPr>
        <w:t>()=</w:t>
      </w:r>
      <w:proofErr w:type="spellStart"/>
      <w:r>
        <w:rPr>
          <w:w w:val="100"/>
        </w:rPr>
        <w:t>field.trim</w:t>
      </w:r>
      <w:proofErr w:type="spellEnd"/>
      <w:r>
        <w:rPr>
          <w:w w:val="100"/>
        </w:rPr>
        <w:t>() </w:t>
      </w:r>
      <w:r>
        <w:rPr>
          <w:w w:val="100"/>
        </w:rPr>
        <w:br/>
        <w:t>        private set </w:t>
      </w:r>
      <w:r>
        <w:rPr>
          <w:w w:val="100"/>
        </w:rPr>
        <w:br/>
        <w:t> </w:t>
      </w:r>
      <w:r>
        <w:rPr>
          <w:w w:val="100"/>
        </w:rPr>
        <w:br/>
        <w:t xml:space="preserve">    fun </w:t>
      </w:r>
      <w:proofErr w:type="spellStart"/>
      <w:r>
        <w:rPr>
          <w:w w:val="100"/>
        </w:rPr>
        <w:t>concatenation</w:t>
      </w:r>
      <w:proofErr w:type="spellEnd"/>
      <w:r>
        <w:rPr>
          <w:w w:val="100"/>
        </w:rPr>
        <w:t>(</w:t>
      </w:r>
      <w:proofErr w:type="spellStart"/>
      <w:r>
        <w:rPr>
          <w:w w:val="100"/>
        </w:rPr>
        <w:t>item:T</w:t>
      </w:r>
      <w:proofErr w:type="spellEnd"/>
      <w:r>
        <w:rPr>
          <w:w w:val="100"/>
        </w:rPr>
        <w:t>) </w:t>
      </w:r>
      <w:r>
        <w:rPr>
          <w:w w:val="100"/>
        </w:rPr>
        <w:br/>
        <w:t>    { </w:t>
      </w:r>
      <w:r>
        <w:rPr>
          <w:w w:val="100"/>
        </w:rPr>
        <w:br/>
        <w:t xml:space="preserve">        </w:t>
      </w:r>
      <w:proofErr w:type="spellStart"/>
      <w:r>
        <w:rPr>
          <w:w w:val="100"/>
        </w:rPr>
        <w:t>nombreDeConcatenation</w:t>
      </w:r>
      <w:proofErr w:type="spellEnd"/>
      <w:r>
        <w:rPr>
          <w:w w:val="100"/>
        </w:rPr>
        <w:t>++; </w:t>
      </w:r>
      <w:r>
        <w:rPr>
          <w:w w:val="100"/>
        </w:rPr>
        <w:br/>
        <w:t xml:space="preserve">        info += </w:t>
      </w:r>
      <w:proofErr w:type="spellStart"/>
      <w:r>
        <w:rPr>
          <w:w w:val="100"/>
        </w:rPr>
        <w:t>item.toString</w:t>
      </w:r>
      <w:proofErr w:type="spellEnd"/>
      <w:r>
        <w:rPr>
          <w:w w:val="100"/>
        </w:rPr>
        <w:t>() + "|"; </w:t>
      </w:r>
      <w:r>
        <w:rPr>
          <w:w w:val="100"/>
        </w:rPr>
        <w:br/>
        <w:t>    } </w:t>
      </w:r>
      <w:r>
        <w:rPr>
          <w:w w:val="100"/>
        </w:rPr>
        <w:br/>
        <w:t>}</w:t>
      </w:r>
    </w:p>
    <w:p w14:paraId="54A2CC9C" w14:textId="77777777" w:rsidR="004766F8" w:rsidRDefault="004766F8" w:rsidP="004766F8">
      <w:pPr>
        <w:pStyle w:val="titreniv1"/>
        <w:numPr>
          <w:ilvl w:val="0"/>
          <w:numId w:val="99"/>
        </w:numPr>
        <w:ind w:left="680" w:hanging="680"/>
        <w:rPr>
          <w:w w:val="100"/>
        </w:rPr>
      </w:pPr>
      <w:r>
        <w:rPr>
          <w:w w:val="100"/>
        </w:rPr>
        <w:lastRenderedPageBreak/>
        <w:t>La gestion des erreurs d'exécution</w:t>
      </w:r>
      <w:r>
        <w:rPr>
          <w:w w:val="100"/>
        </w:rPr>
        <w:fldChar w:fldCharType="begin"/>
      </w:r>
      <w:r>
        <w:rPr>
          <w:w w:val="100"/>
        </w:rPr>
        <w:instrText>xe "Erreur"</w:instrText>
      </w:r>
      <w:r>
        <w:rPr>
          <w:w w:val="100"/>
        </w:rPr>
        <w:fldChar w:fldCharType="end"/>
      </w:r>
    </w:p>
    <w:p w14:paraId="04905BC3" w14:textId="77777777" w:rsidR="004766F8" w:rsidRDefault="004766F8" w:rsidP="004766F8">
      <w:pPr>
        <w:pStyle w:val="titreniv2"/>
        <w:numPr>
          <w:ilvl w:val="0"/>
          <w:numId w:val="100"/>
        </w:numPr>
        <w:ind w:left="680" w:hanging="680"/>
        <w:rPr>
          <w:w w:val="100"/>
        </w:rPr>
      </w:pPr>
      <w:r>
        <w:rPr>
          <w:w w:val="100"/>
        </w:rPr>
        <w:t>Présentation</w:t>
      </w:r>
    </w:p>
    <w:p w14:paraId="311CE836" w14:textId="77777777" w:rsidR="004766F8" w:rsidRDefault="004766F8" w:rsidP="004766F8">
      <w:pPr>
        <w:pStyle w:val="defaut"/>
        <w:rPr>
          <w:w w:val="100"/>
        </w:rPr>
      </w:pPr>
      <w:r>
        <w:rPr>
          <w:w w:val="100"/>
        </w:rPr>
        <w:t xml:space="preserve">Lorsqu'il y a une erreur d'exécution dans un programme, un objet de type </w:t>
      </w:r>
      <w:r>
        <w:rPr>
          <w:rStyle w:val="courier"/>
        </w:rPr>
        <w:t>Exception</w:t>
      </w:r>
      <w:r>
        <w:rPr>
          <w:w w:val="100"/>
        </w:rPr>
        <w:t xml:space="preserve"> est créé. Cet objet hérite toujours de la classe </w:t>
      </w:r>
      <w:proofErr w:type="spellStart"/>
      <w:r>
        <w:rPr>
          <w:rStyle w:val="courier"/>
        </w:rPr>
        <w:t>Throwable</w:t>
      </w:r>
      <w:proofErr w:type="spellEnd"/>
      <w:r>
        <w:rPr>
          <w:w w:val="100"/>
        </w:rPr>
        <w:t xml:space="preserve"> et contient plusieurs informations :</w:t>
      </w:r>
      <w:r>
        <w:rPr>
          <w:w w:val="100"/>
        </w:rPr>
        <w:fldChar w:fldCharType="begin"/>
      </w:r>
      <w:r>
        <w:rPr>
          <w:w w:val="100"/>
        </w:rPr>
        <w:instrText>xe "Exception"</w:instrText>
      </w:r>
      <w:r>
        <w:rPr>
          <w:w w:val="100"/>
        </w:rPr>
        <w:fldChar w:fldCharType="end"/>
      </w:r>
      <w:r>
        <w:rPr>
          <w:w w:val="100"/>
        </w:rPr>
        <w:fldChar w:fldCharType="begin"/>
      </w:r>
      <w:r>
        <w:rPr>
          <w:w w:val="100"/>
        </w:rPr>
        <w:instrText>xe "Throwable"</w:instrText>
      </w:r>
      <w:r>
        <w:rPr>
          <w:w w:val="100"/>
        </w:rPr>
        <w:fldChar w:fldCharType="end"/>
      </w:r>
    </w:p>
    <w:p w14:paraId="3D052514" w14:textId="77777777" w:rsidR="004766F8" w:rsidRDefault="004766F8" w:rsidP="004766F8">
      <w:pPr>
        <w:pStyle w:val="liste1"/>
        <w:numPr>
          <w:ilvl w:val="0"/>
          <w:numId w:val="2"/>
        </w:numPr>
        <w:ind w:left="180" w:hanging="180"/>
        <w:rPr>
          <w:w w:val="100"/>
        </w:rPr>
      </w:pPr>
      <w:r>
        <w:rPr>
          <w:w w:val="100"/>
        </w:rPr>
        <w:t>un message de description de l'erreur,</w:t>
      </w:r>
    </w:p>
    <w:p w14:paraId="096C325B" w14:textId="77777777" w:rsidR="004766F8" w:rsidRDefault="004766F8" w:rsidP="004766F8">
      <w:pPr>
        <w:pStyle w:val="liste1"/>
        <w:numPr>
          <w:ilvl w:val="0"/>
          <w:numId w:val="2"/>
        </w:numPr>
        <w:ind w:left="180" w:hanging="180"/>
        <w:rPr>
          <w:w w:val="100"/>
        </w:rPr>
      </w:pPr>
      <w:r>
        <w:rPr>
          <w:w w:val="100"/>
        </w:rPr>
        <w:t>une stack trace afin d'indiquer où se trouve l'erreur,</w:t>
      </w:r>
    </w:p>
    <w:p w14:paraId="16D4887B" w14:textId="77777777" w:rsidR="004766F8" w:rsidRDefault="004766F8" w:rsidP="004766F8">
      <w:pPr>
        <w:pStyle w:val="liste1"/>
        <w:numPr>
          <w:ilvl w:val="0"/>
          <w:numId w:val="2"/>
        </w:numPr>
        <w:ind w:left="180" w:hanging="180"/>
        <w:rPr>
          <w:w w:val="100"/>
        </w:rPr>
      </w:pPr>
      <w:r>
        <w:rPr>
          <w:w w:val="100"/>
        </w:rPr>
        <w:t>le motif, cette information est optionnelle.</w:t>
      </w:r>
    </w:p>
    <w:p w14:paraId="72848BBB" w14:textId="77777777" w:rsidR="004766F8" w:rsidRDefault="004766F8" w:rsidP="004766F8">
      <w:pPr>
        <w:pStyle w:val="defaut"/>
        <w:suppressAutoHyphens/>
        <w:rPr>
          <w:w w:val="100"/>
        </w:rPr>
      </w:pPr>
      <w:r>
        <w:rPr>
          <w:w w:val="100"/>
        </w:rPr>
        <w:t xml:space="preserve">Pour traiter une erreur, afin que le programme se termine de manière convenable ou continue son exécution normalement, il existe un mécanisme de traitement des erreurs. Ce mécanisme est articulé autour des mots-clés </w:t>
      </w:r>
      <w:proofErr w:type="spellStart"/>
      <w:r>
        <w:rPr>
          <w:rStyle w:val="courier"/>
        </w:rPr>
        <w:t>try</w:t>
      </w:r>
      <w:proofErr w:type="spellEnd"/>
      <w:r>
        <w:rPr>
          <w:rStyle w:val="courier"/>
        </w:rPr>
        <w:t xml:space="preserve"> catch</w:t>
      </w:r>
      <w:r>
        <w:rPr>
          <w:w w:val="100"/>
        </w:rPr>
        <w:t xml:space="preserve"> et </w:t>
      </w:r>
      <w:proofErr w:type="spellStart"/>
      <w:r>
        <w:rPr>
          <w:rStyle w:val="courier"/>
        </w:rPr>
        <w:t>finally</w:t>
      </w:r>
      <w:proofErr w:type="spellEnd"/>
      <w:r>
        <w:rPr>
          <w:w w:val="100"/>
        </w:rPr>
        <w:t xml:space="preserve"> : le mot-clé </w:t>
      </w:r>
      <w:proofErr w:type="spellStart"/>
      <w:r>
        <w:rPr>
          <w:rStyle w:val="courier"/>
        </w:rPr>
        <w:t>try</w:t>
      </w:r>
      <w:proofErr w:type="spellEnd"/>
      <w:r>
        <w:rPr>
          <w:w w:val="100"/>
        </w:rPr>
        <w:t xml:space="preserve"> permet d'englober les instructions susceptibles de produire une erreur, </w:t>
      </w:r>
      <w:proofErr w:type="spellStart"/>
      <w:r>
        <w:rPr>
          <w:rStyle w:val="courier"/>
        </w:rPr>
        <w:t>try</w:t>
      </w:r>
      <w:proofErr w:type="spellEnd"/>
      <w:r>
        <w:rPr>
          <w:w w:val="100"/>
        </w:rPr>
        <w:t xml:space="preserve"> peut être utilisé comme une expression. Le mot-clé </w:t>
      </w:r>
      <w:r>
        <w:rPr>
          <w:rStyle w:val="courier"/>
        </w:rPr>
        <w:t>catch</w:t>
      </w:r>
      <w:r>
        <w:rPr>
          <w:w w:val="100"/>
        </w:rPr>
        <w:t xml:space="preserve"> permet de définir les instructions à exécuter en cas d'erreur, il est possible d'utiliser plusieurs fois le mot-clé </w:t>
      </w:r>
      <w:r>
        <w:rPr>
          <w:rStyle w:val="courier"/>
        </w:rPr>
        <w:t>catch</w:t>
      </w:r>
      <w:r>
        <w:rPr>
          <w:w w:val="100"/>
        </w:rPr>
        <w:t xml:space="preserve"> pour définir des instructions spécifiques selon le type d'erreur. Le mot-clé </w:t>
      </w:r>
      <w:proofErr w:type="spellStart"/>
      <w:r>
        <w:rPr>
          <w:rStyle w:val="courier"/>
        </w:rPr>
        <w:t>finally</w:t>
      </w:r>
      <w:proofErr w:type="spellEnd"/>
      <w:r>
        <w:rPr>
          <w:w w:val="100"/>
        </w:rPr>
        <w:t xml:space="preserve"> permet de définir les instructions à exécuter, qu'il y ait ou non une erreur ; ce mot-clé est facultatif.</w:t>
      </w:r>
      <w:r>
        <w:rPr>
          <w:w w:val="100"/>
        </w:rPr>
        <w:fldChar w:fldCharType="begin"/>
      </w:r>
      <w:r>
        <w:rPr>
          <w:w w:val="100"/>
        </w:rPr>
        <w:instrText>xe "try catch"</w:instrText>
      </w:r>
      <w:r>
        <w:rPr>
          <w:w w:val="100"/>
        </w:rPr>
        <w:fldChar w:fldCharType="end"/>
      </w:r>
      <w:r>
        <w:rPr>
          <w:w w:val="100"/>
        </w:rPr>
        <w:fldChar w:fldCharType="begin"/>
      </w:r>
      <w:r>
        <w:rPr>
          <w:w w:val="100"/>
        </w:rPr>
        <w:instrText>xe "finally"</w:instrText>
      </w:r>
      <w:r>
        <w:rPr>
          <w:w w:val="100"/>
        </w:rPr>
        <w:fldChar w:fldCharType="end"/>
      </w:r>
    </w:p>
    <w:p w14:paraId="61F175D9" w14:textId="77777777" w:rsidR="004766F8" w:rsidRDefault="004766F8" w:rsidP="004766F8">
      <w:pPr>
        <w:pStyle w:val="defaut"/>
        <w:rPr>
          <w:w w:val="100"/>
        </w:rPr>
      </w:pPr>
      <w:r>
        <w:rPr>
          <w:w w:val="100"/>
        </w:rPr>
        <w:t xml:space="preserve">Il est possible de générer une exception en utilisant le mot-clé </w:t>
      </w:r>
      <w:proofErr w:type="spellStart"/>
      <w:r>
        <w:rPr>
          <w:rStyle w:val="courier"/>
        </w:rPr>
        <w:t>throw</w:t>
      </w:r>
      <w:proofErr w:type="spellEnd"/>
      <w:r>
        <w:rPr>
          <w:w w:val="100"/>
        </w:rPr>
        <w:t xml:space="preserve"> combiné avec un objet </w:t>
      </w:r>
      <w:r>
        <w:rPr>
          <w:rStyle w:val="courier"/>
        </w:rPr>
        <w:t>Exception</w:t>
      </w:r>
      <w:r>
        <w:rPr>
          <w:w w:val="100"/>
        </w:rPr>
        <w:t xml:space="preserve"> dérivant de la classe </w:t>
      </w:r>
      <w:proofErr w:type="spellStart"/>
      <w:r>
        <w:rPr>
          <w:rStyle w:val="courier"/>
        </w:rPr>
        <w:t>Throwable</w:t>
      </w:r>
      <w:proofErr w:type="spellEnd"/>
      <w:r>
        <w:rPr>
          <w:w w:val="100"/>
        </w:rPr>
        <w:t>.</w:t>
      </w:r>
      <w:r>
        <w:rPr>
          <w:w w:val="100"/>
        </w:rPr>
        <w:fldChar w:fldCharType="begin"/>
      </w:r>
      <w:r>
        <w:rPr>
          <w:w w:val="100"/>
        </w:rPr>
        <w:instrText>xe "Exception:générer"</w:instrText>
      </w:r>
      <w:r>
        <w:rPr>
          <w:w w:val="100"/>
        </w:rPr>
        <w:fldChar w:fldCharType="end"/>
      </w:r>
      <w:r>
        <w:rPr>
          <w:w w:val="100"/>
        </w:rPr>
        <w:fldChar w:fldCharType="begin"/>
      </w:r>
      <w:r>
        <w:rPr>
          <w:w w:val="100"/>
        </w:rPr>
        <w:instrText>xe "throw"</w:instrText>
      </w:r>
      <w:r>
        <w:rPr>
          <w:w w:val="100"/>
        </w:rPr>
        <w:fldChar w:fldCharType="end"/>
      </w:r>
    </w:p>
    <w:p w14:paraId="0742FBD9" w14:textId="77777777" w:rsidR="004766F8" w:rsidRDefault="004766F8" w:rsidP="004766F8">
      <w:pPr>
        <w:pStyle w:val="titreniv2"/>
        <w:numPr>
          <w:ilvl w:val="0"/>
          <w:numId w:val="101"/>
        </w:numPr>
        <w:ind w:left="680" w:hanging="680"/>
        <w:rPr>
          <w:w w:val="100"/>
        </w:rPr>
      </w:pPr>
      <w:r>
        <w:rPr>
          <w:w w:val="100"/>
        </w:rPr>
        <w:t>Syntaxe</w:t>
      </w:r>
    </w:p>
    <w:p w14:paraId="2FC46A88" w14:textId="77777777" w:rsidR="004766F8" w:rsidRDefault="004766F8" w:rsidP="004766F8">
      <w:pPr>
        <w:pStyle w:val="defaut"/>
        <w:rPr>
          <w:w w:val="100"/>
        </w:rPr>
      </w:pPr>
      <w:r>
        <w:rPr>
          <w:w w:val="100"/>
        </w:rPr>
        <w:t>Voici la syntaxe permettant de mettre en place un mécanisme de gestion d'erreur :</w:t>
      </w:r>
    </w:p>
    <w:p w14:paraId="1D37ADD0" w14:textId="77777777" w:rsidR="004766F8" w:rsidRDefault="004766F8" w:rsidP="004766F8">
      <w:pPr>
        <w:pStyle w:val="codeencadre"/>
        <w:rPr>
          <w:w w:val="100"/>
        </w:rPr>
      </w:pPr>
      <w:r>
        <w:rPr>
          <w:w w:val="100"/>
        </w:rPr>
        <w:fldChar w:fldCharType="begin"/>
      </w:r>
      <w:r>
        <w:rPr>
          <w:w w:val="100"/>
        </w:rPr>
        <w:instrText>xe "try"</w:instrText>
      </w:r>
      <w:r>
        <w:rPr>
          <w:w w:val="100"/>
        </w:rPr>
        <w:fldChar w:fldCharType="end"/>
      </w:r>
      <w:proofErr w:type="spellStart"/>
      <w:r>
        <w:rPr>
          <w:w w:val="100"/>
        </w:rPr>
        <w:t>try</w:t>
      </w:r>
      <w:proofErr w:type="spellEnd"/>
      <w:r>
        <w:rPr>
          <w:w w:val="100"/>
        </w:rPr>
        <w:t xml:space="preserve"> { </w:t>
      </w:r>
      <w:r>
        <w:rPr>
          <w:w w:val="100"/>
        </w:rPr>
        <w:br/>
        <w:t xml:space="preserve">    // instructions susceptibles de produire une erreur </w:t>
      </w:r>
      <w:r>
        <w:rPr>
          <w:w w:val="100"/>
        </w:rPr>
        <w:br/>
        <w:t>} </w:t>
      </w:r>
      <w:r>
        <w:rPr>
          <w:w w:val="100"/>
        </w:rPr>
        <w:br/>
      </w:r>
      <w:r>
        <w:rPr>
          <w:w w:val="100"/>
        </w:rPr>
        <w:fldChar w:fldCharType="begin"/>
      </w:r>
      <w:r>
        <w:rPr>
          <w:w w:val="100"/>
        </w:rPr>
        <w:instrText>xe "catch"</w:instrText>
      </w:r>
      <w:r>
        <w:rPr>
          <w:w w:val="100"/>
        </w:rPr>
        <w:fldChar w:fldCharType="end"/>
      </w:r>
      <w:r>
        <w:rPr>
          <w:w w:val="100"/>
        </w:rPr>
        <w:t>catch (e: &lt;</w:t>
      </w:r>
      <w:proofErr w:type="spellStart"/>
      <w:r>
        <w:rPr>
          <w:w w:val="100"/>
        </w:rPr>
        <w:t>ClasseException</w:t>
      </w:r>
      <w:proofErr w:type="spellEnd"/>
      <w:r>
        <w:rPr>
          <w:w w:val="100"/>
        </w:rPr>
        <w:t>&gt;) { </w:t>
      </w:r>
      <w:r>
        <w:rPr>
          <w:w w:val="100"/>
        </w:rPr>
        <w:br/>
        <w:t xml:space="preserve">    // instructions à exécuter en cas d'erreur </w:t>
      </w:r>
      <w:r>
        <w:rPr>
          <w:w w:val="100"/>
        </w:rPr>
        <w:br/>
        <w:t>} </w:t>
      </w:r>
      <w:r>
        <w:rPr>
          <w:w w:val="100"/>
        </w:rPr>
        <w:br/>
        <w:t>[</w:t>
      </w:r>
      <w:proofErr w:type="spellStart"/>
      <w:r>
        <w:rPr>
          <w:w w:val="100"/>
        </w:rPr>
        <w:fldChar w:fldCharType="begin"/>
      </w:r>
      <w:r>
        <w:rPr>
          <w:w w:val="100"/>
        </w:rPr>
        <w:instrText>xe "finally"</w:instrText>
      </w:r>
      <w:r>
        <w:rPr>
          <w:w w:val="100"/>
        </w:rPr>
        <w:fldChar w:fldCharType="end"/>
      </w:r>
      <w:r>
        <w:rPr>
          <w:w w:val="100"/>
        </w:rPr>
        <w:t>finally</w:t>
      </w:r>
      <w:proofErr w:type="spellEnd"/>
      <w:r>
        <w:rPr>
          <w:w w:val="100"/>
        </w:rPr>
        <w:t xml:space="preserve"> { </w:t>
      </w:r>
      <w:r>
        <w:rPr>
          <w:w w:val="100"/>
        </w:rPr>
        <w:br/>
        <w:t xml:space="preserve">    // instructions à exécuter dans tous les cas </w:t>
      </w:r>
      <w:r>
        <w:rPr>
          <w:w w:val="100"/>
        </w:rPr>
        <w:br/>
      </w:r>
      <w:r>
        <w:rPr>
          <w:w w:val="100"/>
        </w:rPr>
        <w:lastRenderedPageBreak/>
        <w:t>}]</w:t>
      </w:r>
    </w:p>
    <w:p w14:paraId="7C13C632" w14:textId="77777777" w:rsidR="004766F8" w:rsidRDefault="004766F8" w:rsidP="004766F8">
      <w:pPr>
        <w:pStyle w:val="defaut"/>
        <w:rPr>
          <w:w w:val="100"/>
        </w:rPr>
      </w:pPr>
      <w:r>
        <w:rPr>
          <w:w w:val="100"/>
        </w:rPr>
        <w:t>Voici la syntaxe permettant de produire une erreur :</w:t>
      </w:r>
    </w:p>
    <w:p w14:paraId="1DA770DD" w14:textId="77777777" w:rsidR="004766F8" w:rsidRDefault="004766F8" w:rsidP="004766F8">
      <w:pPr>
        <w:pStyle w:val="codeencadre"/>
        <w:rPr>
          <w:w w:val="100"/>
        </w:rPr>
      </w:pPr>
      <w:proofErr w:type="spellStart"/>
      <w:r>
        <w:rPr>
          <w:w w:val="100"/>
        </w:rPr>
        <w:t>throw</w:t>
      </w:r>
      <w:proofErr w:type="spellEnd"/>
      <w:r>
        <w:rPr>
          <w:w w:val="100"/>
        </w:rPr>
        <w:t xml:space="preserve"> Exception([message])</w:t>
      </w:r>
    </w:p>
    <w:p w14:paraId="3BA19C23" w14:textId="77777777" w:rsidR="004766F8" w:rsidRDefault="004766F8" w:rsidP="004766F8">
      <w:pPr>
        <w:pStyle w:val="titreniv2"/>
        <w:numPr>
          <w:ilvl w:val="0"/>
          <w:numId w:val="102"/>
        </w:numPr>
        <w:ind w:left="680" w:hanging="680"/>
        <w:rPr>
          <w:w w:val="100"/>
        </w:rPr>
      </w:pPr>
      <w:r>
        <w:rPr>
          <w:w w:val="100"/>
        </w:rPr>
        <w:t>Usage</w:t>
      </w:r>
    </w:p>
    <w:p w14:paraId="41EFB9FD" w14:textId="77777777" w:rsidR="004766F8" w:rsidRDefault="004766F8" w:rsidP="004766F8">
      <w:pPr>
        <w:pStyle w:val="titreexemple"/>
        <w:rPr>
          <w:strike w:val="0"/>
          <w:w w:val="100"/>
        </w:rPr>
      </w:pPr>
      <w:r>
        <w:rPr>
          <w:strike w:val="0"/>
          <w:w w:val="100"/>
        </w:rPr>
        <w:t>Exemple de gestion d'une erreur</w:t>
      </w:r>
    </w:p>
    <w:p w14:paraId="24BEFF7F" w14:textId="77777777" w:rsidR="004766F8" w:rsidRDefault="004766F8" w:rsidP="004766F8">
      <w:pPr>
        <w:pStyle w:val="codeencadre"/>
        <w:spacing w:before="120" w:after="120" w:line="200" w:lineRule="atLeast"/>
        <w:rPr>
          <w:w w:val="100"/>
          <w:sz w:val="17"/>
          <w:szCs w:val="17"/>
        </w:rPr>
      </w:pPr>
      <w:r>
        <w:rPr>
          <w:w w:val="100"/>
          <w:sz w:val="17"/>
          <w:szCs w:val="17"/>
        </w:rPr>
        <w:t xml:space="preserve">fun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var </w:t>
      </w:r>
      <w:proofErr w:type="spellStart"/>
      <w:r>
        <w:rPr>
          <w:w w:val="100"/>
          <w:sz w:val="17"/>
          <w:szCs w:val="17"/>
        </w:rPr>
        <w:t>resultat:Int</w:t>
      </w:r>
      <w:proofErr w:type="spellEnd"/>
      <w:r>
        <w:rPr>
          <w:w w:val="100"/>
          <w:sz w:val="17"/>
          <w:szCs w:val="17"/>
        </w:rPr>
        <w:t xml:space="preserve"> = 0 </w:t>
      </w:r>
      <w:r>
        <w:rPr>
          <w:w w:val="100"/>
          <w:sz w:val="17"/>
          <w:szCs w:val="17"/>
        </w:rPr>
        <w:br/>
        <w:t xml:space="preserve">    val diviseur = 0 </w:t>
      </w:r>
      <w:r>
        <w:rPr>
          <w:w w:val="100"/>
          <w:sz w:val="17"/>
          <w:szCs w:val="17"/>
        </w:rPr>
        <w:br/>
        <w:t xml:space="preserve">    val </w:t>
      </w:r>
      <w:proofErr w:type="spellStart"/>
      <w:r>
        <w:rPr>
          <w:w w:val="100"/>
          <w:sz w:val="17"/>
          <w:szCs w:val="17"/>
        </w:rPr>
        <w:t>uneValeur</w:t>
      </w:r>
      <w:proofErr w:type="spellEnd"/>
      <w:r>
        <w:rPr>
          <w:w w:val="100"/>
          <w:sz w:val="17"/>
          <w:szCs w:val="17"/>
        </w:rPr>
        <w:t xml:space="preserve"> = 50 </w:t>
      </w:r>
      <w:r>
        <w:rPr>
          <w:w w:val="100"/>
          <w:sz w:val="17"/>
          <w:szCs w:val="17"/>
        </w:rPr>
        <w:br/>
        <w:t> </w:t>
      </w:r>
      <w:r>
        <w:rPr>
          <w:w w:val="100"/>
          <w:sz w:val="17"/>
          <w:szCs w:val="17"/>
        </w:rPr>
        <w:br/>
        <w:t xml:space="preserve">    </w:t>
      </w:r>
      <w:proofErr w:type="spellStart"/>
      <w:r>
        <w:rPr>
          <w:w w:val="100"/>
          <w:sz w:val="17"/>
          <w:szCs w:val="17"/>
        </w:rPr>
        <w:t>resultat</w:t>
      </w:r>
      <w:proofErr w:type="spellEnd"/>
      <w:r>
        <w:rPr>
          <w:w w:val="100"/>
          <w:sz w:val="17"/>
          <w:szCs w:val="17"/>
        </w:rPr>
        <w:t xml:space="preserve"> = </w:t>
      </w:r>
      <w:proofErr w:type="spellStart"/>
      <w:r>
        <w:rPr>
          <w:w w:val="100"/>
          <w:sz w:val="17"/>
          <w:szCs w:val="17"/>
        </w:rPr>
        <w:t>try</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uneValeur</w:t>
      </w:r>
      <w:proofErr w:type="spellEnd"/>
      <w:r>
        <w:rPr>
          <w:w w:val="100"/>
          <w:sz w:val="17"/>
          <w:szCs w:val="17"/>
        </w:rPr>
        <w:t xml:space="preserve"> / diviseur </w:t>
      </w:r>
      <w:r>
        <w:rPr>
          <w:w w:val="100"/>
          <w:sz w:val="17"/>
          <w:szCs w:val="17"/>
        </w:rPr>
        <w:br/>
        <w:t xml:space="preserve">    } </w:t>
      </w:r>
      <w:r>
        <w:rPr>
          <w:w w:val="100"/>
          <w:sz w:val="17"/>
          <w:szCs w:val="17"/>
        </w:rPr>
        <w:br/>
        <w:t xml:space="preserve">    catch(</w:t>
      </w:r>
      <w:proofErr w:type="spellStart"/>
      <w:r>
        <w:rPr>
          <w:w w:val="100"/>
          <w:sz w:val="17"/>
          <w:szCs w:val="17"/>
        </w:rPr>
        <w:t>e:ArithmeticException</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("Erreur mathématique") </w:t>
      </w:r>
      <w:r>
        <w:rPr>
          <w:w w:val="100"/>
          <w:sz w:val="17"/>
          <w:szCs w:val="17"/>
        </w:rPr>
        <w:br/>
        <w:t xml:space="preserve">        -1 </w:t>
      </w:r>
      <w:r>
        <w:rPr>
          <w:w w:val="100"/>
          <w:sz w:val="17"/>
          <w:szCs w:val="17"/>
        </w:rPr>
        <w:br/>
        <w:t xml:space="preserve">    } </w:t>
      </w:r>
      <w:r>
        <w:rPr>
          <w:w w:val="100"/>
          <w:sz w:val="17"/>
          <w:szCs w:val="17"/>
        </w:rPr>
        <w:br/>
        <w:t xml:space="preserve">    catch(</w:t>
      </w:r>
      <w:proofErr w:type="spellStart"/>
      <w:r>
        <w:rPr>
          <w:w w:val="100"/>
          <w:sz w:val="17"/>
          <w:szCs w:val="17"/>
        </w:rPr>
        <w:t>ex:Exception</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("Erreur inconnu") </w:t>
      </w:r>
      <w:r>
        <w:rPr>
          <w:w w:val="100"/>
          <w:sz w:val="17"/>
          <w:szCs w:val="17"/>
        </w:rPr>
        <w:br/>
        <w:t xml:space="preserve">        -2 </w:t>
      </w:r>
      <w:r>
        <w:rPr>
          <w:w w:val="100"/>
          <w:sz w:val="17"/>
          <w:szCs w:val="17"/>
        </w:rPr>
        <w:br/>
        <w:t xml:space="preserve">    } </w:t>
      </w:r>
      <w:r>
        <w:rPr>
          <w:w w:val="100"/>
          <w:sz w:val="17"/>
          <w:szCs w:val="17"/>
        </w:rPr>
        <w:br/>
        <w:t xml:space="preserve">    </w:t>
      </w:r>
      <w:proofErr w:type="spellStart"/>
      <w:r>
        <w:rPr>
          <w:w w:val="100"/>
          <w:sz w:val="17"/>
          <w:szCs w:val="17"/>
        </w:rPr>
        <w:t>finally</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("Fin des calculs $</w:t>
      </w:r>
      <w:proofErr w:type="spellStart"/>
      <w:r>
        <w:rPr>
          <w:w w:val="100"/>
          <w:sz w:val="17"/>
          <w:szCs w:val="17"/>
        </w:rPr>
        <w:t>resultat</w:t>
      </w:r>
      <w:proofErr w:type="spellEnd"/>
      <w:r>
        <w:rPr>
          <w:w w:val="100"/>
          <w:sz w:val="17"/>
          <w:szCs w:val="17"/>
        </w:rPr>
        <w:t>") </w:t>
      </w:r>
      <w:r>
        <w:rPr>
          <w:w w:val="100"/>
          <w:sz w:val="17"/>
          <w:szCs w:val="17"/>
        </w:rPr>
        <w:br/>
        <w:t xml:space="preserve">    } </w:t>
      </w:r>
      <w:r>
        <w:rPr>
          <w:w w:val="100"/>
          <w:sz w:val="17"/>
          <w:szCs w:val="17"/>
        </w:rPr>
        <w:br/>
        <w:t> </w:t>
      </w:r>
      <w:r>
        <w:rPr>
          <w:w w:val="100"/>
          <w:sz w:val="17"/>
          <w:szCs w:val="17"/>
        </w:rPr>
        <w:br/>
        <w:t xml:space="preserve">    </w:t>
      </w:r>
      <w:proofErr w:type="spellStart"/>
      <w:r>
        <w:rPr>
          <w:w w:val="100"/>
          <w:sz w:val="17"/>
          <w:szCs w:val="17"/>
        </w:rPr>
        <w:t>println</w:t>
      </w:r>
      <w:proofErr w:type="spellEnd"/>
      <w:r>
        <w:rPr>
          <w:w w:val="100"/>
          <w:sz w:val="17"/>
          <w:szCs w:val="17"/>
        </w:rPr>
        <w:t>("Résultat : $</w:t>
      </w:r>
      <w:proofErr w:type="spellStart"/>
      <w:r>
        <w:rPr>
          <w:w w:val="100"/>
          <w:sz w:val="17"/>
          <w:szCs w:val="17"/>
        </w:rPr>
        <w:t>resultat</w:t>
      </w:r>
      <w:proofErr w:type="spellEnd"/>
      <w:r>
        <w:rPr>
          <w:w w:val="100"/>
          <w:sz w:val="17"/>
          <w:szCs w:val="17"/>
        </w:rPr>
        <w:t>")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Erreur mathématique </w:t>
      </w:r>
      <w:r>
        <w:rPr>
          <w:w w:val="100"/>
          <w:sz w:val="17"/>
          <w:szCs w:val="17"/>
        </w:rPr>
        <w:br/>
        <w:t>Fin des calculs 0 </w:t>
      </w:r>
      <w:r>
        <w:rPr>
          <w:w w:val="100"/>
          <w:sz w:val="17"/>
          <w:szCs w:val="17"/>
        </w:rPr>
        <w:br/>
        <w:t>Résultat : -1</w:t>
      </w:r>
    </w:p>
    <w:p w14:paraId="4E5C63C8" w14:textId="77777777" w:rsidR="004766F8" w:rsidRDefault="004766F8" w:rsidP="004766F8">
      <w:pPr>
        <w:pStyle w:val="titreexemple"/>
        <w:rPr>
          <w:strike w:val="0"/>
          <w:w w:val="100"/>
        </w:rPr>
      </w:pPr>
      <w:r>
        <w:rPr>
          <w:strike w:val="0"/>
          <w:w w:val="100"/>
        </w:rPr>
        <w:t>Exemple de production d'une erreur</w:t>
      </w:r>
    </w:p>
    <w:p w14:paraId="496CD5C9" w14:textId="77777777" w:rsidR="004766F8" w:rsidRDefault="004766F8" w:rsidP="004766F8">
      <w:pPr>
        <w:pStyle w:val="codeencadre"/>
        <w:spacing w:before="100" w:after="100" w:line="200" w:lineRule="atLeast"/>
        <w:rPr>
          <w:w w:val="100"/>
          <w:sz w:val="16"/>
          <w:szCs w:val="16"/>
        </w:rPr>
      </w:pPr>
      <w:r>
        <w:rPr>
          <w:w w:val="100"/>
          <w:sz w:val="16"/>
          <w:szCs w:val="16"/>
        </w:rPr>
        <w:lastRenderedPageBreak/>
        <w:t xml:space="preserve">fun main(args: </w:t>
      </w:r>
      <w:proofErr w:type="spellStart"/>
      <w:r>
        <w:rPr>
          <w:w w:val="100"/>
          <w:sz w:val="16"/>
          <w:szCs w:val="16"/>
        </w:rPr>
        <w:t>Array</w:t>
      </w:r>
      <w:proofErr w:type="spellEnd"/>
      <w:r>
        <w:rPr>
          <w:w w:val="100"/>
          <w:sz w:val="16"/>
          <w:szCs w:val="16"/>
        </w:rPr>
        <w:t>&lt;String&gt;) </w:t>
      </w:r>
      <w:r>
        <w:rPr>
          <w:w w:val="100"/>
          <w:sz w:val="16"/>
          <w:szCs w:val="16"/>
        </w:rPr>
        <w:br/>
        <w:t>{ </w:t>
      </w:r>
      <w:r>
        <w:rPr>
          <w:w w:val="100"/>
          <w:sz w:val="16"/>
          <w:szCs w:val="16"/>
        </w:rPr>
        <w:br/>
        <w:t xml:space="preserve">    </w:t>
      </w:r>
      <w:proofErr w:type="spellStart"/>
      <w:r>
        <w:rPr>
          <w:w w:val="100"/>
          <w:sz w:val="16"/>
          <w:szCs w:val="16"/>
        </w:rPr>
        <w:t>throw</w:t>
      </w:r>
      <w:proofErr w:type="spellEnd"/>
      <w:r>
        <w:rPr>
          <w:w w:val="100"/>
          <w:sz w:val="16"/>
          <w:szCs w:val="16"/>
        </w:rPr>
        <w:t xml:space="preserve"> Exception("Une erreur personnelle") </w:t>
      </w:r>
      <w:r>
        <w:rPr>
          <w:w w:val="100"/>
          <w:sz w:val="16"/>
          <w:szCs w:val="16"/>
        </w:rPr>
        <w:br/>
        <w:t>} </w:t>
      </w:r>
      <w:r>
        <w:rPr>
          <w:w w:val="100"/>
          <w:sz w:val="16"/>
          <w:szCs w:val="16"/>
        </w:rPr>
        <w:br/>
        <w:t> </w:t>
      </w:r>
      <w:r>
        <w:rPr>
          <w:w w:val="100"/>
          <w:sz w:val="16"/>
          <w:szCs w:val="16"/>
        </w:rPr>
        <w:br/>
        <w:t>Résultat : </w:t>
      </w:r>
      <w:r>
        <w:rPr>
          <w:w w:val="100"/>
          <w:sz w:val="16"/>
          <w:szCs w:val="16"/>
        </w:rPr>
        <w:br/>
        <w:t> </w:t>
      </w:r>
      <w:r>
        <w:rPr>
          <w:w w:val="100"/>
          <w:sz w:val="16"/>
          <w:szCs w:val="16"/>
        </w:rPr>
        <w:br/>
        <w:t xml:space="preserve">Exception in thread "main" </w:t>
      </w:r>
      <w:proofErr w:type="spellStart"/>
      <w:r>
        <w:rPr>
          <w:w w:val="100"/>
          <w:sz w:val="16"/>
          <w:szCs w:val="16"/>
        </w:rPr>
        <w:t>java.lang.Exception</w:t>
      </w:r>
      <w:proofErr w:type="spellEnd"/>
      <w:r>
        <w:rPr>
          <w:w w:val="100"/>
          <w:sz w:val="16"/>
          <w:szCs w:val="16"/>
        </w:rPr>
        <w:t>: Une erreur personnelle </w:t>
      </w:r>
      <w:r>
        <w:rPr>
          <w:w w:val="100"/>
          <w:sz w:val="16"/>
          <w:szCs w:val="16"/>
        </w:rPr>
        <w:br/>
        <w:t xml:space="preserve">at </w:t>
      </w:r>
      <w:proofErr w:type="spellStart"/>
      <w:r>
        <w:rPr>
          <w:w w:val="100"/>
          <w:sz w:val="16"/>
          <w:szCs w:val="16"/>
        </w:rPr>
        <w:t>Demonstration.main</w:t>
      </w:r>
      <w:proofErr w:type="spellEnd"/>
      <w:r>
        <w:rPr>
          <w:w w:val="100"/>
          <w:sz w:val="16"/>
          <w:szCs w:val="16"/>
        </w:rPr>
        <w:t>(Demonstration.kt:4)</w:t>
      </w:r>
    </w:p>
    <w:p w14:paraId="6F524999" w14:textId="77777777" w:rsidR="004766F8" w:rsidRDefault="004766F8" w:rsidP="004766F8">
      <w:pPr>
        <w:pStyle w:val="titreniv1"/>
        <w:numPr>
          <w:ilvl w:val="0"/>
          <w:numId w:val="103"/>
        </w:numPr>
        <w:ind w:left="680" w:hanging="680"/>
        <w:rPr>
          <w:w w:val="100"/>
        </w:rPr>
      </w:pPr>
      <w:r>
        <w:rPr>
          <w:w w:val="100"/>
        </w:rPr>
        <w:t>Les collections</w:t>
      </w:r>
      <w:r>
        <w:rPr>
          <w:w w:val="100"/>
        </w:rPr>
        <w:fldChar w:fldCharType="begin"/>
      </w:r>
      <w:r>
        <w:rPr>
          <w:w w:val="100"/>
        </w:rPr>
        <w:instrText>xe "Collection"</w:instrText>
      </w:r>
      <w:r>
        <w:rPr>
          <w:w w:val="100"/>
        </w:rPr>
        <w:fldChar w:fldCharType="end"/>
      </w:r>
    </w:p>
    <w:p w14:paraId="42DE5AA8" w14:textId="77777777" w:rsidR="004766F8" w:rsidRDefault="004766F8" w:rsidP="004766F8">
      <w:pPr>
        <w:pStyle w:val="titreniv2"/>
        <w:numPr>
          <w:ilvl w:val="0"/>
          <w:numId w:val="104"/>
        </w:numPr>
        <w:ind w:left="680" w:hanging="680"/>
        <w:rPr>
          <w:w w:val="100"/>
        </w:rPr>
      </w:pPr>
      <w:r>
        <w:rPr>
          <w:w w:val="100"/>
        </w:rPr>
        <w:t>Présentation</w:t>
      </w:r>
    </w:p>
    <w:p w14:paraId="6748C468" w14:textId="77777777" w:rsidR="004766F8" w:rsidRDefault="004766F8" w:rsidP="004766F8">
      <w:pPr>
        <w:pStyle w:val="defaut"/>
        <w:rPr>
          <w:w w:val="100"/>
        </w:rPr>
      </w:pPr>
      <w:r>
        <w:rPr>
          <w:w w:val="100"/>
        </w:rPr>
        <w:t>Les collections permettent d'enregistrer des listes d'objets de même type. Il en existe plusieurs types pour stocker vos objets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4766F8" w14:paraId="7ABC4F41" w14:textId="77777777" w:rsidTr="00C274A3">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DA3C0C4" w14:textId="77777777" w:rsidR="004766F8" w:rsidRDefault="004766F8" w:rsidP="00C274A3">
            <w:pPr>
              <w:pStyle w:val="tableautitre"/>
            </w:pPr>
            <w:r>
              <w:rPr>
                <w:w w:val="100"/>
              </w:rPr>
              <w:t>Type</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E270A20" w14:textId="77777777" w:rsidR="004766F8" w:rsidRDefault="004766F8" w:rsidP="00C274A3">
            <w:pPr>
              <w:pStyle w:val="tableautitre"/>
            </w:pPr>
            <w:r>
              <w:rPr>
                <w:w w:val="100"/>
              </w:rPr>
              <w:t>Description</w:t>
            </w:r>
          </w:p>
        </w:tc>
      </w:tr>
      <w:tr w:rsidR="004766F8" w14:paraId="25CAEDC1" w14:textId="77777777" w:rsidTr="00C274A3">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5396474" w14:textId="77777777" w:rsidR="004766F8" w:rsidRDefault="004766F8" w:rsidP="00C274A3">
            <w:pPr>
              <w:pStyle w:val="tableautexte"/>
            </w:pPr>
            <w:r>
              <w:rPr>
                <w:rStyle w:val="courier"/>
              </w:rPr>
              <w:t>List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5CF8917" w14:textId="77777777" w:rsidR="004766F8" w:rsidRDefault="004766F8" w:rsidP="00C274A3">
            <w:pPr>
              <w:pStyle w:val="tableautexte"/>
              <w:jc w:val="both"/>
            </w:pPr>
            <w:r>
              <w:rPr>
                <w:w w:val="100"/>
              </w:rPr>
              <w:t xml:space="preserve">Permet d'enregistrer des éléments d'un même type de manière indexée et ordonnée. Un objet de type </w:t>
            </w:r>
            <w:r>
              <w:rPr>
                <w:rStyle w:val="courier"/>
              </w:rPr>
              <w:t>List</w:t>
            </w:r>
            <w:r>
              <w:rPr>
                <w:w w:val="100"/>
              </w:rPr>
              <w:t xml:space="preserve"> ne peut être modifié.</w:t>
            </w:r>
          </w:p>
        </w:tc>
      </w:tr>
      <w:tr w:rsidR="004766F8" w14:paraId="24C971AC" w14:textId="77777777" w:rsidTr="00C274A3">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50FDA01" w14:textId="77777777" w:rsidR="004766F8" w:rsidRDefault="004766F8" w:rsidP="00C274A3">
            <w:pPr>
              <w:pStyle w:val="tableautexte"/>
            </w:pPr>
            <w:proofErr w:type="spellStart"/>
            <w:r>
              <w:rPr>
                <w:rStyle w:val="courier"/>
              </w:rPr>
              <w:t>MutableList</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C2B50D8" w14:textId="77777777" w:rsidR="004766F8" w:rsidRDefault="004766F8" w:rsidP="00C274A3">
            <w:pPr>
              <w:pStyle w:val="tableautexte"/>
              <w:jc w:val="both"/>
            </w:pPr>
            <w:r>
              <w:rPr>
                <w:w w:val="100"/>
              </w:rPr>
              <w:t xml:space="preserve">Permet d'enregistrer des éléments d'un même type de manière indexée et ordonnée. Un objet de type </w:t>
            </w:r>
            <w:proofErr w:type="spellStart"/>
            <w:r>
              <w:rPr>
                <w:rStyle w:val="courier"/>
              </w:rPr>
              <w:t>MutableList</w:t>
            </w:r>
            <w:proofErr w:type="spellEnd"/>
            <w:r>
              <w:rPr>
                <w:w w:val="100"/>
              </w:rPr>
              <w:t xml:space="preserve"> peut être modifié.</w:t>
            </w:r>
          </w:p>
        </w:tc>
      </w:tr>
      <w:tr w:rsidR="004766F8" w14:paraId="2689B6F6" w14:textId="77777777" w:rsidTr="00C274A3">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F1A890E" w14:textId="77777777" w:rsidR="004766F8" w:rsidRDefault="004766F8" w:rsidP="00C274A3">
            <w:pPr>
              <w:pStyle w:val="tableautexte"/>
            </w:pPr>
            <w:r>
              <w:rPr>
                <w:rStyle w:val="courier"/>
              </w:rPr>
              <w:t>Set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808D96C" w14:textId="77777777" w:rsidR="004766F8" w:rsidRDefault="004766F8" w:rsidP="00C274A3">
            <w:pPr>
              <w:pStyle w:val="tableautexte"/>
              <w:jc w:val="both"/>
            </w:pPr>
            <w:r>
              <w:rPr>
                <w:w w:val="100"/>
              </w:rPr>
              <w:t xml:space="preserve">Permet d'enregistrer des éléments d'un même type de manière non ordonnée, ce type de liste n'accepte pas de valeur en double. Un objet de type </w:t>
            </w:r>
            <w:r>
              <w:rPr>
                <w:rStyle w:val="courier"/>
              </w:rPr>
              <w:t>Set</w:t>
            </w:r>
            <w:r>
              <w:rPr>
                <w:w w:val="100"/>
              </w:rPr>
              <w:t xml:space="preserve"> ne peut pas être modifié.</w:t>
            </w:r>
          </w:p>
        </w:tc>
      </w:tr>
      <w:tr w:rsidR="004766F8" w14:paraId="006AE022" w14:textId="77777777" w:rsidTr="00C274A3">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C3CD416" w14:textId="77777777" w:rsidR="004766F8" w:rsidRDefault="004766F8" w:rsidP="00C274A3">
            <w:pPr>
              <w:pStyle w:val="tableautexte"/>
            </w:pPr>
            <w:proofErr w:type="spellStart"/>
            <w:r>
              <w:rPr>
                <w:rStyle w:val="courier"/>
              </w:rPr>
              <w:t>MutableSet</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4A105DE" w14:textId="77777777" w:rsidR="004766F8" w:rsidRDefault="004766F8" w:rsidP="00C274A3">
            <w:pPr>
              <w:pStyle w:val="tableautexte"/>
              <w:jc w:val="both"/>
            </w:pPr>
            <w:r>
              <w:rPr>
                <w:w w:val="100"/>
              </w:rPr>
              <w:t xml:space="preserve">Permet d'enregistrer des éléments d'un même type de manière non ordonnée, ce type de liste n'accepte pas de valeur en double. Un objet de type </w:t>
            </w:r>
            <w:proofErr w:type="spellStart"/>
            <w:r>
              <w:rPr>
                <w:rStyle w:val="courier"/>
              </w:rPr>
              <w:t>MutableSet</w:t>
            </w:r>
            <w:proofErr w:type="spellEnd"/>
            <w:r>
              <w:rPr>
                <w:w w:val="100"/>
              </w:rPr>
              <w:t xml:space="preserve"> peut être modifié.</w:t>
            </w:r>
          </w:p>
        </w:tc>
      </w:tr>
      <w:tr w:rsidR="004766F8" w14:paraId="7F4862F9" w14:textId="77777777" w:rsidTr="00C274A3">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251A99" w14:textId="77777777" w:rsidR="004766F8" w:rsidRDefault="004766F8" w:rsidP="00C274A3">
            <w:pPr>
              <w:pStyle w:val="tableautexte"/>
            </w:pPr>
            <w:proofErr w:type="spellStart"/>
            <w:r>
              <w:rPr>
                <w:rStyle w:val="courier"/>
              </w:rPr>
              <w:lastRenderedPageBreak/>
              <w:t>Map</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D7A136E" w14:textId="77777777" w:rsidR="004766F8" w:rsidRDefault="004766F8" w:rsidP="00C274A3">
            <w:pPr>
              <w:pStyle w:val="tableautexte"/>
              <w:jc w:val="both"/>
            </w:pPr>
            <w:r>
              <w:rPr>
                <w:w w:val="100"/>
              </w:rPr>
              <w:t xml:space="preserve">Permet d'enregistrer des données sous forme de clé/valeur. Un objet de type </w:t>
            </w:r>
            <w:proofErr w:type="spellStart"/>
            <w:r>
              <w:rPr>
                <w:rStyle w:val="courier"/>
              </w:rPr>
              <w:t>Map</w:t>
            </w:r>
            <w:proofErr w:type="spellEnd"/>
            <w:r>
              <w:rPr>
                <w:w w:val="100"/>
              </w:rPr>
              <w:t xml:space="preserve"> ne peut pas être modifié.</w:t>
            </w:r>
          </w:p>
        </w:tc>
      </w:tr>
      <w:tr w:rsidR="004766F8" w14:paraId="70DBB19E" w14:textId="77777777" w:rsidTr="00C274A3">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709E45E" w14:textId="77777777" w:rsidR="004766F8" w:rsidRDefault="004766F8" w:rsidP="00C274A3">
            <w:pPr>
              <w:pStyle w:val="tableautexte"/>
            </w:pPr>
            <w:proofErr w:type="spellStart"/>
            <w:r>
              <w:rPr>
                <w:rStyle w:val="courier"/>
              </w:rPr>
              <w:t>MutableMap</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18AB201" w14:textId="77777777" w:rsidR="004766F8" w:rsidRDefault="004766F8" w:rsidP="00C274A3">
            <w:pPr>
              <w:pStyle w:val="tableautexte"/>
              <w:jc w:val="both"/>
            </w:pPr>
            <w:r>
              <w:rPr>
                <w:w w:val="100"/>
              </w:rPr>
              <w:t xml:space="preserve">Permet d'enregistrer des données sous forme de clé/valeur. Un objet de type </w:t>
            </w:r>
            <w:proofErr w:type="spellStart"/>
            <w:r>
              <w:rPr>
                <w:rStyle w:val="courier"/>
              </w:rPr>
              <w:t>MutableMap</w:t>
            </w:r>
            <w:proofErr w:type="spellEnd"/>
            <w:r>
              <w:rPr>
                <w:w w:val="100"/>
              </w:rPr>
              <w:t xml:space="preserve"> peut être modifié.</w:t>
            </w:r>
          </w:p>
        </w:tc>
      </w:tr>
    </w:tbl>
    <w:p w14:paraId="3739F1E9" w14:textId="77777777" w:rsidR="004766F8" w:rsidRDefault="004766F8" w:rsidP="004766F8">
      <w:pPr>
        <w:pStyle w:val="rduit"/>
        <w:rPr>
          <w:w w:val="100"/>
        </w:rPr>
      </w:pPr>
    </w:p>
    <w:p w14:paraId="450246B2" w14:textId="77777777" w:rsidR="004766F8" w:rsidRDefault="004766F8" w:rsidP="004766F8">
      <w:pPr>
        <w:pStyle w:val="defaut"/>
        <w:rPr>
          <w:w w:val="100"/>
        </w:rPr>
      </w:pPr>
      <w:r>
        <w:rPr>
          <w:w w:val="100"/>
        </w:rPr>
        <w:t xml:space="preserve">Les collections créées à partir des classes </w:t>
      </w:r>
      <w:r>
        <w:rPr>
          <w:rStyle w:val="courier"/>
        </w:rPr>
        <w:t>List</w:t>
      </w:r>
      <w:r>
        <w:rPr>
          <w:w w:val="100"/>
        </w:rPr>
        <w:t xml:space="preserve">, </w:t>
      </w:r>
      <w:r>
        <w:rPr>
          <w:rStyle w:val="courier"/>
        </w:rPr>
        <w:t>Set</w:t>
      </w:r>
      <w:r>
        <w:rPr>
          <w:w w:val="100"/>
        </w:rPr>
        <w:t xml:space="preserve"> et </w:t>
      </w:r>
      <w:proofErr w:type="spellStart"/>
      <w:r>
        <w:rPr>
          <w:rStyle w:val="courier"/>
        </w:rPr>
        <w:t>Map</w:t>
      </w:r>
      <w:proofErr w:type="spellEnd"/>
      <w:r>
        <w:rPr>
          <w:w w:val="100"/>
        </w:rPr>
        <w:t xml:space="preserve"> sont immuables.</w:t>
      </w:r>
    </w:p>
    <w:p w14:paraId="035EE658" w14:textId="77777777" w:rsidR="004766F8" w:rsidRDefault="004766F8" w:rsidP="004766F8">
      <w:pPr>
        <w:pStyle w:val="titreniv2"/>
        <w:numPr>
          <w:ilvl w:val="0"/>
          <w:numId w:val="105"/>
        </w:numPr>
        <w:ind w:left="680" w:hanging="680"/>
        <w:rPr>
          <w:w w:val="100"/>
        </w:rPr>
      </w:pPr>
      <w:r>
        <w:rPr>
          <w:w w:val="100"/>
        </w:rPr>
        <w:t>Syntaxe</w:t>
      </w:r>
    </w:p>
    <w:p w14:paraId="6AB782FA" w14:textId="77777777" w:rsidR="004766F8" w:rsidRDefault="004766F8" w:rsidP="004766F8">
      <w:pPr>
        <w:pStyle w:val="titreniv3"/>
        <w:numPr>
          <w:ilvl w:val="0"/>
          <w:numId w:val="106"/>
        </w:numPr>
        <w:ind w:left="680" w:hanging="680"/>
        <w:rPr>
          <w:w w:val="100"/>
        </w:rPr>
      </w:pPr>
      <w:r>
        <w:rPr>
          <w:w w:val="100"/>
        </w:rPr>
        <w:t>Collection de type List</w:t>
      </w:r>
    </w:p>
    <w:p w14:paraId="1D2895D3" w14:textId="77777777" w:rsidR="004766F8" w:rsidRDefault="004766F8" w:rsidP="004766F8">
      <w:pPr>
        <w:pStyle w:val="defaut"/>
        <w:rPr>
          <w:w w:val="100"/>
        </w:rPr>
      </w:pPr>
      <w:r>
        <w:rPr>
          <w:w w:val="100"/>
        </w:rPr>
        <w:t xml:space="preserve">Voici la syntaxe permettant de définir un objet de type </w:t>
      </w:r>
      <w:r>
        <w:rPr>
          <w:rStyle w:val="courier"/>
        </w:rPr>
        <w:t>List</w:t>
      </w:r>
      <w:r>
        <w:rPr>
          <w:w w:val="100"/>
        </w:rPr>
        <w:t> :</w:t>
      </w:r>
    </w:p>
    <w:p w14:paraId="390893CC" w14:textId="77777777" w:rsidR="004766F8" w:rsidRDefault="004766F8" w:rsidP="004766F8">
      <w:pPr>
        <w:pStyle w:val="codeencadre"/>
        <w:rPr>
          <w:w w:val="100"/>
        </w:rPr>
      </w:pPr>
      <w:r>
        <w:rPr>
          <w:w w:val="100"/>
        </w:rPr>
        <w:t>&lt;</w:t>
      </w:r>
      <w:proofErr w:type="spellStart"/>
      <w:r>
        <w:rPr>
          <w:w w:val="100"/>
        </w:rPr>
        <w:t>val|var</w:t>
      </w:r>
      <w:proofErr w:type="spellEnd"/>
      <w:r>
        <w:rPr>
          <w:w w:val="100"/>
        </w:rPr>
        <w:t>&gt; &lt;</w:t>
      </w:r>
      <w:proofErr w:type="spellStart"/>
      <w:r>
        <w:rPr>
          <w:w w:val="100"/>
        </w:rPr>
        <w:t>nomVariable</w:t>
      </w:r>
      <w:proofErr w:type="spellEnd"/>
      <w:r>
        <w:rPr>
          <w:w w:val="100"/>
        </w:rPr>
        <w:t>&gt;[:List&lt;Int&gt;&lt;</w:t>
      </w:r>
      <w:proofErr w:type="spellStart"/>
      <w:r>
        <w:rPr>
          <w:w w:val="100"/>
        </w:rPr>
        <w:t>ParametreDeType</w:t>
      </w:r>
      <w:proofErr w:type="spellEnd"/>
      <w:r>
        <w:rPr>
          <w:w w:val="100"/>
        </w:rPr>
        <w:t xml:space="preserve">&gt;&gt;] = </w:t>
      </w:r>
      <w:r>
        <w:rPr>
          <w:w w:val="100"/>
        </w:rPr>
        <w:br/>
      </w:r>
      <w:proofErr w:type="spellStart"/>
      <w:r>
        <w:rPr>
          <w:w w:val="100"/>
        </w:rPr>
        <w:t>mutableListOf</w:t>
      </w:r>
      <w:proofErr w:type="spellEnd"/>
      <w:r>
        <w:rPr>
          <w:w w:val="100"/>
        </w:rPr>
        <w:t>([valeurs])</w:t>
      </w:r>
    </w:p>
    <w:p w14:paraId="191AD247" w14:textId="77777777" w:rsidR="004766F8" w:rsidRDefault="004766F8" w:rsidP="004766F8">
      <w:pPr>
        <w:pStyle w:val="titreniv3"/>
        <w:numPr>
          <w:ilvl w:val="0"/>
          <w:numId w:val="107"/>
        </w:numPr>
        <w:ind w:left="680" w:hanging="680"/>
        <w:rPr>
          <w:w w:val="100"/>
        </w:rPr>
      </w:pPr>
      <w:r>
        <w:rPr>
          <w:w w:val="100"/>
        </w:rPr>
        <w:t xml:space="preserve">Collection de type </w:t>
      </w:r>
      <w:proofErr w:type="spellStart"/>
      <w:r>
        <w:rPr>
          <w:w w:val="100"/>
        </w:rPr>
        <w:t>MutableList</w:t>
      </w:r>
      <w:proofErr w:type="spellEnd"/>
    </w:p>
    <w:p w14:paraId="3501A71D"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MutableList</w:t>
      </w:r>
      <w:proofErr w:type="spellEnd"/>
      <w:r>
        <w:rPr>
          <w:w w:val="100"/>
        </w:rPr>
        <w:t> :</w:t>
      </w:r>
    </w:p>
    <w:p w14:paraId="1B74DBA7" w14:textId="77777777" w:rsidR="004766F8" w:rsidRDefault="004766F8" w:rsidP="004766F8">
      <w:pPr>
        <w:pStyle w:val="codeencadre"/>
        <w:rPr>
          <w:w w:val="100"/>
        </w:rPr>
      </w:pPr>
      <w:r>
        <w:rPr>
          <w:w w:val="100"/>
        </w:rPr>
        <w:t>&lt;</w:t>
      </w:r>
      <w:proofErr w:type="spellStart"/>
      <w:r>
        <w:rPr>
          <w:w w:val="100"/>
        </w:rPr>
        <w:t>val|var</w:t>
      </w:r>
      <w:proofErr w:type="spellEnd"/>
      <w:r>
        <w:rPr>
          <w:w w:val="100"/>
        </w:rPr>
        <w:t>&gt; &lt;</w:t>
      </w:r>
      <w:proofErr w:type="spellStart"/>
      <w:r>
        <w:rPr>
          <w:w w:val="100"/>
        </w:rPr>
        <w:t>nomVariable</w:t>
      </w:r>
      <w:proofErr w:type="spellEnd"/>
      <w:r>
        <w:rPr>
          <w:w w:val="100"/>
        </w:rPr>
        <w:t>&gt;[:</w:t>
      </w:r>
      <w:proofErr w:type="spellStart"/>
      <w:r>
        <w:rPr>
          <w:w w:val="100"/>
        </w:rPr>
        <w:t>MutableList</w:t>
      </w:r>
      <w:proofErr w:type="spellEnd"/>
      <w:r>
        <w:rPr>
          <w:w w:val="100"/>
        </w:rPr>
        <w:t xml:space="preserve">&lt;] = </w:t>
      </w:r>
      <w:r>
        <w:rPr>
          <w:w w:val="100"/>
        </w:rPr>
        <w:fldChar w:fldCharType="begin"/>
      </w:r>
      <w:r>
        <w:rPr>
          <w:w w:val="100"/>
        </w:rPr>
        <w:instrText>xe "listOf"</w:instrText>
      </w:r>
      <w:r>
        <w:rPr>
          <w:w w:val="100"/>
        </w:rPr>
        <w:fldChar w:fldCharType="end"/>
      </w:r>
      <w:proofErr w:type="spellStart"/>
      <w:r>
        <w:rPr>
          <w:w w:val="100"/>
        </w:rPr>
        <w:t>listOf</w:t>
      </w:r>
      <w:proofErr w:type="spellEnd"/>
      <w:r>
        <w:rPr>
          <w:w w:val="100"/>
        </w:rPr>
        <w:t>([valeurs])</w:t>
      </w:r>
    </w:p>
    <w:p w14:paraId="6D1B6085" w14:textId="77777777" w:rsidR="004766F8" w:rsidRDefault="004766F8" w:rsidP="004766F8">
      <w:pPr>
        <w:pStyle w:val="titreniv3"/>
        <w:numPr>
          <w:ilvl w:val="0"/>
          <w:numId w:val="108"/>
        </w:numPr>
        <w:ind w:left="680" w:hanging="680"/>
        <w:rPr>
          <w:w w:val="100"/>
        </w:rPr>
      </w:pPr>
      <w:r>
        <w:rPr>
          <w:w w:val="100"/>
        </w:rPr>
        <w:t>Collection de type Set</w:t>
      </w:r>
    </w:p>
    <w:p w14:paraId="4E52B9C3" w14:textId="77777777" w:rsidR="004766F8" w:rsidRDefault="004766F8" w:rsidP="004766F8">
      <w:pPr>
        <w:pStyle w:val="defaut"/>
        <w:rPr>
          <w:w w:val="100"/>
        </w:rPr>
      </w:pPr>
      <w:r>
        <w:rPr>
          <w:w w:val="100"/>
        </w:rPr>
        <w:t xml:space="preserve">Voici la syntaxe permettant de définir un objet de type </w:t>
      </w:r>
      <w:r>
        <w:rPr>
          <w:rStyle w:val="courier"/>
        </w:rPr>
        <w:t>Set</w:t>
      </w:r>
      <w:r>
        <w:rPr>
          <w:w w:val="100"/>
        </w:rPr>
        <w:t> :</w:t>
      </w:r>
    </w:p>
    <w:p w14:paraId="56AD59F6" w14:textId="77777777" w:rsidR="004766F8" w:rsidRDefault="004766F8" w:rsidP="004766F8">
      <w:pPr>
        <w:pStyle w:val="codeencadre"/>
        <w:rPr>
          <w:w w:val="100"/>
        </w:rPr>
      </w:pPr>
      <w:r>
        <w:rPr>
          <w:w w:val="100"/>
        </w:rPr>
        <w:t>&lt;</w:t>
      </w:r>
      <w:proofErr w:type="spellStart"/>
      <w:r>
        <w:rPr>
          <w:w w:val="100"/>
        </w:rPr>
        <w:t>val|var</w:t>
      </w:r>
      <w:proofErr w:type="spellEnd"/>
      <w:r>
        <w:rPr>
          <w:w w:val="100"/>
        </w:rPr>
        <w:t>&gt; &lt;</w:t>
      </w:r>
      <w:proofErr w:type="spellStart"/>
      <w:r>
        <w:rPr>
          <w:w w:val="100"/>
        </w:rPr>
        <w:t>nomVariable</w:t>
      </w:r>
      <w:proofErr w:type="spellEnd"/>
      <w:r>
        <w:rPr>
          <w:w w:val="100"/>
        </w:rPr>
        <w:t xml:space="preserve">&gt;[:Set&lt;Int&gt;] = </w:t>
      </w:r>
      <w:r>
        <w:rPr>
          <w:w w:val="100"/>
        </w:rPr>
        <w:fldChar w:fldCharType="begin"/>
      </w:r>
      <w:r>
        <w:rPr>
          <w:w w:val="100"/>
        </w:rPr>
        <w:instrText>xe "setOf"</w:instrText>
      </w:r>
      <w:r>
        <w:rPr>
          <w:w w:val="100"/>
        </w:rPr>
        <w:fldChar w:fldCharType="end"/>
      </w:r>
      <w:proofErr w:type="spellStart"/>
      <w:r>
        <w:rPr>
          <w:w w:val="100"/>
        </w:rPr>
        <w:t>setOf</w:t>
      </w:r>
      <w:proofErr w:type="spellEnd"/>
      <w:r>
        <w:rPr>
          <w:w w:val="100"/>
        </w:rPr>
        <w:t>([valeurs])</w:t>
      </w:r>
    </w:p>
    <w:p w14:paraId="53611054" w14:textId="77777777" w:rsidR="004766F8" w:rsidRDefault="004766F8" w:rsidP="004766F8">
      <w:pPr>
        <w:pStyle w:val="titreniv3"/>
        <w:numPr>
          <w:ilvl w:val="0"/>
          <w:numId w:val="109"/>
        </w:numPr>
        <w:ind w:left="680" w:hanging="680"/>
        <w:rPr>
          <w:w w:val="100"/>
        </w:rPr>
      </w:pPr>
      <w:r>
        <w:rPr>
          <w:w w:val="100"/>
        </w:rPr>
        <w:t xml:space="preserve">Collection de type </w:t>
      </w:r>
      <w:proofErr w:type="spellStart"/>
      <w:r>
        <w:rPr>
          <w:w w:val="100"/>
        </w:rPr>
        <w:t>MutableSet</w:t>
      </w:r>
      <w:proofErr w:type="spellEnd"/>
    </w:p>
    <w:p w14:paraId="4DBC37D0"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MutableSet</w:t>
      </w:r>
      <w:proofErr w:type="spellEnd"/>
      <w:r>
        <w:rPr>
          <w:w w:val="100"/>
        </w:rPr>
        <w:t> :</w:t>
      </w:r>
    </w:p>
    <w:p w14:paraId="48B60379" w14:textId="77777777" w:rsidR="004766F8" w:rsidRDefault="004766F8" w:rsidP="004766F8">
      <w:pPr>
        <w:pStyle w:val="codeencadre"/>
        <w:rPr>
          <w:w w:val="100"/>
        </w:rPr>
      </w:pPr>
      <w:r>
        <w:rPr>
          <w:w w:val="100"/>
        </w:rPr>
        <w:t>&lt;</w:t>
      </w:r>
      <w:proofErr w:type="spellStart"/>
      <w:r>
        <w:rPr>
          <w:w w:val="100"/>
        </w:rPr>
        <w:t>val|var</w:t>
      </w:r>
      <w:proofErr w:type="spellEnd"/>
      <w:r>
        <w:rPr>
          <w:w w:val="100"/>
        </w:rPr>
        <w:t>&gt; &lt;</w:t>
      </w:r>
      <w:proofErr w:type="spellStart"/>
      <w:r>
        <w:rPr>
          <w:w w:val="100"/>
        </w:rPr>
        <w:t>nomVariable</w:t>
      </w:r>
      <w:proofErr w:type="spellEnd"/>
      <w:r>
        <w:rPr>
          <w:w w:val="100"/>
        </w:rPr>
        <w:t>&gt;[:</w:t>
      </w:r>
      <w:proofErr w:type="spellStart"/>
      <w:r>
        <w:rPr>
          <w:w w:val="100"/>
        </w:rPr>
        <w:t>MutableSet</w:t>
      </w:r>
      <w:proofErr w:type="spellEnd"/>
      <w:r>
        <w:rPr>
          <w:w w:val="100"/>
        </w:rPr>
        <w:t xml:space="preserve">&lt;Int&gt;] = </w:t>
      </w:r>
      <w:r>
        <w:rPr>
          <w:w w:val="100"/>
        </w:rPr>
        <w:br/>
      </w:r>
      <w:r>
        <w:rPr>
          <w:w w:val="100"/>
        </w:rPr>
        <w:fldChar w:fldCharType="begin"/>
      </w:r>
      <w:r>
        <w:rPr>
          <w:w w:val="100"/>
        </w:rPr>
        <w:instrText>xe "mutableSetOf"</w:instrText>
      </w:r>
      <w:r>
        <w:rPr>
          <w:w w:val="100"/>
        </w:rPr>
        <w:fldChar w:fldCharType="end"/>
      </w:r>
      <w:proofErr w:type="spellStart"/>
      <w:r>
        <w:rPr>
          <w:w w:val="100"/>
        </w:rPr>
        <w:t>mutableSetOf</w:t>
      </w:r>
      <w:proofErr w:type="spellEnd"/>
      <w:r>
        <w:rPr>
          <w:w w:val="100"/>
        </w:rPr>
        <w:t>([valeurs])</w:t>
      </w:r>
    </w:p>
    <w:p w14:paraId="09B01BCB" w14:textId="77777777" w:rsidR="004766F8" w:rsidRDefault="004766F8" w:rsidP="004766F8">
      <w:pPr>
        <w:pStyle w:val="titreniv3"/>
        <w:pageBreakBefore/>
        <w:numPr>
          <w:ilvl w:val="0"/>
          <w:numId w:val="110"/>
        </w:numPr>
        <w:ind w:left="680" w:hanging="680"/>
        <w:rPr>
          <w:w w:val="100"/>
        </w:rPr>
      </w:pPr>
      <w:r>
        <w:rPr>
          <w:w w:val="100"/>
        </w:rPr>
        <w:lastRenderedPageBreak/>
        <w:t xml:space="preserve">Collection de type </w:t>
      </w:r>
      <w:proofErr w:type="spellStart"/>
      <w:r>
        <w:rPr>
          <w:w w:val="100"/>
        </w:rPr>
        <w:t>Map</w:t>
      </w:r>
      <w:proofErr w:type="spellEnd"/>
    </w:p>
    <w:p w14:paraId="4426DE43"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Map</w:t>
      </w:r>
      <w:proofErr w:type="spellEnd"/>
      <w:r>
        <w:rPr>
          <w:w w:val="100"/>
        </w:rPr>
        <w:t> :</w:t>
      </w:r>
    </w:p>
    <w:p w14:paraId="22298DED" w14:textId="77777777" w:rsidR="004766F8" w:rsidRDefault="004766F8" w:rsidP="004766F8">
      <w:pPr>
        <w:pStyle w:val="codeencadre"/>
        <w:rPr>
          <w:w w:val="100"/>
        </w:rPr>
      </w:pPr>
      <w:r>
        <w:rPr>
          <w:w w:val="100"/>
        </w:rPr>
        <w:t>&lt;</w:t>
      </w:r>
      <w:proofErr w:type="spellStart"/>
      <w:r>
        <w:rPr>
          <w:w w:val="100"/>
        </w:rPr>
        <w:t>val|var</w:t>
      </w:r>
      <w:proofErr w:type="spellEnd"/>
      <w:r>
        <w:rPr>
          <w:w w:val="100"/>
        </w:rPr>
        <w:t>&gt; &lt;</w:t>
      </w:r>
      <w:proofErr w:type="spellStart"/>
      <w:r>
        <w:rPr>
          <w:w w:val="100"/>
        </w:rPr>
        <w:t>nomVariable</w:t>
      </w:r>
      <w:proofErr w:type="spellEnd"/>
      <w:r>
        <w:rPr>
          <w:w w:val="100"/>
        </w:rPr>
        <w:t>&gt;[:</w:t>
      </w:r>
      <w:proofErr w:type="spellStart"/>
      <w:r>
        <w:rPr>
          <w:w w:val="100"/>
        </w:rPr>
        <w:t>Map</w:t>
      </w:r>
      <w:proofErr w:type="spellEnd"/>
      <w:r>
        <w:rPr>
          <w:w w:val="100"/>
        </w:rPr>
        <w:t xml:space="preserve">&lt;String, Int&gt;] = </w:t>
      </w:r>
      <w:r>
        <w:rPr>
          <w:w w:val="100"/>
        </w:rPr>
        <w:fldChar w:fldCharType="begin"/>
      </w:r>
      <w:r>
        <w:rPr>
          <w:w w:val="100"/>
        </w:rPr>
        <w:instrText>xe "mapOf"</w:instrText>
      </w:r>
      <w:r>
        <w:rPr>
          <w:w w:val="100"/>
        </w:rPr>
        <w:fldChar w:fldCharType="end"/>
      </w:r>
      <w:proofErr w:type="spellStart"/>
      <w:r>
        <w:rPr>
          <w:w w:val="100"/>
        </w:rPr>
        <w:t>mapOf</w:t>
      </w:r>
      <w:proofErr w:type="spellEnd"/>
      <w:r>
        <w:rPr>
          <w:w w:val="100"/>
        </w:rPr>
        <w:t>([valeurs])</w:t>
      </w:r>
    </w:p>
    <w:p w14:paraId="2F3691EB" w14:textId="77777777" w:rsidR="004766F8" w:rsidRDefault="004766F8" w:rsidP="004766F8">
      <w:pPr>
        <w:pStyle w:val="defaut"/>
        <w:rPr>
          <w:w w:val="100"/>
        </w:rPr>
      </w:pPr>
      <w:r>
        <w:rPr>
          <w:w w:val="100"/>
        </w:rPr>
        <w:t>Les valeurs se définissent comme ceci :</w:t>
      </w:r>
    </w:p>
    <w:p w14:paraId="5B88AF86" w14:textId="77777777" w:rsidR="004766F8" w:rsidRDefault="004766F8" w:rsidP="004766F8">
      <w:pPr>
        <w:pStyle w:val="codeencadre"/>
        <w:rPr>
          <w:w w:val="100"/>
        </w:rPr>
      </w:pPr>
      <w:r>
        <w:rPr>
          <w:w w:val="100"/>
        </w:rPr>
        <w:t>&lt;</w:t>
      </w:r>
      <w:proofErr w:type="spellStart"/>
      <w:r>
        <w:rPr>
          <w:w w:val="100"/>
        </w:rPr>
        <w:t>valeurClé</w:t>
      </w:r>
      <w:proofErr w:type="spellEnd"/>
      <w:r>
        <w:rPr>
          <w:w w:val="100"/>
        </w:rPr>
        <w:t>&gt; to &lt;valeur&gt;</w:t>
      </w:r>
    </w:p>
    <w:p w14:paraId="25C288A4" w14:textId="77777777" w:rsidR="004766F8" w:rsidRDefault="004766F8" w:rsidP="004766F8">
      <w:pPr>
        <w:pStyle w:val="titreniv3"/>
        <w:numPr>
          <w:ilvl w:val="0"/>
          <w:numId w:val="111"/>
        </w:numPr>
        <w:ind w:left="680" w:hanging="680"/>
        <w:rPr>
          <w:w w:val="100"/>
        </w:rPr>
      </w:pPr>
      <w:r>
        <w:rPr>
          <w:w w:val="100"/>
        </w:rPr>
        <w:t xml:space="preserve">Collection de type </w:t>
      </w:r>
      <w:proofErr w:type="spellStart"/>
      <w:r>
        <w:rPr>
          <w:w w:val="100"/>
        </w:rPr>
        <w:t>MutableMap</w:t>
      </w:r>
      <w:proofErr w:type="spellEnd"/>
    </w:p>
    <w:p w14:paraId="3300B0B4"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MutableMap</w:t>
      </w:r>
      <w:proofErr w:type="spellEnd"/>
      <w:r>
        <w:rPr>
          <w:w w:val="100"/>
        </w:rPr>
        <w:t> :</w:t>
      </w:r>
    </w:p>
    <w:p w14:paraId="3C87BAEA" w14:textId="77777777" w:rsidR="004766F8" w:rsidRDefault="004766F8" w:rsidP="004766F8">
      <w:pPr>
        <w:pStyle w:val="codeencadre"/>
        <w:spacing w:before="120" w:after="120" w:line="200" w:lineRule="atLeast"/>
        <w:rPr>
          <w:w w:val="100"/>
          <w:sz w:val="17"/>
          <w:szCs w:val="17"/>
        </w:rPr>
      </w:pPr>
      <w:r>
        <w:rPr>
          <w:w w:val="100"/>
          <w:sz w:val="17"/>
          <w:szCs w:val="17"/>
        </w:rPr>
        <w:t>&lt;</w:t>
      </w:r>
      <w:proofErr w:type="spellStart"/>
      <w:r>
        <w:rPr>
          <w:w w:val="100"/>
          <w:sz w:val="17"/>
          <w:szCs w:val="17"/>
        </w:rPr>
        <w:t>val|var</w:t>
      </w:r>
      <w:proofErr w:type="spellEnd"/>
      <w:r>
        <w:rPr>
          <w:w w:val="100"/>
          <w:sz w:val="17"/>
          <w:szCs w:val="17"/>
        </w:rPr>
        <w:t>&gt; &lt;</w:t>
      </w:r>
      <w:proofErr w:type="spellStart"/>
      <w:r>
        <w:rPr>
          <w:w w:val="100"/>
          <w:sz w:val="17"/>
          <w:szCs w:val="17"/>
        </w:rPr>
        <w:t>nomVariable</w:t>
      </w:r>
      <w:proofErr w:type="spellEnd"/>
      <w:r>
        <w:rPr>
          <w:w w:val="100"/>
          <w:sz w:val="17"/>
          <w:szCs w:val="17"/>
        </w:rPr>
        <w:t>&gt;[:</w:t>
      </w:r>
      <w:proofErr w:type="spellStart"/>
      <w:r>
        <w:rPr>
          <w:w w:val="100"/>
          <w:sz w:val="17"/>
          <w:szCs w:val="17"/>
        </w:rPr>
        <w:t>MutableMap</w:t>
      </w:r>
      <w:proofErr w:type="spellEnd"/>
      <w:r>
        <w:rPr>
          <w:w w:val="100"/>
          <w:sz w:val="17"/>
          <w:szCs w:val="17"/>
        </w:rPr>
        <w:t xml:space="preserve">&lt;String, Int&gt;] = </w:t>
      </w:r>
      <w:r>
        <w:rPr>
          <w:w w:val="100"/>
          <w:sz w:val="17"/>
          <w:szCs w:val="17"/>
        </w:rPr>
        <w:br/>
      </w:r>
      <w:r>
        <w:rPr>
          <w:w w:val="100"/>
          <w:sz w:val="17"/>
          <w:szCs w:val="17"/>
        </w:rPr>
        <w:fldChar w:fldCharType="begin"/>
      </w:r>
      <w:r>
        <w:rPr>
          <w:w w:val="100"/>
          <w:sz w:val="17"/>
          <w:szCs w:val="17"/>
        </w:rPr>
        <w:instrText>xe "mutableMapOf"</w:instrText>
      </w:r>
      <w:r>
        <w:rPr>
          <w:w w:val="100"/>
          <w:sz w:val="17"/>
          <w:szCs w:val="17"/>
        </w:rPr>
        <w:fldChar w:fldCharType="end"/>
      </w:r>
      <w:proofErr w:type="spellStart"/>
      <w:r>
        <w:rPr>
          <w:w w:val="100"/>
          <w:sz w:val="17"/>
          <w:szCs w:val="17"/>
        </w:rPr>
        <w:t>mutableMapOf</w:t>
      </w:r>
      <w:proofErr w:type="spellEnd"/>
      <w:r>
        <w:rPr>
          <w:w w:val="100"/>
          <w:sz w:val="17"/>
          <w:szCs w:val="17"/>
        </w:rPr>
        <w:t>([valeurs])</w:t>
      </w:r>
    </w:p>
    <w:p w14:paraId="3E1A6E76" w14:textId="77777777" w:rsidR="004766F8" w:rsidRDefault="004766F8" w:rsidP="004766F8">
      <w:pPr>
        <w:pStyle w:val="defaut"/>
        <w:rPr>
          <w:w w:val="100"/>
        </w:rPr>
      </w:pPr>
      <w:r>
        <w:rPr>
          <w:w w:val="100"/>
        </w:rPr>
        <w:t>Les valeurs se définissent comme ceci :</w:t>
      </w:r>
    </w:p>
    <w:p w14:paraId="170C7B56" w14:textId="77777777" w:rsidR="004766F8" w:rsidRDefault="004766F8" w:rsidP="004766F8">
      <w:pPr>
        <w:pStyle w:val="codeencadre"/>
        <w:rPr>
          <w:w w:val="100"/>
        </w:rPr>
      </w:pPr>
      <w:r>
        <w:rPr>
          <w:w w:val="100"/>
        </w:rPr>
        <w:t>&lt;</w:t>
      </w:r>
      <w:proofErr w:type="spellStart"/>
      <w:r>
        <w:rPr>
          <w:w w:val="100"/>
        </w:rPr>
        <w:t>valeurClé</w:t>
      </w:r>
      <w:proofErr w:type="spellEnd"/>
      <w:r>
        <w:rPr>
          <w:w w:val="100"/>
        </w:rPr>
        <w:t>&gt; to &lt;valeur&gt;</w:t>
      </w:r>
    </w:p>
    <w:p w14:paraId="54E45D3F" w14:textId="77777777" w:rsidR="004766F8" w:rsidRDefault="004766F8" w:rsidP="004766F8">
      <w:pPr>
        <w:pStyle w:val="titreniv2"/>
        <w:numPr>
          <w:ilvl w:val="0"/>
          <w:numId w:val="112"/>
        </w:numPr>
        <w:ind w:left="680" w:hanging="680"/>
        <w:rPr>
          <w:w w:val="100"/>
        </w:rPr>
      </w:pPr>
      <w:r>
        <w:rPr>
          <w:w w:val="100"/>
        </w:rPr>
        <w:t>Usage</w:t>
      </w:r>
    </w:p>
    <w:p w14:paraId="57DA0CE8" w14:textId="77777777" w:rsidR="004766F8" w:rsidRDefault="004766F8" w:rsidP="004766F8">
      <w:pPr>
        <w:pStyle w:val="titreniv3"/>
        <w:numPr>
          <w:ilvl w:val="0"/>
          <w:numId w:val="113"/>
        </w:numPr>
        <w:ind w:left="680" w:hanging="680"/>
        <w:rPr>
          <w:w w:val="100"/>
        </w:rPr>
      </w:pPr>
      <w:r>
        <w:rPr>
          <w:w w:val="100"/>
        </w:rPr>
        <w:t>Collection de type List</w:t>
      </w:r>
    </w:p>
    <w:p w14:paraId="632E0402" w14:textId="77777777" w:rsidR="004766F8" w:rsidRDefault="004766F8" w:rsidP="004766F8">
      <w:pPr>
        <w:pStyle w:val="titreexemple"/>
        <w:rPr>
          <w:strike w:val="0"/>
          <w:w w:val="100"/>
        </w:rPr>
      </w:pPr>
      <w:r>
        <w:rPr>
          <w:strike w:val="0"/>
          <w:w w:val="100"/>
        </w:rPr>
        <w:t>Exemple d'utilisation d'une collection de type List</w:t>
      </w:r>
    </w:p>
    <w:p w14:paraId="775CB7DC" w14:textId="77777777" w:rsidR="004766F8" w:rsidRDefault="004766F8" w:rsidP="004766F8">
      <w:pPr>
        <w:pStyle w:val="codeencadre"/>
        <w:spacing w:before="120" w:after="120" w:line="200" w:lineRule="atLeast"/>
        <w:rPr>
          <w:w w:val="100"/>
          <w:sz w:val="17"/>
          <w:szCs w:val="17"/>
        </w:rPr>
      </w:pPr>
      <w:r>
        <w:rPr>
          <w:w w:val="100"/>
          <w:sz w:val="17"/>
          <w:szCs w:val="17"/>
        </w:rPr>
        <w:t xml:space="preserve">fun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couleurs: List&lt;String&gt; = </w:t>
      </w:r>
      <w:proofErr w:type="spellStart"/>
      <w:r>
        <w:rPr>
          <w:w w:val="100"/>
          <w:sz w:val="17"/>
          <w:szCs w:val="17"/>
        </w:rPr>
        <w:t>listOf</w:t>
      </w:r>
      <w:proofErr w:type="spellEnd"/>
      <w:r>
        <w:rPr>
          <w:w w:val="100"/>
          <w:sz w:val="17"/>
          <w:szCs w:val="17"/>
        </w:rPr>
        <w:t>("Rose", "Jaune", "Bleu") </w:t>
      </w:r>
      <w:r>
        <w:rPr>
          <w:w w:val="100"/>
          <w:sz w:val="17"/>
          <w:szCs w:val="17"/>
        </w:rPr>
        <w:br/>
        <w:t xml:space="preserve">    //</w:t>
      </w:r>
      <w:proofErr w:type="spellStart"/>
      <w:r>
        <w:rPr>
          <w:w w:val="100"/>
          <w:sz w:val="17"/>
          <w:szCs w:val="17"/>
        </w:rPr>
        <w:t>couleurs.add</w:t>
      </w:r>
      <w:proofErr w:type="spellEnd"/>
      <w:r>
        <w:rPr>
          <w:w w:val="100"/>
          <w:sz w:val="17"/>
          <w:szCs w:val="17"/>
        </w:rPr>
        <w:t>("Violet")  //Erreur de compilation </w:t>
      </w:r>
      <w:r>
        <w:rPr>
          <w:w w:val="100"/>
          <w:sz w:val="17"/>
          <w:szCs w:val="17"/>
        </w:rPr>
        <w:br/>
        <w:t xml:space="preserve">    </w:t>
      </w:r>
      <w:proofErr w:type="spellStart"/>
      <w:r>
        <w:rPr>
          <w:w w:val="100"/>
          <w:sz w:val="17"/>
          <w:szCs w:val="17"/>
        </w:rPr>
        <w:t>println</w:t>
      </w:r>
      <w:proofErr w:type="spellEnd"/>
      <w:r>
        <w:rPr>
          <w:w w:val="100"/>
          <w:sz w:val="17"/>
          <w:szCs w:val="17"/>
        </w:rPr>
        <w:t>(</w:t>
      </w:r>
      <w:proofErr w:type="spellStart"/>
      <w:r>
        <w:rPr>
          <w:w w:val="100"/>
          <w:sz w:val="17"/>
          <w:szCs w:val="17"/>
        </w:rPr>
        <w:t>couleurs.get</w:t>
      </w:r>
      <w:proofErr w:type="spellEnd"/>
      <w:r>
        <w:rPr>
          <w:w w:val="100"/>
          <w:sz w:val="17"/>
          <w:szCs w:val="17"/>
        </w:rPr>
        <w:t>(2)) </w:t>
      </w:r>
      <w:r>
        <w:rPr>
          <w:w w:val="100"/>
          <w:sz w:val="17"/>
          <w:szCs w:val="17"/>
        </w:rPr>
        <w:br/>
        <w:t>}</w:t>
      </w:r>
    </w:p>
    <w:p w14:paraId="3B066BC8" w14:textId="77777777" w:rsidR="004766F8" w:rsidRDefault="004766F8" w:rsidP="004766F8">
      <w:pPr>
        <w:pStyle w:val="titreniv3"/>
        <w:numPr>
          <w:ilvl w:val="0"/>
          <w:numId w:val="114"/>
        </w:numPr>
        <w:ind w:left="680" w:hanging="680"/>
        <w:rPr>
          <w:w w:val="100"/>
        </w:rPr>
      </w:pPr>
      <w:r>
        <w:rPr>
          <w:w w:val="100"/>
        </w:rPr>
        <w:t xml:space="preserve">Collection de type </w:t>
      </w:r>
      <w:proofErr w:type="spellStart"/>
      <w:r>
        <w:rPr>
          <w:w w:val="100"/>
        </w:rPr>
        <w:t>MutableList</w:t>
      </w:r>
      <w:proofErr w:type="spellEnd"/>
    </w:p>
    <w:p w14:paraId="0061B10D"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MutableList</w:t>
      </w:r>
      <w:proofErr w:type="spellEnd"/>
    </w:p>
    <w:p w14:paraId="3ED1E796" w14:textId="77777777" w:rsidR="004766F8" w:rsidRDefault="004766F8" w:rsidP="004766F8">
      <w:pPr>
        <w:pStyle w:val="codeencadre"/>
        <w:spacing w:before="120" w:after="120" w:line="200" w:lineRule="atLeast"/>
        <w:rPr>
          <w:w w:val="100"/>
          <w:sz w:val="17"/>
          <w:szCs w:val="17"/>
        </w:rPr>
      </w:pPr>
      <w:r>
        <w:rPr>
          <w:w w:val="100"/>
          <w:sz w:val="17"/>
          <w:szCs w:val="17"/>
        </w:rPr>
        <w:t xml:space="preserve">fun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couleurs: </w:t>
      </w:r>
      <w:proofErr w:type="spellStart"/>
      <w:r>
        <w:rPr>
          <w:w w:val="100"/>
          <w:sz w:val="17"/>
          <w:szCs w:val="17"/>
        </w:rPr>
        <w:t>MutableList</w:t>
      </w:r>
      <w:proofErr w:type="spellEnd"/>
      <w:r>
        <w:rPr>
          <w:w w:val="100"/>
          <w:sz w:val="17"/>
          <w:szCs w:val="17"/>
        </w:rPr>
        <w:t xml:space="preserve">&lt;String&gt; = </w:t>
      </w:r>
      <w:proofErr w:type="spellStart"/>
      <w:r>
        <w:rPr>
          <w:w w:val="100"/>
          <w:sz w:val="17"/>
          <w:szCs w:val="17"/>
        </w:rPr>
        <w:t>mutableListOf</w:t>
      </w:r>
      <w:proofErr w:type="spellEnd"/>
      <w:r>
        <w:rPr>
          <w:w w:val="100"/>
          <w:sz w:val="17"/>
          <w:szCs w:val="17"/>
        </w:rPr>
        <w:t xml:space="preserve">("Rose", </w:t>
      </w:r>
      <w:r>
        <w:rPr>
          <w:w w:val="100"/>
          <w:sz w:val="17"/>
          <w:szCs w:val="17"/>
        </w:rPr>
        <w:br/>
        <w:t>"Jaune", "Bleu") </w:t>
      </w:r>
      <w:r>
        <w:rPr>
          <w:w w:val="100"/>
          <w:sz w:val="17"/>
          <w:szCs w:val="17"/>
        </w:rPr>
        <w:br/>
        <w:t xml:space="preserve">    </w:t>
      </w:r>
      <w:proofErr w:type="spellStart"/>
      <w:r>
        <w:rPr>
          <w:w w:val="100"/>
          <w:sz w:val="17"/>
          <w:szCs w:val="17"/>
        </w:rPr>
        <w:t>couleurs.add</w:t>
      </w:r>
      <w:proofErr w:type="spellEnd"/>
      <w:r>
        <w:rPr>
          <w:w w:val="100"/>
          <w:sz w:val="17"/>
          <w:szCs w:val="17"/>
        </w:rPr>
        <w:t>("Violet") </w:t>
      </w:r>
      <w:r>
        <w:rPr>
          <w:w w:val="100"/>
          <w:sz w:val="17"/>
          <w:szCs w:val="17"/>
        </w:rPr>
        <w:br/>
        <w:t xml:space="preserve">    </w:t>
      </w:r>
      <w:proofErr w:type="spellStart"/>
      <w:r>
        <w:rPr>
          <w:w w:val="100"/>
          <w:sz w:val="17"/>
          <w:szCs w:val="17"/>
        </w:rPr>
        <w:t>println</w:t>
      </w:r>
      <w:proofErr w:type="spellEnd"/>
      <w:r>
        <w:rPr>
          <w:w w:val="100"/>
          <w:sz w:val="17"/>
          <w:szCs w:val="17"/>
        </w:rPr>
        <w:t>(</w:t>
      </w:r>
      <w:proofErr w:type="spellStart"/>
      <w:r>
        <w:rPr>
          <w:w w:val="100"/>
          <w:sz w:val="17"/>
          <w:szCs w:val="17"/>
        </w:rPr>
        <w:t>couleurs.get</w:t>
      </w:r>
      <w:proofErr w:type="spellEnd"/>
      <w:r>
        <w:rPr>
          <w:w w:val="100"/>
          <w:sz w:val="17"/>
          <w:szCs w:val="17"/>
        </w:rPr>
        <w:t>(2)) </w:t>
      </w:r>
      <w:r>
        <w:rPr>
          <w:w w:val="100"/>
          <w:sz w:val="17"/>
          <w:szCs w:val="17"/>
        </w:rPr>
        <w:br/>
        <w:t>}</w:t>
      </w:r>
    </w:p>
    <w:p w14:paraId="15AE3140" w14:textId="77777777" w:rsidR="004766F8" w:rsidRDefault="004766F8" w:rsidP="004766F8">
      <w:pPr>
        <w:pStyle w:val="titreniv3"/>
        <w:numPr>
          <w:ilvl w:val="0"/>
          <w:numId w:val="115"/>
        </w:numPr>
        <w:ind w:left="680" w:hanging="680"/>
        <w:rPr>
          <w:w w:val="100"/>
        </w:rPr>
      </w:pPr>
      <w:r>
        <w:rPr>
          <w:w w:val="100"/>
        </w:rPr>
        <w:lastRenderedPageBreak/>
        <w:t>Collection de type Set</w:t>
      </w:r>
    </w:p>
    <w:p w14:paraId="56A41840" w14:textId="77777777" w:rsidR="004766F8" w:rsidRDefault="004766F8" w:rsidP="004766F8">
      <w:pPr>
        <w:pStyle w:val="titreexemple"/>
        <w:rPr>
          <w:strike w:val="0"/>
          <w:w w:val="100"/>
        </w:rPr>
      </w:pPr>
      <w:r>
        <w:rPr>
          <w:strike w:val="0"/>
          <w:w w:val="100"/>
        </w:rPr>
        <w:t>Exemple d'utilisation d'une collection de type Set</w:t>
      </w:r>
    </w:p>
    <w:p w14:paraId="70432B56" w14:textId="77777777" w:rsidR="004766F8" w:rsidRDefault="004766F8" w:rsidP="004766F8">
      <w:pPr>
        <w:pStyle w:val="codeencadre"/>
        <w:rPr>
          <w:w w:val="100"/>
        </w:rPr>
      </w:pPr>
      <w:r>
        <w:rPr>
          <w:w w:val="100"/>
        </w:rPr>
        <w:t xml:space="preserve">fun main(args: </w:t>
      </w:r>
      <w:proofErr w:type="spellStart"/>
      <w:r>
        <w:rPr>
          <w:w w:val="100"/>
        </w:rPr>
        <w:t>Array</w:t>
      </w:r>
      <w:proofErr w:type="spellEnd"/>
      <w:r>
        <w:rPr>
          <w:w w:val="100"/>
        </w:rPr>
        <w:t>&lt;String&gt;) </w:t>
      </w:r>
      <w:r>
        <w:rPr>
          <w:w w:val="100"/>
        </w:rPr>
        <w:br/>
        <w:t>{ </w:t>
      </w:r>
      <w:r>
        <w:rPr>
          <w:w w:val="100"/>
        </w:rPr>
        <w:br/>
        <w:t xml:space="preserve">    val couleurs: Set&lt;String&gt; = </w:t>
      </w:r>
      <w:proofErr w:type="spellStart"/>
      <w:r>
        <w:rPr>
          <w:w w:val="100"/>
        </w:rPr>
        <w:t>setOf</w:t>
      </w:r>
      <w:proofErr w:type="spellEnd"/>
      <w:r>
        <w:rPr>
          <w:w w:val="100"/>
        </w:rPr>
        <w:t>("Rose", "Jaune", "Bleu") </w:t>
      </w:r>
      <w:r>
        <w:rPr>
          <w:w w:val="100"/>
        </w:rPr>
        <w:br/>
        <w:t xml:space="preserve">    //</w:t>
      </w:r>
      <w:proofErr w:type="spellStart"/>
      <w:r>
        <w:rPr>
          <w:w w:val="100"/>
        </w:rPr>
        <w:t>couleurs.add</w:t>
      </w:r>
      <w:proofErr w:type="spellEnd"/>
      <w:r>
        <w:rPr>
          <w:w w:val="100"/>
        </w:rPr>
        <w:t>("Violet") //Erreur de compilation </w:t>
      </w:r>
      <w:r>
        <w:rPr>
          <w:w w:val="100"/>
        </w:rPr>
        <w:br/>
        <w:t xml:space="preserve">    </w:t>
      </w:r>
      <w:proofErr w:type="spellStart"/>
      <w:r>
        <w:rPr>
          <w:w w:val="100"/>
        </w:rPr>
        <w:t>couleurs.forEach</w:t>
      </w:r>
      <w:proofErr w:type="spellEnd"/>
      <w:r>
        <w:rPr>
          <w:w w:val="100"/>
        </w:rPr>
        <w:t xml:space="preserve"> { s: String -&gt; </w:t>
      </w:r>
      <w:proofErr w:type="spellStart"/>
      <w:r>
        <w:rPr>
          <w:w w:val="100"/>
        </w:rPr>
        <w:t>println</w:t>
      </w:r>
      <w:proofErr w:type="spellEnd"/>
      <w:r>
        <w:rPr>
          <w:w w:val="100"/>
        </w:rPr>
        <w:t>(" val = $s") } </w:t>
      </w:r>
      <w:r>
        <w:rPr>
          <w:w w:val="100"/>
        </w:rPr>
        <w:br/>
        <w:t>} </w:t>
      </w:r>
      <w:r>
        <w:rPr>
          <w:w w:val="100"/>
        </w:rPr>
        <w:br/>
        <w:t>//val = Rose </w:t>
      </w:r>
      <w:r>
        <w:rPr>
          <w:w w:val="100"/>
        </w:rPr>
        <w:br/>
        <w:t>//val = Jaune </w:t>
      </w:r>
      <w:r>
        <w:rPr>
          <w:w w:val="100"/>
        </w:rPr>
        <w:br/>
        <w:t>//val = Bleu</w:t>
      </w:r>
    </w:p>
    <w:p w14:paraId="5BE26525" w14:textId="77777777" w:rsidR="004766F8" w:rsidRDefault="004766F8" w:rsidP="004766F8">
      <w:pPr>
        <w:pStyle w:val="titreniv3"/>
        <w:numPr>
          <w:ilvl w:val="0"/>
          <w:numId w:val="116"/>
        </w:numPr>
        <w:ind w:left="680" w:hanging="680"/>
        <w:rPr>
          <w:w w:val="100"/>
        </w:rPr>
      </w:pPr>
      <w:r>
        <w:rPr>
          <w:w w:val="100"/>
        </w:rPr>
        <w:t xml:space="preserve">Collection de type </w:t>
      </w:r>
      <w:proofErr w:type="spellStart"/>
      <w:r>
        <w:rPr>
          <w:w w:val="100"/>
        </w:rPr>
        <w:t>MutableSet</w:t>
      </w:r>
      <w:proofErr w:type="spellEnd"/>
    </w:p>
    <w:p w14:paraId="174F33A8"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MutableSet</w:t>
      </w:r>
      <w:proofErr w:type="spellEnd"/>
    </w:p>
    <w:p w14:paraId="547D6722" w14:textId="77777777" w:rsidR="004766F8" w:rsidRDefault="004766F8" w:rsidP="004766F8">
      <w:pPr>
        <w:pStyle w:val="codeencadre"/>
        <w:rPr>
          <w:w w:val="100"/>
        </w:rPr>
      </w:pPr>
      <w:r>
        <w:rPr>
          <w:w w:val="100"/>
        </w:rPr>
        <w:t xml:space="preserve">fun main(args: </w:t>
      </w:r>
      <w:proofErr w:type="spellStart"/>
      <w:r>
        <w:rPr>
          <w:w w:val="100"/>
        </w:rPr>
        <w:t>Array</w:t>
      </w:r>
      <w:proofErr w:type="spellEnd"/>
      <w:r>
        <w:rPr>
          <w:w w:val="100"/>
        </w:rPr>
        <w:t>&lt;String&gt;) </w:t>
      </w:r>
      <w:r>
        <w:rPr>
          <w:w w:val="100"/>
        </w:rPr>
        <w:br/>
        <w:t>{ </w:t>
      </w:r>
      <w:r>
        <w:rPr>
          <w:w w:val="100"/>
        </w:rPr>
        <w:br/>
        <w:t xml:space="preserve">    val couleurs: </w:t>
      </w:r>
      <w:proofErr w:type="spellStart"/>
      <w:r>
        <w:rPr>
          <w:w w:val="100"/>
        </w:rPr>
        <w:t>MutableSet</w:t>
      </w:r>
      <w:proofErr w:type="spellEnd"/>
      <w:r>
        <w:rPr>
          <w:w w:val="100"/>
        </w:rPr>
        <w:t xml:space="preserve">&lt;String&gt; = </w:t>
      </w:r>
      <w:proofErr w:type="spellStart"/>
      <w:r>
        <w:rPr>
          <w:w w:val="100"/>
        </w:rPr>
        <w:t>mutableSetOf</w:t>
      </w:r>
      <w:proofErr w:type="spellEnd"/>
      <w:r>
        <w:rPr>
          <w:w w:val="100"/>
        </w:rPr>
        <w:t>("Rose", </w:t>
      </w:r>
      <w:r>
        <w:rPr>
          <w:w w:val="100"/>
        </w:rPr>
        <w:br/>
        <w:t>"Jaune", "Bleu") </w:t>
      </w:r>
      <w:r>
        <w:rPr>
          <w:w w:val="100"/>
        </w:rPr>
        <w:br/>
        <w:t xml:space="preserve">    </w:t>
      </w:r>
      <w:proofErr w:type="spellStart"/>
      <w:r>
        <w:rPr>
          <w:w w:val="100"/>
        </w:rPr>
        <w:t>couleurs.add</w:t>
      </w:r>
      <w:proofErr w:type="spellEnd"/>
      <w:r>
        <w:rPr>
          <w:w w:val="100"/>
        </w:rPr>
        <w:t>("Violet") </w:t>
      </w:r>
      <w:r>
        <w:rPr>
          <w:w w:val="100"/>
        </w:rPr>
        <w:br/>
        <w:t xml:space="preserve">    </w:t>
      </w:r>
      <w:proofErr w:type="spellStart"/>
      <w:r>
        <w:rPr>
          <w:w w:val="100"/>
        </w:rPr>
        <w:t>couleurs.add</w:t>
      </w:r>
      <w:proofErr w:type="spellEnd"/>
      <w:r>
        <w:rPr>
          <w:w w:val="100"/>
        </w:rPr>
        <w:t>("Rose") </w:t>
      </w:r>
      <w:r>
        <w:rPr>
          <w:w w:val="100"/>
        </w:rPr>
        <w:br/>
        <w:t xml:space="preserve">    </w:t>
      </w:r>
      <w:proofErr w:type="spellStart"/>
      <w:r>
        <w:rPr>
          <w:w w:val="100"/>
        </w:rPr>
        <w:t>couleurs.forEach</w:t>
      </w:r>
      <w:proofErr w:type="spellEnd"/>
      <w:r>
        <w:rPr>
          <w:w w:val="100"/>
        </w:rPr>
        <w:t xml:space="preserve"> { s: String -&gt; </w:t>
      </w:r>
      <w:proofErr w:type="spellStart"/>
      <w:r>
        <w:rPr>
          <w:w w:val="100"/>
        </w:rPr>
        <w:t>println</w:t>
      </w:r>
      <w:proofErr w:type="spellEnd"/>
      <w:r>
        <w:rPr>
          <w:w w:val="100"/>
        </w:rPr>
        <w:t>(" val = $s") } </w:t>
      </w:r>
      <w:r>
        <w:rPr>
          <w:w w:val="100"/>
        </w:rPr>
        <w:br/>
        <w:t>} </w:t>
      </w:r>
      <w:r>
        <w:rPr>
          <w:w w:val="100"/>
        </w:rPr>
        <w:br/>
        <w:t>//val = Rose </w:t>
      </w:r>
      <w:r>
        <w:rPr>
          <w:w w:val="100"/>
        </w:rPr>
        <w:br/>
        <w:t>//val = Jaune </w:t>
      </w:r>
      <w:r>
        <w:rPr>
          <w:w w:val="100"/>
        </w:rPr>
        <w:br/>
        <w:t>//val = Bleu </w:t>
      </w:r>
      <w:r>
        <w:rPr>
          <w:w w:val="100"/>
        </w:rPr>
        <w:br/>
        <w:t>//val = Violet</w:t>
      </w:r>
    </w:p>
    <w:p w14:paraId="69EA588B" w14:textId="77777777" w:rsidR="004766F8" w:rsidRDefault="004766F8" w:rsidP="004766F8">
      <w:pPr>
        <w:pStyle w:val="titreniv3"/>
        <w:numPr>
          <w:ilvl w:val="0"/>
          <w:numId w:val="117"/>
        </w:numPr>
        <w:ind w:left="680" w:hanging="680"/>
        <w:rPr>
          <w:w w:val="100"/>
        </w:rPr>
      </w:pPr>
      <w:r>
        <w:rPr>
          <w:w w:val="100"/>
        </w:rPr>
        <w:t xml:space="preserve">Collection de type </w:t>
      </w:r>
      <w:proofErr w:type="spellStart"/>
      <w:r>
        <w:rPr>
          <w:w w:val="100"/>
        </w:rPr>
        <w:t>Map</w:t>
      </w:r>
      <w:proofErr w:type="spellEnd"/>
    </w:p>
    <w:p w14:paraId="5E53BA7D"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Map</w:t>
      </w:r>
      <w:proofErr w:type="spellEnd"/>
    </w:p>
    <w:p w14:paraId="4D264020" w14:textId="77777777" w:rsidR="004766F8" w:rsidRDefault="004766F8" w:rsidP="004766F8">
      <w:pPr>
        <w:pStyle w:val="codeencadre"/>
        <w:rPr>
          <w:w w:val="100"/>
        </w:rPr>
      </w:pPr>
      <w:r>
        <w:rPr>
          <w:w w:val="100"/>
        </w:rPr>
        <w:t xml:space="preserve">fun main(args: </w:t>
      </w:r>
      <w:proofErr w:type="spellStart"/>
      <w:r>
        <w:rPr>
          <w:w w:val="100"/>
        </w:rPr>
        <w:t>Array</w:t>
      </w:r>
      <w:proofErr w:type="spellEnd"/>
      <w:r>
        <w:rPr>
          <w:w w:val="100"/>
        </w:rPr>
        <w:t>&lt;String&gt;) </w:t>
      </w:r>
      <w:r>
        <w:rPr>
          <w:w w:val="100"/>
        </w:rPr>
        <w:br/>
        <w:t>{ </w:t>
      </w:r>
      <w:r>
        <w:rPr>
          <w:w w:val="100"/>
        </w:rPr>
        <w:br/>
        <w:t xml:space="preserve">    val cartes: </w:t>
      </w:r>
      <w:proofErr w:type="spellStart"/>
      <w:r>
        <w:rPr>
          <w:w w:val="100"/>
        </w:rPr>
        <w:t>Map</w:t>
      </w:r>
      <w:proofErr w:type="spellEnd"/>
      <w:r>
        <w:rPr>
          <w:w w:val="100"/>
        </w:rPr>
        <w:t xml:space="preserve">&lt;String, Int&gt; = </w:t>
      </w:r>
      <w:proofErr w:type="spellStart"/>
      <w:r>
        <w:rPr>
          <w:w w:val="100"/>
        </w:rPr>
        <w:t>mapOf</w:t>
      </w:r>
      <w:proofErr w:type="spellEnd"/>
      <w:r>
        <w:rPr>
          <w:w w:val="100"/>
        </w:rPr>
        <w:t>("AS" to 11, "Dix" to </w:t>
      </w:r>
      <w:r>
        <w:rPr>
          <w:w w:val="100"/>
        </w:rPr>
        <w:br/>
        <w:t>10,"Roi" to 5) </w:t>
      </w:r>
      <w:r>
        <w:rPr>
          <w:w w:val="100"/>
        </w:rPr>
        <w:br/>
        <w:t xml:space="preserve">    //</w:t>
      </w:r>
      <w:proofErr w:type="spellStart"/>
      <w:r>
        <w:rPr>
          <w:w w:val="100"/>
        </w:rPr>
        <w:t>cartes.put</w:t>
      </w:r>
      <w:proofErr w:type="spellEnd"/>
      <w:r>
        <w:rPr>
          <w:w w:val="100"/>
        </w:rPr>
        <w:t>("Reine",4) </w:t>
      </w:r>
      <w:r>
        <w:rPr>
          <w:w w:val="100"/>
        </w:rPr>
        <w:br/>
        <w:t> </w:t>
      </w:r>
      <w:r>
        <w:rPr>
          <w:w w:val="100"/>
        </w:rPr>
        <w:br/>
        <w:t xml:space="preserve">    for ((carte, valeur) in cartes) </w:t>
      </w:r>
      <w:r>
        <w:rPr>
          <w:w w:val="100"/>
        </w:rPr>
        <w:br/>
        <w:t xml:space="preserve">    { </w:t>
      </w:r>
      <w:r>
        <w:rPr>
          <w:w w:val="100"/>
        </w:rPr>
        <w:br/>
      </w:r>
      <w:r>
        <w:rPr>
          <w:w w:val="100"/>
        </w:rPr>
        <w:lastRenderedPageBreak/>
        <w:t xml:space="preserve">        </w:t>
      </w:r>
      <w:proofErr w:type="spellStart"/>
      <w:r>
        <w:rPr>
          <w:w w:val="100"/>
        </w:rPr>
        <w:t>println</w:t>
      </w:r>
      <w:proofErr w:type="spellEnd"/>
      <w:r>
        <w:rPr>
          <w:w w:val="100"/>
        </w:rPr>
        <w:t>("$carte = $valeur") </w:t>
      </w:r>
      <w:r>
        <w:rPr>
          <w:w w:val="100"/>
        </w:rPr>
        <w:br/>
        <w:t xml:space="preserve">    } </w:t>
      </w:r>
      <w:r>
        <w:rPr>
          <w:w w:val="100"/>
        </w:rPr>
        <w:br/>
        <w:t>} </w:t>
      </w:r>
      <w:r>
        <w:rPr>
          <w:w w:val="100"/>
        </w:rPr>
        <w:br/>
        <w:t>//AS = 11 </w:t>
      </w:r>
      <w:r>
        <w:rPr>
          <w:w w:val="100"/>
        </w:rPr>
        <w:br/>
        <w:t>//Dix = 10 </w:t>
      </w:r>
      <w:r>
        <w:rPr>
          <w:w w:val="100"/>
        </w:rPr>
        <w:br/>
        <w:t>//Roi = 5</w:t>
      </w:r>
    </w:p>
    <w:p w14:paraId="4F76E8FC" w14:textId="77777777" w:rsidR="004766F8" w:rsidRDefault="004766F8" w:rsidP="004766F8">
      <w:pPr>
        <w:pStyle w:val="titreniv3"/>
        <w:numPr>
          <w:ilvl w:val="0"/>
          <w:numId w:val="118"/>
        </w:numPr>
        <w:ind w:left="680" w:hanging="680"/>
        <w:rPr>
          <w:w w:val="100"/>
        </w:rPr>
      </w:pPr>
      <w:r>
        <w:rPr>
          <w:w w:val="100"/>
        </w:rPr>
        <w:t xml:space="preserve">Collection de type </w:t>
      </w:r>
      <w:proofErr w:type="spellStart"/>
      <w:r>
        <w:rPr>
          <w:w w:val="100"/>
        </w:rPr>
        <w:t>MutableMap</w:t>
      </w:r>
      <w:proofErr w:type="spellEnd"/>
    </w:p>
    <w:p w14:paraId="1FD4F1D4"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MutableMap</w:t>
      </w:r>
      <w:proofErr w:type="spellEnd"/>
    </w:p>
    <w:p w14:paraId="474E032B" w14:textId="77777777" w:rsidR="004766F8" w:rsidRDefault="004766F8" w:rsidP="004766F8">
      <w:pPr>
        <w:pStyle w:val="codeencadre"/>
        <w:spacing w:before="80" w:after="80" w:line="200" w:lineRule="atLeast"/>
        <w:rPr>
          <w:w w:val="100"/>
          <w:sz w:val="17"/>
          <w:szCs w:val="17"/>
        </w:rPr>
      </w:pPr>
      <w:r>
        <w:rPr>
          <w:w w:val="100"/>
          <w:sz w:val="17"/>
          <w:szCs w:val="17"/>
        </w:rPr>
        <w:t xml:space="preserve">fun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cartes: </w:t>
      </w:r>
      <w:proofErr w:type="spellStart"/>
      <w:r>
        <w:rPr>
          <w:w w:val="100"/>
          <w:sz w:val="17"/>
          <w:szCs w:val="17"/>
        </w:rPr>
        <w:t>MutableMap</w:t>
      </w:r>
      <w:proofErr w:type="spellEnd"/>
      <w:r>
        <w:rPr>
          <w:w w:val="100"/>
          <w:sz w:val="17"/>
          <w:szCs w:val="17"/>
        </w:rPr>
        <w:t xml:space="preserve">&lt;String, Int&gt; = </w:t>
      </w:r>
      <w:proofErr w:type="spellStart"/>
      <w:r>
        <w:rPr>
          <w:w w:val="100"/>
          <w:sz w:val="17"/>
          <w:szCs w:val="17"/>
        </w:rPr>
        <w:t>mutableMapOf</w:t>
      </w:r>
      <w:proofErr w:type="spellEnd"/>
      <w:r>
        <w:rPr>
          <w:w w:val="100"/>
          <w:sz w:val="17"/>
          <w:szCs w:val="17"/>
        </w:rPr>
        <w:t>("AS" to 11, </w:t>
      </w:r>
      <w:r>
        <w:rPr>
          <w:w w:val="100"/>
          <w:sz w:val="17"/>
          <w:szCs w:val="17"/>
        </w:rPr>
        <w:br/>
        <w:t>"Dix" to 10,"Roi" to 5) </w:t>
      </w:r>
      <w:r>
        <w:rPr>
          <w:w w:val="100"/>
          <w:sz w:val="17"/>
          <w:szCs w:val="17"/>
        </w:rPr>
        <w:br/>
        <w:t xml:space="preserve">    </w:t>
      </w:r>
      <w:proofErr w:type="spellStart"/>
      <w:r>
        <w:rPr>
          <w:w w:val="100"/>
          <w:sz w:val="17"/>
          <w:szCs w:val="17"/>
        </w:rPr>
        <w:t>cartes.put</w:t>
      </w:r>
      <w:proofErr w:type="spellEnd"/>
      <w:r>
        <w:rPr>
          <w:w w:val="100"/>
          <w:sz w:val="17"/>
          <w:szCs w:val="17"/>
        </w:rPr>
        <w:t>("Reine",4) </w:t>
      </w:r>
      <w:r>
        <w:rPr>
          <w:w w:val="100"/>
          <w:sz w:val="17"/>
          <w:szCs w:val="17"/>
        </w:rPr>
        <w:br/>
        <w:t> </w:t>
      </w:r>
      <w:r>
        <w:rPr>
          <w:w w:val="100"/>
          <w:sz w:val="17"/>
          <w:szCs w:val="17"/>
        </w:rPr>
        <w:br/>
        <w:t xml:space="preserve">    for ((carte, valeur) in cartes)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("$carte = $valeur") </w:t>
      </w:r>
      <w:r>
        <w:rPr>
          <w:w w:val="100"/>
          <w:sz w:val="17"/>
          <w:szCs w:val="17"/>
        </w:rPr>
        <w:br/>
        <w:t xml:space="preserve">    } </w:t>
      </w:r>
      <w:r>
        <w:rPr>
          <w:w w:val="100"/>
          <w:sz w:val="17"/>
          <w:szCs w:val="17"/>
        </w:rPr>
        <w:br/>
        <w:t>} </w:t>
      </w:r>
      <w:r>
        <w:rPr>
          <w:w w:val="100"/>
          <w:sz w:val="17"/>
          <w:szCs w:val="17"/>
        </w:rPr>
        <w:br/>
        <w:t>//AS = 11 </w:t>
      </w:r>
      <w:r>
        <w:rPr>
          <w:w w:val="100"/>
          <w:sz w:val="17"/>
          <w:szCs w:val="17"/>
        </w:rPr>
        <w:br/>
        <w:t>//Dix = 10 </w:t>
      </w:r>
      <w:r>
        <w:rPr>
          <w:w w:val="100"/>
          <w:sz w:val="17"/>
          <w:szCs w:val="17"/>
        </w:rPr>
        <w:br/>
        <w:t>//Roi = 5 </w:t>
      </w:r>
      <w:r>
        <w:rPr>
          <w:w w:val="100"/>
          <w:sz w:val="17"/>
          <w:szCs w:val="17"/>
        </w:rPr>
        <w:br/>
        <w:t>//Reine = 4</w:t>
      </w:r>
    </w:p>
    <w:p w14:paraId="16DC6875" w14:textId="77777777" w:rsidR="004766F8" w:rsidRDefault="004766F8" w:rsidP="004766F8">
      <w:pPr>
        <w:pStyle w:val="titreniv2"/>
        <w:numPr>
          <w:ilvl w:val="0"/>
          <w:numId w:val="119"/>
        </w:numPr>
        <w:ind w:left="680" w:hanging="680"/>
        <w:rPr>
          <w:w w:val="100"/>
        </w:rPr>
      </w:pPr>
      <w:r>
        <w:rPr>
          <w:w w:val="100"/>
        </w:rPr>
        <w:t>Fonctions d'agrégation</w:t>
      </w:r>
      <w:r>
        <w:rPr>
          <w:w w:val="100"/>
        </w:rPr>
        <w:fldChar w:fldCharType="begin"/>
      </w:r>
      <w:r>
        <w:rPr>
          <w:w w:val="100"/>
        </w:rPr>
        <w:instrText>xe "Fonction:d’agrégation"</w:instrText>
      </w:r>
      <w:r>
        <w:rPr>
          <w:w w:val="100"/>
        </w:rPr>
        <w:fldChar w:fldCharType="end"/>
      </w:r>
    </w:p>
    <w:p w14:paraId="20A01032" w14:textId="77777777" w:rsidR="004766F8" w:rsidRDefault="004766F8" w:rsidP="004766F8">
      <w:pPr>
        <w:pStyle w:val="titreniv3"/>
        <w:numPr>
          <w:ilvl w:val="0"/>
          <w:numId w:val="120"/>
        </w:numPr>
        <w:ind w:left="680" w:hanging="680"/>
        <w:rPr>
          <w:w w:val="100"/>
        </w:rPr>
      </w:pPr>
      <w:r>
        <w:rPr>
          <w:w w:val="100"/>
        </w:rPr>
        <w:t>Présentation</w:t>
      </w:r>
    </w:p>
    <w:p w14:paraId="379A10C7" w14:textId="77777777" w:rsidR="004766F8" w:rsidRDefault="004766F8" w:rsidP="004766F8">
      <w:pPr>
        <w:pStyle w:val="defaut"/>
        <w:rPr>
          <w:w w:val="100"/>
        </w:rPr>
      </w:pPr>
      <w:r>
        <w:rPr>
          <w:w w:val="100"/>
        </w:rPr>
        <w:t>Un </w:t>
      </w:r>
      <w:proofErr w:type="spellStart"/>
      <w:r>
        <w:rPr>
          <w:w w:val="100"/>
        </w:rPr>
        <w:t>predicate</w:t>
      </w:r>
      <w:proofErr w:type="spellEnd"/>
      <w:r>
        <w:rPr>
          <w:w w:val="100"/>
        </w:rPr>
        <w:t xml:space="preserve"> est une expression lambda qui prend un ou plusieurs arguments et retourne un booléen.</w:t>
      </w:r>
      <w:r>
        <w:rPr>
          <w:w w:val="100"/>
        </w:rPr>
        <w:fldChar w:fldCharType="begin"/>
      </w:r>
      <w:r>
        <w:rPr>
          <w:w w:val="100"/>
        </w:rPr>
        <w:instrText>xe "Predicate"</w:instrText>
      </w:r>
      <w:r>
        <w:rPr>
          <w:w w:val="100"/>
        </w:rPr>
        <w:fldChar w:fldCharType="end"/>
      </w:r>
    </w:p>
    <w:p w14:paraId="2C826821" w14:textId="77777777" w:rsidR="004766F8" w:rsidRDefault="004766F8" w:rsidP="004766F8">
      <w:pPr>
        <w:pStyle w:val="defaut"/>
        <w:rPr>
          <w:w w:val="100"/>
        </w:rPr>
      </w:pPr>
      <w:r>
        <w:rPr>
          <w:w w:val="100"/>
        </w:rPr>
        <w:t>Voici la liste des principales fonctions d'agrégation.</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4766F8" w14:paraId="1D229221" w14:textId="77777777" w:rsidTr="00C274A3">
        <w:trPr>
          <w:trHeight w:val="400"/>
        </w:trPr>
        <w:tc>
          <w:tcPr>
            <w:tcW w:w="21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1E1788E" w14:textId="77777777" w:rsidR="004766F8" w:rsidRDefault="004766F8" w:rsidP="00C274A3">
            <w:pPr>
              <w:pStyle w:val="tableautitre"/>
            </w:pPr>
            <w:r>
              <w:rPr>
                <w:w w:val="100"/>
              </w:rPr>
              <w:t>Fonction</w:t>
            </w:r>
          </w:p>
        </w:tc>
        <w:tc>
          <w:tcPr>
            <w:tcW w:w="51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1DAACC3" w14:textId="77777777" w:rsidR="004766F8" w:rsidRDefault="004766F8" w:rsidP="00C274A3">
            <w:pPr>
              <w:pStyle w:val="tableautitre"/>
            </w:pPr>
            <w:r>
              <w:rPr>
                <w:w w:val="100"/>
              </w:rPr>
              <w:t>Description</w:t>
            </w:r>
          </w:p>
        </w:tc>
      </w:tr>
      <w:tr w:rsidR="004766F8" w14:paraId="40725E53" w14:textId="77777777" w:rsidTr="00C274A3">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24CB4EF" w14:textId="77777777" w:rsidR="004766F8" w:rsidRDefault="004766F8" w:rsidP="00C274A3">
            <w:pPr>
              <w:pStyle w:val="tableautexte"/>
            </w:pPr>
            <w:proofErr w:type="spellStart"/>
            <w:r>
              <w:rPr>
                <w:rStyle w:val="courier"/>
              </w:rPr>
              <w:t>Any</w:t>
            </w:r>
            <w:proofErr w:type="spellEnd"/>
            <w:r>
              <w:rPr>
                <w:rStyle w:val="courier"/>
              </w:rPr>
              <w:fldChar w:fldCharType="begin"/>
            </w:r>
            <w:r>
              <w:rPr>
                <w:w w:val="100"/>
                <w:sz w:val="20"/>
                <w:szCs w:val="20"/>
              </w:rPr>
              <w:instrText>xe "Any"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3C61076" w14:textId="77777777" w:rsidR="004766F8" w:rsidRDefault="004766F8" w:rsidP="00C274A3">
            <w:pPr>
              <w:pStyle w:val="tableautexte"/>
              <w:jc w:val="both"/>
            </w:pPr>
            <w:r>
              <w:rPr>
                <w:w w:val="100"/>
              </w:rPr>
              <w:t xml:space="preserve">Renvoie </w:t>
            </w:r>
            <w:proofErr w:type="spellStart"/>
            <w:r>
              <w:rPr>
                <w:rStyle w:val="courier"/>
              </w:rPr>
              <w:t>true</w:t>
            </w:r>
            <w:proofErr w:type="spellEnd"/>
            <w:r>
              <w:rPr>
                <w:w w:val="100"/>
              </w:rPr>
              <w:t xml:space="preserve"> si la collection a au moins un élément qui correspond au </w:t>
            </w:r>
            <w:proofErr w:type="spellStart"/>
            <w:r>
              <w:rPr>
                <w:w w:val="100"/>
              </w:rPr>
              <w:t>predicate</w:t>
            </w:r>
            <w:proofErr w:type="spellEnd"/>
            <w:r>
              <w:rPr>
                <w:w w:val="100"/>
              </w:rPr>
              <w:t xml:space="preserve"> passé à la fonction.</w:t>
            </w:r>
          </w:p>
        </w:tc>
      </w:tr>
      <w:tr w:rsidR="004766F8" w14:paraId="7E40DE57" w14:textId="77777777" w:rsidTr="00C274A3">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E997FB9" w14:textId="77777777" w:rsidR="004766F8" w:rsidRDefault="004766F8" w:rsidP="00C274A3">
            <w:pPr>
              <w:pStyle w:val="tableautexte"/>
            </w:pPr>
            <w:r>
              <w:rPr>
                <w:rStyle w:val="courier"/>
              </w:rPr>
              <w:lastRenderedPageBreak/>
              <w:t>All</w:t>
            </w:r>
            <w:r>
              <w:rPr>
                <w:rStyle w:val="courier"/>
              </w:rPr>
              <w:fldChar w:fldCharType="begin"/>
            </w:r>
            <w:r>
              <w:rPr>
                <w:w w:val="100"/>
                <w:sz w:val="20"/>
                <w:szCs w:val="20"/>
              </w:rPr>
              <w:instrText>xe "All"</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C5D9C9" w14:textId="77777777" w:rsidR="004766F8" w:rsidRDefault="004766F8" w:rsidP="00C274A3">
            <w:pPr>
              <w:pStyle w:val="tableautexte"/>
              <w:jc w:val="both"/>
            </w:pPr>
            <w:r>
              <w:rPr>
                <w:w w:val="100"/>
              </w:rPr>
              <w:t xml:space="preserve">Renvoie </w:t>
            </w:r>
            <w:proofErr w:type="spellStart"/>
            <w:r>
              <w:rPr>
                <w:rStyle w:val="courier"/>
              </w:rPr>
              <w:t>true</w:t>
            </w:r>
            <w:proofErr w:type="spellEnd"/>
            <w:r>
              <w:rPr>
                <w:w w:val="100"/>
              </w:rPr>
              <w:t xml:space="preserve"> si tous les éléments de la collection correspondent au </w:t>
            </w:r>
            <w:proofErr w:type="spellStart"/>
            <w:r>
              <w:rPr>
                <w:w w:val="100"/>
              </w:rPr>
              <w:t>predicate</w:t>
            </w:r>
            <w:proofErr w:type="spellEnd"/>
            <w:r>
              <w:rPr>
                <w:w w:val="100"/>
              </w:rPr>
              <w:t xml:space="preserve"> passé à la fonction.</w:t>
            </w:r>
          </w:p>
        </w:tc>
      </w:tr>
      <w:tr w:rsidR="004766F8" w14:paraId="4033CD3F" w14:textId="77777777" w:rsidTr="00C274A3">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9EA625" w14:textId="77777777" w:rsidR="004766F8" w:rsidRDefault="004766F8" w:rsidP="00C274A3">
            <w:pPr>
              <w:pStyle w:val="tableautexte"/>
            </w:pPr>
            <w:r>
              <w:rPr>
                <w:rStyle w:val="courier"/>
              </w:rPr>
              <w:t>Count</w:t>
            </w:r>
            <w:r>
              <w:rPr>
                <w:rStyle w:val="courier"/>
              </w:rPr>
              <w:fldChar w:fldCharType="begin"/>
            </w:r>
            <w:r>
              <w:rPr>
                <w:w w:val="100"/>
                <w:sz w:val="20"/>
                <w:szCs w:val="20"/>
              </w:rPr>
              <w:instrText>xe "Count"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6589AB3" w14:textId="77777777" w:rsidR="004766F8" w:rsidRDefault="004766F8" w:rsidP="00C274A3">
            <w:pPr>
              <w:pStyle w:val="tableautexte"/>
              <w:jc w:val="both"/>
            </w:pPr>
            <w:r>
              <w:rPr>
                <w:w w:val="100"/>
              </w:rPr>
              <w:t>Compte le nombre d'éléments dans la collection.</w:t>
            </w:r>
          </w:p>
        </w:tc>
      </w:tr>
      <w:tr w:rsidR="004766F8" w14:paraId="1A59873C" w14:textId="77777777" w:rsidTr="00C274A3">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55CC6B" w14:textId="77777777" w:rsidR="004766F8" w:rsidRDefault="004766F8" w:rsidP="00C274A3">
            <w:pPr>
              <w:pStyle w:val="tableautexte"/>
            </w:pPr>
            <w:proofErr w:type="spellStart"/>
            <w:r>
              <w:rPr>
                <w:rStyle w:val="courier"/>
              </w:rPr>
              <w:t>Foreach</w:t>
            </w:r>
            <w:proofErr w:type="spellEnd"/>
            <w:r>
              <w:rPr>
                <w:rStyle w:val="courier"/>
              </w:rPr>
              <w:fldChar w:fldCharType="begin"/>
            </w:r>
            <w:r>
              <w:rPr>
                <w:w w:val="100"/>
                <w:sz w:val="20"/>
                <w:szCs w:val="20"/>
              </w:rPr>
              <w:instrText>xe "foreach"</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C8FF93D" w14:textId="77777777" w:rsidR="004766F8" w:rsidRDefault="004766F8" w:rsidP="00C274A3">
            <w:pPr>
              <w:pStyle w:val="tableautexte"/>
              <w:jc w:val="both"/>
            </w:pPr>
            <w:r>
              <w:rPr>
                <w:w w:val="100"/>
              </w:rPr>
              <w:t>Exécute une action autant de fois qu'il y a d'éléments. Un élément courant est disponible.</w:t>
            </w:r>
          </w:p>
        </w:tc>
      </w:tr>
      <w:tr w:rsidR="004766F8" w14:paraId="7F41116B" w14:textId="77777777" w:rsidTr="00C274A3">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7A5B5C0" w14:textId="77777777" w:rsidR="004766F8" w:rsidRDefault="004766F8" w:rsidP="00C274A3">
            <w:pPr>
              <w:pStyle w:val="tableautexte"/>
            </w:pPr>
            <w:proofErr w:type="spellStart"/>
            <w:r>
              <w:rPr>
                <w:rStyle w:val="courier"/>
              </w:rPr>
              <w:t>forEachIndexed</w:t>
            </w:r>
            <w:proofErr w:type="spellEnd"/>
            <w:r>
              <w:rPr>
                <w:rStyle w:val="courier"/>
              </w:rPr>
              <w:fldChar w:fldCharType="begin"/>
            </w:r>
            <w:r>
              <w:rPr>
                <w:w w:val="100"/>
                <w:sz w:val="20"/>
                <w:szCs w:val="20"/>
              </w:rPr>
              <w:instrText>xe "forEachIndexed"</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3A865B" w14:textId="77777777" w:rsidR="004766F8" w:rsidRDefault="004766F8" w:rsidP="00C274A3">
            <w:pPr>
              <w:pStyle w:val="tableautexte"/>
              <w:jc w:val="both"/>
            </w:pPr>
            <w:r>
              <w:rPr>
                <w:w w:val="100"/>
              </w:rPr>
              <w:t>Exécute une action autant de fois qu'il y a d'éléments et fournit l'index de l'élément. Un élément courant et son index sont disponibles.</w:t>
            </w:r>
          </w:p>
        </w:tc>
      </w:tr>
      <w:tr w:rsidR="004766F8" w14:paraId="7E33FCF7" w14:textId="77777777" w:rsidTr="00C274A3">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E463732" w14:textId="77777777" w:rsidR="004766F8" w:rsidRDefault="004766F8" w:rsidP="00C274A3">
            <w:pPr>
              <w:pStyle w:val="tableautexte"/>
            </w:pPr>
            <w:r>
              <w:rPr>
                <w:rStyle w:val="courier"/>
              </w:rPr>
              <w:t>Max</w:t>
            </w:r>
            <w:r>
              <w:rPr>
                <w:rStyle w:val="courier"/>
              </w:rPr>
              <w:fldChar w:fldCharType="begin"/>
            </w:r>
            <w:r>
              <w:rPr>
                <w:w w:val="100"/>
                <w:sz w:val="20"/>
                <w:szCs w:val="20"/>
              </w:rPr>
              <w:instrText>xe "Max"</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C066C8" w14:textId="77777777" w:rsidR="004766F8" w:rsidRDefault="004766F8" w:rsidP="00C274A3">
            <w:pPr>
              <w:pStyle w:val="tableautexte"/>
              <w:jc w:val="both"/>
            </w:pPr>
            <w:r>
              <w:rPr>
                <w:w w:val="100"/>
              </w:rPr>
              <w:t>Retourne le plus grand élément d'une collection.</w:t>
            </w:r>
          </w:p>
        </w:tc>
      </w:tr>
      <w:tr w:rsidR="004766F8" w14:paraId="368DA2E0" w14:textId="77777777" w:rsidTr="00C274A3">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7C88AB" w14:textId="77777777" w:rsidR="004766F8" w:rsidRDefault="004766F8" w:rsidP="00C274A3">
            <w:pPr>
              <w:pStyle w:val="tableautexte"/>
            </w:pPr>
            <w:proofErr w:type="spellStart"/>
            <w:r>
              <w:rPr>
                <w:rStyle w:val="courier"/>
              </w:rPr>
              <w:t>maxBy</w:t>
            </w:r>
            <w:proofErr w:type="spellEnd"/>
            <w:r>
              <w:rPr>
                <w:rStyle w:val="courier"/>
              </w:rPr>
              <w:fldChar w:fldCharType="begin"/>
            </w:r>
            <w:r>
              <w:rPr>
                <w:w w:val="100"/>
                <w:sz w:val="20"/>
                <w:szCs w:val="20"/>
              </w:rPr>
              <w:instrText>xe "maxBy"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393C230" w14:textId="77777777" w:rsidR="004766F8" w:rsidRDefault="004766F8" w:rsidP="00C274A3">
            <w:pPr>
              <w:pStyle w:val="tableautexte"/>
              <w:jc w:val="both"/>
            </w:pPr>
            <w:r>
              <w:rPr>
                <w:w w:val="100"/>
              </w:rPr>
              <w:t>Donne la possibilité d'effectuer un traitement sur chaque élément d'une collection et retourne l'élément le plus grand d'après le résultat du traitement.</w:t>
            </w:r>
          </w:p>
        </w:tc>
      </w:tr>
      <w:tr w:rsidR="004766F8" w14:paraId="3B550E15" w14:textId="77777777" w:rsidTr="00C274A3">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AE3361" w14:textId="77777777" w:rsidR="004766F8" w:rsidRDefault="004766F8" w:rsidP="00C274A3">
            <w:pPr>
              <w:pStyle w:val="tableautexte"/>
            </w:pPr>
            <w:r>
              <w:rPr>
                <w:rStyle w:val="courier"/>
              </w:rPr>
              <w:t>Min</w:t>
            </w:r>
            <w:r>
              <w:rPr>
                <w:rStyle w:val="courier"/>
              </w:rPr>
              <w:fldChar w:fldCharType="begin"/>
            </w:r>
            <w:r>
              <w:rPr>
                <w:w w:val="100"/>
                <w:sz w:val="20"/>
                <w:szCs w:val="20"/>
              </w:rPr>
              <w:instrText>xe "Min"</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F5FF6F" w14:textId="77777777" w:rsidR="004766F8" w:rsidRDefault="004766F8" w:rsidP="00C274A3">
            <w:pPr>
              <w:pStyle w:val="tableautexte"/>
              <w:jc w:val="both"/>
            </w:pPr>
            <w:r>
              <w:rPr>
                <w:w w:val="100"/>
              </w:rPr>
              <w:t>Retourne le plus petit élément d'une collection.</w:t>
            </w:r>
          </w:p>
        </w:tc>
      </w:tr>
      <w:tr w:rsidR="004766F8" w14:paraId="36D63931" w14:textId="77777777" w:rsidTr="00C274A3">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909FD6A" w14:textId="77777777" w:rsidR="004766F8" w:rsidRDefault="004766F8" w:rsidP="00C274A3">
            <w:pPr>
              <w:pStyle w:val="tableautexte"/>
            </w:pPr>
            <w:proofErr w:type="spellStart"/>
            <w:r>
              <w:rPr>
                <w:rStyle w:val="courier"/>
              </w:rPr>
              <w:t>minBy</w:t>
            </w:r>
            <w:proofErr w:type="spellEnd"/>
            <w:r>
              <w:rPr>
                <w:rStyle w:val="courier"/>
              </w:rPr>
              <w:fldChar w:fldCharType="begin"/>
            </w:r>
            <w:r>
              <w:rPr>
                <w:w w:val="100"/>
                <w:sz w:val="20"/>
                <w:szCs w:val="20"/>
              </w:rPr>
              <w:instrText>xe "minBy"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4BB7C8" w14:textId="77777777" w:rsidR="004766F8" w:rsidRDefault="004766F8" w:rsidP="00C274A3">
            <w:pPr>
              <w:pStyle w:val="tableautexte"/>
              <w:jc w:val="both"/>
            </w:pPr>
            <w:r>
              <w:rPr>
                <w:w w:val="100"/>
              </w:rPr>
              <w:t>Donne la possibilité d'effectuer un traitement sur chaque élément d'une collection et retourne l'élément le plus petit d'après le résultat du traitement.</w:t>
            </w:r>
          </w:p>
        </w:tc>
      </w:tr>
      <w:tr w:rsidR="004766F8" w14:paraId="2ACC1022" w14:textId="77777777" w:rsidTr="00C274A3">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5CD5DB" w14:textId="77777777" w:rsidR="004766F8" w:rsidRDefault="004766F8" w:rsidP="00C274A3">
            <w:pPr>
              <w:pStyle w:val="tableautexte"/>
            </w:pPr>
            <w:r>
              <w:rPr>
                <w:rStyle w:val="courier"/>
              </w:rPr>
              <w:t>none</w:t>
            </w:r>
            <w:r>
              <w:rPr>
                <w:rStyle w:val="courier"/>
              </w:rPr>
              <w:fldChar w:fldCharType="begin"/>
            </w:r>
            <w:r>
              <w:rPr>
                <w:w w:val="100"/>
                <w:sz w:val="20"/>
                <w:szCs w:val="20"/>
              </w:rPr>
              <w:instrText>xe "none"</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851038" w14:textId="77777777" w:rsidR="004766F8" w:rsidRDefault="004766F8" w:rsidP="00C274A3">
            <w:pPr>
              <w:pStyle w:val="tableautexte"/>
              <w:jc w:val="both"/>
            </w:pPr>
            <w:r>
              <w:rPr>
                <w:w w:val="100"/>
              </w:rPr>
              <w:t xml:space="preserve">Retourne </w:t>
            </w:r>
            <w:proofErr w:type="spellStart"/>
            <w:r>
              <w:rPr>
                <w:rStyle w:val="courier"/>
              </w:rPr>
              <w:t>true</w:t>
            </w:r>
            <w:proofErr w:type="spellEnd"/>
            <w:r>
              <w:rPr>
                <w:w w:val="100"/>
              </w:rPr>
              <w:t xml:space="preserve"> si aucun élément ne correspond au </w:t>
            </w:r>
            <w:proofErr w:type="spellStart"/>
            <w:r>
              <w:rPr>
                <w:w w:val="100"/>
              </w:rPr>
              <w:t>predicate</w:t>
            </w:r>
            <w:proofErr w:type="spellEnd"/>
            <w:r>
              <w:rPr>
                <w:w w:val="100"/>
              </w:rPr>
              <w:t xml:space="preserve"> passé en paramètre.</w:t>
            </w:r>
          </w:p>
        </w:tc>
      </w:tr>
      <w:tr w:rsidR="004766F8" w14:paraId="51BB5FDD" w14:textId="77777777" w:rsidTr="00C274A3">
        <w:trPr>
          <w:trHeight w:val="116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193AF62" w14:textId="77777777" w:rsidR="004766F8" w:rsidRDefault="004766F8" w:rsidP="00C274A3">
            <w:pPr>
              <w:pStyle w:val="tableautexte"/>
            </w:pPr>
            <w:proofErr w:type="spellStart"/>
            <w:r>
              <w:rPr>
                <w:rStyle w:val="courier"/>
              </w:rPr>
              <w:t>sumBy</w:t>
            </w:r>
            <w:proofErr w:type="spellEnd"/>
            <w:r>
              <w:rPr>
                <w:rStyle w:val="courier"/>
              </w:rPr>
              <w:fldChar w:fldCharType="begin"/>
            </w:r>
            <w:r>
              <w:rPr>
                <w:w w:val="100"/>
                <w:sz w:val="20"/>
                <w:szCs w:val="20"/>
              </w:rPr>
              <w:instrText>xe "sumBy"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9BC23EF" w14:textId="77777777" w:rsidR="004766F8" w:rsidRDefault="004766F8" w:rsidP="00C274A3">
            <w:pPr>
              <w:pStyle w:val="tableautexte"/>
              <w:jc w:val="both"/>
            </w:pPr>
            <w:r>
              <w:rPr>
                <w:w w:val="100"/>
              </w:rPr>
              <w:t>Retourne la somme de tous les éléments de la collection. Il est possible de passer un traitement en paramètre afin de transformer la valeur de chaque élément.</w:t>
            </w:r>
          </w:p>
        </w:tc>
      </w:tr>
    </w:tbl>
    <w:p w14:paraId="1C598B89" w14:textId="77777777" w:rsidR="004766F8" w:rsidRDefault="004766F8" w:rsidP="004766F8">
      <w:pPr>
        <w:pStyle w:val="rduit"/>
        <w:rPr>
          <w:w w:val="100"/>
        </w:rPr>
      </w:pPr>
    </w:p>
    <w:p w14:paraId="324ACFFA" w14:textId="77777777" w:rsidR="004766F8" w:rsidRDefault="004766F8" w:rsidP="004766F8">
      <w:pPr>
        <w:pStyle w:val="titreniv3"/>
        <w:numPr>
          <w:ilvl w:val="0"/>
          <w:numId w:val="121"/>
        </w:numPr>
        <w:ind w:left="680" w:hanging="680"/>
        <w:rPr>
          <w:w w:val="100"/>
        </w:rPr>
      </w:pPr>
      <w:r>
        <w:rPr>
          <w:w w:val="100"/>
        </w:rPr>
        <w:t>Usage</w:t>
      </w:r>
    </w:p>
    <w:p w14:paraId="7B196F0D" w14:textId="77777777" w:rsidR="004766F8" w:rsidRDefault="004766F8" w:rsidP="004766F8">
      <w:pPr>
        <w:pStyle w:val="titreniv4"/>
        <w:rPr>
          <w:strike w:val="0"/>
          <w:w w:val="100"/>
        </w:rPr>
      </w:pPr>
      <w:proofErr w:type="spellStart"/>
      <w:r>
        <w:rPr>
          <w:strike w:val="0"/>
          <w:w w:val="100"/>
        </w:rPr>
        <w:t>any</w:t>
      </w:r>
      <w:proofErr w:type="spellEnd"/>
    </w:p>
    <w:p w14:paraId="19C63FA2" w14:textId="77777777" w:rsidR="004766F8" w:rsidRDefault="004766F8" w:rsidP="004766F8">
      <w:pPr>
        <w:pStyle w:val="defaut"/>
        <w:rPr>
          <w:w w:val="100"/>
        </w:rPr>
      </w:pPr>
      <w:r>
        <w:rPr>
          <w:w w:val="100"/>
        </w:rPr>
        <w:t xml:space="preserve">Voici un exemple d'utilisation de la fonction </w:t>
      </w:r>
      <w:proofErr w:type="spellStart"/>
      <w:r>
        <w:rPr>
          <w:rStyle w:val="courier"/>
        </w:rPr>
        <w:t>any</w:t>
      </w:r>
      <w:proofErr w:type="spellEnd"/>
      <w:r>
        <w:rPr>
          <w:rStyle w:val="courier"/>
        </w:rPr>
        <w:t>()</w:t>
      </w:r>
      <w:r>
        <w:rPr>
          <w:w w:val="100"/>
        </w:rPr>
        <w:t> :</w:t>
      </w:r>
    </w:p>
    <w:p w14:paraId="6583F1B5" w14:textId="77777777" w:rsidR="004766F8" w:rsidRDefault="004766F8" w:rsidP="004766F8">
      <w:pPr>
        <w:pStyle w:val="codeencadre"/>
        <w:rPr>
          <w:w w:val="100"/>
        </w:rPr>
      </w:pPr>
      <w:r>
        <w:rPr>
          <w:w w:val="100"/>
        </w:rPr>
        <w:lastRenderedPageBreak/>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list.any</w:t>
      </w:r>
      <w:proofErr w:type="spellEnd"/>
      <w:r>
        <w:rPr>
          <w:w w:val="100"/>
        </w:rPr>
        <w:t>{</w:t>
      </w:r>
      <w:proofErr w:type="spellStart"/>
      <w:r>
        <w:rPr>
          <w:w w:val="100"/>
        </w:rPr>
        <w:t>it</w:t>
      </w:r>
      <w:proofErr w:type="spellEnd"/>
      <w:r>
        <w:rPr>
          <w:w w:val="100"/>
        </w:rPr>
        <w:t>&gt;5}) </w:t>
      </w:r>
      <w:r>
        <w:rPr>
          <w:w w:val="100"/>
        </w:rPr>
        <w:br/>
        <w:t> </w:t>
      </w:r>
      <w:r>
        <w:rPr>
          <w:w w:val="100"/>
        </w:rPr>
        <w:br/>
        <w:t>Résultat : </w:t>
      </w:r>
      <w:r>
        <w:rPr>
          <w:w w:val="100"/>
        </w:rPr>
        <w:br/>
        <w:t> </w:t>
      </w:r>
      <w:r>
        <w:rPr>
          <w:w w:val="100"/>
        </w:rPr>
        <w:br/>
      </w:r>
      <w:proofErr w:type="spellStart"/>
      <w:r>
        <w:rPr>
          <w:w w:val="100"/>
        </w:rPr>
        <w:t>true</w:t>
      </w:r>
      <w:proofErr w:type="spellEnd"/>
    </w:p>
    <w:p w14:paraId="11DC8E04" w14:textId="77777777" w:rsidR="004766F8" w:rsidRDefault="004766F8" w:rsidP="004766F8">
      <w:pPr>
        <w:pStyle w:val="titreniv4"/>
        <w:rPr>
          <w:strike w:val="0"/>
          <w:w w:val="100"/>
        </w:rPr>
      </w:pPr>
      <w:r>
        <w:rPr>
          <w:strike w:val="0"/>
          <w:w w:val="100"/>
        </w:rPr>
        <w:t>all</w:t>
      </w:r>
    </w:p>
    <w:p w14:paraId="5540DA16" w14:textId="77777777" w:rsidR="004766F8" w:rsidRDefault="004766F8" w:rsidP="004766F8">
      <w:pPr>
        <w:pStyle w:val="defaut"/>
        <w:rPr>
          <w:w w:val="100"/>
        </w:rPr>
      </w:pPr>
      <w:r>
        <w:rPr>
          <w:w w:val="100"/>
        </w:rPr>
        <w:t xml:space="preserve">Voici un exemple d'utilisation de la fonction </w:t>
      </w:r>
      <w:r>
        <w:rPr>
          <w:rStyle w:val="courier"/>
        </w:rPr>
        <w:t>all()</w:t>
      </w:r>
      <w:r>
        <w:rPr>
          <w:w w:val="100"/>
        </w:rPr>
        <w:t> :</w:t>
      </w:r>
    </w:p>
    <w:p w14:paraId="33FB6565"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list.all</w:t>
      </w:r>
      <w:proofErr w:type="spellEnd"/>
      <w:r>
        <w:rPr>
          <w:w w:val="100"/>
        </w:rPr>
        <w:t>{it%5==0}) </w:t>
      </w:r>
      <w:r>
        <w:rPr>
          <w:w w:val="100"/>
        </w:rPr>
        <w:br/>
        <w:t> </w:t>
      </w:r>
      <w:r>
        <w:rPr>
          <w:w w:val="100"/>
        </w:rPr>
        <w:br/>
        <w:t>Résultat : </w:t>
      </w:r>
      <w:r>
        <w:rPr>
          <w:w w:val="100"/>
        </w:rPr>
        <w:br/>
        <w:t> </w:t>
      </w:r>
      <w:r>
        <w:rPr>
          <w:w w:val="100"/>
        </w:rPr>
        <w:br/>
      </w:r>
      <w:proofErr w:type="spellStart"/>
      <w:r>
        <w:rPr>
          <w:w w:val="100"/>
        </w:rPr>
        <w:t>true</w:t>
      </w:r>
      <w:proofErr w:type="spellEnd"/>
    </w:p>
    <w:p w14:paraId="4E6DA0A4" w14:textId="77777777" w:rsidR="004766F8" w:rsidRDefault="004766F8" w:rsidP="004766F8">
      <w:pPr>
        <w:pStyle w:val="titreniv4"/>
        <w:rPr>
          <w:strike w:val="0"/>
          <w:w w:val="100"/>
        </w:rPr>
      </w:pPr>
      <w:r>
        <w:rPr>
          <w:strike w:val="0"/>
          <w:w w:val="100"/>
        </w:rPr>
        <w:t>count</w:t>
      </w:r>
    </w:p>
    <w:p w14:paraId="5EB8A252" w14:textId="77777777" w:rsidR="004766F8" w:rsidRDefault="004766F8" w:rsidP="004766F8">
      <w:pPr>
        <w:pStyle w:val="defaut"/>
        <w:rPr>
          <w:w w:val="100"/>
        </w:rPr>
      </w:pPr>
      <w:r>
        <w:rPr>
          <w:w w:val="100"/>
        </w:rPr>
        <w:t xml:space="preserve">Voici un exemple d'utilisation de la fonction </w:t>
      </w:r>
      <w:r>
        <w:rPr>
          <w:rStyle w:val="courier"/>
        </w:rPr>
        <w:t>count()</w:t>
      </w:r>
      <w:r>
        <w:rPr>
          <w:w w:val="100"/>
        </w:rPr>
        <w:t> :</w:t>
      </w:r>
    </w:p>
    <w:p w14:paraId="6C380F75" w14:textId="77777777" w:rsidR="004766F8" w:rsidRPr="004766F8" w:rsidRDefault="004766F8" w:rsidP="004766F8">
      <w:pPr>
        <w:pStyle w:val="codeencadre"/>
        <w:rPr>
          <w:w w:val="100"/>
          <w:lang w:val="en-US"/>
        </w:rPr>
      </w:pPr>
      <w:r w:rsidRPr="004766F8">
        <w:rPr>
          <w:w w:val="100"/>
          <w:lang w:val="en-US"/>
        </w:rPr>
        <w:t>val list = listOf(5,10,15,20) </w:t>
      </w:r>
      <w:r w:rsidRPr="004766F8">
        <w:rPr>
          <w:w w:val="100"/>
          <w:lang w:val="en-US"/>
        </w:rPr>
        <w:br/>
        <w:t>println(list.count())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4</w:t>
      </w:r>
    </w:p>
    <w:p w14:paraId="3DB5FC62" w14:textId="77777777" w:rsidR="004766F8" w:rsidRPr="004766F8" w:rsidRDefault="004766F8" w:rsidP="004766F8">
      <w:pPr>
        <w:pStyle w:val="titreniv4"/>
        <w:rPr>
          <w:strike w:val="0"/>
          <w:w w:val="100"/>
          <w:lang w:val="en-US"/>
        </w:rPr>
      </w:pPr>
      <w:r w:rsidRPr="004766F8">
        <w:rPr>
          <w:strike w:val="0"/>
          <w:w w:val="100"/>
          <w:lang w:val="en-US"/>
        </w:rPr>
        <w:t>forEach</w:t>
      </w:r>
    </w:p>
    <w:p w14:paraId="099FFF44" w14:textId="77777777" w:rsidR="004766F8" w:rsidRDefault="004766F8" w:rsidP="004766F8">
      <w:pPr>
        <w:pStyle w:val="defaut"/>
        <w:rPr>
          <w:w w:val="100"/>
        </w:rPr>
      </w:pPr>
      <w:r>
        <w:rPr>
          <w:w w:val="100"/>
        </w:rPr>
        <w:t xml:space="preserve">Voici un exemple d'utilisation de la fonction </w:t>
      </w:r>
      <w:proofErr w:type="spellStart"/>
      <w:r>
        <w:rPr>
          <w:rStyle w:val="courier"/>
        </w:rPr>
        <w:t>forEach</w:t>
      </w:r>
      <w:proofErr w:type="spellEnd"/>
      <w:r>
        <w:rPr>
          <w:rStyle w:val="courier"/>
        </w:rPr>
        <w:t>()</w:t>
      </w:r>
      <w:r>
        <w:rPr>
          <w:w w:val="100"/>
        </w:rPr>
        <w:t> :</w:t>
      </w:r>
    </w:p>
    <w:p w14:paraId="5A108800" w14:textId="77777777" w:rsidR="004766F8" w:rsidRPr="004766F8" w:rsidRDefault="004766F8" w:rsidP="004766F8">
      <w:pPr>
        <w:pStyle w:val="codeencadre"/>
        <w:rPr>
          <w:w w:val="100"/>
          <w:lang w:val="en-US"/>
        </w:rPr>
      </w:pPr>
      <w:r w:rsidRPr="004766F8">
        <w:rPr>
          <w:w w:val="100"/>
          <w:lang w:val="en-US"/>
        </w:rPr>
        <w:t>val list = listOf(5,10,15,20) </w:t>
      </w:r>
      <w:r w:rsidRPr="004766F8">
        <w:rPr>
          <w:w w:val="100"/>
          <w:lang w:val="en-US"/>
        </w:rPr>
        <w:br/>
        <w:t>println(list.forEach{println(it)})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w:t>
      </w:r>
      <w:r w:rsidRPr="004766F8">
        <w:rPr>
          <w:w w:val="100"/>
          <w:lang w:val="en-US"/>
        </w:rPr>
        <w:br/>
        <w:t>10 </w:t>
      </w:r>
      <w:r w:rsidRPr="004766F8">
        <w:rPr>
          <w:w w:val="100"/>
          <w:lang w:val="en-US"/>
        </w:rPr>
        <w:br/>
        <w:t>15 </w:t>
      </w:r>
      <w:r w:rsidRPr="004766F8">
        <w:rPr>
          <w:w w:val="100"/>
          <w:lang w:val="en-US"/>
        </w:rPr>
        <w:br/>
        <w:t>20</w:t>
      </w:r>
    </w:p>
    <w:p w14:paraId="473E5FF6" w14:textId="77777777" w:rsidR="004766F8" w:rsidRDefault="004766F8" w:rsidP="004766F8">
      <w:pPr>
        <w:pStyle w:val="titreniv4"/>
        <w:rPr>
          <w:strike w:val="0"/>
          <w:w w:val="100"/>
        </w:rPr>
      </w:pPr>
      <w:proofErr w:type="spellStart"/>
      <w:r>
        <w:rPr>
          <w:strike w:val="0"/>
          <w:w w:val="100"/>
        </w:rPr>
        <w:lastRenderedPageBreak/>
        <w:t>forEachIndexed</w:t>
      </w:r>
      <w:proofErr w:type="spellEnd"/>
    </w:p>
    <w:p w14:paraId="3EF432CA" w14:textId="77777777" w:rsidR="004766F8" w:rsidRDefault="004766F8" w:rsidP="004766F8">
      <w:pPr>
        <w:pStyle w:val="defaut"/>
        <w:rPr>
          <w:w w:val="100"/>
        </w:rPr>
      </w:pPr>
      <w:r>
        <w:rPr>
          <w:w w:val="100"/>
        </w:rPr>
        <w:t xml:space="preserve">Voici un exemple d'utilisation de la fonction </w:t>
      </w:r>
      <w:proofErr w:type="spellStart"/>
      <w:r>
        <w:rPr>
          <w:rStyle w:val="courier"/>
        </w:rPr>
        <w:t>forEachIndexed</w:t>
      </w:r>
      <w:proofErr w:type="spellEnd"/>
      <w:r>
        <w:rPr>
          <w:rStyle w:val="courier"/>
        </w:rPr>
        <w:t>()</w:t>
      </w:r>
      <w:r>
        <w:rPr>
          <w:w w:val="100"/>
        </w:rPr>
        <w:t> :</w:t>
      </w:r>
    </w:p>
    <w:p w14:paraId="394D41BB"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t xml:space="preserve"> </w:t>
      </w:r>
      <w:proofErr w:type="spellStart"/>
      <w:r>
        <w:rPr>
          <w:w w:val="100"/>
        </w:rPr>
        <w:t>println</w:t>
      </w:r>
      <w:proofErr w:type="spellEnd"/>
      <w:r>
        <w:rPr>
          <w:w w:val="100"/>
        </w:rPr>
        <w:t>(</w:t>
      </w:r>
      <w:proofErr w:type="spellStart"/>
      <w:r>
        <w:rPr>
          <w:w w:val="100"/>
        </w:rPr>
        <w:t>list.forEachIndexed</w:t>
      </w:r>
      <w:proofErr w:type="spellEnd"/>
      <w:r>
        <w:rPr>
          <w:w w:val="100"/>
        </w:rPr>
        <w:t>{</w:t>
      </w:r>
      <w:proofErr w:type="spellStart"/>
      <w:r>
        <w:rPr>
          <w:w w:val="100"/>
        </w:rPr>
        <w:t>index,valeur</w:t>
      </w:r>
      <w:proofErr w:type="spellEnd"/>
      <w:r>
        <w:rPr>
          <w:w w:val="100"/>
        </w:rPr>
        <w:t>-&gt;</w:t>
      </w:r>
      <w:proofErr w:type="spellStart"/>
      <w:r>
        <w:rPr>
          <w:w w:val="100"/>
        </w:rPr>
        <w:t>println</w:t>
      </w:r>
      <w:proofErr w:type="spellEnd"/>
      <w:r>
        <w:rPr>
          <w:w w:val="100"/>
        </w:rPr>
        <w:t>("$index : </w:t>
      </w:r>
      <w:r>
        <w:rPr>
          <w:w w:val="100"/>
        </w:rPr>
        <w:br/>
        <w:t>valeur")}) </w:t>
      </w:r>
      <w:r>
        <w:rPr>
          <w:w w:val="100"/>
        </w:rPr>
        <w:br/>
        <w:t> </w:t>
      </w:r>
      <w:r>
        <w:rPr>
          <w:w w:val="100"/>
        </w:rPr>
        <w:br/>
        <w:t>Résultat : </w:t>
      </w:r>
      <w:r>
        <w:rPr>
          <w:w w:val="100"/>
        </w:rPr>
        <w:br/>
        <w:t> </w:t>
      </w:r>
      <w:r>
        <w:rPr>
          <w:w w:val="100"/>
        </w:rPr>
        <w:br/>
        <w:t xml:space="preserve"> 0 : 5 </w:t>
      </w:r>
      <w:r>
        <w:rPr>
          <w:w w:val="100"/>
        </w:rPr>
        <w:br/>
        <w:t xml:space="preserve"> 1 : 10 </w:t>
      </w:r>
      <w:r>
        <w:rPr>
          <w:w w:val="100"/>
        </w:rPr>
        <w:br/>
        <w:t xml:space="preserve"> 2 : 15 </w:t>
      </w:r>
      <w:r>
        <w:rPr>
          <w:w w:val="100"/>
        </w:rPr>
        <w:br/>
        <w:t xml:space="preserve"> 3 : 20</w:t>
      </w:r>
    </w:p>
    <w:p w14:paraId="63DF6E4F" w14:textId="77777777" w:rsidR="004766F8" w:rsidRDefault="004766F8" w:rsidP="004766F8">
      <w:pPr>
        <w:pStyle w:val="titreniv4"/>
        <w:rPr>
          <w:strike w:val="0"/>
          <w:w w:val="100"/>
        </w:rPr>
      </w:pPr>
      <w:r>
        <w:rPr>
          <w:strike w:val="0"/>
          <w:w w:val="100"/>
        </w:rPr>
        <w:t>max</w:t>
      </w:r>
    </w:p>
    <w:p w14:paraId="0D97C291" w14:textId="77777777" w:rsidR="004766F8" w:rsidRDefault="004766F8" w:rsidP="004766F8">
      <w:pPr>
        <w:pStyle w:val="defaut"/>
        <w:rPr>
          <w:w w:val="100"/>
        </w:rPr>
      </w:pPr>
      <w:r>
        <w:rPr>
          <w:w w:val="100"/>
        </w:rPr>
        <w:t xml:space="preserve">Voici un exemple d'utilisation de la fonction </w:t>
      </w:r>
      <w:r>
        <w:rPr>
          <w:rStyle w:val="courier"/>
        </w:rPr>
        <w:t>max()</w:t>
      </w:r>
      <w:r>
        <w:rPr>
          <w:w w:val="100"/>
        </w:rPr>
        <w:t> :</w:t>
      </w:r>
    </w:p>
    <w:p w14:paraId="120FDD71"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list.max</w:t>
      </w:r>
      <w:proofErr w:type="spellEnd"/>
      <w:r>
        <w:rPr>
          <w:w w:val="100"/>
        </w:rPr>
        <w:t>()) </w:t>
      </w:r>
      <w:r>
        <w:rPr>
          <w:w w:val="100"/>
        </w:rPr>
        <w:br/>
        <w:t> </w:t>
      </w:r>
      <w:r>
        <w:rPr>
          <w:w w:val="100"/>
        </w:rPr>
        <w:br/>
        <w:t>Résultat : </w:t>
      </w:r>
      <w:r>
        <w:rPr>
          <w:w w:val="100"/>
        </w:rPr>
        <w:br/>
        <w:t> </w:t>
      </w:r>
      <w:r>
        <w:rPr>
          <w:w w:val="100"/>
        </w:rPr>
        <w:br/>
        <w:t>20</w:t>
      </w:r>
    </w:p>
    <w:p w14:paraId="05AEE456" w14:textId="77777777" w:rsidR="004766F8" w:rsidRDefault="004766F8" w:rsidP="004766F8">
      <w:pPr>
        <w:pStyle w:val="titreniv4"/>
        <w:rPr>
          <w:strike w:val="0"/>
          <w:w w:val="100"/>
        </w:rPr>
      </w:pPr>
      <w:proofErr w:type="spellStart"/>
      <w:r>
        <w:rPr>
          <w:strike w:val="0"/>
          <w:w w:val="100"/>
        </w:rPr>
        <w:t>maxBy</w:t>
      </w:r>
      <w:proofErr w:type="spellEnd"/>
    </w:p>
    <w:p w14:paraId="217A7822" w14:textId="77777777" w:rsidR="004766F8" w:rsidRDefault="004766F8" w:rsidP="004766F8">
      <w:pPr>
        <w:pStyle w:val="defaut"/>
        <w:rPr>
          <w:w w:val="100"/>
        </w:rPr>
      </w:pPr>
      <w:r>
        <w:rPr>
          <w:w w:val="100"/>
        </w:rPr>
        <w:t xml:space="preserve">Voici un exemple d'utilisation de la fonction </w:t>
      </w:r>
      <w:proofErr w:type="spellStart"/>
      <w:r>
        <w:rPr>
          <w:rStyle w:val="courier"/>
        </w:rPr>
        <w:t>maxBy</w:t>
      </w:r>
      <w:proofErr w:type="spellEnd"/>
      <w:r>
        <w:rPr>
          <w:rStyle w:val="courier"/>
        </w:rPr>
        <w:t>()</w:t>
      </w:r>
      <w:r>
        <w:rPr>
          <w:w w:val="100"/>
        </w:rPr>
        <w:t> :</w:t>
      </w:r>
    </w:p>
    <w:p w14:paraId="725F6F5D"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list.maxBy</w:t>
      </w:r>
      <w:proofErr w:type="spellEnd"/>
      <w:r>
        <w:rPr>
          <w:w w:val="100"/>
        </w:rPr>
        <w:t>{</w:t>
      </w:r>
      <w:proofErr w:type="spellStart"/>
      <w:r>
        <w:rPr>
          <w:w w:val="100"/>
        </w:rPr>
        <w:t>it</w:t>
      </w:r>
      <w:proofErr w:type="spellEnd"/>
      <w:r>
        <w:rPr>
          <w:w w:val="100"/>
        </w:rPr>
        <w:t>*-1}) </w:t>
      </w:r>
      <w:r>
        <w:rPr>
          <w:w w:val="100"/>
        </w:rPr>
        <w:br/>
        <w:t> </w:t>
      </w:r>
      <w:r>
        <w:rPr>
          <w:w w:val="100"/>
        </w:rPr>
        <w:br/>
        <w:t>Résultat : </w:t>
      </w:r>
      <w:r>
        <w:rPr>
          <w:w w:val="100"/>
        </w:rPr>
        <w:br/>
        <w:t> </w:t>
      </w:r>
      <w:r>
        <w:rPr>
          <w:w w:val="100"/>
        </w:rPr>
        <w:br/>
        <w:t>5</w:t>
      </w:r>
    </w:p>
    <w:p w14:paraId="524039C5" w14:textId="77777777" w:rsidR="004766F8" w:rsidRDefault="004766F8" w:rsidP="004766F8">
      <w:pPr>
        <w:pStyle w:val="titreniv4"/>
        <w:rPr>
          <w:strike w:val="0"/>
          <w:w w:val="100"/>
        </w:rPr>
      </w:pPr>
      <w:r>
        <w:rPr>
          <w:strike w:val="0"/>
          <w:w w:val="100"/>
        </w:rPr>
        <w:t>min</w:t>
      </w:r>
    </w:p>
    <w:p w14:paraId="04F5257E" w14:textId="77777777" w:rsidR="004766F8" w:rsidRDefault="004766F8" w:rsidP="004766F8">
      <w:pPr>
        <w:pStyle w:val="defaut"/>
        <w:rPr>
          <w:w w:val="100"/>
        </w:rPr>
      </w:pPr>
      <w:r>
        <w:rPr>
          <w:w w:val="100"/>
        </w:rPr>
        <w:t xml:space="preserve">Voici un exemple d'utilisation de la fonction </w:t>
      </w:r>
      <w:r>
        <w:rPr>
          <w:rStyle w:val="courier"/>
        </w:rPr>
        <w:t>min()</w:t>
      </w:r>
      <w:r>
        <w:rPr>
          <w:w w:val="100"/>
        </w:rPr>
        <w:t> :</w:t>
      </w:r>
    </w:p>
    <w:p w14:paraId="4BAC0DF7"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list.min</w:t>
      </w:r>
      <w:proofErr w:type="spellEnd"/>
      <w:r>
        <w:rPr>
          <w:w w:val="100"/>
        </w:rPr>
        <w:t>()) </w:t>
      </w:r>
      <w:r>
        <w:rPr>
          <w:w w:val="100"/>
        </w:rPr>
        <w:br/>
      </w:r>
      <w:r>
        <w:rPr>
          <w:w w:val="100"/>
        </w:rPr>
        <w:lastRenderedPageBreak/>
        <w:t> </w:t>
      </w:r>
      <w:r>
        <w:rPr>
          <w:w w:val="100"/>
        </w:rPr>
        <w:br/>
        <w:t>Résultat : </w:t>
      </w:r>
      <w:r>
        <w:rPr>
          <w:w w:val="100"/>
        </w:rPr>
        <w:br/>
        <w:t> </w:t>
      </w:r>
      <w:r>
        <w:rPr>
          <w:w w:val="100"/>
        </w:rPr>
        <w:br/>
        <w:t>5</w:t>
      </w:r>
    </w:p>
    <w:p w14:paraId="22A0A99A" w14:textId="77777777" w:rsidR="004766F8" w:rsidRDefault="004766F8" w:rsidP="004766F8">
      <w:pPr>
        <w:pStyle w:val="titreniv4"/>
        <w:pageBreakBefore/>
        <w:rPr>
          <w:strike w:val="0"/>
          <w:w w:val="100"/>
        </w:rPr>
      </w:pPr>
      <w:proofErr w:type="spellStart"/>
      <w:r>
        <w:rPr>
          <w:strike w:val="0"/>
          <w:w w:val="100"/>
        </w:rPr>
        <w:lastRenderedPageBreak/>
        <w:t>minBy</w:t>
      </w:r>
      <w:proofErr w:type="spellEnd"/>
    </w:p>
    <w:p w14:paraId="08974FDE" w14:textId="77777777" w:rsidR="004766F8" w:rsidRDefault="004766F8" w:rsidP="004766F8">
      <w:pPr>
        <w:pStyle w:val="defaut"/>
        <w:rPr>
          <w:w w:val="100"/>
        </w:rPr>
      </w:pPr>
      <w:r>
        <w:rPr>
          <w:w w:val="100"/>
        </w:rPr>
        <w:t xml:space="preserve">Voici un exemple d'utilisation de la fonction </w:t>
      </w:r>
      <w:proofErr w:type="spellStart"/>
      <w:r>
        <w:rPr>
          <w:rStyle w:val="courier"/>
        </w:rPr>
        <w:t>minBy</w:t>
      </w:r>
      <w:proofErr w:type="spellEnd"/>
      <w:r>
        <w:rPr>
          <w:rStyle w:val="courier"/>
        </w:rPr>
        <w:t>()</w:t>
      </w:r>
      <w:r>
        <w:rPr>
          <w:w w:val="100"/>
        </w:rPr>
        <w:t> :</w:t>
      </w:r>
    </w:p>
    <w:p w14:paraId="2FDF9FBD"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list.minBy</w:t>
      </w:r>
      <w:proofErr w:type="spellEnd"/>
      <w:r>
        <w:rPr>
          <w:w w:val="100"/>
        </w:rPr>
        <w:t>{</w:t>
      </w:r>
      <w:proofErr w:type="spellStart"/>
      <w:r>
        <w:rPr>
          <w:w w:val="100"/>
        </w:rPr>
        <w:t>it</w:t>
      </w:r>
      <w:proofErr w:type="spellEnd"/>
      <w:r>
        <w:rPr>
          <w:w w:val="100"/>
        </w:rPr>
        <w:t>*-1}) </w:t>
      </w:r>
      <w:r>
        <w:rPr>
          <w:w w:val="100"/>
        </w:rPr>
        <w:br/>
        <w:t> </w:t>
      </w:r>
      <w:r>
        <w:rPr>
          <w:w w:val="100"/>
        </w:rPr>
        <w:br/>
        <w:t>Résultat : </w:t>
      </w:r>
      <w:r>
        <w:rPr>
          <w:w w:val="100"/>
        </w:rPr>
        <w:br/>
        <w:t> </w:t>
      </w:r>
      <w:r>
        <w:rPr>
          <w:w w:val="100"/>
        </w:rPr>
        <w:br/>
        <w:t>20</w:t>
      </w:r>
    </w:p>
    <w:p w14:paraId="30FFCFF5" w14:textId="77777777" w:rsidR="004766F8" w:rsidRDefault="004766F8" w:rsidP="004766F8">
      <w:pPr>
        <w:pStyle w:val="titreniv4"/>
        <w:rPr>
          <w:strike w:val="0"/>
          <w:w w:val="100"/>
        </w:rPr>
      </w:pPr>
      <w:r>
        <w:rPr>
          <w:strike w:val="0"/>
          <w:w w:val="100"/>
        </w:rPr>
        <w:t>none</w:t>
      </w:r>
    </w:p>
    <w:p w14:paraId="60D9A99E" w14:textId="77777777" w:rsidR="004766F8" w:rsidRDefault="004766F8" w:rsidP="004766F8">
      <w:pPr>
        <w:pStyle w:val="defaut"/>
        <w:rPr>
          <w:w w:val="100"/>
        </w:rPr>
      </w:pPr>
      <w:r>
        <w:rPr>
          <w:w w:val="100"/>
        </w:rPr>
        <w:t xml:space="preserve">Voici un exemple d'utilisation de la fonction </w:t>
      </w:r>
      <w:r>
        <w:rPr>
          <w:rStyle w:val="courier"/>
        </w:rPr>
        <w:t>none()</w:t>
      </w:r>
      <w:r>
        <w:rPr>
          <w:w w:val="100"/>
        </w:rPr>
        <w:t> :</w:t>
      </w:r>
    </w:p>
    <w:p w14:paraId="194CF468"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list.none</w:t>
      </w:r>
      <w:proofErr w:type="spellEnd"/>
      <w:r>
        <w:rPr>
          <w:w w:val="100"/>
        </w:rPr>
        <w:t>{</w:t>
      </w:r>
      <w:proofErr w:type="spellStart"/>
      <w:r>
        <w:rPr>
          <w:w w:val="100"/>
        </w:rPr>
        <w:t>it</w:t>
      </w:r>
      <w:proofErr w:type="spellEnd"/>
      <w:r>
        <w:rPr>
          <w:w w:val="100"/>
        </w:rPr>
        <w:t>&gt;50}) </w:t>
      </w:r>
      <w:r>
        <w:rPr>
          <w:w w:val="100"/>
        </w:rPr>
        <w:br/>
        <w:t> </w:t>
      </w:r>
      <w:r>
        <w:rPr>
          <w:w w:val="100"/>
        </w:rPr>
        <w:br/>
        <w:t>Résultat : </w:t>
      </w:r>
      <w:r>
        <w:rPr>
          <w:w w:val="100"/>
        </w:rPr>
        <w:br/>
        <w:t> </w:t>
      </w:r>
      <w:r>
        <w:rPr>
          <w:w w:val="100"/>
        </w:rPr>
        <w:br/>
      </w:r>
      <w:proofErr w:type="spellStart"/>
      <w:r>
        <w:rPr>
          <w:w w:val="100"/>
        </w:rPr>
        <w:t>true</w:t>
      </w:r>
      <w:proofErr w:type="spellEnd"/>
    </w:p>
    <w:p w14:paraId="384903BC" w14:textId="77777777" w:rsidR="004766F8" w:rsidRDefault="004766F8" w:rsidP="004766F8">
      <w:pPr>
        <w:pStyle w:val="titreniv4"/>
        <w:rPr>
          <w:strike w:val="0"/>
          <w:w w:val="100"/>
        </w:rPr>
      </w:pPr>
      <w:proofErr w:type="spellStart"/>
      <w:r>
        <w:rPr>
          <w:strike w:val="0"/>
          <w:w w:val="100"/>
        </w:rPr>
        <w:t>sumBy</w:t>
      </w:r>
      <w:proofErr w:type="spellEnd"/>
    </w:p>
    <w:p w14:paraId="642127D9" w14:textId="77777777" w:rsidR="004766F8" w:rsidRDefault="004766F8" w:rsidP="004766F8">
      <w:pPr>
        <w:pStyle w:val="defaut"/>
        <w:rPr>
          <w:w w:val="100"/>
        </w:rPr>
      </w:pPr>
      <w:r>
        <w:rPr>
          <w:w w:val="100"/>
        </w:rPr>
        <w:t xml:space="preserve">Voici un exemple d'utilisation de la fonction </w:t>
      </w:r>
      <w:proofErr w:type="spellStart"/>
      <w:r>
        <w:rPr>
          <w:rStyle w:val="courier"/>
        </w:rPr>
        <w:t>sumBy</w:t>
      </w:r>
      <w:proofErr w:type="spellEnd"/>
      <w:r>
        <w:rPr>
          <w:rStyle w:val="courier"/>
        </w:rPr>
        <w:t>()</w:t>
      </w:r>
      <w:r>
        <w:rPr>
          <w:w w:val="100"/>
        </w:rPr>
        <w:t> :</w:t>
      </w:r>
    </w:p>
    <w:p w14:paraId="6702A6E4"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list.sumBy</w:t>
      </w:r>
      <w:proofErr w:type="spellEnd"/>
      <w:r>
        <w:rPr>
          <w:w w:val="100"/>
        </w:rPr>
        <w:t>{it+5}) </w:t>
      </w:r>
      <w:r>
        <w:rPr>
          <w:w w:val="100"/>
        </w:rPr>
        <w:br/>
        <w:t> </w:t>
      </w:r>
      <w:r>
        <w:rPr>
          <w:w w:val="100"/>
        </w:rPr>
        <w:br/>
        <w:t>Résultat : </w:t>
      </w:r>
      <w:r>
        <w:rPr>
          <w:w w:val="100"/>
        </w:rPr>
        <w:br/>
        <w:t> </w:t>
      </w:r>
      <w:r>
        <w:rPr>
          <w:w w:val="100"/>
        </w:rPr>
        <w:br/>
        <w:t>70</w:t>
      </w:r>
    </w:p>
    <w:p w14:paraId="6BC96AB7" w14:textId="77777777" w:rsidR="004766F8" w:rsidRDefault="004766F8" w:rsidP="004766F8">
      <w:pPr>
        <w:pStyle w:val="titreniv2"/>
        <w:numPr>
          <w:ilvl w:val="0"/>
          <w:numId w:val="122"/>
        </w:numPr>
        <w:ind w:left="680" w:hanging="680"/>
        <w:rPr>
          <w:w w:val="100"/>
        </w:rPr>
      </w:pPr>
      <w:r>
        <w:rPr>
          <w:w w:val="100"/>
        </w:rPr>
        <w:t>Fonctions de sélection</w:t>
      </w:r>
      <w:r>
        <w:rPr>
          <w:w w:val="100"/>
        </w:rPr>
        <w:fldChar w:fldCharType="begin"/>
      </w:r>
      <w:r>
        <w:rPr>
          <w:w w:val="100"/>
        </w:rPr>
        <w:instrText>xe "Fonction:de sélection"</w:instrText>
      </w:r>
      <w:r>
        <w:rPr>
          <w:w w:val="100"/>
        </w:rPr>
        <w:fldChar w:fldCharType="end"/>
      </w:r>
    </w:p>
    <w:p w14:paraId="290FF248" w14:textId="77777777" w:rsidR="004766F8" w:rsidRDefault="004766F8" w:rsidP="004766F8">
      <w:pPr>
        <w:pStyle w:val="titreniv3"/>
        <w:numPr>
          <w:ilvl w:val="0"/>
          <w:numId w:val="123"/>
        </w:numPr>
        <w:ind w:left="680" w:hanging="680"/>
        <w:rPr>
          <w:w w:val="100"/>
        </w:rPr>
      </w:pPr>
      <w:r>
        <w:rPr>
          <w:w w:val="100"/>
        </w:rPr>
        <w:t>Présentation</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620"/>
        <w:gridCol w:w="3620"/>
      </w:tblGrid>
      <w:tr w:rsidR="004766F8" w14:paraId="10C810A5" w14:textId="77777777" w:rsidTr="00C274A3">
        <w:trPr>
          <w:trHeight w:val="400"/>
        </w:trPr>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3CE7B1D" w14:textId="77777777" w:rsidR="004766F8" w:rsidRDefault="004766F8" w:rsidP="00C274A3">
            <w:pPr>
              <w:pStyle w:val="tableautitre"/>
            </w:pPr>
            <w:r>
              <w:rPr>
                <w:w w:val="100"/>
              </w:rPr>
              <w:t>Fonction</w:t>
            </w:r>
          </w:p>
        </w:tc>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355E1E7" w14:textId="77777777" w:rsidR="004766F8" w:rsidRDefault="004766F8" w:rsidP="00C274A3">
            <w:pPr>
              <w:pStyle w:val="tableautitre"/>
            </w:pPr>
            <w:r>
              <w:rPr>
                <w:w w:val="100"/>
              </w:rPr>
              <w:t>Description</w:t>
            </w:r>
          </w:p>
        </w:tc>
      </w:tr>
      <w:tr w:rsidR="004766F8" w14:paraId="7184D1A7" w14:textId="77777777" w:rsidTr="00C274A3">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33467B" w14:textId="77777777" w:rsidR="004766F8" w:rsidRDefault="004766F8" w:rsidP="00C274A3">
            <w:pPr>
              <w:pStyle w:val="tableautexte"/>
            </w:pPr>
            <w:r>
              <w:rPr>
                <w:rStyle w:val="courier"/>
              </w:rPr>
              <w:lastRenderedPageBreak/>
              <w:fldChar w:fldCharType="begin"/>
            </w:r>
            <w:r>
              <w:rPr>
                <w:rStyle w:val="courier"/>
              </w:rPr>
              <w:instrText>xe "contains"</w:instrText>
            </w:r>
            <w:r>
              <w:rPr>
                <w:rStyle w:val="courier"/>
              </w:rPr>
              <w:fldChar w:fldCharType="end"/>
            </w:r>
            <w:proofErr w:type="spellStart"/>
            <w:r>
              <w:rPr>
                <w:rStyle w:val="courier"/>
              </w:rPr>
              <w:t>contains</w:t>
            </w:r>
            <w:proofErr w:type="spellEnd"/>
            <w:r>
              <w:rPr>
                <w:rStyle w:val="courier"/>
              </w:rPr>
              <w:t>(</w:t>
            </w:r>
            <w:proofErr w:type="spellStart"/>
            <w:r>
              <w:rPr>
                <w:rStyle w:val="courier"/>
              </w:rPr>
              <w:t>element:T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823D3E5" w14:textId="77777777" w:rsidR="004766F8" w:rsidRDefault="004766F8" w:rsidP="00C274A3">
            <w:pPr>
              <w:pStyle w:val="tableautexte"/>
              <w:jc w:val="both"/>
            </w:pPr>
            <w:r>
              <w:rPr>
                <w:w w:val="100"/>
              </w:rPr>
              <w:t xml:space="preserve">Retourne </w:t>
            </w:r>
            <w:proofErr w:type="spellStart"/>
            <w:r>
              <w:rPr>
                <w:rStyle w:val="courier"/>
              </w:rPr>
              <w:t>true</w:t>
            </w:r>
            <w:proofErr w:type="spellEnd"/>
            <w:r>
              <w:rPr>
                <w:w w:val="100"/>
              </w:rPr>
              <w:t xml:space="preserve"> si l'élément passé en paramètre se trouve dans la collection.</w:t>
            </w:r>
          </w:p>
        </w:tc>
      </w:tr>
      <w:tr w:rsidR="004766F8" w14:paraId="3DF8E49D" w14:textId="77777777" w:rsidTr="00C274A3">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F6BEF3A" w14:textId="77777777" w:rsidR="004766F8" w:rsidRDefault="004766F8" w:rsidP="00C274A3">
            <w:pPr>
              <w:pStyle w:val="tableautexte"/>
            </w:pPr>
            <w:r>
              <w:rPr>
                <w:rStyle w:val="courier"/>
              </w:rPr>
              <w:fldChar w:fldCharType="begin"/>
            </w:r>
            <w:r>
              <w:rPr>
                <w:rStyle w:val="courier"/>
              </w:rPr>
              <w:instrText>xe "drop"</w:instrText>
            </w:r>
            <w:r>
              <w:rPr>
                <w:rStyle w:val="courier"/>
              </w:rPr>
              <w:fldChar w:fldCharType="end"/>
            </w:r>
            <w:r>
              <w:rPr>
                <w:rStyle w:val="courier"/>
              </w:rPr>
              <w:t>drop(</w:t>
            </w:r>
            <w:proofErr w:type="spellStart"/>
            <w:r>
              <w:rPr>
                <w:rStyle w:val="courier"/>
              </w:rPr>
              <w:t>n:Int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AC54BC7" w14:textId="77777777" w:rsidR="004766F8" w:rsidRDefault="004766F8" w:rsidP="00C274A3">
            <w:pPr>
              <w:pStyle w:val="tableautexte"/>
              <w:jc w:val="both"/>
            </w:pPr>
            <w:r>
              <w:rPr>
                <w:w w:val="100"/>
              </w:rPr>
              <w:t xml:space="preserve">Renvoie une liste contenant tous les éléments sauf les </w:t>
            </w:r>
            <w:r>
              <w:rPr>
                <w:rStyle w:val="courier"/>
              </w:rPr>
              <w:t>n</w:t>
            </w:r>
            <w:r>
              <w:rPr>
                <w:w w:val="100"/>
              </w:rPr>
              <w:t xml:space="preserve"> premiers éléments.</w:t>
            </w:r>
          </w:p>
        </w:tc>
      </w:tr>
      <w:tr w:rsidR="004766F8" w14:paraId="49D321A0" w14:textId="77777777" w:rsidTr="00C274A3">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673447" w14:textId="77777777" w:rsidR="004766F8" w:rsidRDefault="004766F8" w:rsidP="00C274A3">
            <w:pPr>
              <w:pStyle w:val="tableautexte"/>
            </w:pPr>
            <w:r>
              <w:rPr>
                <w:rStyle w:val="courier"/>
              </w:rPr>
              <w:fldChar w:fldCharType="begin"/>
            </w:r>
            <w:r>
              <w:rPr>
                <w:rStyle w:val="courier"/>
              </w:rPr>
              <w:instrText>xe "elementAt"</w:instrText>
            </w:r>
            <w:r>
              <w:rPr>
                <w:rStyle w:val="courier"/>
              </w:rPr>
              <w:fldChar w:fldCharType="end"/>
            </w:r>
            <w:proofErr w:type="spellStart"/>
            <w:r>
              <w:rPr>
                <w:rStyle w:val="courier"/>
              </w:rPr>
              <w:t>elementAt</w:t>
            </w:r>
            <w:proofErr w:type="spellEnd"/>
            <w:r>
              <w:rPr>
                <w:rStyle w:val="courier"/>
              </w:rPr>
              <w:t>(</w:t>
            </w:r>
            <w:proofErr w:type="spellStart"/>
            <w:r>
              <w:rPr>
                <w:rStyle w:val="courier"/>
              </w:rPr>
              <w:t>index:Int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24D4814" w14:textId="77777777" w:rsidR="004766F8" w:rsidRDefault="004766F8" w:rsidP="00C274A3">
            <w:pPr>
              <w:pStyle w:val="tableautexte"/>
              <w:jc w:val="both"/>
            </w:pPr>
            <w:r>
              <w:rPr>
                <w:w w:val="100"/>
              </w:rPr>
              <w:t>Retourne l'élément à l'</w:t>
            </w:r>
            <w:r>
              <w:rPr>
                <w:rStyle w:val="courier"/>
              </w:rPr>
              <w:t>index</w:t>
            </w:r>
            <w:r>
              <w:rPr>
                <w:w w:val="100"/>
              </w:rPr>
              <w:t xml:space="preserve"> passé en paramètre.</w:t>
            </w:r>
          </w:p>
        </w:tc>
      </w:tr>
      <w:tr w:rsidR="004766F8" w14:paraId="64CA5120" w14:textId="77777777" w:rsidTr="00C274A3">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BDC25A" w14:textId="77777777" w:rsidR="004766F8" w:rsidRDefault="004766F8" w:rsidP="00C274A3">
            <w:pPr>
              <w:pStyle w:val="tableautexte"/>
            </w:pPr>
            <w:r>
              <w:rPr>
                <w:rStyle w:val="courier"/>
              </w:rPr>
              <w:fldChar w:fldCharType="begin"/>
            </w:r>
            <w:r>
              <w:rPr>
                <w:rStyle w:val="courier"/>
              </w:rPr>
              <w:instrText>xe "first"</w:instrText>
            </w:r>
            <w:r>
              <w:rPr>
                <w:rStyle w:val="courier"/>
              </w:rPr>
              <w:fldChar w:fldCharType="end"/>
            </w:r>
            <w:r>
              <w:rPr>
                <w:rStyle w:val="courier"/>
              </w:rPr>
              <w:t>first()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D5DE9E" w14:textId="77777777" w:rsidR="004766F8" w:rsidRDefault="004766F8" w:rsidP="00C274A3">
            <w:pPr>
              <w:pStyle w:val="tableautexte"/>
              <w:jc w:val="both"/>
            </w:pPr>
            <w:r>
              <w:rPr>
                <w:w w:val="100"/>
              </w:rPr>
              <w:t>Retourne le premier élément de la collection.</w:t>
            </w:r>
          </w:p>
        </w:tc>
      </w:tr>
      <w:tr w:rsidR="004766F8" w14:paraId="1288D6EB" w14:textId="77777777" w:rsidTr="00C274A3">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09730E3" w14:textId="77777777" w:rsidR="004766F8" w:rsidRDefault="004766F8" w:rsidP="00C274A3">
            <w:pPr>
              <w:pStyle w:val="tableautexte"/>
            </w:pPr>
            <w:r>
              <w:rPr>
                <w:rStyle w:val="courier"/>
              </w:rPr>
              <w:fldChar w:fldCharType="begin"/>
            </w:r>
            <w:r>
              <w:rPr>
                <w:rStyle w:val="courier"/>
              </w:rPr>
              <w:instrText>xe "firstOrNull"</w:instrText>
            </w:r>
            <w:r>
              <w:rPr>
                <w:rStyle w:val="courier"/>
              </w:rPr>
              <w:fldChar w:fldCharType="end"/>
            </w:r>
            <w:proofErr w:type="spellStart"/>
            <w:r>
              <w:rPr>
                <w:rStyle w:val="courier"/>
              </w:rPr>
              <w:t>firstOrNull</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33B3C66" w14:textId="77777777" w:rsidR="004766F8" w:rsidRDefault="004766F8" w:rsidP="00C274A3">
            <w:pPr>
              <w:pStyle w:val="tableautexte"/>
              <w:jc w:val="both"/>
            </w:pPr>
            <w:r>
              <w:rPr>
                <w:w w:val="100"/>
              </w:rPr>
              <w:t xml:space="preserve">Retourne le premier élément de la collection, si la collection est vide alors la fonction retourne </w:t>
            </w:r>
            <w:r>
              <w:rPr>
                <w:rStyle w:val="courier"/>
              </w:rPr>
              <w:t>Null</w:t>
            </w:r>
            <w:r>
              <w:rPr>
                <w:w w:val="100"/>
              </w:rPr>
              <w:t>.</w:t>
            </w:r>
          </w:p>
        </w:tc>
      </w:tr>
      <w:tr w:rsidR="004766F8" w14:paraId="344A057C" w14:textId="77777777" w:rsidTr="00C274A3">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6A9C240" w14:textId="77777777" w:rsidR="004766F8" w:rsidRDefault="004766F8" w:rsidP="00C274A3">
            <w:pPr>
              <w:pStyle w:val="tableautexte"/>
            </w:pPr>
            <w:r>
              <w:rPr>
                <w:rStyle w:val="courier"/>
              </w:rPr>
              <w:fldChar w:fldCharType="begin"/>
            </w:r>
            <w:r>
              <w:rPr>
                <w:rStyle w:val="courier"/>
              </w:rPr>
              <w:instrText>xe "indexOfFirst"</w:instrText>
            </w:r>
            <w:r>
              <w:rPr>
                <w:rStyle w:val="courier"/>
              </w:rPr>
              <w:fldChar w:fldCharType="end"/>
            </w:r>
            <w:proofErr w:type="spellStart"/>
            <w:r>
              <w:rPr>
                <w:rStyle w:val="courier"/>
              </w:rPr>
              <w:t>indexOfFirst</w:t>
            </w:r>
            <w:proofErr w:type="spellEnd"/>
            <w:r>
              <w:rPr>
                <w:rStyle w:val="courier"/>
              </w:rPr>
              <w:t>(</w:t>
            </w:r>
            <w:proofErr w:type="spellStart"/>
            <w:r>
              <w:rPr>
                <w:rStyle w:val="courier"/>
              </w:rPr>
              <w:t>predicate</w:t>
            </w:r>
            <w:proofErr w:type="spellEnd"/>
            <w:r>
              <w:rPr>
                <w:rStyle w:val="courier"/>
              </w:rPr>
              <w:t xml:space="preserve">:(T)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98DE9AA" w14:textId="77777777" w:rsidR="004766F8" w:rsidRDefault="004766F8" w:rsidP="00C274A3">
            <w:pPr>
              <w:pStyle w:val="tableautexte"/>
              <w:jc w:val="both"/>
            </w:pPr>
            <w:r>
              <w:rPr>
                <w:w w:val="100"/>
              </w:rPr>
              <w:t>Renvoie le premier index de l'élément passé en paramètre, ou -1 si la collection ne contient pas cet élément.</w:t>
            </w:r>
          </w:p>
        </w:tc>
      </w:tr>
      <w:tr w:rsidR="004766F8" w14:paraId="6F378176" w14:textId="77777777" w:rsidTr="00C274A3">
        <w:trPr>
          <w:trHeight w:val="116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6C14103" w14:textId="77777777" w:rsidR="004766F8" w:rsidRDefault="004766F8" w:rsidP="00C274A3">
            <w:pPr>
              <w:pStyle w:val="tableautexte"/>
            </w:pPr>
            <w:r>
              <w:rPr>
                <w:rStyle w:val="courier"/>
              </w:rPr>
              <w:fldChar w:fldCharType="begin"/>
            </w:r>
            <w:r>
              <w:rPr>
                <w:rStyle w:val="courier"/>
              </w:rPr>
              <w:instrText>xe "indexOfLast"</w:instrText>
            </w:r>
            <w:r>
              <w:rPr>
                <w:rStyle w:val="courier"/>
              </w:rPr>
              <w:fldChar w:fldCharType="end"/>
            </w:r>
            <w:proofErr w:type="spellStart"/>
            <w:r>
              <w:rPr>
                <w:rStyle w:val="courier"/>
              </w:rPr>
              <w:t>indexOfLast</w:t>
            </w:r>
            <w:proofErr w:type="spell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E7D733" w14:textId="77777777" w:rsidR="004766F8" w:rsidRDefault="004766F8" w:rsidP="00C274A3">
            <w:pPr>
              <w:pStyle w:val="tableautexte"/>
              <w:jc w:val="both"/>
            </w:pPr>
            <w:r>
              <w:rPr>
                <w:w w:val="100"/>
              </w:rPr>
              <w:t>Retourne l'index du dernier élément correspondant au prédicat passé en paramètre, ou -1 si la collection ne contient pas cet élément.</w:t>
            </w:r>
          </w:p>
        </w:tc>
      </w:tr>
      <w:tr w:rsidR="004766F8" w14:paraId="267999A0" w14:textId="77777777" w:rsidTr="00C274A3">
        <w:trPr>
          <w:trHeight w:val="116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F6E8613" w14:textId="77777777" w:rsidR="004766F8" w:rsidRDefault="004766F8" w:rsidP="00C274A3">
            <w:pPr>
              <w:pStyle w:val="tableautexte"/>
            </w:pPr>
            <w:r>
              <w:rPr>
                <w:rStyle w:val="courier"/>
              </w:rPr>
              <w:fldChar w:fldCharType="begin"/>
            </w:r>
            <w:r>
              <w:rPr>
                <w:rStyle w:val="courier"/>
              </w:rPr>
              <w:instrText>xe "dropWhile"</w:instrText>
            </w:r>
            <w:r>
              <w:rPr>
                <w:rStyle w:val="courier"/>
              </w:rPr>
              <w:fldChar w:fldCharType="end"/>
            </w:r>
            <w:proofErr w:type="spellStart"/>
            <w:r>
              <w:rPr>
                <w:rStyle w:val="courier"/>
              </w:rPr>
              <w:t>dropWhile</w:t>
            </w:r>
            <w:proofErr w:type="spell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1A6AA3" w14:textId="77777777" w:rsidR="004766F8" w:rsidRDefault="004766F8" w:rsidP="00C274A3">
            <w:pPr>
              <w:pStyle w:val="tableautexte"/>
              <w:jc w:val="both"/>
            </w:pPr>
            <w:r>
              <w:rPr>
                <w:w w:val="100"/>
              </w:rPr>
              <w:t>Renvoie une liste contenant tous les éléments sauf les premiers éléments qui correspondent au prédicat passé en paramètre.</w:t>
            </w:r>
          </w:p>
        </w:tc>
      </w:tr>
      <w:tr w:rsidR="004766F8" w14:paraId="7278C885" w14:textId="77777777" w:rsidTr="00C274A3">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20761A0" w14:textId="77777777" w:rsidR="004766F8" w:rsidRDefault="004766F8" w:rsidP="00C274A3">
            <w:pPr>
              <w:pStyle w:val="tableautexte"/>
            </w:pPr>
            <w:r>
              <w:rPr>
                <w:rStyle w:val="courier"/>
              </w:rPr>
              <w:fldChar w:fldCharType="begin"/>
            </w:r>
            <w:r>
              <w:rPr>
                <w:rStyle w:val="courier"/>
              </w:rPr>
              <w:instrText>xe "filter"</w:instrText>
            </w:r>
            <w:r>
              <w:rPr>
                <w:rStyle w:val="courier"/>
              </w:rPr>
              <w:fldChar w:fldCharType="end"/>
            </w:r>
            <w:proofErr w:type="spellStart"/>
            <w:r>
              <w:rPr>
                <w:rStyle w:val="courier"/>
              </w:rPr>
              <w:t>filter</w:t>
            </w:r>
            <w:proofErr w:type="spell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38EA14" w14:textId="77777777" w:rsidR="004766F8" w:rsidRDefault="004766F8" w:rsidP="00C274A3">
            <w:pPr>
              <w:pStyle w:val="tableautexte"/>
              <w:jc w:val="both"/>
            </w:pPr>
            <w:r>
              <w:rPr>
                <w:w w:val="100"/>
              </w:rPr>
              <w:t>Renvoie une liste contenant uniquement les éléments correspondant au prédicat passé en paramètre.</w:t>
            </w:r>
          </w:p>
        </w:tc>
      </w:tr>
      <w:tr w:rsidR="004766F8" w14:paraId="270FA896" w14:textId="77777777" w:rsidTr="00C274A3">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B18C8E" w14:textId="77777777" w:rsidR="004766F8" w:rsidRDefault="004766F8" w:rsidP="00C274A3">
            <w:pPr>
              <w:pStyle w:val="tableautexte"/>
            </w:pPr>
            <w:r>
              <w:rPr>
                <w:rStyle w:val="courier"/>
              </w:rPr>
              <w:lastRenderedPageBreak/>
              <w:fldChar w:fldCharType="begin"/>
            </w:r>
            <w:r>
              <w:rPr>
                <w:rStyle w:val="courier"/>
              </w:rPr>
              <w:instrText>xe "filterNot"</w:instrText>
            </w:r>
            <w:r>
              <w:rPr>
                <w:rStyle w:val="courier"/>
              </w:rPr>
              <w:fldChar w:fldCharType="end"/>
            </w:r>
            <w:proofErr w:type="spellStart"/>
            <w:r>
              <w:rPr>
                <w:rStyle w:val="courier"/>
              </w:rPr>
              <w:t>filterNot</w:t>
            </w:r>
            <w:proofErr w:type="spell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69EF57" w14:textId="77777777" w:rsidR="004766F8" w:rsidRDefault="004766F8" w:rsidP="00C274A3">
            <w:pPr>
              <w:pStyle w:val="tableautexte"/>
              <w:jc w:val="both"/>
            </w:pPr>
            <w:r>
              <w:rPr>
                <w:w w:val="100"/>
              </w:rPr>
              <w:t>Renvoie une liste contenant tous les éléments ne correspondant pas au prédicat passé en paramètre.</w:t>
            </w:r>
          </w:p>
        </w:tc>
      </w:tr>
      <w:tr w:rsidR="004766F8" w14:paraId="35D4E651" w14:textId="77777777" w:rsidTr="00C274A3">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C33D03" w14:textId="77777777" w:rsidR="004766F8" w:rsidRDefault="004766F8" w:rsidP="00C274A3">
            <w:pPr>
              <w:pStyle w:val="tableautexte"/>
            </w:pPr>
            <w:r>
              <w:rPr>
                <w:rStyle w:val="courier"/>
              </w:rPr>
              <w:fldChar w:fldCharType="begin"/>
            </w:r>
            <w:r>
              <w:rPr>
                <w:rStyle w:val="courier"/>
              </w:rPr>
              <w:instrText>xe "filterNotNull"</w:instrText>
            </w:r>
            <w:r>
              <w:rPr>
                <w:rStyle w:val="courier"/>
              </w:rPr>
              <w:fldChar w:fldCharType="end"/>
            </w:r>
            <w:proofErr w:type="spellStart"/>
            <w:r>
              <w:rPr>
                <w:rStyle w:val="courier"/>
              </w:rPr>
              <w:t>filterNotNull</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08709C" w14:textId="77777777" w:rsidR="004766F8" w:rsidRDefault="004766F8" w:rsidP="00C274A3">
            <w:pPr>
              <w:pStyle w:val="tableautexte"/>
              <w:jc w:val="both"/>
            </w:pPr>
            <w:r>
              <w:rPr>
                <w:w w:val="100"/>
              </w:rPr>
              <w:t xml:space="preserve">Renvoie une liste contenant tous les éléments qui ne sont pas </w:t>
            </w:r>
            <w:r>
              <w:rPr>
                <w:rStyle w:val="courier"/>
              </w:rPr>
              <w:t>NULL</w:t>
            </w:r>
            <w:r>
              <w:rPr>
                <w:w w:val="100"/>
              </w:rPr>
              <w:t>.</w:t>
            </w:r>
          </w:p>
        </w:tc>
      </w:tr>
      <w:tr w:rsidR="004766F8" w14:paraId="6FD39CCD" w14:textId="77777777" w:rsidTr="00C274A3">
        <w:trPr>
          <w:trHeight w:val="32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947C81" w14:textId="77777777" w:rsidR="004766F8" w:rsidRDefault="004766F8" w:rsidP="00C274A3">
            <w:pPr>
              <w:pStyle w:val="tableautexte"/>
            </w:pPr>
            <w:r>
              <w:rPr>
                <w:rStyle w:val="courier"/>
              </w:rPr>
              <w:fldChar w:fldCharType="begin"/>
            </w:r>
            <w:r>
              <w:rPr>
                <w:rStyle w:val="courier"/>
              </w:rPr>
              <w:instrText>xe "last"</w:instrText>
            </w:r>
            <w:r>
              <w:rPr>
                <w:rStyle w:val="courier"/>
              </w:rPr>
              <w:fldChar w:fldCharType="end"/>
            </w:r>
            <w:r>
              <w:rPr>
                <w:rStyle w:val="courier"/>
              </w:rPr>
              <w:t>last()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2793ADA" w14:textId="77777777" w:rsidR="004766F8" w:rsidRDefault="004766F8" w:rsidP="00C274A3">
            <w:pPr>
              <w:pStyle w:val="tableautexte"/>
              <w:jc w:val="both"/>
            </w:pPr>
            <w:r>
              <w:rPr>
                <w:w w:val="100"/>
              </w:rPr>
              <w:t>Renvoie le dernier élément.</w:t>
            </w:r>
          </w:p>
        </w:tc>
      </w:tr>
      <w:tr w:rsidR="004766F8" w14:paraId="39B03643" w14:textId="77777777" w:rsidTr="00C274A3">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4335BFC" w14:textId="77777777" w:rsidR="004766F8" w:rsidRDefault="004766F8" w:rsidP="00C274A3">
            <w:pPr>
              <w:pStyle w:val="tableautexte"/>
            </w:pPr>
            <w:r>
              <w:rPr>
                <w:rStyle w:val="courier"/>
              </w:rPr>
              <w:fldChar w:fldCharType="begin"/>
            </w:r>
            <w:r>
              <w:rPr>
                <w:rStyle w:val="courier"/>
              </w:rPr>
              <w:instrText>xe "take"</w:instrText>
            </w:r>
            <w:r>
              <w:rPr>
                <w:rStyle w:val="courier"/>
              </w:rPr>
              <w:fldChar w:fldCharType="end"/>
            </w:r>
            <w:proofErr w:type="spellStart"/>
            <w:r>
              <w:rPr>
                <w:rStyle w:val="courier"/>
              </w:rPr>
              <w:t>take</w:t>
            </w:r>
            <w:proofErr w:type="spellEnd"/>
            <w:r>
              <w:rPr>
                <w:rStyle w:val="courier"/>
              </w:rPr>
              <w:t>(</w:t>
            </w:r>
            <w:proofErr w:type="spellStart"/>
            <w:r>
              <w:rPr>
                <w:rStyle w:val="courier"/>
              </w:rPr>
              <w:t>n:Int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5CA198" w14:textId="77777777" w:rsidR="004766F8" w:rsidRDefault="004766F8" w:rsidP="00C274A3">
            <w:pPr>
              <w:pStyle w:val="tableautexte"/>
              <w:jc w:val="both"/>
            </w:pPr>
            <w:r>
              <w:rPr>
                <w:w w:val="100"/>
              </w:rPr>
              <w:t>Renvoie une liste contenant les n premiers éléments.</w:t>
            </w:r>
          </w:p>
        </w:tc>
      </w:tr>
      <w:tr w:rsidR="004766F8" w14:paraId="31BFBB63" w14:textId="77777777" w:rsidTr="00C274A3">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1E6D5A" w14:textId="77777777" w:rsidR="004766F8" w:rsidRDefault="004766F8" w:rsidP="00C274A3">
            <w:pPr>
              <w:pStyle w:val="tableautexte"/>
            </w:pPr>
            <w:r>
              <w:rPr>
                <w:rStyle w:val="courier"/>
              </w:rPr>
              <w:fldChar w:fldCharType="begin"/>
            </w:r>
            <w:r>
              <w:rPr>
                <w:rStyle w:val="courier"/>
              </w:rPr>
              <w:instrText>xe "takeLast"</w:instrText>
            </w:r>
            <w:r>
              <w:rPr>
                <w:rStyle w:val="courier"/>
              </w:rPr>
              <w:fldChar w:fldCharType="end"/>
            </w:r>
            <w:proofErr w:type="spellStart"/>
            <w:r>
              <w:rPr>
                <w:rStyle w:val="courier"/>
              </w:rPr>
              <w:t>takeLast</w:t>
            </w:r>
            <w:proofErr w:type="spellEnd"/>
            <w:r>
              <w:rPr>
                <w:rStyle w:val="courier"/>
              </w:rPr>
              <w:t>(</w:t>
            </w:r>
            <w:proofErr w:type="spellStart"/>
            <w:r>
              <w:rPr>
                <w:rStyle w:val="courier"/>
              </w:rPr>
              <w:t>n:Int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255D457" w14:textId="77777777" w:rsidR="004766F8" w:rsidRDefault="004766F8" w:rsidP="00C274A3">
            <w:pPr>
              <w:pStyle w:val="tableautexte"/>
              <w:jc w:val="both"/>
            </w:pPr>
            <w:r>
              <w:rPr>
                <w:w w:val="100"/>
              </w:rPr>
              <w:t>Renvoie une liste contenant les n derniers éléments.</w:t>
            </w:r>
          </w:p>
        </w:tc>
      </w:tr>
      <w:tr w:rsidR="004766F8" w14:paraId="46DE11E6" w14:textId="77777777" w:rsidTr="00C274A3">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3849E22" w14:textId="77777777" w:rsidR="004766F8" w:rsidRDefault="004766F8" w:rsidP="00C274A3">
            <w:pPr>
              <w:pStyle w:val="tableautexte"/>
            </w:pPr>
            <w:r>
              <w:rPr>
                <w:rStyle w:val="courier"/>
              </w:rPr>
              <w:fldChar w:fldCharType="begin"/>
            </w:r>
            <w:r>
              <w:rPr>
                <w:rStyle w:val="courier"/>
              </w:rPr>
              <w:instrText>xe "takeWhile"</w:instrText>
            </w:r>
            <w:r>
              <w:rPr>
                <w:rStyle w:val="courier"/>
              </w:rPr>
              <w:fldChar w:fldCharType="end"/>
            </w:r>
            <w:proofErr w:type="spellStart"/>
            <w:r>
              <w:rPr>
                <w:rStyle w:val="courier"/>
              </w:rPr>
              <w:t>takeWhile</w:t>
            </w:r>
            <w:proofErr w:type="spell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B34EAD" w14:textId="77777777" w:rsidR="004766F8" w:rsidRDefault="004766F8" w:rsidP="00C274A3">
            <w:pPr>
              <w:pStyle w:val="tableautexte"/>
              <w:jc w:val="both"/>
            </w:pPr>
            <w:r>
              <w:rPr>
                <w:w w:val="100"/>
              </w:rPr>
              <w:t>Renvoie une liste contenant les premiers éléments satisfaisant le prédicat passé en paramètre.</w:t>
            </w:r>
          </w:p>
        </w:tc>
      </w:tr>
    </w:tbl>
    <w:p w14:paraId="5061703B" w14:textId="77777777" w:rsidR="004766F8" w:rsidRDefault="004766F8" w:rsidP="004766F8">
      <w:pPr>
        <w:pStyle w:val="rduit"/>
        <w:rPr>
          <w:w w:val="100"/>
        </w:rPr>
      </w:pPr>
    </w:p>
    <w:p w14:paraId="451B72CE" w14:textId="77777777" w:rsidR="004766F8" w:rsidRDefault="004766F8" w:rsidP="004766F8">
      <w:pPr>
        <w:pStyle w:val="titreniv3"/>
        <w:numPr>
          <w:ilvl w:val="0"/>
          <w:numId w:val="124"/>
        </w:numPr>
        <w:ind w:left="680" w:hanging="680"/>
        <w:rPr>
          <w:w w:val="100"/>
        </w:rPr>
      </w:pPr>
      <w:r>
        <w:rPr>
          <w:w w:val="100"/>
        </w:rPr>
        <w:t>Usage</w:t>
      </w:r>
    </w:p>
    <w:p w14:paraId="49102DD7" w14:textId="77777777" w:rsidR="004766F8" w:rsidRDefault="004766F8" w:rsidP="004766F8">
      <w:pPr>
        <w:pStyle w:val="titreniv4"/>
        <w:rPr>
          <w:strike w:val="0"/>
          <w:w w:val="100"/>
        </w:rPr>
      </w:pPr>
      <w:proofErr w:type="spellStart"/>
      <w:r>
        <w:rPr>
          <w:strike w:val="0"/>
          <w:w w:val="100"/>
        </w:rPr>
        <w:t>contains</w:t>
      </w:r>
      <w:proofErr w:type="spellEnd"/>
      <w:r>
        <w:rPr>
          <w:strike w:val="0"/>
          <w:w w:val="100"/>
        </w:rPr>
        <w:t>(</w:t>
      </w:r>
      <w:proofErr w:type="spellStart"/>
      <w:r>
        <w:rPr>
          <w:strike w:val="0"/>
          <w:w w:val="100"/>
        </w:rPr>
        <w:t>element:T</w:t>
      </w:r>
      <w:proofErr w:type="spellEnd"/>
      <w:r>
        <w:rPr>
          <w:strike w:val="0"/>
          <w:w w:val="100"/>
        </w:rPr>
        <w:t>)</w:t>
      </w:r>
    </w:p>
    <w:p w14:paraId="0CBB6541" w14:textId="77777777" w:rsidR="004766F8" w:rsidRDefault="004766F8" w:rsidP="004766F8">
      <w:pPr>
        <w:pStyle w:val="defaut"/>
        <w:rPr>
          <w:w w:val="100"/>
        </w:rPr>
      </w:pPr>
      <w:r>
        <w:rPr>
          <w:w w:val="100"/>
        </w:rPr>
        <w:t xml:space="preserve">Voici un exemple d'utilisation de la fonction </w:t>
      </w:r>
      <w:proofErr w:type="spellStart"/>
      <w:r>
        <w:rPr>
          <w:rStyle w:val="courier"/>
        </w:rPr>
        <w:t>contains</w:t>
      </w:r>
      <w:proofErr w:type="spellEnd"/>
      <w:r>
        <w:rPr>
          <w:rStyle w:val="courier"/>
        </w:rPr>
        <w:t>()</w:t>
      </w:r>
      <w:r>
        <w:rPr>
          <w:w w:val="100"/>
        </w:rPr>
        <w:t> :</w:t>
      </w:r>
    </w:p>
    <w:p w14:paraId="0C28216B"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t> </w:t>
      </w:r>
      <w:r>
        <w:rPr>
          <w:w w:val="100"/>
        </w:rPr>
        <w:br/>
        <w:t xml:space="preserve">val </w:t>
      </w:r>
      <w:proofErr w:type="spellStart"/>
      <w:r>
        <w:rPr>
          <w:w w:val="100"/>
        </w:rPr>
        <w:t>result</w:t>
      </w:r>
      <w:proofErr w:type="spellEnd"/>
      <w:r>
        <w:rPr>
          <w:w w:val="100"/>
        </w:rPr>
        <w:t xml:space="preserve"> = </w:t>
      </w:r>
      <w:proofErr w:type="spellStart"/>
      <w:r>
        <w:rPr>
          <w:w w:val="100"/>
        </w:rPr>
        <w:t>list.contains</w:t>
      </w:r>
      <w:proofErr w:type="spellEnd"/>
      <w:r>
        <w:rPr>
          <w:w w:val="100"/>
        </w:rPr>
        <w:t>(15) </w:t>
      </w:r>
      <w:r>
        <w:rPr>
          <w:w w:val="100"/>
        </w:rPr>
        <w:br/>
        <w:t> </w:t>
      </w:r>
      <w:r>
        <w:rPr>
          <w:w w:val="100"/>
        </w:rPr>
        <w:br/>
      </w:r>
      <w:proofErr w:type="spellStart"/>
      <w:r>
        <w:rPr>
          <w:w w:val="100"/>
        </w:rPr>
        <w:t>println</w:t>
      </w:r>
      <w:proofErr w:type="spellEnd"/>
      <w:r>
        <w:rPr>
          <w:w w:val="100"/>
        </w:rPr>
        <w:t>(</w:t>
      </w:r>
      <w:proofErr w:type="spellStart"/>
      <w:r>
        <w:rPr>
          <w:w w:val="100"/>
        </w:rPr>
        <w:t>result</w:t>
      </w:r>
      <w:proofErr w:type="spellEnd"/>
      <w:r>
        <w:rPr>
          <w:w w:val="100"/>
        </w:rPr>
        <w:t>) </w:t>
      </w:r>
      <w:r>
        <w:rPr>
          <w:w w:val="100"/>
        </w:rPr>
        <w:br/>
        <w:t> </w:t>
      </w:r>
      <w:r>
        <w:rPr>
          <w:w w:val="100"/>
        </w:rPr>
        <w:br/>
        <w:t>Résultat : </w:t>
      </w:r>
      <w:r>
        <w:rPr>
          <w:w w:val="100"/>
        </w:rPr>
        <w:br/>
        <w:t> </w:t>
      </w:r>
      <w:r>
        <w:rPr>
          <w:w w:val="100"/>
        </w:rPr>
        <w:br/>
      </w:r>
      <w:proofErr w:type="spellStart"/>
      <w:r>
        <w:rPr>
          <w:w w:val="100"/>
        </w:rPr>
        <w:t>true</w:t>
      </w:r>
      <w:proofErr w:type="spellEnd"/>
    </w:p>
    <w:p w14:paraId="7A96BF30" w14:textId="77777777" w:rsidR="004766F8" w:rsidRDefault="004766F8" w:rsidP="004766F8">
      <w:pPr>
        <w:pStyle w:val="titreniv4"/>
        <w:pageBreakBefore/>
        <w:rPr>
          <w:strike w:val="0"/>
          <w:w w:val="100"/>
        </w:rPr>
      </w:pPr>
      <w:r>
        <w:rPr>
          <w:strike w:val="0"/>
          <w:w w:val="100"/>
        </w:rPr>
        <w:lastRenderedPageBreak/>
        <w:t>drop(</w:t>
      </w:r>
      <w:proofErr w:type="spellStart"/>
      <w:r>
        <w:rPr>
          <w:strike w:val="0"/>
          <w:w w:val="100"/>
        </w:rPr>
        <w:t>n:Int</w:t>
      </w:r>
      <w:proofErr w:type="spellEnd"/>
      <w:r>
        <w:rPr>
          <w:strike w:val="0"/>
          <w:w w:val="100"/>
        </w:rPr>
        <w:t>)</w:t>
      </w:r>
    </w:p>
    <w:p w14:paraId="043192EC" w14:textId="77777777" w:rsidR="004766F8" w:rsidRDefault="004766F8" w:rsidP="004766F8">
      <w:pPr>
        <w:pStyle w:val="defaut"/>
        <w:rPr>
          <w:w w:val="100"/>
        </w:rPr>
      </w:pPr>
      <w:r>
        <w:rPr>
          <w:w w:val="100"/>
        </w:rPr>
        <w:t xml:space="preserve">Voici un exemple d'utilisation de la fonction </w:t>
      </w:r>
      <w:r>
        <w:rPr>
          <w:rStyle w:val="courier"/>
        </w:rPr>
        <w:t>drop()</w:t>
      </w:r>
      <w:r>
        <w:rPr>
          <w:w w:val="100"/>
        </w:rPr>
        <w:t xml:space="preserve"> :</w:t>
      </w:r>
    </w:p>
    <w:p w14:paraId="7CDE0C39" w14:textId="77777777" w:rsidR="004766F8" w:rsidRDefault="004766F8" w:rsidP="004766F8">
      <w:pPr>
        <w:pStyle w:val="codeencadre"/>
        <w:rPr>
          <w:w w:val="100"/>
        </w:rPr>
      </w:pPr>
      <w:r>
        <w:rPr>
          <w:w w:val="100"/>
        </w:rPr>
        <w:t xml:space="preserve">val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t> </w:t>
      </w:r>
      <w:r>
        <w:rPr>
          <w:w w:val="100"/>
        </w:rPr>
        <w:br/>
        <w:t xml:space="preserve">val </w:t>
      </w:r>
      <w:proofErr w:type="spellStart"/>
      <w:r>
        <w:rPr>
          <w:w w:val="100"/>
        </w:rPr>
        <w:t>result</w:t>
      </w:r>
      <w:proofErr w:type="spellEnd"/>
      <w:r>
        <w:rPr>
          <w:w w:val="100"/>
        </w:rPr>
        <w:t xml:space="preserve"> = </w:t>
      </w:r>
      <w:proofErr w:type="spellStart"/>
      <w:r>
        <w:rPr>
          <w:w w:val="100"/>
        </w:rPr>
        <w:t>list.drop</w:t>
      </w:r>
      <w:proofErr w:type="spellEnd"/>
      <w:r>
        <w:rPr>
          <w:w w:val="100"/>
        </w:rPr>
        <w:t>(2); </w:t>
      </w:r>
      <w:r>
        <w:rPr>
          <w:w w:val="100"/>
        </w:rPr>
        <w:br/>
        <w:t> </w:t>
      </w:r>
      <w:r>
        <w:rPr>
          <w:w w:val="100"/>
        </w:rPr>
        <w:br/>
      </w:r>
      <w:proofErr w:type="spellStart"/>
      <w:r>
        <w:rPr>
          <w:w w:val="100"/>
        </w:rPr>
        <w:t>println</w:t>
      </w:r>
      <w:proofErr w:type="spellEnd"/>
      <w:r>
        <w:rPr>
          <w:w w:val="100"/>
        </w:rPr>
        <w:t>(</w:t>
      </w:r>
      <w:proofErr w:type="spellStart"/>
      <w:r>
        <w:rPr>
          <w:w w:val="100"/>
        </w:rPr>
        <w:t>result</w:t>
      </w:r>
      <w:proofErr w:type="spellEnd"/>
      <w:r>
        <w:rPr>
          <w:w w:val="100"/>
        </w:rPr>
        <w:t>) </w:t>
      </w:r>
      <w:r>
        <w:rPr>
          <w:w w:val="100"/>
        </w:rPr>
        <w:br/>
        <w:t> </w:t>
      </w:r>
      <w:r>
        <w:rPr>
          <w:w w:val="100"/>
        </w:rPr>
        <w:br/>
        <w:t>Résultat : </w:t>
      </w:r>
      <w:r>
        <w:rPr>
          <w:w w:val="100"/>
        </w:rPr>
        <w:br/>
        <w:t> </w:t>
      </w:r>
      <w:r>
        <w:rPr>
          <w:w w:val="100"/>
        </w:rPr>
        <w:br/>
        <w:t>[15, 20]</w:t>
      </w:r>
    </w:p>
    <w:p w14:paraId="6D87D227" w14:textId="77777777" w:rsidR="004766F8" w:rsidRDefault="004766F8" w:rsidP="004766F8">
      <w:pPr>
        <w:pStyle w:val="titreniv4"/>
        <w:rPr>
          <w:strike w:val="0"/>
          <w:w w:val="100"/>
        </w:rPr>
      </w:pPr>
      <w:proofErr w:type="spellStart"/>
      <w:r>
        <w:rPr>
          <w:strike w:val="0"/>
          <w:w w:val="100"/>
        </w:rPr>
        <w:t>elementAt</w:t>
      </w:r>
      <w:proofErr w:type="spellEnd"/>
      <w:r>
        <w:rPr>
          <w:strike w:val="0"/>
          <w:w w:val="100"/>
        </w:rPr>
        <w:t>(</w:t>
      </w:r>
      <w:proofErr w:type="spellStart"/>
      <w:r>
        <w:rPr>
          <w:strike w:val="0"/>
          <w:w w:val="100"/>
        </w:rPr>
        <w:t>index:Int</w:t>
      </w:r>
      <w:proofErr w:type="spellEnd"/>
      <w:r>
        <w:rPr>
          <w:strike w:val="0"/>
          <w:w w:val="100"/>
        </w:rPr>
        <w:t>)</w:t>
      </w:r>
    </w:p>
    <w:p w14:paraId="0E960E4B" w14:textId="77777777" w:rsidR="004766F8" w:rsidRDefault="004766F8" w:rsidP="004766F8">
      <w:pPr>
        <w:pStyle w:val="defaut"/>
        <w:rPr>
          <w:w w:val="100"/>
        </w:rPr>
      </w:pPr>
      <w:r>
        <w:rPr>
          <w:w w:val="100"/>
        </w:rPr>
        <w:t xml:space="preserve">Voici un exemple d'utilisation de la fonction </w:t>
      </w:r>
      <w:proofErr w:type="spellStart"/>
      <w:r>
        <w:rPr>
          <w:rStyle w:val="courier"/>
        </w:rPr>
        <w:t>elementAt</w:t>
      </w:r>
      <w:proofErr w:type="spellEnd"/>
      <w:r>
        <w:rPr>
          <w:rStyle w:val="courier"/>
        </w:rPr>
        <w:t>()</w:t>
      </w:r>
      <w:r>
        <w:rPr>
          <w:w w:val="100"/>
        </w:rPr>
        <w:t> :</w:t>
      </w:r>
    </w:p>
    <w:p w14:paraId="2DAF0AEB" w14:textId="77777777" w:rsidR="004766F8" w:rsidRPr="004766F8" w:rsidRDefault="004766F8" w:rsidP="004766F8">
      <w:pPr>
        <w:pStyle w:val="codeencadre"/>
        <w:rPr>
          <w:w w:val="100"/>
          <w:lang w:val="en-US"/>
        </w:rPr>
      </w:pPr>
      <w:r w:rsidRPr="004766F8">
        <w:rPr>
          <w:w w:val="100"/>
          <w:lang w:val="en-US"/>
        </w:rPr>
        <w:t>val list = listOf(5,10,15,20) </w:t>
      </w:r>
      <w:r w:rsidRPr="004766F8">
        <w:rPr>
          <w:w w:val="100"/>
          <w:lang w:val="en-US"/>
        </w:rPr>
        <w:br/>
        <w:t> </w:t>
      </w:r>
      <w:r w:rsidRPr="004766F8">
        <w:rPr>
          <w:w w:val="100"/>
          <w:lang w:val="en-US"/>
        </w:rPr>
        <w:br/>
        <w:t>val result = list.elementAt(2)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15</w:t>
      </w:r>
    </w:p>
    <w:p w14:paraId="2F42B1A3" w14:textId="77777777" w:rsidR="004766F8" w:rsidRPr="004766F8" w:rsidRDefault="004766F8" w:rsidP="004766F8">
      <w:pPr>
        <w:pStyle w:val="titreniv4"/>
        <w:rPr>
          <w:strike w:val="0"/>
          <w:w w:val="100"/>
          <w:lang w:val="en-US"/>
        </w:rPr>
      </w:pPr>
      <w:r w:rsidRPr="004766F8">
        <w:rPr>
          <w:strike w:val="0"/>
          <w:w w:val="100"/>
          <w:lang w:val="en-US"/>
        </w:rPr>
        <w:t>first()</w:t>
      </w:r>
    </w:p>
    <w:p w14:paraId="2CA59302" w14:textId="77777777" w:rsidR="004766F8" w:rsidRDefault="004766F8" w:rsidP="004766F8">
      <w:pPr>
        <w:pStyle w:val="defaut"/>
        <w:rPr>
          <w:w w:val="100"/>
        </w:rPr>
      </w:pPr>
      <w:r>
        <w:rPr>
          <w:w w:val="100"/>
        </w:rPr>
        <w:t xml:space="preserve">Voici un exemple d'utilisation de la fonction </w:t>
      </w:r>
      <w:r>
        <w:rPr>
          <w:rStyle w:val="courier"/>
        </w:rPr>
        <w:t>first()</w:t>
      </w:r>
      <w:r>
        <w:rPr>
          <w:w w:val="100"/>
        </w:rPr>
        <w:t> :</w:t>
      </w:r>
    </w:p>
    <w:p w14:paraId="67057091" w14:textId="77777777" w:rsidR="004766F8" w:rsidRPr="004766F8" w:rsidRDefault="004766F8" w:rsidP="004766F8">
      <w:pPr>
        <w:pStyle w:val="codeencadre"/>
        <w:rPr>
          <w:w w:val="100"/>
          <w:lang w:val="en-US"/>
        </w:rPr>
      </w:pPr>
      <w:r w:rsidRPr="004766F8">
        <w:rPr>
          <w:w w:val="100"/>
          <w:lang w:val="en-US"/>
        </w:rPr>
        <w:t>val list = listOf(5,10,15,20) </w:t>
      </w:r>
      <w:r w:rsidRPr="004766F8">
        <w:rPr>
          <w:w w:val="100"/>
          <w:lang w:val="en-US"/>
        </w:rPr>
        <w:br/>
        <w:t> </w:t>
      </w:r>
      <w:r w:rsidRPr="004766F8">
        <w:rPr>
          <w:w w:val="100"/>
          <w:lang w:val="en-US"/>
        </w:rPr>
        <w:br/>
        <w:t>val result = list.first()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w:t>
      </w:r>
    </w:p>
    <w:p w14:paraId="56BC5765" w14:textId="77777777" w:rsidR="004766F8" w:rsidRDefault="004766F8" w:rsidP="004766F8">
      <w:pPr>
        <w:pStyle w:val="titreniv4"/>
        <w:pageBreakBefore/>
        <w:rPr>
          <w:strike w:val="0"/>
          <w:w w:val="100"/>
        </w:rPr>
      </w:pPr>
      <w:proofErr w:type="spellStart"/>
      <w:r>
        <w:rPr>
          <w:strike w:val="0"/>
          <w:w w:val="100"/>
        </w:rPr>
        <w:lastRenderedPageBreak/>
        <w:t>indexOfFirst</w:t>
      </w:r>
      <w:proofErr w:type="spellEnd"/>
      <w:r>
        <w:rPr>
          <w:strike w:val="0"/>
          <w:w w:val="100"/>
        </w:rPr>
        <w:t>(</w:t>
      </w:r>
      <w:proofErr w:type="spellStart"/>
      <w:r>
        <w:rPr>
          <w:strike w:val="0"/>
          <w:w w:val="100"/>
        </w:rPr>
        <w:t>predicate</w:t>
      </w:r>
      <w:proofErr w:type="spellEnd"/>
      <w:r>
        <w:rPr>
          <w:strike w:val="0"/>
          <w:w w:val="100"/>
        </w:rPr>
        <w:t>:(T) -&gt; Boolean)</w:t>
      </w:r>
    </w:p>
    <w:p w14:paraId="1271AD0A" w14:textId="77777777" w:rsidR="004766F8" w:rsidRDefault="004766F8" w:rsidP="004766F8">
      <w:pPr>
        <w:pStyle w:val="defaut"/>
        <w:rPr>
          <w:w w:val="100"/>
        </w:rPr>
      </w:pPr>
      <w:r>
        <w:rPr>
          <w:w w:val="100"/>
        </w:rPr>
        <w:t xml:space="preserve">Voici un exemple d'utilisation de la fonction </w:t>
      </w:r>
      <w:proofErr w:type="spellStart"/>
      <w:r>
        <w:rPr>
          <w:rStyle w:val="courier"/>
        </w:rPr>
        <w:t>indexOfFirst</w:t>
      </w:r>
      <w:proofErr w:type="spellEnd"/>
      <w:r>
        <w:rPr>
          <w:rStyle w:val="courier"/>
        </w:rPr>
        <w:t>()</w:t>
      </w:r>
      <w:r>
        <w:rPr>
          <w:w w:val="100"/>
        </w:rPr>
        <w:t> :</w:t>
      </w:r>
    </w:p>
    <w:p w14:paraId="2E0808F7" w14:textId="77777777" w:rsidR="004766F8" w:rsidRPr="004766F8" w:rsidRDefault="004766F8" w:rsidP="004766F8">
      <w:pPr>
        <w:pStyle w:val="codeencadre"/>
        <w:spacing w:before="120" w:after="120" w:line="200" w:lineRule="atLeast"/>
        <w:rPr>
          <w:w w:val="100"/>
          <w:lang w:val="en-US"/>
        </w:rPr>
      </w:pPr>
      <w:r w:rsidRPr="004766F8">
        <w:rPr>
          <w:w w:val="100"/>
          <w:lang w:val="en-US"/>
        </w:rPr>
        <w:t>val list = listOf(5,10,15,20) </w:t>
      </w:r>
      <w:r w:rsidRPr="004766F8">
        <w:rPr>
          <w:w w:val="100"/>
          <w:lang w:val="en-US"/>
        </w:rPr>
        <w:br/>
        <w:t> </w:t>
      </w:r>
      <w:r w:rsidRPr="004766F8">
        <w:rPr>
          <w:w w:val="100"/>
          <w:lang w:val="en-US"/>
        </w:rPr>
        <w:br/>
        <w:t>val result = list.indexOfFirst({it%2==0})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w:t>
      </w:r>
    </w:p>
    <w:p w14:paraId="054CA548" w14:textId="77777777" w:rsidR="004766F8" w:rsidRDefault="004766F8" w:rsidP="004766F8">
      <w:pPr>
        <w:pStyle w:val="commentaire"/>
        <w:rPr>
          <w:w w:val="100"/>
          <w:sz w:val="19"/>
          <w:szCs w:val="19"/>
        </w:rPr>
      </w:pPr>
      <w:r>
        <w:rPr>
          <w:w w:val="100"/>
          <w:sz w:val="19"/>
          <w:szCs w:val="19"/>
        </w:rPr>
        <w:t>Retourne l'index du premier nombre pair.</w:t>
      </w:r>
    </w:p>
    <w:p w14:paraId="686D5B73" w14:textId="77777777" w:rsidR="004766F8" w:rsidRDefault="004766F8" w:rsidP="004766F8">
      <w:pPr>
        <w:pStyle w:val="titreniv4"/>
        <w:rPr>
          <w:strike w:val="0"/>
          <w:w w:val="100"/>
        </w:rPr>
      </w:pPr>
      <w:proofErr w:type="spellStart"/>
      <w:r>
        <w:rPr>
          <w:strike w:val="0"/>
          <w:w w:val="100"/>
        </w:rPr>
        <w:t>indexOfLast</w:t>
      </w:r>
      <w:proofErr w:type="spellEnd"/>
      <w:r>
        <w:rPr>
          <w:strike w:val="0"/>
          <w:w w:val="100"/>
        </w:rPr>
        <w:t>(</w:t>
      </w:r>
      <w:proofErr w:type="spellStart"/>
      <w:r>
        <w:rPr>
          <w:strike w:val="0"/>
          <w:w w:val="100"/>
        </w:rPr>
        <w:t>predicate</w:t>
      </w:r>
      <w:proofErr w:type="spellEnd"/>
      <w:r>
        <w:rPr>
          <w:strike w:val="0"/>
          <w:w w:val="100"/>
        </w:rPr>
        <w:t>:(T) -&gt; Boolean)</w:t>
      </w:r>
    </w:p>
    <w:p w14:paraId="465A2FA1" w14:textId="77777777" w:rsidR="004766F8" w:rsidRDefault="004766F8" w:rsidP="004766F8">
      <w:pPr>
        <w:pStyle w:val="defaut"/>
        <w:rPr>
          <w:w w:val="100"/>
        </w:rPr>
      </w:pPr>
      <w:r>
        <w:rPr>
          <w:w w:val="100"/>
        </w:rPr>
        <w:t xml:space="preserve">Voici un exemple d'utilisation de la fonction </w:t>
      </w:r>
      <w:proofErr w:type="spellStart"/>
      <w:r>
        <w:rPr>
          <w:rStyle w:val="courier"/>
        </w:rPr>
        <w:t>indexOfLast</w:t>
      </w:r>
      <w:proofErr w:type="spellEnd"/>
      <w:r>
        <w:rPr>
          <w:rStyle w:val="courier"/>
        </w:rPr>
        <w:t>()</w:t>
      </w:r>
      <w:r>
        <w:rPr>
          <w:w w:val="100"/>
        </w:rPr>
        <w:t> :</w:t>
      </w:r>
    </w:p>
    <w:p w14:paraId="0CE22010" w14:textId="77777777" w:rsidR="004766F8" w:rsidRPr="004766F8" w:rsidRDefault="004766F8" w:rsidP="004766F8">
      <w:pPr>
        <w:pStyle w:val="codeencadre"/>
        <w:spacing w:before="120" w:after="120" w:line="200" w:lineRule="atLeast"/>
        <w:rPr>
          <w:w w:val="100"/>
          <w:lang w:val="en-US"/>
        </w:rPr>
      </w:pPr>
      <w:r w:rsidRPr="004766F8">
        <w:rPr>
          <w:w w:val="100"/>
          <w:lang w:val="en-US"/>
        </w:rPr>
        <w:t>val list = listOf(5,10,15,20) </w:t>
      </w:r>
      <w:r w:rsidRPr="004766F8">
        <w:rPr>
          <w:w w:val="100"/>
          <w:lang w:val="en-US"/>
        </w:rPr>
        <w:br/>
        <w:t> </w:t>
      </w:r>
      <w:r w:rsidRPr="004766F8">
        <w:rPr>
          <w:w w:val="100"/>
          <w:lang w:val="en-US"/>
        </w:rPr>
        <w:br/>
        <w:t>val result = list.indexOfLast({it%2==0})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3</w:t>
      </w:r>
    </w:p>
    <w:p w14:paraId="59F4C0DB" w14:textId="77777777" w:rsidR="004766F8" w:rsidRDefault="004766F8" w:rsidP="004766F8">
      <w:pPr>
        <w:pStyle w:val="commentaire"/>
        <w:rPr>
          <w:w w:val="100"/>
          <w:sz w:val="19"/>
          <w:szCs w:val="19"/>
        </w:rPr>
      </w:pPr>
      <w:r>
        <w:rPr>
          <w:w w:val="100"/>
          <w:sz w:val="19"/>
          <w:szCs w:val="19"/>
        </w:rPr>
        <w:t>Retourne le résultat du dernier nombre pair.</w:t>
      </w:r>
    </w:p>
    <w:p w14:paraId="1D97707F" w14:textId="77777777" w:rsidR="004766F8" w:rsidRDefault="004766F8" w:rsidP="004766F8">
      <w:pPr>
        <w:pStyle w:val="titreniv4"/>
        <w:rPr>
          <w:strike w:val="0"/>
          <w:w w:val="100"/>
        </w:rPr>
      </w:pPr>
      <w:proofErr w:type="spellStart"/>
      <w:r>
        <w:rPr>
          <w:strike w:val="0"/>
          <w:w w:val="100"/>
        </w:rPr>
        <w:t>dropWhile</w:t>
      </w:r>
      <w:proofErr w:type="spellEnd"/>
      <w:r>
        <w:rPr>
          <w:strike w:val="0"/>
          <w:w w:val="100"/>
        </w:rPr>
        <w:t>(</w:t>
      </w:r>
      <w:proofErr w:type="spellStart"/>
      <w:r>
        <w:rPr>
          <w:strike w:val="0"/>
          <w:w w:val="100"/>
        </w:rPr>
        <w:t>predicate</w:t>
      </w:r>
      <w:proofErr w:type="spellEnd"/>
      <w:r>
        <w:rPr>
          <w:strike w:val="0"/>
          <w:w w:val="100"/>
        </w:rPr>
        <w:t>:(T) -&gt; Boolean)</w:t>
      </w:r>
    </w:p>
    <w:p w14:paraId="55C370EE" w14:textId="77777777" w:rsidR="004766F8" w:rsidRDefault="004766F8" w:rsidP="004766F8">
      <w:pPr>
        <w:pStyle w:val="defaut"/>
        <w:rPr>
          <w:w w:val="100"/>
        </w:rPr>
      </w:pPr>
      <w:r>
        <w:rPr>
          <w:w w:val="100"/>
        </w:rPr>
        <w:t xml:space="preserve">Voici un exemple d'utilisation de la fonction </w:t>
      </w:r>
      <w:proofErr w:type="spellStart"/>
      <w:r>
        <w:rPr>
          <w:rStyle w:val="courier"/>
        </w:rPr>
        <w:t>dropWhile</w:t>
      </w:r>
      <w:proofErr w:type="spellEnd"/>
      <w:r>
        <w:rPr>
          <w:rStyle w:val="courier"/>
        </w:rPr>
        <w:t>()</w:t>
      </w:r>
      <w:r>
        <w:rPr>
          <w:w w:val="100"/>
        </w:rPr>
        <w:t> :</w:t>
      </w:r>
    </w:p>
    <w:p w14:paraId="45D04E86" w14:textId="77777777" w:rsidR="004766F8" w:rsidRPr="004766F8" w:rsidRDefault="004766F8" w:rsidP="004766F8">
      <w:pPr>
        <w:pStyle w:val="codeencadre"/>
        <w:spacing w:before="120" w:after="120" w:line="200" w:lineRule="atLeast"/>
        <w:rPr>
          <w:w w:val="100"/>
          <w:lang w:val="en-US"/>
        </w:rPr>
      </w:pPr>
      <w:r w:rsidRPr="004766F8">
        <w:rPr>
          <w:w w:val="100"/>
          <w:lang w:val="en-US"/>
        </w:rPr>
        <w:t>val list = listOf(5,10,15,20) </w:t>
      </w:r>
      <w:r w:rsidRPr="004766F8">
        <w:rPr>
          <w:w w:val="100"/>
          <w:lang w:val="en-US"/>
        </w:rPr>
        <w:br/>
        <w:t> </w:t>
      </w:r>
      <w:r w:rsidRPr="004766F8">
        <w:rPr>
          <w:w w:val="100"/>
          <w:lang w:val="en-US"/>
        </w:rPr>
        <w:br/>
        <w:t>val result = list.dropWhile({i-&gt;i&lt;12})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[15, 20]</w:t>
      </w:r>
    </w:p>
    <w:p w14:paraId="63615261" w14:textId="77777777" w:rsidR="004766F8" w:rsidRDefault="004766F8" w:rsidP="004766F8">
      <w:pPr>
        <w:pStyle w:val="titreniv4"/>
        <w:rPr>
          <w:strike w:val="0"/>
          <w:w w:val="100"/>
        </w:rPr>
      </w:pPr>
      <w:proofErr w:type="spellStart"/>
      <w:r>
        <w:rPr>
          <w:strike w:val="0"/>
          <w:w w:val="100"/>
        </w:rPr>
        <w:lastRenderedPageBreak/>
        <w:t>filter</w:t>
      </w:r>
      <w:proofErr w:type="spellEnd"/>
      <w:r>
        <w:rPr>
          <w:strike w:val="0"/>
          <w:w w:val="100"/>
        </w:rPr>
        <w:t>(</w:t>
      </w:r>
      <w:proofErr w:type="spellStart"/>
      <w:r>
        <w:rPr>
          <w:strike w:val="0"/>
          <w:w w:val="100"/>
        </w:rPr>
        <w:t>predicate</w:t>
      </w:r>
      <w:proofErr w:type="spellEnd"/>
      <w:r>
        <w:rPr>
          <w:strike w:val="0"/>
          <w:w w:val="100"/>
        </w:rPr>
        <w:t>:(T) -&gt; Boolean)</w:t>
      </w:r>
    </w:p>
    <w:p w14:paraId="27A23C11" w14:textId="77777777" w:rsidR="004766F8" w:rsidRDefault="004766F8" w:rsidP="004766F8">
      <w:pPr>
        <w:pStyle w:val="defaut"/>
        <w:rPr>
          <w:w w:val="100"/>
        </w:rPr>
      </w:pPr>
      <w:r>
        <w:rPr>
          <w:w w:val="100"/>
        </w:rPr>
        <w:t xml:space="preserve">Voici un exemple d'utilisation de la fonction </w:t>
      </w:r>
      <w:proofErr w:type="spellStart"/>
      <w:r>
        <w:rPr>
          <w:rStyle w:val="courier"/>
        </w:rPr>
        <w:t>filter</w:t>
      </w:r>
      <w:proofErr w:type="spellEnd"/>
      <w:r>
        <w:rPr>
          <w:rStyle w:val="courier"/>
        </w:rPr>
        <w:t>()</w:t>
      </w:r>
      <w:r>
        <w:rPr>
          <w:w w:val="100"/>
        </w:rPr>
        <w:t> :</w:t>
      </w:r>
    </w:p>
    <w:p w14:paraId="15E71013" w14:textId="77777777" w:rsidR="004766F8" w:rsidRPr="004766F8" w:rsidRDefault="004766F8" w:rsidP="004766F8">
      <w:pPr>
        <w:pStyle w:val="codeencadre"/>
        <w:rPr>
          <w:w w:val="100"/>
          <w:lang w:val="en-US"/>
        </w:rPr>
      </w:pPr>
      <w:r w:rsidRPr="004766F8">
        <w:rPr>
          <w:w w:val="100"/>
          <w:lang w:val="en-US"/>
        </w:rPr>
        <w:t>val list = listOf(5,10,15,20) </w:t>
      </w:r>
      <w:r w:rsidRPr="004766F8">
        <w:rPr>
          <w:w w:val="100"/>
          <w:lang w:val="en-US"/>
        </w:rPr>
        <w:br/>
        <w:t> </w:t>
      </w:r>
      <w:r w:rsidRPr="004766F8">
        <w:rPr>
          <w:w w:val="100"/>
          <w:lang w:val="en-US"/>
        </w:rPr>
        <w:br/>
        <w:t>val result = list.filter({i-&gt;i&lt;12})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10]</w:t>
      </w:r>
    </w:p>
    <w:p w14:paraId="5C606FB5" w14:textId="77777777" w:rsidR="004766F8" w:rsidRDefault="004766F8" w:rsidP="004766F8">
      <w:pPr>
        <w:pStyle w:val="titreniv4"/>
        <w:rPr>
          <w:strike w:val="0"/>
          <w:w w:val="100"/>
        </w:rPr>
      </w:pPr>
      <w:proofErr w:type="spellStart"/>
      <w:r>
        <w:rPr>
          <w:strike w:val="0"/>
          <w:w w:val="100"/>
        </w:rPr>
        <w:t>filterNot</w:t>
      </w:r>
      <w:proofErr w:type="spellEnd"/>
      <w:r>
        <w:rPr>
          <w:strike w:val="0"/>
          <w:w w:val="100"/>
        </w:rPr>
        <w:t>(</w:t>
      </w:r>
      <w:proofErr w:type="spellStart"/>
      <w:r>
        <w:rPr>
          <w:strike w:val="0"/>
          <w:w w:val="100"/>
        </w:rPr>
        <w:t>predicate</w:t>
      </w:r>
      <w:proofErr w:type="spellEnd"/>
      <w:r>
        <w:rPr>
          <w:strike w:val="0"/>
          <w:w w:val="100"/>
        </w:rPr>
        <w:t>:(T) -&gt; Boolean)</w:t>
      </w:r>
    </w:p>
    <w:p w14:paraId="7AAA658A" w14:textId="77777777" w:rsidR="004766F8" w:rsidRDefault="004766F8" w:rsidP="004766F8">
      <w:pPr>
        <w:pStyle w:val="defaut"/>
        <w:rPr>
          <w:w w:val="100"/>
        </w:rPr>
      </w:pPr>
      <w:r>
        <w:rPr>
          <w:w w:val="100"/>
        </w:rPr>
        <w:t xml:space="preserve">Voici un exemple d'utilisation de la fonction </w:t>
      </w:r>
      <w:proofErr w:type="spellStart"/>
      <w:r>
        <w:rPr>
          <w:rStyle w:val="courier"/>
        </w:rPr>
        <w:t>filterNot</w:t>
      </w:r>
      <w:proofErr w:type="spellEnd"/>
      <w:r>
        <w:rPr>
          <w:rStyle w:val="courier"/>
        </w:rPr>
        <w:t>()</w:t>
      </w:r>
      <w:r>
        <w:rPr>
          <w:w w:val="100"/>
        </w:rPr>
        <w:t> :</w:t>
      </w:r>
    </w:p>
    <w:p w14:paraId="760669D2" w14:textId="77777777" w:rsidR="004766F8" w:rsidRPr="004766F8" w:rsidRDefault="004766F8" w:rsidP="004766F8">
      <w:pPr>
        <w:pStyle w:val="codeencadre"/>
        <w:rPr>
          <w:w w:val="100"/>
          <w:lang w:val="en-US"/>
        </w:rPr>
      </w:pPr>
      <w:r w:rsidRPr="004766F8">
        <w:rPr>
          <w:w w:val="100"/>
          <w:lang w:val="en-US"/>
        </w:rPr>
        <w:t>val list = listOf(5,10,15,20) </w:t>
      </w:r>
      <w:r w:rsidRPr="004766F8">
        <w:rPr>
          <w:w w:val="100"/>
          <w:lang w:val="en-US"/>
        </w:rPr>
        <w:br/>
        <w:t> </w:t>
      </w:r>
      <w:r w:rsidRPr="004766F8">
        <w:rPr>
          <w:w w:val="100"/>
          <w:lang w:val="en-US"/>
        </w:rPr>
        <w:br/>
        <w:t>val result = list.filterNot({i-&gt;i&lt;12})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[15, 20]</w:t>
      </w:r>
    </w:p>
    <w:p w14:paraId="6F16A5E1" w14:textId="77777777" w:rsidR="004766F8" w:rsidRDefault="004766F8" w:rsidP="004766F8">
      <w:pPr>
        <w:pStyle w:val="titreniv4"/>
        <w:rPr>
          <w:strike w:val="0"/>
          <w:w w:val="100"/>
        </w:rPr>
      </w:pPr>
      <w:proofErr w:type="spellStart"/>
      <w:r>
        <w:rPr>
          <w:strike w:val="0"/>
          <w:w w:val="100"/>
        </w:rPr>
        <w:t>filterNotNull</w:t>
      </w:r>
      <w:proofErr w:type="spellEnd"/>
      <w:r>
        <w:rPr>
          <w:strike w:val="0"/>
          <w:w w:val="100"/>
        </w:rPr>
        <w:t>()</w:t>
      </w:r>
    </w:p>
    <w:p w14:paraId="52E6AE09" w14:textId="77777777" w:rsidR="004766F8" w:rsidRDefault="004766F8" w:rsidP="004766F8">
      <w:pPr>
        <w:pStyle w:val="defaut"/>
        <w:rPr>
          <w:w w:val="100"/>
        </w:rPr>
      </w:pPr>
      <w:r>
        <w:rPr>
          <w:w w:val="100"/>
        </w:rPr>
        <w:t xml:space="preserve">Voici un exemple d'utilisation de la fonction </w:t>
      </w:r>
      <w:proofErr w:type="spellStart"/>
      <w:r>
        <w:rPr>
          <w:rStyle w:val="courier"/>
        </w:rPr>
        <w:t>filterNotNull</w:t>
      </w:r>
      <w:proofErr w:type="spellEnd"/>
      <w:r>
        <w:rPr>
          <w:rStyle w:val="courier"/>
        </w:rPr>
        <w:t>()</w:t>
      </w:r>
      <w:r>
        <w:rPr>
          <w:w w:val="100"/>
        </w:rPr>
        <w:t> :</w:t>
      </w:r>
    </w:p>
    <w:p w14:paraId="76AF6E80" w14:textId="77777777" w:rsidR="004766F8" w:rsidRPr="004766F8" w:rsidRDefault="004766F8" w:rsidP="004766F8">
      <w:pPr>
        <w:pStyle w:val="codeencadre"/>
        <w:rPr>
          <w:w w:val="100"/>
          <w:lang w:val="en-US"/>
        </w:rPr>
      </w:pPr>
      <w:r w:rsidRPr="004766F8">
        <w:rPr>
          <w:w w:val="100"/>
          <w:lang w:val="en-US"/>
        </w:rPr>
        <w:t>val list = listOf(5,10,null,15,20, null) </w:t>
      </w:r>
      <w:r w:rsidRPr="004766F8">
        <w:rPr>
          <w:w w:val="100"/>
          <w:lang w:val="en-US"/>
        </w:rPr>
        <w:br/>
        <w:t> </w:t>
      </w:r>
      <w:r w:rsidRPr="004766F8">
        <w:rPr>
          <w:w w:val="100"/>
          <w:lang w:val="en-US"/>
        </w:rPr>
        <w:br/>
        <w:t>val result = list.filterNotNull()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10, 15, 20]</w:t>
      </w:r>
    </w:p>
    <w:p w14:paraId="432F1F88" w14:textId="77777777" w:rsidR="004766F8" w:rsidRDefault="004766F8" w:rsidP="004766F8">
      <w:pPr>
        <w:pStyle w:val="titreniv4"/>
        <w:pageBreakBefore/>
        <w:rPr>
          <w:strike w:val="0"/>
          <w:w w:val="100"/>
        </w:rPr>
      </w:pPr>
      <w:r>
        <w:rPr>
          <w:strike w:val="0"/>
          <w:w w:val="100"/>
        </w:rPr>
        <w:lastRenderedPageBreak/>
        <w:t>last()</w:t>
      </w:r>
    </w:p>
    <w:p w14:paraId="01D98824" w14:textId="77777777" w:rsidR="004766F8" w:rsidRDefault="004766F8" w:rsidP="004766F8">
      <w:pPr>
        <w:pStyle w:val="defaut"/>
        <w:rPr>
          <w:w w:val="100"/>
        </w:rPr>
      </w:pPr>
      <w:r>
        <w:rPr>
          <w:w w:val="100"/>
        </w:rPr>
        <w:t xml:space="preserve">Voici un exemple d'utilisation de la fonction </w:t>
      </w:r>
      <w:r>
        <w:rPr>
          <w:rStyle w:val="courier"/>
        </w:rPr>
        <w:t>last()</w:t>
      </w:r>
      <w:r>
        <w:rPr>
          <w:w w:val="100"/>
        </w:rPr>
        <w:t> :</w:t>
      </w:r>
    </w:p>
    <w:p w14:paraId="1148777E" w14:textId="77777777" w:rsidR="004766F8" w:rsidRPr="004766F8" w:rsidRDefault="004766F8" w:rsidP="004766F8">
      <w:pPr>
        <w:pStyle w:val="codeencadre"/>
        <w:rPr>
          <w:w w:val="100"/>
          <w:lang w:val="en-US"/>
        </w:rPr>
      </w:pPr>
      <w:r w:rsidRPr="004766F8">
        <w:rPr>
          <w:w w:val="100"/>
          <w:lang w:val="en-US"/>
        </w:rPr>
        <w:t>val list = listOf(5,10,null,15,20, null,33) </w:t>
      </w:r>
      <w:r w:rsidRPr="004766F8">
        <w:rPr>
          <w:w w:val="100"/>
          <w:lang w:val="en-US"/>
        </w:rPr>
        <w:br/>
        <w:t> </w:t>
      </w:r>
      <w:r w:rsidRPr="004766F8">
        <w:rPr>
          <w:w w:val="100"/>
          <w:lang w:val="en-US"/>
        </w:rPr>
        <w:br/>
        <w:t xml:space="preserve"> val result = list.last()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33</w:t>
      </w:r>
    </w:p>
    <w:p w14:paraId="241CC8E9" w14:textId="77777777" w:rsidR="004766F8" w:rsidRDefault="004766F8" w:rsidP="004766F8">
      <w:pPr>
        <w:pStyle w:val="titreniv4"/>
        <w:rPr>
          <w:strike w:val="0"/>
          <w:w w:val="100"/>
        </w:rPr>
      </w:pPr>
      <w:proofErr w:type="spellStart"/>
      <w:r>
        <w:rPr>
          <w:strike w:val="0"/>
          <w:w w:val="100"/>
        </w:rPr>
        <w:t>take</w:t>
      </w:r>
      <w:proofErr w:type="spellEnd"/>
      <w:r>
        <w:rPr>
          <w:strike w:val="0"/>
          <w:w w:val="100"/>
        </w:rPr>
        <w:t>(</w:t>
      </w:r>
      <w:proofErr w:type="spellStart"/>
      <w:r>
        <w:rPr>
          <w:strike w:val="0"/>
          <w:w w:val="100"/>
        </w:rPr>
        <w:t>n:Int</w:t>
      </w:r>
      <w:proofErr w:type="spellEnd"/>
      <w:r>
        <w:rPr>
          <w:strike w:val="0"/>
          <w:w w:val="100"/>
        </w:rPr>
        <w:t>)</w:t>
      </w:r>
    </w:p>
    <w:p w14:paraId="7F545C98" w14:textId="77777777" w:rsidR="004766F8" w:rsidRDefault="004766F8" w:rsidP="004766F8">
      <w:pPr>
        <w:pStyle w:val="defaut"/>
        <w:rPr>
          <w:w w:val="100"/>
        </w:rPr>
      </w:pPr>
      <w:r>
        <w:rPr>
          <w:w w:val="100"/>
        </w:rPr>
        <w:t xml:space="preserve">Voici un exemple d'utilisation de la fonction </w:t>
      </w:r>
      <w:proofErr w:type="spellStart"/>
      <w:r>
        <w:rPr>
          <w:rStyle w:val="courier"/>
        </w:rPr>
        <w:t>take</w:t>
      </w:r>
      <w:proofErr w:type="spellEnd"/>
      <w:r>
        <w:rPr>
          <w:rStyle w:val="courier"/>
        </w:rPr>
        <w:t>()</w:t>
      </w:r>
      <w:r>
        <w:rPr>
          <w:w w:val="100"/>
        </w:rPr>
        <w:t> :</w:t>
      </w:r>
    </w:p>
    <w:p w14:paraId="62713E22" w14:textId="77777777" w:rsidR="004766F8" w:rsidRPr="004766F8" w:rsidRDefault="004766F8" w:rsidP="004766F8">
      <w:pPr>
        <w:pStyle w:val="codeencadre"/>
        <w:rPr>
          <w:w w:val="100"/>
          <w:lang w:val="en-US"/>
        </w:rPr>
      </w:pPr>
      <w:r w:rsidRPr="004766F8">
        <w:rPr>
          <w:w w:val="100"/>
          <w:lang w:val="en-US"/>
        </w:rPr>
        <w:t>val list = listOf(5,10,null,15,20, null,33) </w:t>
      </w:r>
      <w:r w:rsidRPr="004766F8">
        <w:rPr>
          <w:w w:val="100"/>
          <w:lang w:val="en-US"/>
        </w:rPr>
        <w:br/>
        <w:t> </w:t>
      </w:r>
      <w:r w:rsidRPr="004766F8">
        <w:rPr>
          <w:w w:val="100"/>
          <w:lang w:val="en-US"/>
        </w:rPr>
        <w:br/>
        <w:t xml:space="preserve"> val result = list.take(3)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10, null]</w:t>
      </w:r>
    </w:p>
    <w:p w14:paraId="2D699590" w14:textId="77777777" w:rsidR="004766F8" w:rsidRDefault="004766F8" w:rsidP="004766F8">
      <w:pPr>
        <w:pStyle w:val="titreniv4"/>
        <w:rPr>
          <w:strike w:val="0"/>
          <w:w w:val="100"/>
        </w:rPr>
      </w:pPr>
      <w:proofErr w:type="spellStart"/>
      <w:r>
        <w:rPr>
          <w:strike w:val="0"/>
          <w:w w:val="100"/>
        </w:rPr>
        <w:t>takeLast</w:t>
      </w:r>
      <w:proofErr w:type="spellEnd"/>
      <w:r>
        <w:rPr>
          <w:strike w:val="0"/>
          <w:w w:val="100"/>
        </w:rPr>
        <w:t>(</w:t>
      </w:r>
      <w:proofErr w:type="spellStart"/>
      <w:r>
        <w:rPr>
          <w:strike w:val="0"/>
          <w:w w:val="100"/>
        </w:rPr>
        <w:t>n:Int</w:t>
      </w:r>
      <w:proofErr w:type="spellEnd"/>
      <w:r>
        <w:rPr>
          <w:strike w:val="0"/>
          <w:w w:val="100"/>
        </w:rPr>
        <w:t>)</w:t>
      </w:r>
    </w:p>
    <w:p w14:paraId="469B8EC7" w14:textId="77777777" w:rsidR="004766F8" w:rsidRDefault="004766F8" w:rsidP="004766F8">
      <w:pPr>
        <w:pStyle w:val="defaut"/>
        <w:rPr>
          <w:w w:val="100"/>
        </w:rPr>
      </w:pPr>
      <w:r>
        <w:rPr>
          <w:w w:val="100"/>
        </w:rPr>
        <w:t xml:space="preserve">Voici un exemple d'utilisation de la fonction </w:t>
      </w:r>
      <w:proofErr w:type="spellStart"/>
      <w:r>
        <w:rPr>
          <w:rStyle w:val="courier"/>
        </w:rPr>
        <w:t>takeLast</w:t>
      </w:r>
      <w:proofErr w:type="spellEnd"/>
      <w:r>
        <w:rPr>
          <w:rStyle w:val="courier"/>
        </w:rPr>
        <w:t>()</w:t>
      </w:r>
      <w:r>
        <w:rPr>
          <w:w w:val="100"/>
        </w:rPr>
        <w:t> :</w:t>
      </w:r>
    </w:p>
    <w:p w14:paraId="58C13D7C" w14:textId="77777777" w:rsidR="004766F8" w:rsidRPr="004766F8" w:rsidRDefault="004766F8" w:rsidP="004766F8">
      <w:pPr>
        <w:pStyle w:val="codeencadre"/>
        <w:rPr>
          <w:w w:val="100"/>
          <w:lang w:val="en-US"/>
        </w:rPr>
      </w:pPr>
      <w:r w:rsidRPr="004766F8">
        <w:rPr>
          <w:w w:val="100"/>
          <w:lang w:val="en-US"/>
        </w:rPr>
        <w:t>val list = listOf(5,10,null,15,20, null,33) </w:t>
      </w:r>
      <w:r w:rsidRPr="004766F8">
        <w:rPr>
          <w:w w:val="100"/>
          <w:lang w:val="en-US"/>
        </w:rPr>
        <w:br/>
        <w:t> </w:t>
      </w:r>
      <w:r w:rsidRPr="004766F8">
        <w:rPr>
          <w:w w:val="100"/>
          <w:lang w:val="en-US"/>
        </w:rPr>
        <w:br/>
        <w:t xml:space="preserve"> val result = list.takeLast(3)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 xml:space="preserve"> [20, null, 33]</w:t>
      </w:r>
    </w:p>
    <w:p w14:paraId="0860AC0C" w14:textId="77777777" w:rsidR="004766F8" w:rsidRDefault="004766F8" w:rsidP="004766F8">
      <w:pPr>
        <w:pStyle w:val="titreniv4"/>
        <w:pageBreakBefore/>
        <w:rPr>
          <w:strike w:val="0"/>
          <w:w w:val="100"/>
        </w:rPr>
      </w:pPr>
      <w:proofErr w:type="spellStart"/>
      <w:r>
        <w:rPr>
          <w:strike w:val="0"/>
          <w:w w:val="100"/>
        </w:rPr>
        <w:lastRenderedPageBreak/>
        <w:t>takeWhile</w:t>
      </w:r>
      <w:proofErr w:type="spellEnd"/>
      <w:r>
        <w:rPr>
          <w:strike w:val="0"/>
          <w:w w:val="100"/>
        </w:rPr>
        <w:t>(</w:t>
      </w:r>
      <w:proofErr w:type="spellStart"/>
      <w:r>
        <w:rPr>
          <w:strike w:val="0"/>
          <w:w w:val="100"/>
        </w:rPr>
        <w:t>predicate</w:t>
      </w:r>
      <w:proofErr w:type="spellEnd"/>
      <w:r>
        <w:rPr>
          <w:strike w:val="0"/>
          <w:w w:val="100"/>
        </w:rPr>
        <w:t>:(T) -&gt; Boolean)</w:t>
      </w:r>
    </w:p>
    <w:p w14:paraId="7FB4EE58" w14:textId="77777777" w:rsidR="004766F8" w:rsidRDefault="004766F8" w:rsidP="004766F8">
      <w:pPr>
        <w:pStyle w:val="defaut"/>
        <w:rPr>
          <w:w w:val="100"/>
        </w:rPr>
      </w:pPr>
      <w:r>
        <w:rPr>
          <w:w w:val="100"/>
        </w:rPr>
        <w:t xml:space="preserve">Voici un exemple d'utilisation de la fonction </w:t>
      </w:r>
      <w:proofErr w:type="spellStart"/>
      <w:r>
        <w:rPr>
          <w:rStyle w:val="courier"/>
        </w:rPr>
        <w:t>takeWhile</w:t>
      </w:r>
      <w:proofErr w:type="spellEnd"/>
      <w:r>
        <w:rPr>
          <w:rStyle w:val="courier"/>
        </w:rPr>
        <w:t>()</w:t>
      </w:r>
      <w:r>
        <w:rPr>
          <w:w w:val="100"/>
        </w:rPr>
        <w:t> :</w:t>
      </w:r>
    </w:p>
    <w:p w14:paraId="5B28A9B1" w14:textId="77777777" w:rsidR="004766F8" w:rsidRPr="004766F8" w:rsidRDefault="004766F8" w:rsidP="004766F8">
      <w:pPr>
        <w:pStyle w:val="codeencadre"/>
        <w:rPr>
          <w:w w:val="100"/>
          <w:lang w:val="en-US"/>
        </w:rPr>
      </w:pPr>
      <w:r w:rsidRPr="004766F8">
        <w:rPr>
          <w:w w:val="100"/>
          <w:lang w:val="en-US"/>
        </w:rPr>
        <w:t>val list = listOf(5,10,null,15,20, null,33) </w:t>
      </w:r>
      <w:r w:rsidRPr="004766F8">
        <w:rPr>
          <w:w w:val="100"/>
          <w:lang w:val="en-US"/>
        </w:rPr>
        <w:br/>
        <w:t> </w:t>
      </w:r>
      <w:r w:rsidRPr="004766F8">
        <w:rPr>
          <w:w w:val="100"/>
          <w:lang w:val="en-US"/>
        </w:rPr>
        <w:br/>
        <w:t xml:space="preserve"> val result = list.takeWhile({it!=null})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 xml:space="preserve"> [5, 10]</w:t>
      </w:r>
    </w:p>
    <w:p w14:paraId="4202D1BA" w14:textId="77777777" w:rsidR="004766F8" w:rsidRDefault="004766F8" w:rsidP="004766F8">
      <w:pPr>
        <w:pStyle w:val="titreniv1"/>
        <w:numPr>
          <w:ilvl w:val="0"/>
          <w:numId w:val="125"/>
        </w:numPr>
        <w:ind w:left="680" w:hanging="680"/>
        <w:rPr>
          <w:w w:val="100"/>
        </w:rPr>
      </w:pPr>
      <w:r>
        <w:rPr>
          <w:w w:val="100"/>
        </w:rPr>
        <w:t>Les expressions lambda</w:t>
      </w:r>
      <w:r>
        <w:rPr>
          <w:w w:val="100"/>
        </w:rPr>
        <w:fldChar w:fldCharType="begin"/>
      </w:r>
      <w:r>
        <w:rPr>
          <w:w w:val="100"/>
        </w:rPr>
        <w:instrText>xe "Expression:lambda"</w:instrText>
      </w:r>
      <w:r>
        <w:rPr>
          <w:w w:val="100"/>
        </w:rPr>
        <w:fldChar w:fldCharType="end"/>
      </w:r>
      <w:r>
        <w:rPr>
          <w:w w:val="100"/>
        </w:rPr>
        <w:fldChar w:fldCharType="begin"/>
      </w:r>
      <w:r>
        <w:rPr>
          <w:w w:val="100"/>
        </w:rPr>
        <w:instrText>xe "lambda"</w:instrText>
      </w:r>
      <w:r>
        <w:rPr>
          <w:w w:val="100"/>
        </w:rPr>
        <w:fldChar w:fldCharType="end"/>
      </w:r>
    </w:p>
    <w:p w14:paraId="0134B207" w14:textId="77777777" w:rsidR="004766F8" w:rsidRDefault="004766F8" w:rsidP="004766F8">
      <w:pPr>
        <w:pStyle w:val="titreniv2"/>
        <w:numPr>
          <w:ilvl w:val="0"/>
          <w:numId w:val="126"/>
        </w:numPr>
        <w:ind w:left="680" w:hanging="680"/>
        <w:rPr>
          <w:w w:val="100"/>
        </w:rPr>
      </w:pPr>
      <w:r>
        <w:rPr>
          <w:w w:val="100"/>
        </w:rPr>
        <w:t>Présentation</w:t>
      </w:r>
    </w:p>
    <w:p w14:paraId="5D9E67C5" w14:textId="77777777" w:rsidR="004766F8" w:rsidRDefault="004766F8" w:rsidP="004766F8">
      <w:pPr>
        <w:pStyle w:val="defaut"/>
        <w:rPr>
          <w:w w:val="100"/>
        </w:rPr>
      </w:pPr>
      <w:r>
        <w:rPr>
          <w:w w:val="100"/>
        </w:rPr>
        <w:t xml:space="preserve">Les expressions lambda permettent de passer des traitements en paramètres d'une méthode ; elles permettent de réduire de manière significative la quantité de code. </w:t>
      </w:r>
    </w:p>
    <w:p w14:paraId="20FFD75F" w14:textId="77777777" w:rsidR="004766F8" w:rsidRDefault="004766F8" w:rsidP="004766F8">
      <w:pPr>
        <w:pStyle w:val="defaut"/>
        <w:rPr>
          <w:w w:val="100"/>
        </w:rPr>
      </w:pPr>
      <w:r>
        <w:rPr>
          <w:w w:val="100"/>
        </w:rPr>
        <w:t xml:space="preserve">Une expression lambda est une fonction anonyme, il n'y a pas de déclaration de type de retour, pas de modificateur de fonction, pas de nom. C'est une façon concise et rapide de définir une fonction à l'endroit où elle est utilisée. Les expressions lambda sont juste composées d'une liste de paramètres et d'un bloc d'instructions. </w:t>
      </w:r>
    </w:p>
    <w:p w14:paraId="11F61E8C" w14:textId="77777777" w:rsidR="004766F8" w:rsidRDefault="004766F8" w:rsidP="004766F8">
      <w:pPr>
        <w:pStyle w:val="defaut"/>
        <w:rPr>
          <w:w w:val="100"/>
        </w:rPr>
      </w:pPr>
      <w:r>
        <w:rPr>
          <w:w w:val="100"/>
        </w:rPr>
        <w:t>Les lambdas sont une des composantes principales de la programmation fonctionnelle. </w:t>
      </w:r>
    </w:p>
    <w:p w14:paraId="29FE9BD4" w14:textId="77777777" w:rsidR="004766F8" w:rsidRDefault="004766F8" w:rsidP="004766F8">
      <w:pPr>
        <w:pStyle w:val="titreniv2"/>
        <w:numPr>
          <w:ilvl w:val="0"/>
          <w:numId w:val="127"/>
        </w:numPr>
        <w:ind w:left="680" w:hanging="680"/>
        <w:rPr>
          <w:w w:val="100"/>
        </w:rPr>
      </w:pPr>
      <w:r>
        <w:rPr>
          <w:w w:val="100"/>
        </w:rPr>
        <w:t>Syntaxe</w:t>
      </w:r>
    </w:p>
    <w:p w14:paraId="27ACEBFC" w14:textId="77777777" w:rsidR="004766F8" w:rsidRDefault="004766F8" w:rsidP="004766F8">
      <w:pPr>
        <w:pStyle w:val="defaut"/>
        <w:rPr>
          <w:w w:val="100"/>
        </w:rPr>
      </w:pPr>
      <w:r>
        <w:rPr>
          <w:w w:val="100"/>
        </w:rPr>
        <w:t>Voici la syntaxe d'une expression lambda :</w:t>
      </w:r>
    </w:p>
    <w:p w14:paraId="2FE5DF77" w14:textId="77777777" w:rsidR="004766F8" w:rsidRDefault="004766F8" w:rsidP="004766F8">
      <w:pPr>
        <w:pStyle w:val="codeencadre"/>
        <w:rPr>
          <w:w w:val="100"/>
        </w:rPr>
      </w:pPr>
      <w:r>
        <w:rPr>
          <w:w w:val="100"/>
        </w:rPr>
        <w:t>[paramètres] [-&gt;] &lt;[{]</w:t>
      </w:r>
      <w:proofErr w:type="spellStart"/>
      <w:r>
        <w:rPr>
          <w:w w:val="100"/>
        </w:rPr>
        <w:t>blocDInstructions</w:t>
      </w:r>
      <w:proofErr w:type="spellEnd"/>
      <w:r>
        <w:rPr>
          <w:w w:val="100"/>
        </w:rPr>
        <w:t>[}]&gt;</w:t>
      </w:r>
    </w:p>
    <w:p w14:paraId="20BAA58F" w14:textId="77777777" w:rsidR="004766F8" w:rsidRDefault="004766F8" w:rsidP="004766F8">
      <w:pPr>
        <w:pStyle w:val="defaut"/>
        <w:rPr>
          <w:w w:val="100"/>
        </w:rPr>
      </w:pPr>
      <w:r>
        <w:rPr>
          <w:w w:val="100"/>
        </w:rPr>
        <w:t xml:space="preserve">L'opérateur </w:t>
      </w:r>
      <w:r>
        <w:rPr>
          <w:rStyle w:val="courier"/>
        </w:rPr>
        <w:t>-&gt;</w:t>
      </w:r>
      <w:r>
        <w:rPr>
          <w:w w:val="100"/>
        </w:rPr>
        <w:t xml:space="preserve"> sépare les paramètres du bloc d'instructions qui va les utiliser.</w:t>
      </w:r>
    </w:p>
    <w:p w14:paraId="336E23CF" w14:textId="77777777" w:rsidR="004766F8" w:rsidRDefault="004766F8" w:rsidP="004766F8">
      <w:pPr>
        <w:pStyle w:val="defaut"/>
        <w:rPr>
          <w:w w:val="100"/>
        </w:rPr>
      </w:pPr>
      <w:r>
        <w:rPr>
          <w:w w:val="100"/>
        </w:rPr>
        <w:t>Quelques règles concernant les expressions lambda :</w:t>
      </w:r>
    </w:p>
    <w:p w14:paraId="23609345" w14:textId="77777777" w:rsidR="004766F8" w:rsidRDefault="004766F8" w:rsidP="004766F8">
      <w:pPr>
        <w:pStyle w:val="liste1"/>
        <w:numPr>
          <w:ilvl w:val="0"/>
          <w:numId w:val="2"/>
        </w:numPr>
        <w:ind w:left="180" w:hanging="180"/>
        <w:rPr>
          <w:w w:val="100"/>
        </w:rPr>
      </w:pPr>
      <w:r>
        <w:rPr>
          <w:w w:val="100"/>
        </w:rPr>
        <w:lastRenderedPageBreak/>
        <w:t>La partie "paramètres" n'est pas obligatoire si aucun paramètre n'est utilisé.</w:t>
      </w:r>
    </w:p>
    <w:p w14:paraId="4AFE7417" w14:textId="77777777" w:rsidR="004766F8" w:rsidRDefault="004766F8" w:rsidP="004766F8">
      <w:pPr>
        <w:pStyle w:val="liste1"/>
        <w:numPr>
          <w:ilvl w:val="0"/>
          <w:numId w:val="2"/>
        </w:numPr>
        <w:ind w:left="180" w:hanging="180"/>
        <w:rPr>
          <w:w w:val="100"/>
        </w:rPr>
      </w:pPr>
      <w:r>
        <w:rPr>
          <w:w w:val="100"/>
        </w:rPr>
        <w:t>Il peut y avoir de zéro à n paramètres.</w:t>
      </w:r>
    </w:p>
    <w:p w14:paraId="1EB86EC6" w14:textId="77777777" w:rsidR="004766F8" w:rsidRDefault="004766F8" w:rsidP="004766F8">
      <w:pPr>
        <w:pStyle w:val="liste1"/>
        <w:numPr>
          <w:ilvl w:val="0"/>
          <w:numId w:val="2"/>
        </w:numPr>
        <w:ind w:left="180" w:hanging="180"/>
        <w:rPr>
          <w:w w:val="100"/>
        </w:rPr>
      </w:pPr>
      <w:r>
        <w:rPr>
          <w:w w:val="100"/>
        </w:rPr>
        <w:t>Il doit y avoir des parenthèses autour de la partie "paramètres" sauf s'il n'y a qu'un seul paramètre et que son type est inféré, alors les parenthèses sont facultatives.</w:t>
      </w:r>
    </w:p>
    <w:p w14:paraId="247E624C" w14:textId="77777777" w:rsidR="004766F8" w:rsidRDefault="004766F8" w:rsidP="004766F8">
      <w:pPr>
        <w:pStyle w:val="liste1"/>
        <w:numPr>
          <w:ilvl w:val="0"/>
          <w:numId w:val="2"/>
        </w:numPr>
        <w:ind w:left="180" w:hanging="180"/>
        <w:rPr>
          <w:w w:val="100"/>
        </w:rPr>
      </w:pPr>
      <w:r>
        <w:rPr>
          <w:w w:val="100"/>
        </w:rPr>
        <w:t>Il doit y avoir une virgule entre chaque paramètre.</w:t>
      </w:r>
    </w:p>
    <w:p w14:paraId="1F8DB236" w14:textId="77777777" w:rsidR="004766F8" w:rsidRDefault="004766F8" w:rsidP="004766F8">
      <w:pPr>
        <w:pStyle w:val="liste1"/>
        <w:numPr>
          <w:ilvl w:val="0"/>
          <w:numId w:val="2"/>
        </w:numPr>
        <w:ind w:left="180" w:hanging="180"/>
        <w:rPr>
          <w:w w:val="100"/>
        </w:rPr>
      </w:pPr>
      <w:r>
        <w:rPr>
          <w:w w:val="100"/>
        </w:rPr>
        <w:t>Le bloc d'instructions doit être entouré par des accolades sauf s'il n'y a qu'une seule instruction, alors les accolades sont facultatives et le type de retour est inféré.</w:t>
      </w:r>
    </w:p>
    <w:p w14:paraId="19FA88BA" w14:textId="77777777" w:rsidR="004766F8" w:rsidRDefault="004766F8" w:rsidP="004766F8">
      <w:pPr>
        <w:pStyle w:val="liste1"/>
        <w:numPr>
          <w:ilvl w:val="0"/>
          <w:numId w:val="2"/>
        </w:numPr>
        <w:ind w:left="180" w:hanging="180"/>
        <w:rPr>
          <w:w w:val="100"/>
        </w:rPr>
      </w:pPr>
      <w:r>
        <w:rPr>
          <w:w w:val="100"/>
        </w:rPr>
        <w:t>Le type d'un paramètre peut être déclaré ou inféré.</w:t>
      </w:r>
    </w:p>
    <w:p w14:paraId="3B5C0982" w14:textId="77777777" w:rsidR="004766F8" w:rsidRDefault="004766F8" w:rsidP="004766F8">
      <w:pPr>
        <w:pStyle w:val="liste1"/>
        <w:numPr>
          <w:ilvl w:val="0"/>
          <w:numId w:val="2"/>
        </w:numPr>
        <w:ind w:left="180" w:hanging="180"/>
        <w:rPr>
          <w:w w:val="100"/>
        </w:rPr>
      </w:pPr>
      <w:r>
        <w:rPr>
          <w:w w:val="100"/>
        </w:rPr>
        <w:t>Une expression lambda retourne la valeur de la dernière instruction ou void.</w:t>
      </w:r>
    </w:p>
    <w:p w14:paraId="54E59412" w14:textId="77777777" w:rsidR="004766F8" w:rsidRDefault="004766F8" w:rsidP="004766F8">
      <w:pPr>
        <w:pStyle w:val="liste1"/>
        <w:numPr>
          <w:ilvl w:val="0"/>
          <w:numId w:val="2"/>
        </w:numPr>
        <w:ind w:left="180" w:hanging="180"/>
        <w:rPr>
          <w:w w:val="100"/>
        </w:rPr>
      </w:pPr>
      <w:r>
        <w:rPr>
          <w:w w:val="100"/>
        </w:rPr>
        <w:t>Les variables passées en paramètres peuvent être utilisées dans la partie instruction. </w:t>
      </w:r>
    </w:p>
    <w:p w14:paraId="066E5A33" w14:textId="77777777" w:rsidR="004766F8" w:rsidRDefault="004766F8" w:rsidP="004766F8">
      <w:pPr>
        <w:pStyle w:val="liste1"/>
        <w:numPr>
          <w:ilvl w:val="0"/>
          <w:numId w:val="2"/>
        </w:numPr>
        <w:ind w:left="180" w:hanging="180"/>
        <w:rPr>
          <w:w w:val="100"/>
        </w:rPr>
      </w:pPr>
      <w:r>
        <w:rPr>
          <w:w w:val="100"/>
        </w:rPr>
        <w:t>Des variables peuvent être définies dans la partie instruction.</w:t>
      </w:r>
    </w:p>
    <w:p w14:paraId="5286F9F8" w14:textId="77777777" w:rsidR="004766F8" w:rsidRDefault="004766F8" w:rsidP="004766F8">
      <w:pPr>
        <w:pStyle w:val="titreniv2"/>
        <w:numPr>
          <w:ilvl w:val="0"/>
          <w:numId w:val="128"/>
        </w:numPr>
        <w:ind w:left="680" w:hanging="680"/>
        <w:rPr>
          <w:w w:val="100"/>
        </w:rPr>
      </w:pPr>
      <w:r>
        <w:rPr>
          <w:w w:val="100"/>
        </w:rPr>
        <w:t>Usage</w:t>
      </w:r>
    </w:p>
    <w:p w14:paraId="1F3075B7" w14:textId="77777777" w:rsidR="004766F8" w:rsidRDefault="004766F8" w:rsidP="004766F8">
      <w:pPr>
        <w:pStyle w:val="defaut"/>
        <w:rPr>
          <w:w w:val="100"/>
        </w:rPr>
      </w:pPr>
      <w:r>
        <w:rPr>
          <w:w w:val="100"/>
        </w:rPr>
        <w:t>Voici plusieurs exemples permettant de saisir le fonctionnement des expressions lambda.</w:t>
      </w:r>
    </w:p>
    <w:p w14:paraId="2120A00F" w14:textId="77777777" w:rsidR="004766F8" w:rsidRDefault="004766F8" w:rsidP="004766F8">
      <w:pPr>
        <w:pStyle w:val="titreexemple"/>
        <w:rPr>
          <w:strike w:val="0"/>
          <w:w w:val="100"/>
        </w:rPr>
      </w:pPr>
      <w:r>
        <w:rPr>
          <w:strike w:val="0"/>
          <w:w w:val="100"/>
        </w:rPr>
        <w:t>Exemple d'expression lambda sans paramètre</w:t>
      </w:r>
    </w:p>
    <w:p w14:paraId="7BA92A39" w14:textId="77777777" w:rsidR="004766F8" w:rsidRDefault="004766F8" w:rsidP="004766F8">
      <w:pPr>
        <w:pStyle w:val="codeencadre"/>
        <w:rPr>
          <w:w w:val="100"/>
        </w:rPr>
      </w:pPr>
      <w:r>
        <w:rPr>
          <w:w w:val="100"/>
        </w:rPr>
        <w:t>() -&gt; "bonjour"</w:t>
      </w:r>
    </w:p>
    <w:p w14:paraId="23C5D78D" w14:textId="77777777" w:rsidR="004766F8" w:rsidRDefault="004766F8" w:rsidP="004766F8">
      <w:pPr>
        <w:pStyle w:val="titreexemple"/>
        <w:rPr>
          <w:strike w:val="0"/>
          <w:w w:val="100"/>
        </w:rPr>
      </w:pPr>
      <w:r>
        <w:rPr>
          <w:strike w:val="0"/>
          <w:w w:val="100"/>
        </w:rPr>
        <w:t>Exemple d'expression lambda avec un paramètre</w:t>
      </w:r>
    </w:p>
    <w:p w14:paraId="77EB0606" w14:textId="77777777" w:rsidR="004766F8" w:rsidRDefault="004766F8" w:rsidP="004766F8">
      <w:pPr>
        <w:pStyle w:val="codeencadre"/>
        <w:rPr>
          <w:w w:val="100"/>
        </w:rPr>
      </w:pPr>
      <w:r>
        <w:rPr>
          <w:w w:val="100"/>
        </w:rPr>
        <w:t>param -&gt; param + param</w:t>
      </w:r>
    </w:p>
    <w:p w14:paraId="0E53112A" w14:textId="77777777" w:rsidR="004766F8" w:rsidRDefault="004766F8" w:rsidP="004766F8">
      <w:pPr>
        <w:pStyle w:val="titreexemple"/>
        <w:rPr>
          <w:strike w:val="0"/>
          <w:w w:val="100"/>
        </w:rPr>
      </w:pPr>
      <w:r>
        <w:rPr>
          <w:strike w:val="0"/>
          <w:w w:val="100"/>
        </w:rPr>
        <w:t>Exemple d'expression lambda avec un paramètre et des parenthèses</w:t>
      </w:r>
    </w:p>
    <w:p w14:paraId="23C62AD6" w14:textId="77777777" w:rsidR="004766F8" w:rsidRDefault="004766F8" w:rsidP="004766F8">
      <w:pPr>
        <w:pStyle w:val="codeencadre"/>
        <w:rPr>
          <w:w w:val="100"/>
        </w:rPr>
      </w:pPr>
      <w:r>
        <w:rPr>
          <w:w w:val="100"/>
        </w:rPr>
        <w:t>(param) -&gt; param + param</w:t>
      </w:r>
    </w:p>
    <w:p w14:paraId="04661E86" w14:textId="77777777" w:rsidR="004766F8" w:rsidRDefault="004766F8" w:rsidP="004766F8">
      <w:pPr>
        <w:pStyle w:val="titreexemple"/>
        <w:rPr>
          <w:strike w:val="0"/>
          <w:w w:val="100"/>
        </w:rPr>
      </w:pPr>
      <w:r>
        <w:rPr>
          <w:strike w:val="0"/>
          <w:w w:val="100"/>
        </w:rPr>
        <w:t>Exemple d'expression lambda avec deux paramètres</w:t>
      </w:r>
    </w:p>
    <w:p w14:paraId="5CADB8CB" w14:textId="77777777" w:rsidR="004766F8" w:rsidRDefault="004766F8" w:rsidP="004766F8">
      <w:pPr>
        <w:pStyle w:val="codeencadre"/>
        <w:rPr>
          <w:w w:val="100"/>
        </w:rPr>
      </w:pPr>
      <w:r>
        <w:rPr>
          <w:w w:val="100"/>
        </w:rPr>
        <w:t>(a, b) -&gt; a + b</w:t>
      </w:r>
    </w:p>
    <w:p w14:paraId="0F9733D8" w14:textId="77777777" w:rsidR="004766F8" w:rsidRDefault="004766F8" w:rsidP="004766F8">
      <w:pPr>
        <w:pStyle w:val="titreexemple"/>
        <w:rPr>
          <w:strike w:val="0"/>
          <w:w w:val="100"/>
        </w:rPr>
      </w:pPr>
      <w:r>
        <w:rPr>
          <w:strike w:val="0"/>
          <w:w w:val="100"/>
        </w:rPr>
        <w:t>Exemple d'expression lambda avec une condition</w:t>
      </w:r>
    </w:p>
    <w:p w14:paraId="36AC8EC1" w14:textId="77777777" w:rsidR="004766F8" w:rsidRDefault="004766F8" w:rsidP="004766F8">
      <w:pPr>
        <w:pStyle w:val="codeencadre"/>
        <w:rPr>
          <w:w w:val="100"/>
        </w:rPr>
      </w:pPr>
      <w:r>
        <w:rPr>
          <w:w w:val="100"/>
        </w:rPr>
        <w:t>(nombre)-&gt; nombre%2!=0</w:t>
      </w:r>
    </w:p>
    <w:p w14:paraId="14ED5F2D" w14:textId="77777777" w:rsidR="004766F8" w:rsidRDefault="004766F8" w:rsidP="004766F8">
      <w:pPr>
        <w:pStyle w:val="titreexemple"/>
        <w:rPr>
          <w:strike w:val="0"/>
          <w:w w:val="100"/>
        </w:rPr>
      </w:pPr>
      <w:r>
        <w:rPr>
          <w:strike w:val="0"/>
          <w:w w:val="100"/>
        </w:rPr>
        <w:lastRenderedPageBreak/>
        <w:t>Exemple d'expression lambda avec plusieurs instructions</w:t>
      </w:r>
    </w:p>
    <w:p w14:paraId="71690BC0" w14:textId="77777777" w:rsidR="004766F8" w:rsidRDefault="004766F8" w:rsidP="004766F8">
      <w:pPr>
        <w:pStyle w:val="codeencadre"/>
        <w:rPr>
          <w:w w:val="100"/>
        </w:rPr>
      </w:pPr>
      <w:r>
        <w:rPr>
          <w:w w:val="100"/>
        </w:rPr>
        <w:t>() -&gt;  </w:t>
      </w:r>
      <w:r>
        <w:rPr>
          <w:w w:val="100"/>
        </w:rPr>
        <w:br/>
        <w:t> </w:t>
      </w:r>
      <w:r>
        <w:rPr>
          <w:w w:val="100"/>
        </w:rPr>
        <w:br/>
        <w:t>{  </w:t>
      </w:r>
      <w:r>
        <w:rPr>
          <w:w w:val="100"/>
        </w:rPr>
        <w:br/>
        <w:t xml:space="preserve">    </w:t>
      </w:r>
      <w:proofErr w:type="spellStart"/>
      <w:r>
        <w:rPr>
          <w:w w:val="100"/>
        </w:rPr>
        <w:t>println</w:t>
      </w:r>
      <w:proofErr w:type="spellEnd"/>
      <w:r>
        <w:rPr>
          <w:w w:val="100"/>
        </w:rPr>
        <w:t>("bonjour je retourne 55")  </w:t>
      </w:r>
      <w:r>
        <w:rPr>
          <w:w w:val="100"/>
        </w:rPr>
        <w:br/>
        <w:t> </w:t>
      </w:r>
      <w:r>
        <w:rPr>
          <w:w w:val="100"/>
        </w:rPr>
        <w:br/>
        <w:t xml:space="preserve">    55 </w:t>
      </w:r>
      <w:r>
        <w:rPr>
          <w:w w:val="100"/>
        </w:rPr>
        <w:br/>
        <w:t> </w:t>
      </w:r>
      <w:r>
        <w:rPr>
          <w:w w:val="100"/>
        </w:rPr>
        <w:br/>
        <w:t>}</w:t>
      </w:r>
    </w:p>
    <w:p w14:paraId="65F4ACC0" w14:textId="77777777" w:rsidR="004766F8" w:rsidRDefault="004766F8" w:rsidP="004766F8">
      <w:pPr>
        <w:pStyle w:val="titreniv2"/>
        <w:numPr>
          <w:ilvl w:val="0"/>
          <w:numId w:val="129"/>
        </w:numPr>
        <w:ind w:left="680" w:hanging="680"/>
        <w:rPr>
          <w:w w:val="100"/>
        </w:rPr>
      </w:pPr>
      <w:r>
        <w:rPr>
          <w:w w:val="100"/>
        </w:rPr>
        <w:t>Stocker le traitement dans une variable</w:t>
      </w:r>
    </w:p>
    <w:p w14:paraId="76942015" w14:textId="77777777" w:rsidR="004766F8" w:rsidRDefault="004766F8" w:rsidP="004766F8">
      <w:pPr>
        <w:pStyle w:val="defaut"/>
        <w:rPr>
          <w:w w:val="100"/>
        </w:rPr>
      </w:pPr>
      <w:r>
        <w:rPr>
          <w:w w:val="100"/>
        </w:rPr>
        <w:t xml:space="preserve">Il est possible d'enregistrer une expression lambda dans une variable et d'utiliser cette variable comme une fonction. </w:t>
      </w:r>
    </w:p>
    <w:p w14:paraId="2B9FB9C5" w14:textId="77777777" w:rsidR="004766F8" w:rsidRDefault="004766F8" w:rsidP="004766F8">
      <w:pPr>
        <w:pStyle w:val="titreexemple"/>
        <w:rPr>
          <w:strike w:val="0"/>
          <w:w w:val="100"/>
        </w:rPr>
      </w:pPr>
      <w:r>
        <w:rPr>
          <w:strike w:val="0"/>
          <w:w w:val="100"/>
        </w:rPr>
        <w:t>Exemple d'une expression lambda stockée dans une variable</w:t>
      </w:r>
    </w:p>
    <w:p w14:paraId="29A68306" w14:textId="77777777" w:rsidR="004766F8" w:rsidRDefault="004766F8" w:rsidP="004766F8">
      <w:pPr>
        <w:pStyle w:val="codeencadre"/>
        <w:rPr>
          <w:w w:val="100"/>
        </w:rPr>
      </w:pPr>
      <w:r>
        <w:rPr>
          <w:w w:val="100"/>
        </w:rPr>
        <w:t xml:space="preserve">fun main(args: </w:t>
      </w:r>
      <w:proofErr w:type="spellStart"/>
      <w:r>
        <w:rPr>
          <w:w w:val="100"/>
        </w:rPr>
        <w:t>Array</w:t>
      </w:r>
      <w:proofErr w:type="spellEnd"/>
      <w:r>
        <w:rPr>
          <w:w w:val="100"/>
        </w:rPr>
        <w:t>&lt;String&gt;) </w:t>
      </w:r>
      <w:r>
        <w:rPr>
          <w:w w:val="100"/>
        </w:rPr>
        <w:br/>
        <w:t>{ </w:t>
      </w:r>
      <w:r>
        <w:rPr>
          <w:w w:val="100"/>
        </w:rPr>
        <w:br/>
        <w:t xml:space="preserve">    val paire = { </w:t>
      </w:r>
      <w:proofErr w:type="spellStart"/>
      <w:r>
        <w:rPr>
          <w:w w:val="100"/>
        </w:rPr>
        <w:t>unEntier</w:t>
      </w:r>
      <w:proofErr w:type="spellEnd"/>
      <w:r>
        <w:rPr>
          <w:w w:val="100"/>
        </w:rPr>
        <w:t xml:space="preserve"> : Int -&gt; unEntier%2 == 0 } </w:t>
      </w:r>
      <w:r>
        <w:rPr>
          <w:w w:val="100"/>
        </w:rPr>
        <w:br/>
        <w:t> </w:t>
      </w:r>
      <w:r>
        <w:rPr>
          <w:w w:val="100"/>
        </w:rPr>
        <w:br/>
        <w:t xml:space="preserve">    </w:t>
      </w:r>
      <w:proofErr w:type="spellStart"/>
      <w:r>
        <w:rPr>
          <w:w w:val="100"/>
        </w:rPr>
        <w:t>println</w:t>
      </w:r>
      <w:proofErr w:type="spellEnd"/>
      <w:r>
        <w:rPr>
          <w:w w:val="100"/>
        </w:rPr>
        <w:t>(paire(5)) </w:t>
      </w:r>
      <w:r>
        <w:rPr>
          <w:w w:val="100"/>
        </w:rPr>
        <w:br/>
        <w:t>} </w:t>
      </w:r>
      <w:r>
        <w:rPr>
          <w:w w:val="100"/>
        </w:rPr>
        <w:br/>
        <w:t> </w:t>
      </w:r>
      <w:r>
        <w:rPr>
          <w:w w:val="100"/>
        </w:rPr>
        <w:br/>
        <w:t>Résultat : </w:t>
      </w:r>
      <w:r>
        <w:rPr>
          <w:w w:val="100"/>
        </w:rPr>
        <w:br/>
        <w:t> </w:t>
      </w:r>
      <w:r>
        <w:rPr>
          <w:w w:val="100"/>
        </w:rPr>
        <w:br/>
        <w:t>false</w:t>
      </w:r>
    </w:p>
    <w:p w14:paraId="73FD4974" w14:textId="77777777" w:rsidR="004766F8" w:rsidRDefault="004766F8" w:rsidP="004766F8">
      <w:pPr>
        <w:pStyle w:val="page"/>
        <w:rPr>
          <w:w w:val="100"/>
        </w:rPr>
      </w:pPr>
    </w:p>
    <w:p w14:paraId="718D9D2E" w14:textId="77777777" w:rsidR="00D338C5" w:rsidRDefault="00D338C5"/>
    <w:sectPr w:rsidR="00D338C5">
      <w:headerReference w:type="even" r:id="rId7"/>
      <w:headerReference w:type="default" r:id="rId8"/>
      <w:footerReference w:type="even" r:id="rId9"/>
      <w:footerReference w:type="default" r:id="rId10"/>
      <w:headerReference w:type="first" r:id="rId11"/>
      <w:footerReference w:type="first" r:id="rId1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9A66" w14:textId="77777777" w:rsidR="004E6B33" w:rsidRDefault="004E6B33" w:rsidP="004766F8">
      <w:pPr>
        <w:spacing w:after="0" w:line="240" w:lineRule="auto"/>
      </w:pPr>
      <w:r>
        <w:separator/>
      </w:r>
    </w:p>
  </w:endnote>
  <w:endnote w:type="continuationSeparator" w:id="0">
    <w:p w14:paraId="75EC5E95" w14:textId="77777777" w:rsidR="004E6B33" w:rsidRDefault="004E6B33" w:rsidP="00476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caneBroad">
    <w:altName w:val="Calibri"/>
    <w:charset w:val="00"/>
    <w:family w:val="auto"/>
    <w:pitch w:val="variable"/>
    <w:sig w:usb0="00000003" w:usb1="00000000" w:usb2="00000000" w:usb3="00000000" w:csb0="00000001" w:csb1="00000000"/>
  </w:font>
  <w:font w:name="NewsGoth BT">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E4FE" w14:textId="77777777" w:rsidR="002A6030" w:rsidRDefault="004E6B33">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8420" w14:textId="77777777" w:rsidR="002A6030" w:rsidRDefault="004E6B33">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0242" w14:textId="77777777" w:rsidR="002A6030" w:rsidRDefault="004E6B33">
    <w:pPr>
      <w:pStyle w:val="titrechapitre"/>
      <w:rPr>
        <w:w w:val="100"/>
      </w:rPr>
    </w:pPr>
  </w:p>
  <w:p w14:paraId="293E914B" w14:textId="77777777" w:rsidR="002A6030" w:rsidRDefault="004E6B33">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3D3F" w14:textId="77777777" w:rsidR="004E6B33" w:rsidRDefault="004E6B33" w:rsidP="004766F8">
      <w:pPr>
        <w:spacing w:after="0" w:line="240" w:lineRule="auto"/>
      </w:pPr>
      <w:r>
        <w:separator/>
      </w:r>
    </w:p>
  </w:footnote>
  <w:footnote w:type="continuationSeparator" w:id="0">
    <w:p w14:paraId="0FC5F07C" w14:textId="77777777" w:rsidR="004E6B33" w:rsidRDefault="004E6B33" w:rsidP="00476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E3E5" w14:textId="77777777" w:rsidR="002A6030" w:rsidRDefault="004E6B33">
    <w:pPr>
      <w:pStyle w:val="numpageg"/>
      <w:rPr>
        <w:w w:val="100"/>
      </w:rPr>
    </w:pPr>
    <w:r>
      <w:rPr>
        <w:w w:val="100"/>
      </w:rPr>
      <w:fldChar w:fldCharType="begin"/>
    </w:r>
    <w:r>
      <w:rPr>
        <w:w w:val="100"/>
      </w:rPr>
      <w:instrText xml:space="preserve"> PAGE </w:instrText>
    </w:r>
    <w:r>
      <w:rPr>
        <w:w w:val="100"/>
      </w:rPr>
      <w:fldChar w:fldCharType="separate"/>
    </w:r>
    <w:r>
      <w:rPr>
        <w:noProof/>
        <w:w w:val="100"/>
      </w:rPr>
      <w:t>4</w:t>
    </w:r>
    <w:r>
      <w:rPr>
        <w:w w:val="100"/>
      </w:rPr>
      <w:fldChar w:fldCharType="end"/>
    </w:r>
  </w:p>
  <w:p w14:paraId="7EEEB2A9" w14:textId="77777777" w:rsidR="002A6030" w:rsidRDefault="004E6B33">
    <w:pPr>
      <w:pStyle w:val="entetegl3"/>
      <w:rPr>
        <w:w w:val="100"/>
      </w:rPr>
    </w:pPr>
    <w:r>
      <w:rPr>
        <w:w w:val="100"/>
      </w:rPr>
      <w:t xml:space="preserve">Les fondamentaux du </w:t>
    </w:r>
    <w:r>
      <w:rPr>
        <w:w w:val="100"/>
      </w:rPr>
      <w:t>développement d'applications Android</w:t>
    </w:r>
  </w:p>
  <w:p w14:paraId="264901DF" w14:textId="77777777" w:rsidR="002A6030" w:rsidRDefault="004E6B33">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2C6" w14:textId="606AFE10" w:rsidR="002A6030" w:rsidRDefault="004E6B33">
    <w:pPr>
      <w:pStyle w:val="numpaged"/>
      <w:rPr>
        <w:w w:val="100"/>
      </w:rPr>
    </w:pPr>
  </w:p>
  <w:p w14:paraId="08D29326" w14:textId="77777777" w:rsidR="002A6030" w:rsidRDefault="004E6B33">
    <w:pPr>
      <w:pStyle w:val="entetedroit"/>
      <w:rPr>
        <w:w w:val="100"/>
      </w:rPr>
    </w:pPr>
    <w:r>
      <w:rPr>
        <w:w w:val="100"/>
      </w:rPr>
      <w:t>Kotlin : la programmation orientée objet</w:t>
    </w:r>
  </w:p>
  <w:p w14:paraId="1163DBA5" w14:textId="685754E7" w:rsidR="002A6030" w:rsidRDefault="004E6B33">
    <w:pPr>
      <w:pStyle w:val="entetedl3"/>
      <w:rPr>
        <w:w w:val="100"/>
      </w:rPr>
    </w:pPr>
    <w:r>
      <w:rPr>
        <w:w w:val="100"/>
      </w:rPr>
      <w:t xml:space="preserve">Chapitre </w:t>
    </w:r>
    <w:r w:rsidR="004766F8">
      <w:rPr>
        <w:w w:val="100"/>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5AF2" w14:textId="77777777" w:rsidR="002A6030" w:rsidRDefault="004E6B33">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2ACE6AC"/>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3">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4">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0"/>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0"/>
    <w:lvlOverride w:ilvl="0">
      <w:lvl w:ilvl="0">
        <w:start w:val="1"/>
        <w:numFmt w:val="bullet"/>
        <w:lvlText w:val=" 2.5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0"/>
    <w:lvlOverride w:ilvl="0">
      <w:lvl w:ilvl="0">
        <w:start w:val="1"/>
        <w:numFmt w:val="bullet"/>
        <w:lvlText w:val=" 2.5.1   "/>
        <w:legacy w:legacy="1" w:legacySpace="0" w:legacyIndent="0"/>
        <w:lvlJc w:val="left"/>
        <w:pPr>
          <w:ind w:left="0" w:firstLine="0"/>
        </w:pPr>
        <w:rPr>
          <w:rFonts w:ascii="Century Gothic" w:hAnsi="Century Gothic" w:hint="default"/>
          <w:b/>
          <w:i w:val="0"/>
          <w:strike w:val="0"/>
          <w:color w:val="000000"/>
          <w:sz w:val="22"/>
          <w:u w:val="none"/>
        </w:rPr>
      </w:lvl>
    </w:lvlOverride>
  </w:num>
  <w:num w:numId="10">
    <w:abstractNumId w:val="0"/>
    <w:lvlOverride w:ilvl="0">
      <w:lvl w:ilvl="0">
        <w:start w:val="1"/>
        <w:numFmt w:val="bullet"/>
        <w:lvlText w:val=" 2.5.2   "/>
        <w:legacy w:legacy="1" w:legacySpace="0" w:legacyIndent="0"/>
        <w:lvlJc w:val="left"/>
        <w:pPr>
          <w:ind w:left="0" w:firstLine="0"/>
        </w:pPr>
        <w:rPr>
          <w:rFonts w:ascii="Century Gothic" w:hAnsi="Century Gothic" w:hint="default"/>
          <w:b/>
          <w:i w:val="0"/>
          <w:strike w:val="0"/>
          <w:color w:val="000000"/>
          <w:sz w:val="22"/>
          <w:u w:val="none"/>
        </w:rPr>
      </w:lvl>
    </w:lvlOverride>
  </w:num>
  <w:num w:numId="11">
    <w:abstractNumId w:val="0"/>
    <w:lvlOverride w:ilvl="0">
      <w:lvl w:ilvl="0">
        <w:start w:val="1"/>
        <w:numFmt w:val="bullet"/>
        <w:lvlText w:val=" 2.5.3   "/>
        <w:legacy w:legacy="1" w:legacySpace="0" w:legacyIndent="0"/>
        <w:lvlJc w:val="left"/>
        <w:pPr>
          <w:ind w:left="0" w:firstLine="0"/>
        </w:pPr>
        <w:rPr>
          <w:rFonts w:ascii="Century Gothic" w:hAnsi="Century Gothic" w:hint="default"/>
          <w:b/>
          <w:i w:val="0"/>
          <w:strike w:val="0"/>
          <w:color w:val="000000"/>
          <w:sz w:val="22"/>
          <w:u w:val="none"/>
        </w:rPr>
      </w:lvl>
    </w:lvlOverride>
  </w:num>
  <w:num w:numId="12">
    <w:abstractNumId w:val="0"/>
    <w:lvlOverride w:ilvl="0">
      <w:lvl w:ilvl="0">
        <w:start w:val="1"/>
        <w:numFmt w:val="bullet"/>
        <w:lvlText w:val=" 2.5.4   "/>
        <w:legacy w:legacy="1" w:legacySpace="0" w:legacyIndent="0"/>
        <w:lvlJc w:val="left"/>
        <w:pPr>
          <w:ind w:left="0" w:firstLine="0"/>
        </w:pPr>
        <w:rPr>
          <w:rFonts w:ascii="Century Gothic" w:hAnsi="Century Gothic" w:hint="default"/>
          <w:b/>
          <w:i w:val="0"/>
          <w:strike w:val="0"/>
          <w:color w:val="000000"/>
          <w:sz w:val="22"/>
          <w:u w:val="none"/>
        </w:rPr>
      </w:lvl>
    </w:lvlOverride>
  </w:num>
  <w:num w:numId="13">
    <w:abstractNumId w:val="0"/>
    <w:lvlOverride w:ilvl="0">
      <w:lvl w:ilvl="0">
        <w:start w:val="1"/>
        <w:numFmt w:val="bullet"/>
        <w:lvlText w:val=" 2.5.5   "/>
        <w:legacy w:legacy="1" w:legacySpace="0" w:legacyIndent="0"/>
        <w:lvlJc w:val="left"/>
        <w:pPr>
          <w:ind w:left="0" w:firstLine="0"/>
        </w:pPr>
        <w:rPr>
          <w:rFonts w:ascii="Century Gothic" w:hAnsi="Century Gothic" w:hint="default"/>
          <w:b/>
          <w:i w:val="0"/>
          <w:strike w:val="0"/>
          <w:color w:val="000000"/>
          <w:sz w:val="22"/>
          <w:u w:val="none"/>
        </w:rPr>
      </w:lvl>
    </w:lvlOverride>
  </w:num>
  <w:num w:numId="14">
    <w:abstractNumId w:val="0"/>
    <w:lvlOverride w:ilvl="0">
      <w:lvl w:ilvl="0">
        <w:start w:val="1"/>
        <w:numFmt w:val="bullet"/>
        <w:lvlText w:val=" 2.5.6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0"/>
    <w:lvlOverride w:ilvl="0">
      <w:lvl w:ilvl="0">
        <w:start w:val="1"/>
        <w:numFmt w:val="bullet"/>
        <w:lvlText w:val=" 2.5.7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0"/>
    <w:lvlOverride w:ilvl="0">
      <w:lvl w:ilvl="0">
        <w:start w:val="1"/>
        <w:numFmt w:val="bullet"/>
        <w:lvlText w:val=" 2.5.8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0"/>
    <w:lvlOverride w:ilvl="0">
      <w:lvl w:ilvl="0">
        <w:start w:val="1"/>
        <w:numFmt w:val="bullet"/>
        <w:lvlText w:val=" 2.5.9   "/>
        <w:legacy w:legacy="1" w:legacySpace="0" w:legacyIndent="0"/>
        <w:lvlJc w:val="left"/>
        <w:pPr>
          <w:ind w:left="0" w:firstLine="0"/>
        </w:pPr>
        <w:rPr>
          <w:rFonts w:ascii="Century Gothic" w:hAnsi="Century Gothic" w:hint="default"/>
          <w:b/>
          <w:i w:val="0"/>
          <w:strike w:val="0"/>
          <w:color w:val="000000"/>
          <w:sz w:val="22"/>
          <w:u w:val="none"/>
        </w:rPr>
      </w:lvl>
    </w:lvlOverride>
  </w:num>
  <w:num w:numId="18">
    <w:abstractNumId w:val="0"/>
    <w:lvlOverride w:ilvl="0">
      <w:lvl w:ilvl="0">
        <w:start w:val="1"/>
        <w:numFmt w:val="bullet"/>
        <w:lvlText w:val=" 2.5.10   "/>
        <w:legacy w:legacy="1" w:legacySpace="0" w:legacyIndent="0"/>
        <w:lvlJc w:val="left"/>
        <w:pPr>
          <w:ind w:left="0" w:firstLine="0"/>
        </w:pPr>
        <w:rPr>
          <w:rFonts w:ascii="Century Gothic" w:hAnsi="Century Gothic" w:hint="default"/>
          <w:b/>
          <w:i w:val="0"/>
          <w:strike w:val="0"/>
          <w:color w:val="000000"/>
          <w:sz w:val="22"/>
          <w:u w:val="none"/>
        </w:rPr>
      </w:lvl>
    </w:lvlOverride>
  </w:num>
  <w:num w:numId="19">
    <w:abstractNumId w:val="0"/>
    <w:lvlOverride w:ilvl="0">
      <w:lvl w:ilvl="0">
        <w:start w:val="1"/>
        <w:numFmt w:val="bullet"/>
        <w:lvlText w:val=" 2.6   "/>
        <w:legacy w:legacy="1" w:legacySpace="0" w:legacyIndent="0"/>
        <w:lvlJc w:val="left"/>
        <w:pPr>
          <w:ind w:left="0" w:firstLine="0"/>
        </w:pPr>
        <w:rPr>
          <w:rFonts w:ascii="Century Gothic" w:hAnsi="Century Gothic" w:hint="default"/>
          <w:b/>
          <w:i w:val="0"/>
          <w:strike w:val="0"/>
          <w:color w:val="000000"/>
          <w:sz w:val="26"/>
          <w:u w:val="none"/>
        </w:rPr>
      </w:lvl>
    </w:lvlOverride>
  </w:num>
  <w:num w:numId="20">
    <w:abstractNumId w:val="0"/>
    <w:lvlOverride w:ilvl="0">
      <w:lvl w:ilvl="0">
        <w:start w:val="1"/>
        <w:numFmt w:val="bullet"/>
        <w:lvlText w:val=" 2.6.1   "/>
        <w:legacy w:legacy="1" w:legacySpace="0" w:legacyIndent="0"/>
        <w:lvlJc w:val="left"/>
        <w:pPr>
          <w:ind w:left="0" w:firstLine="0"/>
        </w:pPr>
        <w:rPr>
          <w:rFonts w:ascii="Century Gothic" w:hAnsi="Century Gothic" w:hint="default"/>
          <w:b/>
          <w:i w:val="0"/>
          <w:strike w:val="0"/>
          <w:color w:val="000000"/>
          <w:sz w:val="22"/>
          <w:u w:val="none"/>
        </w:rPr>
      </w:lvl>
    </w:lvlOverride>
  </w:num>
  <w:num w:numId="21">
    <w:abstractNumId w:val="0"/>
    <w:lvlOverride w:ilvl="0">
      <w:lvl w:ilvl="0">
        <w:start w:val="1"/>
        <w:numFmt w:val="bullet"/>
        <w:lvlText w:val=" 2.6.2   "/>
        <w:legacy w:legacy="1" w:legacySpace="0" w:legacyIndent="0"/>
        <w:lvlJc w:val="left"/>
        <w:pPr>
          <w:ind w:left="0" w:firstLine="0"/>
        </w:pPr>
        <w:rPr>
          <w:rFonts w:ascii="Century Gothic" w:hAnsi="Century Gothic" w:hint="default"/>
          <w:b/>
          <w:i w:val="0"/>
          <w:strike w:val="0"/>
          <w:color w:val="000000"/>
          <w:sz w:val="22"/>
          <w:u w:val="none"/>
        </w:rPr>
      </w:lvl>
    </w:lvlOverride>
  </w:num>
  <w:num w:numId="22">
    <w:abstractNumId w:val="0"/>
    <w:lvlOverride w:ilvl="0">
      <w:lvl w:ilvl="0">
        <w:start w:val="1"/>
        <w:numFmt w:val="bullet"/>
        <w:lvlText w:val=" 2.6.3   "/>
        <w:legacy w:legacy="1" w:legacySpace="0" w:legacyIndent="0"/>
        <w:lvlJc w:val="left"/>
        <w:pPr>
          <w:ind w:left="0" w:firstLine="0"/>
        </w:pPr>
        <w:rPr>
          <w:rFonts w:ascii="Century Gothic" w:hAnsi="Century Gothic" w:hint="default"/>
          <w:b/>
          <w:i w:val="0"/>
          <w:strike w:val="0"/>
          <w:color w:val="000000"/>
          <w:sz w:val="22"/>
          <w:u w:val="none"/>
        </w:rPr>
      </w:lvl>
    </w:lvlOverride>
  </w:num>
  <w:num w:numId="23">
    <w:abstractNumId w:val="0"/>
    <w:lvlOverride w:ilvl="0">
      <w:lvl w:ilvl="0">
        <w:start w:val="1"/>
        <w:numFmt w:val="bullet"/>
        <w:lvlText w:val=" 2.7   "/>
        <w:legacy w:legacy="1" w:legacySpace="0" w:legacyIndent="0"/>
        <w:lvlJc w:val="left"/>
        <w:pPr>
          <w:ind w:left="0" w:firstLine="0"/>
        </w:pPr>
        <w:rPr>
          <w:rFonts w:ascii="Century Gothic" w:hAnsi="Century Gothic" w:hint="default"/>
          <w:b/>
          <w:i w:val="0"/>
          <w:strike w:val="0"/>
          <w:color w:val="000000"/>
          <w:sz w:val="26"/>
          <w:u w:val="none"/>
        </w:rPr>
      </w:lvl>
    </w:lvlOverride>
  </w:num>
  <w:num w:numId="24">
    <w:abstractNumId w:val="0"/>
    <w:lvlOverride w:ilvl="0">
      <w:lvl w:ilvl="0">
        <w:start w:val="1"/>
        <w:numFmt w:val="bullet"/>
        <w:lvlText w:val=" 2.7.1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2.7.2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0"/>
    <w:lvlOverride w:ilvl="0">
      <w:lvl w:ilvl="0">
        <w:start w:val="1"/>
        <w:numFmt w:val="bullet"/>
        <w:lvlText w:val=" 2.7.3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0"/>
    <w:lvlOverride w:ilvl="0">
      <w:lvl w:ilvl="0">
        <w:start w:val="1"/>
        <w:numFmt w:val="bullet"/>
        <w:lvlText w:val=" 2.7.4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0"/>
    <w:lvlOverride w:ilvl="0">
      <w:lvl w:ilvl="0">
        <w:start w:val="1"/>
        <w:numFmt w:val="bullet"/>
        <w:lvlText w:val=" 2.7.5   "/>
        <w:legacy w:legacy="1" w:legacySpace="0" w:legacyIndent="0"/>
        <w:lvlJc w:val="left"/>
        <w:pPr>
          <w:ind w:left="0" w:firstLine="0"/>
        </w:pPr>
        <w:rPr>
          <w:rFonts w:ascii="Century Gothic" w:hAnsi="Century Gothic" w:hint="default"/>
          <w:b/>
          <w:i w:val="0"/>
          <w:strike w:val="0"/>
          <w:color w:val="000000"/>
          <w:sz w:val="22"/>
          <w:u w:val="none"/>
        </w:rPr>
      </w:lvl>
    </w:lvlOverride>
  </w:num>
  <w:num w:numId="29">
    <w:abstractNumId w:val="0"/>
    <w:lvlOverride w:ilvl="0">
      <w:lvl w:ilvl="0">
        <w:start w:val="1"/>
        <w:numFmt w:val="bullet"/>
        <w:lvlText w:val=" 2.8   "/>
        <w:legacy w:legacy="1" w:legacySpace="0" w:legacyIndent="0"/>
        <w:lvlJc w:val="left"/>
        <w:pPr>
          <w:ind w:left="0" w:firstLine="0"/>
        </w:pPr>
        <w:rPr>
          <w:rFonts w:ascii="Century Gothic" w:hAnsi="Century Gothic" w:hint="default"/>
          <w:b/>
          <w:i w:val="0"/>
          <w:strike w:val="0"/>
          <w:color w:val="000000"/>
          <w:sz w:val="26"/>
          <w:u w:val="none"/>
        </w:rPr>
      </w:lvl>
    </w:lvlOverride>
  </w:num>
  <w:num w:numId="30">
    <w:abstractNumId w:val="0"/>
    <w:lvlOverride w:ilvl="0">
      <w:lvl w:ilvl="0">
        <w:start w:val="1"/>
        <w:numFmt w:val="bullet"/>
        <w:lvlText w:val=" 2.8.1   "/>
        <w:legacy w:legacy="1" w:legacySpace="0" w:legacyIndent="0"/>
        <w:lvlJc w:val="left"/>
        <w:pPr>
          <w:ind w:left="0" w:firstLine="0"/>
        </w:pPr>
        <w:rPr>
          <w:rFonts w:ascii="Century Gothic" w:hAnsi="Century Gothic" w:hint="default"/>
          <w:b/>
          <w:i w:val="0"/>
          <w:strike w:val="0"/>
          <w:color w:val="000000"/>
          <w:sz w:val="22"/>
          <w:u w:val="none"/>
        </w:rPr>
      </w:lvl>
    </w:lvlOverride>
  </w:num>
  <w:num w:numId="31">
    <w:abstractNumId w:val="0"/>
    <w:lvlOverride w:ilvl="0">
      <w:lvl w:ilvl="0">
        <w:start w:val="1"/>
        <w:numFmt w:val="bullet"/>
        <w:lvlText w:val=" 2.8.2   "/>
        <w:legacy w:legacy="1" w:legacySpace="0" w:legacyIndent="0"/>
        <w:lvlJc w:val="left"/>
        <w:pPr>
          <w:ind w:left="0" w:firstLine="0"/>
        </w:pPr>
        <w:rPr>
          <w:rFonts w:ascii="Century Gothic" w:hAnsi="Century Gothic" w:hint="default"/>
          <w:b/>
          <w:i w:val="0"/>
          <w:strike w:val="0"/>
          <w:color w:val="000000"/>
          <w:sz w:val="22"/>
          <w:u w:val="none"/>
        </w:rPr>
      </w:lvl>
    </w:lvlOverride>
  </w:num>
  <w:num w:numId="32">
    <w:abstractNumId w:val="0"/>
    <w:lvlOverride w:ilvl="0">
      <w:lvl w:ilvl="0">
        <w:start w:val="1"/>
        <w:numFmt w:val="bullet"/>
        <w:lvlText w:val=" 2.8.3   "/>
        <w:legacy w:legacy="1" w:legacySpace="0" w:legacyIndent="0"/>
        <w:lvlJc w:val="left"/>
        <w:pPr>
          <w:ind w:left="0" w:firstLine="0"/>
        </w:pPr>
        <w:rPr>
          <w:rFonts w:ascii="Century Gothic" w:hAnsi="Century Gothic" w:hint="default"/>
          <w:b/>
          <w:i w:val="0"/>
          <w:strike w:val="0"/>
          <w:color w:val="000000"/>
          <w:sz w:val="22"/>
          <w:u w:val="none"/>
        </w:rPr>
      </w:lvl>
    </w:lvlOverride>
  </w:num>
  <w:num w:numId="33">
    <w:abstractNumId w:val="0"/>
    <w:lvlOverride w:ilvl="0">
      <w:lvl w:ilvl="0">
        <w:start w:val="1"/>
        <w:numFmt w:val="bullet"/>
        <w:lvlText w:val=" 2.8.4   "/>
        <w:legacy w:legacy="1" w:legacySpace="0" w:legacyIndent="0"/>
        <w:lvlJc w:val="left"/>
        <w:pPr>
          <w:ind w:left="0" w:firstLine="0"/>
        </w:pPr>
        <w:rPr>
          <w:rFonts w:ascii="Century Gothic" w:hAnsi="Century Gothic" w:hint="default"/>
          <w:b/>
          <w:i w:val="0"/>
          <w:strike w:val="0"/>
          <w:color w:val="000000"/>
          <w:sz w:val="22"/>
          <w:u w:val="none"/>
        </w:rPr>
      </w:lvl>
    </w:lvlOverride>
  </w:num>
  <w:num w:numId="34">
    <w:abstractNumId w:val="0"/>
    <w:lvlOverride w:ilvl="0">
      <w:lvl w:ilvl="0">
        <w:start w:val="1"/>
        <w:numFmt w:val="bullet"/>
        <w:lvlText w:val=" 2.8.5   "/>
        <w:legacy w:legacy="1" w:legacySpace="0" w:legacyIndent="0"/>
        <w:lvlJc w:val="left"/>
        <w:pPr>
          <w:ind w:left="0" w:firstLine="0"/>
        </w:pPr>
        <w:rPr>
          <w:rFonts w:ascii="Century Gothic" w:hAnsi="Century Gothic" w:hint="default"/>
          <w:b/>
          <w:i w:val="0"/>
          <w:strike w:val="0"/>
          <w:color w:val="000000"/>
          <w:sz w:val="22"/>
          <w:u w:val="none"/>
        </w:rPr>
      </w:lvl>
    </w:lvlOverride>
  </w:num>
  <w:num w:numId="35">
    <w:abstractNumId w:val="0"/>
    <w:lvlOverride w:ilvl="0">
      <w:lvl w:ilvl="0">
        <w:start w:val="1"/>
        <w:numFmt w:val="bullet"/>
        <w:lvlText w:val=" 2.8.6   "/>
        <w:legacy w:legacy="1" w:legacySpace="0" w:legacyIndent="0"/>
        <w:lvlJc w:val="left"/>
        <w:pPr>
          <w:ind w:left="0" w:firstLine="0"/>
        </w:pPr>
        <w:rPr>
          <w:rFonts w:ascii="Century Gothic" w:hAnsi="Century Gothic" w:hint="default"/>
          <w:b/>
          <w:i w:val="0"/>
          <w:strike w:val="0"/>
          <w:color w:val="000000"/>
          <w:sz w:val="22"/>
          <w:u w:val="none"/>
        </w:rPr>
      </w:lvl>
    </w:lvlOverride>
  </w:num>
  <w:num w:numId="36">
    <w:abstractNumId w:val="0"/>
    <w:lvlOverride w:ilvl="0">
      <w:lvl w:ilvl="0">
        <w:start w:val="1"/>
        <w:numFmt w:val="bullet"/>
        <w:lvlText w:val=" 2.8.7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2.9   "/>
        <w:legacy w:legacy="1" w:legacySpace="0" w:legacyIndent="0"/>
        <w:lvlJc w:val="left"/>
        <w:pPr>
          <w:ind w:left="0" w:firstLine="0"/>
        </w:pPr>
        <w:rPr>
          <w:rFonts w:ascii="Century Gothic" w:hAnsi="Century Gothic" w:hint="default"/>
          <w:b/>
          <w:i w:val="0"/>
          <w:strike w:val="0"/>
          <w:color w:val="000000"/>
          <w:sz w:val="26"/>
          <w:u w:val="none"/>
        </w:rPr>
      </w:lvl>
    </w:lvlOverride>
  </w:num>
  <w:num w:numId="38">
    <w:abstractNumId w:val="0"/>
    <w:lvlOverride w:ilvl="0">
      <w:lvl w:ilvl="0">
        <w:start w:val="1"/>
        <w:numFmt w:val="bullet"/>
        <w:lvlText w:val=" 2.9.1   "/>
        <w:legacy w:legacy="1" w:legacySpace="0" w:legacyIndent="0"/>
        <w:lvlJc w:val="left"/>
        <w:pPr>
          <w:ind w:left="0" w:firstLine="0"/>
        </w:pPr>
        <w:rPr>
          <w:rFonts w:ascii="Century Gothic" w:hAnsi="Century Gothic" w:hint="default"/>
          <w:b/>
          <w:i w:val="0"/>
          <w:strike w:val="0"/>
          <w:color w:val="000000"/>
          <w:sz w:val="22"/>
          <w:u w:val="none"/>
        </w:rPr>
      </w:lvl>
    </w:lvlOverride>
  </w:num>
  <w:num w:numId="39">
    <w:abstractNumId w:val="0"/>
    <w:lvlOverride w:ilvl="0">
      <w:lvl w:ilvl="0">
        <w:start w:val="1"/>
        <w:numFmt w:val="bullet"/>
        <w:lvlText w:val=" 2.9.2   "/>
        <w:legacy w:legacy="1" w:legacySpace="0" w:legacyIndent="0"/>
        <w:lvlJc w:val="left"/>
        <w:pPr>
          <w:ind w:left="0" w:firstLine="0"/>
        </w:pPr>
        <w:rPr>
          <w:rFonts w:ascii="Century Gothic" w:hAnsi="Century Gothic" w:hint="default"/>
          <w:b/>
          <w:i w:val="0"/>
          <w:strike w:val="0"/>
          <w:color w:val="000000"/>
          <w:sz w:val="22"/>
          <w:u w:val="none"/>
        </w:rPr>
      </w:lvl>
    </w:lvlOverride>
  </w:num>
  <w:num w:numId="40">
    <w:abstractNumId w:val="0"/>
    <w:lvlOverride w:ilvl="0">
      <w:lvl w:ilvl="0">
        <w:start w:val="1"/>
        <w:numFmt w:val="bullet"/>
        <w:lvlText w:val=" 2.9.3   "/>
        <w:legacy w:legacy="1" w:legacySpace="0" w:legacyIndent="0"/>
        <w:lvlJc w:val="left"/>
        <w:pPr>
          <w:ind w:left="0" w:firstLine="0"/>
        </w:pPr>
        <w:rPr>
          <w:rFonts w:ascii="Century Gothic" w:hAnsi="Century Gothic" w:hint="default"/>
          <w:b/>
          <w:i w:val="0"/>
          <w:strike w:val="0"/>
          <w:color w:val="000000"/>
          <w:sz w:val="22"/>
          <w:u w:val="none"/>
        </w:rPr>
      </w:lvl>
    </w:lvlOverride>
  </w:num>
  <w:num w:numId="41">
    <w:abstractNumId w:val="0"/>
    <w:lvlOverride w:ilvl="0">
      <w:lvl w:ilvl="0">
        <w:start w:val="1"/>
        <w:numFmt w:val="bullet"/>
        <w:lvlText w:val=" 2.9.4   "/>
        <w:legacy w:legacy="1" w:legacySpace="0" w:legacyIndent="0"/>
        <w:lvlJc w:val="left"/>
        <w:pPr>
          <w:ind w:left="0" w:firstLine="0"/>
        </w:pPr>
        <w:rPr>
          <w:rFonts w:ascii="Century Gothic" w:hAnsi="Century Gothic" w:hint="default"/>
          <w:b/>
          <w:i w:val="0"/>
          <w:strike w:val="0"/>
          <w:color w:val="000000"/>
          <w:sz w:val="22"/>
          <w:u w:val="none"/>
        </w:rPr>
      </w:lvl>
    </w:lvlOverride>
  </w:num>
  <w:num w:numId="42">
    <w:abstractNumId w:val="0"/>
    <w:lvlOverride w:ilvl="0">
      <w:lvl w:ilvl="0">
        <w:start w:val="1"/>
        <w:numFmt w:val="bullet"/>
        <w:lvlText w:val=" 2.9.5   "/>
        <w:legacy w:legacy="1" w:legacySpace="0" w:legacyIndent="0"/>
        <w:lvlJc w:val="left"/>
        <w:pPr>
          <w:ind w:left="0" w:firstLine="0"/>
        </w:pPr>
        <w:rPr>
          <w:rFonts w:ascii="Century Gothic" w:hAnsi="Century Gothic" w:hint="default"/>
          <w:b/>
          <w:i w:val="0"/>
          <w:strike w:val="0"/>
          <w:color w:val="000000"/>
          <w:sz w:val="22"/>
          <w:u w:val="none"/>
        </w:rPr>
      </w:lvl>
    </w:lvlOverride>
  </w:num>
  <w:num w:numId="43">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44">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46">
    <w:abstractNumId w:val="0"/>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47">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48">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49">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50">
    <w:abstractNumId w:val="0"/>
    <w:lvlOverride w:ilvl="0">
      <w:lvl w:ilvl="0">
        <w:start w:val="1"/>
        <w:numFmt w:val="bullet"/>
        <w:lvlText w:val=" 4.2.1   "/>
        <w:legacy w:legacy="1" w:legacySpace="0" w:legacyIndent="0"/>
        <w:lvlJc w:val="left"/>
        <w:pPr>
          <w:ind w:left="0" w:firstLine="0"/>
        </w:pPr>
        <w:rPr>
          <w:rFonts w:ascii="Century Gothic" w:hAnsi="Century Gothic" w:hint="default"/>
          <w:b/>
          <w:i w:val="0"/>
          <w:strike w:val="0"/>
          <w:color w:val="000000"/>
          <w:sz w:val="22"/>
          <w:u w:val="none"/>
        </w:rPr>
      </w:lvl>
    </w:lvlOverride>
  </w:num>
  <w:num w:numId="51">
    <w:abstractNumId w:val="0"/>
    <w:lvlOverride w:ilvl="0">
      <w:lvl w:ilvl="0">
        <w:start w:val="1"/>
        <w:numFmt w:val="bullet"/>
        <w:lvlText w:val=" 4.2.2   "/>
        <w:legacy w:legacy="1" w:legacySpace="0" w:legacyIndent="0"/>
        <w:lvlJc w:val="left"/>
        <w:pPr>
          <w:ind w:left="0" w:firstLine="0"/>
        </w:pPr>
        <w:rPr>
          <w:rFonts w:ascii="Century Gothic" w:hAnsi="Century Gothic" w:hint="default"/>
          <w:b/>
          <w:i w:val="0"/>
          <w:strike w:val="0"/>
          <w:color w:val="000000"/>
          <w:sz w:val="22"/>
          <w:u w:val="none"/>
        </w:rPr>
      </w:lvl>
    </w:lvlOverride>
  </w:num>
  <w:num w:numId="52">
    <w:abstractNumId w:val="0"/>
    <w:lvlOverride w:ilvl="0">
      <w:lvl w:ilvl="0">
        <w:start w:val="1"/>
        <w:numFmt w:val="bullet"/>
        <w:lvlText w:val=" 4.2.3   "/>
        <w:legacy w:legacy="1" w:legacySpace="0" w:legacyIndent="0"/>
        <w:lvlJc w:val="left"/>
        <w:pPr>
          <w:ind w:left="0" w:firstLine="0"/>
        </w:pPr>
        <w:rPr>
          <w:rFonts w:ascii="Century Gothic" w:hAnsi="Century Gothic" w:hint="default"/>
          <w:b/>
          <w:i w:val="0"/>
          <w:strike w:val="0"/>
          <w:color w:val="000000"/>
          <w:sz w:val="22"/>
          <w:u w:val="none"/>
        </w:rPr>
      </w:lvl>
    </w:lvlOverride>
  </w:num>
  <w:num w:numId="53">
    <w:abstractNumId w:val="0"/>
    <w:lvlOverride w:ilvl="0">
      <w:lvl w:ilvl="0">
        <w:start w:val="1"/>
        <w:numFmt w:val="bullet"/>
        <w:lvlText w:val=" 4.2.4   "/>
        <w:legacy w:legacy="1" w:legacySpace="0" w:legacyIndent="0"/>
        <w:lvlJc w:val="left"/>
        <w:pPr>
          <w:ind w:left="0" w:firstLine="0"/>
        </w:pPr>
        <w:rPr>
          <w:rFonts w:ascii="Century Gothic" w:hAnsi="Century Gothic" w:hint="default"/>
          <w:b/>
          <w:i w:val="0"/>
          <w:strike w:val="0"/>
          <w:color w:val="000000"/>
          <w:sz w:val="22"/>
          <w:u w:val="none"/>
        </w:rPr>
      </w:lvl>
    </w:lvlOverride>
  </w:num>
  <w:num w:numId="54">
    <w:abstractNumId w:val="0"/>
    <w:lvlOverride w:ilvl="0">
      <w:lvl w:ilvl="0">
        <w:start w:val="1"/>
        <w:numFmt w:val="bullet"/>
        <w:lvlText w:val=" 4.2.5   "/>
        <w:legacy w:legacy="1" w:legacySpace="0" w:legacyIndent="0"/>
        <w:lvlJc w:val="left"/>
        <w:pPr>
          <w:ind w:left="0" w:firstLine="0"/>
        </w:pPr>
        <w:rPr>
          <w:rFonts w:ascii="Century Gothic" w:hAnsi="Century Gothic" w:hint="default"/>
          <w:b/>
          <w:i w:val="0"/>
          <w:strike w:val="0"/>
          <w:color w:val="000000"/>
          <w:sz w:val="22"/>
          <w:u w:val="none"/>
        </w:rPr>
      </w:lvl>
    </w:lvlOverride>
  </w:num>
  <w:num w:numId="55">
    <w:abstractNumId w:val="0"/>
    <w:lvlOverride w:ilvl="0">
      <w:lvl w:ilvl="0">
        <w:start w:val="1"/>
        <w:numFmt w:val="bullet"/>
        <w:lvlText w:val=" 4.2.6   "/>
        <w:legacy w:legacy="1" w:legacySpace="0" w:legacyIndent="0"/>
        <w:lvlJc w:val="left"/>
        <w:pPr>
          <w:ind w:left="0" w:firstLine="0"/>
        </w:pPr>
        <w:rPr>
          <w:rFonts w:ascii="Century Gothic" w:hAnsi="Century Gothic" w:hint="default"/>
          <w:b/>
          <w:i w:val="0"/>
          <w:strike w:val="0"/>
          <w:color w:val="000000"/>
          <w:sz w:val="22"/>
          <w:u w:val="none"/>
        </w:rPr>
      </w:lvl>
    </w:lvlOverride>
  </w:num>
  <w:num w:numId="56">
    <w:abstractNumId w:val="0"/>
    <w:lvlOverride w:ilvl="0">
      <w:lvl w:ilvl="0">
        <w:start w:val="1"/>
        <w:numFmt w:val="bullet"/>
        <w:lvlText w:val=" 4.3   "/>
        <w:legacy w:legacy="1" w:legacySpace="0" w:legacyIndent="0"/>
        <w:lvlJc w:val="left"/>
        <w:pPr>
          <w:ind w:left="0" w:firstLine="0"/>
        </w:pPr>
        <w:rPr>
          <w:rFonts w:ascii="Century Gothic" w:hAnsi="Century Gothic" w:hint="default"/>
          <w:b/>
          <w:i w:val="0"/>
          <w:strike w:val="0"/>
          <w:color w:val="000000"/>
          <w:sz w:val="26"/>
          <w:u w:val="none"/>
        </w:rPr>
      </w:lvl>
    </w:lvlOverride>
  </w:num>
  <w:num w:numId="57">
    <w:abstractNumId w:val="0"/>
    <w:lvlOverride w:ilvl="0">
      <w:lvl w:ilvl="0">
        <w:start w:val="1"/>
        <w:numFmt w:val="bullet"/>
        <w:lvlText w:val=" 4.3.1   "/>
        <w:legacy w:legacy="1" w:legacySpace="0" w:legacyIndent="0"/>
        <w:lvlJc w:val="left"/>
        <w:pPr>
          <w:ind w:left="0" w:firstLine="0"/>
        </w:pPr>
        <w:rPr>
          <w:rFonts w:ascii="Century Gothic" w:hAnsi="Century Gothic" w:hint="default"/>
          <w:b/>
          <w:i w:val="0"/>
          <w:strike w:val="0"/>
          <w:color w:val="000000"/>
          <w:sz w:val="22"/>
          <w:u w:val="none"/>
        </w:rPr>
      </w:lvl>
    </w:lvlOverride>
  </w:num>
  <w:num w:numId="58">
    <w:abstractNumId w:val="0"/>
    <w:lvlOverride w:ilvl="0">
      <w:lvl w:ilvl="0">
        <w:start w:val="1"/>
        <w:numFmt w:val="bullet"/>
        <w:lvlText w:val=" 4.3.2   "/>
        <w:legacy w:legacy="1" w:legacySpace="0" w:legacyIndent="0"/>
        <w:lvlJc w:val="left"/>
        <w:pPr>
          <w:ind w:left="0" w:firstLine="0"/>
        </w:pPr>
        <w:rPr>
          <w:rFonts w:ascii="Century Gothic" w:hAnsi="Century Gothic" w:hint="default"/>
          <w:b/>
          <w:i w:val="0"/>
          <w:strike w:val="0"/>
          <w:color w:val="000000"/>
          <w:sz w:val="22"/>
          <w:u w:val="none"/>
        </w:rPr>
      </w:lvl>
    </w:lvlOverride>
  </w:num>
  <w:num w:numId="59">
    <w:abstractNumId w:val="0"/>
    <w:lvlOverride w:ilvl="0">
      <w:lvl w:ilvl="0">
        <w:start w:val="1"/>
        <w:numFmt w:val="bullet"/>
        <w:lvlText w:val=" 4.3.3   "/>
        <w:legacy w:legacy="1" w:legacySpace="0" w:legacyIndent="0"/>
        <w:lvlJc w:val="left"/>
        <w:pPr>
          <w:ind w:left="0" w:firstLine="0"/>
        </w:pPr>
        <w:rPr>
          <w:rFonts w:ascii="Century Gothic" w:hAnsi="Century Gothic" w:hint="default"/>
          <w:b/>
          <w:i w:val="0"/>
          <w:strike w:val="0"/>
          <w:color w:val="000000"/>
          <w:sz w:val="22"/>
          <w:u w:val="none"/>
        </w:rPr>
      </w:lvl>
    </w:lvlOverride>
  </w:num>
  <w:num w:numId="60">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61">
    <w:abstractNumId w:val="0"/>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62">
    <w:abstractNumId w:val="0"/>
    <w:lvlOverride w:ilvl="0">
      <w:lvl w:ilvl="0">
        <w:start w:val="1"/>
        <w:numFmt w:val="bullet"/>
        <w:lvlText w:val=" 5.2   "/>
        <w:legacy w:legacy="1" w:legacySpace="0" w:legacyIndent="0"/>
        <w:lvlJc w:val="left"/>
        <w:pPr>
          <w:ind w:left="0" w:firstLine="0"/>
        </w:pPr>
        <w:rPr>
          <w:rFonts w:ascii="Century Gothic" w:hAnsi="Century Gothic" w:hint="default"/>
          <w:b/>
          <w:i w:val="0"/>
          <w:strike w:val="0"/>
          <w:color w:val="000000"/>
          <w:sz w:val="26"/>
          <w:u w:val="none"/>
        </w:rPr>
      </w:lvl>
    </w:lvlOverride>
  </w:num>
  <w:num w:numId="63">
    <w:abstractNumId w:val="0"/>
    <w:lvlOverride w:ilvl="0">
      <w:lvl w:ilvl="0">
        <w:start w:val="1"/>
        <w:numFmt w:val="bullet"/>
        <w:lvlText w:val=" 5.3   "/>
        <w:legacy w:legacy="1" w:legacySpace="0" w:legacyIndent="0"/>
        <w:lvlJc w:val="left"/>
        <w:pPr>
          <w:ind w:left="0" w:firstLine="0"/>
        </w:pPr>
        <w:rPr>
          <w:rFonts w:ascii="Century Gothic" w:hAnsi="Century Gothic" w:hint="default"/>
          <w:b/>
          <w:i w:val="0"/>
          <w:strike w:val="0"/>
          <w:color w:val="000000"/>
          <w:sz w:val="26"/>
          <w:u w:val="none"/>
        </w:rPr>
      </w:lvl>
    </w:lvlOverride>
  </w:num>
  <w:num w:numId="64">
    <w:abstractNumId w:val="0"/>
    <w:lvlOverride w:ilvl="0">
      <w:lvl w:ilvl="0">
        <w:start w:val="1"/>
        <w:numFmt w:val="bullet"/>
        <w:lvlText w:val=" 6.   "/>
        <w:legacy w:legacy="1" w:legacySpace="0" w:legacyIndent="0"/>
        <w:lvlJc w:val="left"/>
        <w:pPr>
          <w:ind w:left="0" w:firstLine="0"/>
        </w:pPr>
        <w:rPr>
          <w:rFonts w:ascii="Century Gothic" w:hAnsi="Century Gothic" w:hint="default"/>
          <w:b/>
          <w:i w:val="0"/>
          <w:strike w:val="0"/>
          <w:color w:val="000000"/>
          <w:sz w:val="28"/>
          <w:u w:val="none"/>
        </w:rPr>
      </w:lvl>
    </w:lvlOverride>
  </w:num>
  <w:num w:numId="65">
    <w:abstractNumId w:val="0"/>
    <w:lvlOverride w:ilvl="0">
      <w:lvl w:ilvl="0">
        <w:start w:val="1"/>
        <w:numFmt w:val="bullet"/>
        <w:lvlText w:val=" 6.1   "/>
        <w:legacy w:legacy="1" w:legacySpace="0" w:legacyIndent="0"/>
        <w:lvlJc w:val="left"/>
        <w:pPr>
          <w:ind w:left="0" w:firstLine="0"/>
        </w:pPr>
        <w:rPr>
          <w:rFonts w:ascii="Century Gothic" w:hAnsi="Century Gothic" w:hint="default"/>
          <w:b/>
          <w:i w:val="0"/>
          <w:strike w:val="0"/>
          <w:color w:val="000000"/>
          <w:sz w:val="26"/>
          <w:u w:val="none"/>
        </w:rPr>
      </w:lvl>
    </w:lvlOverride>
  </w:num>
  <w:num w:numId="66">
    <w:abstractNumId w:val="0"/>
    <w:lvlOverride w:ilvl="0">
      <w:lvl w:ilvl="0">
        <w:start w:val="1"/>
        <w:numFmt w:val="bullet"/>
        <w:lvlText w:val=" 6.2   "/>
        <w:legacy w:legacy="1" w:legacySpace="0" w:legacyIndent="0"/>
        <w:lvlJc w:val="left"/>
        <w:pPr>
          <w:ind w:left="0" w:firstLine="0"/>
        </w:pPr>
        <w:rPr>
          <w:rFonts w:ascii="Century Gothic" w:hAnsi="Century Gothic" w:hint="default"/>
          <w:b/>
          <w:i w:val="0"/>
          <w:strike w:val="0"/>
          <w:color w:val="000000"/>
          <w:sz w:val="26"/>
          <w:u w:val="none"/>
        </w:rPr>
      </w:lvl>
    </w:lvlOverride>
  </w:num>
  <w:num w:numId="67">
    <w:abstractNumId w:val="0"/>
    <w:lvlOverride w:ilvl="0">
      <w:lvl w:ilvl="0">
        <w:start w:val="1"/>
        <w:numFmt w:val="bullet"/>
        <w:lvlText w:val=" 6.3   "/>
        <w:legacy w:legacy="1" w:legacySpace="0" w:legacyIndent="0"/>
        <w:lvlJc w:val="left"/>
        <w:pPr>
          <w:ind w:left="0" w:firstLine="0"/>
        </w:pPr>
        <w:rPr>
          <w:rFonts w:ascii="Century Gothic" w:hAnsi="Century Gothic" w:hint="default"/>
          <w:b/>
          <w:i w:val="0"/>
          <w:strike w:val="0"/>
          <w:color w:val="000000"/>
          <w:sz w:val="26"/>
          <w:u w:val="none"/>
        </w:rPr>
      </w:lvl>
    </w:lvlOverride>
  </w:num>
  <w:num w:numId="68">
    <w:abstractNumId w:val="0"/>
    <w:lvlOverride w:ilvl="0">
      <w:lvl w:ilvl="0">
        <w:start w:val="1"/>
        <w:numFmt w:val="bullet"/>
        <w:lvlText w:val=" 7.   "/>
        <w:legacy w:legacy="1" w:legacySpace="0" w:legacyIndent="0"/>
        <w:lvlJc w:val="left"/>
        <w:pPr>
          <w:ind w:left="0" w:firstLine="0"/>
        </w:pPr>
        <w:rPr>
          <w:rFonts w:ascii="Century Gothic" w:hAnsi="Century Gothic" w:hint="default"/>
          <w:b/>
          <w:i w:val="0"/>
          <w:strike w:val="0"/>
          <w:color w:val="000000"/>
          <w:sz w:val="28"/>
          <w:u w:val="none"/>
        </w:rPr>
      </w:lvl>
    </w:lvlOverride>
  </w:num>
  <w:num w:numId="69">
    <w:abstractNumId w:val="0"/>
    <w:lvlOverride w:ilvl="0">
      <w:lvl w:ilvl="0">
        <w:start w:val="1"/>
        <w:numFmt w:val="bullet"/>
        <w:lvlText w:val=" 7.1   "/>
        <w:legacy w:legacy="1" w:legacySpace="0" w:legacyIndent="0"/>
        <w:lvlJc w:val="left"/>
        <w:pPr>
          <w:ind w:left="0" w:firstLine="0"/>
        </w:pPr>
        <w:rPr>
          <w:rFonts w:ascii="Century Gothic" w:hAnsi="Century Gothic" w:hint="default"/>
          <w:b/>
          <w:i w:val="0"/>
          <w:strike w:val="0"/>
          <w:color w:val="000000"/>
          <w:sz w:val="26"/>
          <w:u w:val="none"/>
        </w:rPr>
      </w:lvl>
    </w:lvlOverride>
  </w:num>
  <w:num w:numId="70">
    <w:abstractNumId w:val="0"/>
    <w:lvlOverride w:ilvl="0">
      <w:lvl w:ilvl="0">
        <w:start w:val="1"/>
        <w:numFmt w:val="bullet"/>
        <w:lvlText w:val=" 7.2   "/>
        <w:legacy w:legacy="1" w:legacySpace="0" w:legacyIndent="0"/>
        <w:lvlJc w:val="left"/>
        <w:pPr>
          <w:ind w:left="0" w:firstLine="0"/>
        </w:pPr>
        <w:rPr>
          <w:rFonts w:ascii="Century Gothic" w:hAnsi="Century Gothic" w:hint="default"/>
          <w:b/>
          <w:i w:val="0"/>
          <w:strike w:val="0"/>
          <w:color w:val="000000"/>
          <w:sz w:val="26"/>
          <w:u w:val="none"/>
        </w:rPr>
      </w:lvl>
    </w:lvlOverride>
  </w:num>
  <w:num w:numId="71">
    <w:abstractNumId w:val="0"/>
    <w:lvlOverride w:ilvl="0">
      <w:lvl w:ilvl="0">
        <w:start w:val="1"/>
        <w:numFmt w:val="bullet"/>
        <w:lvlText w:val=" 7.3   "/>
        <w:legacy w:legacy="1" w:legacySpace="0" w:legacyIndent="0"/>
        <w:lvlJc w:val="left"/>
        <w:pPr>
          <w:ind w:left="0" w:firstLine="0"/>
        </w:pPr>
        <w:rPr>
          <w:rFonts w:ascii="Century Gothic" w:hAnsi="Century Gothic" w:hint="default"/>
          <w:b/>
          <w:i w:val="0"/>
          <w:strike w:val="0"/>
          <w:color w:val="000000"/>
          <w:sz w:val="26"/>
          <w:u w:val="none"/>
        </w:rPr>
      </w:lvl>
    </w:lvlOverride>
  </w:num>
  <w:num w:numId="72">
    <w:abstractNumId w:val="0"/>
    <w:lvlOverride w:ilvl="0">
      <w:lvl w:ilvl="0">
        <w:start w:val="1"/>
        <w:numFmt w:val="bullet"/>
        <w:lvlText w:val=" 8.   "/>
        <w:legacy w:legacy="1" w:legacySpace="0" w:legacyIndent="0"/>
        <w:lvlJc w:val="left"/>
        <w:pPr>
          <w:ind w:left="0" w:firstLine="0"/>
        </w:pPr>
        <w:rPr>
          <w:rFonts w:ascii="Century Gothic" w:hAnsi="Century Gothic" w:hint="default"/>
          <w:b/>
          <w:i w:val="0"/>
          <w:strike w:val="0"/>
          <w:color w:val="000000"/>
          <w:sz w:val="28"/>
          <w:u w:val="none"/>
        </w:rPr>
      </w:lvl>
    </w:lvlOverride>
  </w:num>
  <w:num w:numId="73">
    <w:abstractNumId w:val="0"/>
    <w:lvlOverride w:ilvl="0">
      <w:lvl w:ilvl="0">
        <w:start w:val="1"/>
        <w:numFmt w:val="bullet"/>
        <w:lvlText w:val=" 8.1   "/>
        <w:legacy w:legacy="1" w:legacySpace="0" w:legacyIndent="0"/>
        <w:lvlJc w:val="left"/>
        <w:pPr>
          <w:ind w:left="0" w:firstLine="0"/>
        </w:pPr>
        <w:rPr>
          <w:rFonts w:ascii="Century Gothic" w:hAnsi="Century Gothic" w:hint="default"/>
          <w:b/>
          <w:i w:val="0"/>
          <w:strike w:val="0"/>
          <w:color w:val="000000"/>
          <w:sz w:val="26"/>
          <w:u w:val="none"/>
        </w:rPr>
      </w:lvl>
    </w:lvlOverride>
  </w:num>
  <w:num w:numId="74">
    <w:abstractNumId w:val="0"/>
    <w:lvlOverride w:ilvl="0">
      <w:lvl w:ilvl="0">
        <w:start w:val="1"/>
        <w:numFmt w:val="bullet"/>
        <w:lvlText w:val=" 8.2   "/>
        <w:legacy w:legacy="1" w:legacySpace="0" w:legacyIndent="0"/>
        <w:lvlJc w:val="left"/>
        <w:pPr>
          <w:ind w:left="0" w:firstLine="0"/>
        </w:pPr>
        <w:rPr>
          <w:rFonts w:ascii="Century Gothic" w:hAnsi="Century Gothic" w:hint="default"/>
          <w:b/>
          <w:i w:val="0"/>
          <w:strike w:val="0"/>
          <w:color w:val="000000"/>
          <w:sz w:val="26"/>
          <w:u w:val="none"/>
        </w:rPr>
      </w:lvl>
    </w:lvlOverride>
  </w:num>
  <w:num w:numId="75">
    <w:abstractNumId w:val="0"/>
    <w:lvlOverride w:ilvl="0">
      <w:lvl w:ilvl="0">
        <w:start w:val="1"/>
        <w:numFmt w:val="bullet"/>
        <w:lvlText w:val=" 8.3   "/>
        <w:legacy w:legacy="1" w:legacySpace="0" w:legacyIndent="0"/>
        <w:lvlJc w:val="left"/>
        <w:pPr>
          <w:ind w:left="0" w:firstLine="0"/>
        </w:pPr>
        <w:rPr>
          <w:rFonts w:ascii="Century Gothic" w:hAnsi="Century Gothic" w:hint="default"/>
          <w:b/>
          <w:i w:val="0"/>
          <w:strike w:val="0"/>
          <w:color w:val="000000"/>
          <w:sz w:val="26"/>
          <w:u w:val="none"/>
        </w:rPr>
      </w:lvl>
    </w:lvlOverride>
  </w:num>
  <w:num w:numId="76">
    <w:abstractNumId w:val="0"/>
    <w:lvlOverride w:ilvl="0">
      <w:lvl w:ilvl="0">
        <w:start w:val="1"/>
        <w:numFmt w:val="bullet"/>
        <w:lvlText w:val=" 9.   "/>
        <w:legacy w:legacy="1" w:legacySpace="0" w:legacyIndent="0"/>
        <w:lvlJc w:val="left"/>
        <w:pPr>
          <w:ind w:left="0" w:firstLine="0"/>
        </w:pPr>
        <w:rPr>
          <w:rFonts w:ascii="Century Gothic" w:hAnsi="Century Gothic" w:hint="default"/>
          <w:b/>
          <w:i w:val="0"/>
          <w:strike w:val="0"/>
          <w:color w:val="000000"/>
          <w:sz w:val="28"/>
          <w:u w:val="none"/>
        </w:rPr>
      </w:lvl>
    </w:lvlOverride>
  </w:num>
  <w:num w:numId="77">
    <w:abstractNumId w:val="0"/>
    <w:lvlOverride w:ilvl="0">
      <w:lvl w:ilvl="0">
        <w:start w:val="1"/>
        <w:numFmt w:val="bullet"/>
        <w:lvlText w:val=" 9.1   "/>
        <w:legacy w:legacy="1" w:legacySpace="0" w:legacyIndent="0"/>
        <w:lvlJc w:val="left"/>
        <w:pPr>
          <w:ind w:left="0" w:firstLine="0"/>
        </w:pPr>
        <w:rPr>
          <w:rFonts w:ascii="Century Gothic" w:hAnsi="Century Gothic" w:hint="default"/>
          <w:b/>
          <w:i w:val="0"/>
          <w:strike w:val="0"/>
          <w:color w:val="000000"/>
          <w:sz w:val="26"/>
          <w:u w:val="none"/>
        </w:rPr>
      </w:lvl>
    </w:lvlOverride>
  </w:num>
  <w:num w:numId="78">
    <w:abstractNumId w:val="0"/>
    <w:lvlOverride w:ilvl="0">
      <w:lvl w:ilvl="0">
        <w:start w:val="1"/>
        <w:numFmt w:val="bullet"/>
        <w:lvlText w:val=" 9.2   "/>
        <w:legacy w:legacy="1" w:legacySpace="0" w:legacyIndent="0"/>
        <w:lvlJc w:val="left"/>
        <w:pPr>
          <w:ind w:left="0" w:firstLine="0"/>
        </w:pPr>
        <w:rPr>
          <w:rFonts w:ascii="Century Gothic" w:hAnsi="Century Gothic" w:hint="default"/>
          <w:b/>
          <w:i w:val="0"/>
          <w:strike w:val="0"/>
          <w:color w:val="000000"/>
          <w:sz w:val="26"/>
          <w:u w:val="none"/>
        </w:rPr>
      </w:lvl>
    </w:lvlOverride>
  </w:num>
  <w:num w:numId="79">
    <w:abstractNumId w:val="0"/>
    <w:lvlOverride w:ilvl="0">
      <w:lvl w:ilvl="0">
        <w:start w:val="1"/>
        <w:numFmt w:val="bullet"/>
        <w:lvlText w:val=" 9.3   "/>
        <w:legacy w:legacy="1" w:legacySpace="0" w:legacyIndent="0"/>
        <w:lvlJc w:val="left"/>
        <w:pPr>
          <w:ind w:left="0" w:firstLine="0"/>
        </w:pPr>
        <w:rPr>
          <w:rFonts w:ascii="Century Gothic" w:hAnsi="Century Gothic" w:hint="default"/>
          <w:b/>
          <w:i w:val="0"/>
          <w:strike w:val="0"/>
          <w:color w:val="000000"/>
          <w:sz w:val="26"/>
          <w:u w:val="none"/>
        </w:rPr>
      </w:lvl>
    </w:lvlOverride>
  </w:num>
  <w:num w:numId="80">
    <w:abstractNumId w:val="0"/>
    <w:lvlOverride w:ilvl="0">
      <w:lvl w:ilvl="0">
        <w:start w:val="1"/>
        <w:numFmt w:val="bullet"/>
        <w:lvlText w:val=" 10.   "/>
        <w:legacy w:legacy="1" w:legacySpace="0" w:legacyIndent="0"/>
        <w:lvlJc w:val="left"/>
        <w:pPr>
          <w:ind w:left="0" w:firstLine="0"/>
        </w:pPr>
        <w:rPr>
          <w:rFonts w:ascii="Century Gothic" w:hAnsi="Century Gothic" w:hint="default"/>
          <w:b/>
          <w:i w:val="0"/>
          <w:strike w:val="0"/>
          <w:color w:val="000000"/>
          <w:sz w:val="28"/>
          <w:u w:val="none"/>
        </w:rPr>
      </w:lvl>
    </w:lvlOverride>
  </w:num>
  <w:num w:numId="81">
    <w:abstractNumId w:val="0"/>
    <w:lvlOverride w:ilvl="0">
      <w:lvl w:ilvl="0">
        <w:start w:val="1"/>
        <w:numFmt w:val="bullet"/>
        <w:lvlText w:val=" 10.1   "/>
        <w:legacy w:legacy="1" w:legacySpace="0" w:legacyIndent="0"/>
        <w:lvlJc w:val="left"/>
        <w:pPr>
          <w:ind w:left="0" w:firstLine="0"/>
        </w:pPr>
        <w:rPr>
          <w:rFonts w:ascii="Century Gothic" w:hAnsi="Century Gothic" w:hint="default"/>
          <w:b/>
          <w:i w:val="0"/>
          <w:strike w:val="0"/>
          <w:color w:val="000000"/>
          <w:sz w:val="26"/>
          <w:u w:val="none"/>
        </w:rPr>
      </w:lvl>
    </w:lvlOverride>
  </w:num>
  <w:num w:numId="82">
    <w:abstractNumId w:val="0"/>
    <w:lvlOverride w:ilvl="0">
      <w:lvl w:ilvl="0">
        <w:start w:val="1"/>
        <w:numFmt w:val="bullet"/>
        <w:lvlText w:val=" 10.2   "/>
        <w:legacy w:legacy="1" w:legacySpace="0" w:legacyIndent="0"/>
        <w:lvlJc w:val="left"/>
        <w:pPr>
          <w:ind w:left="0" w:firstLine="0"/>
        </w:pPr>
        <w:rPr>
          <w:rFonts w:ascii="Century Gothic" w:hAnsi="Century Gothic" w:hint="default"/>
          <w:b/>
          <w:i w:val="0"/>
          <w:strike w:val="0"/>
          <w:color w:val="000000"/>
          <w:sz w:val="26"/>
          <w:u w:val="none"/>
        </w:rPr>
      </w:lvl>
    </w:lvlOverride>
  </w:num>
  <w:num w:numId="83">
    <w:abstractNumId w:val="0"/>
    <w:lvlOverride w:ilvl="0">
      <w:lvl w:ilvl="0">
        <w:start w:val="1"/>
        <w:numFmt w:val="bullet"/>
        <w:lvlText w:val=" 10.3   "/>
        <w:legacy w:legacy="1" w:legacySpace="0" w:legacyIndent="0"/>
        <w:lvlJc w:val="left"/>
        <w:pPr>
          <w:ind w:left="0" w:firstLine="0"/>
        </w:pPr>
        <w:rPr>
          <w:rFonts w:ascii="Century Gothic" w:hAnsi="Century Gothic" w:hint="default"/>
          <w:b/>
          <w:i w:val="0"/>
          <w:strike w:val="0"/>
          <w:color w:val="000000"/>
          <w:sz w:val="26"/>
          <w:u w:val="none"/>
        </w:rPr>
      </w:lvl>
    </w:lvlOverride>
  </w:num>
  <w:num w:numId="84">
    <w:abstractNumId w:val="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8"/>
          <w:u w:val="none"/>
        </w:rPr>
      </w:lvl>
    </w:lvlOverride>
  </w:num>
  <w:num w:numId="85">
    <w:abstractNumId w:val="0"/>
    <w:lvlOverride w:ilvl="0">
      <w:lvl w:ilvl="0">
        <w:start w:val="1"/>
        <w:numFmt w:val="bullet"/>
        <w:lvlText w:val=" 11.1   "/>
        <w:legacy w:legacy="1" w:legacySpace="0" w:legacyIndent="0"/>
        <w:lvlJc w:val="left"/>
        <w:pPr>
          <w:ind w:left="0" w:firstLine="0"/>
        </w:pPr>
        <w:rPr>
          <w:rFonts w:ascii="Century Gothic" w:hAnsi="Century Gothic" w:hint="default"/>
          <w:b/>
          <w:i w:val="0"/>
          <w:strike w:val="0"/>
          <w:color w:val="000000"/>
          <w:sz w:val="26"/>
          <w:u w:val="none"/>
        </w:rPr>
      </w:lvl>
    </w:lvlOverride>
  </w:num>
  <w:num w:numId="86">
    <w:abstractNumId w:val="0"/>
    <w:lvlOverride w:ilvl="0">
      <w:lvl w:ilvl="0">
        <w:start w:val="1"/>
        <w:numFmt w:val="bullet"/>
        <w:lvlText w:val=" 11.2   "/>
        <w:legacy w:legacy="1" w:legacySpace="0" w:legacyIndent="0"/>
        <w:lvlJc w:val="left"/>
        <w:pPr>
          <w:ind w:left="0" w:firstLine="0"/>
        </w:pPr>
        <w:rPr>
          <w:rFonts w:ascii="Century Gothic" w:hAnsi="Century Gothic" w:hint="default"/>
          <w:b/>
          <w:i w:val="0"/>
          <w:strike w:val="0"/>
          <w:color w:val="000000"/>
          <w:sz w:val="26"/>
          <w:u w:val="none"/>
        </w:rPr>
      </w:lvl>
    </w:lvlOverride>
  </w:num>
  <w:num w:numId="87">
    <w:abstractNumId w:val="0"/>
    <w:lvlOverride w:ilvl="0">
      <w:lvl w:ilvl="0">
        <w:start w:val="1"/>
        <w:numFmt w:val="bullet"/>
        <w:lvlText w:val=" 11.3   "/>
        <w:legacy w:legacy="1" w:legacySpace="0" w:legacyIndent="0"/>
        <w:lvlJc w:val="left"/>
        <w:pPr>
          <w:ind w:left="0" w:firstLine="0"/>
        </w:pPr>
        <w:rPr>
          <w:rFonts w:ascii="Century Gothic" w:hAnsi="Century Gothic" w:hint="default"/>
          <w:b/>
          <w:i w:val="0"/>
          <w:strike w:val="0"/>
          <w:color w:val="000000"/>
          <w:sz w:val="26"/>
          <w:u w:val="none"/>
        </w:rPr>
      </w:lvl>
    </w:lvlOverride>
  </w:num>
  <w:num w:numId="88">
    <w:abstractNumId w:val="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8"/>
          <w:u w:val="none"/>
        </w:rPr>
      </w:lvl>
    </w:lvlOverride>
  </w:num>
  <w:num w:numId="89">
    <w:abstractNumId w:val="0"/>
    <w:lvlOverride w:ilvl="0">
      <w:lvl w:ilvl="0">
        <w:start w:val="1"/>
        <w:numFmt w:val="bullet"/>
        <w:lvlText w:val=" 12.1   "/>
        <w:legacy w:legacy="1" w:legacySpace="0" w:legacyIndent="0"/>
        <w:lvlJc w:val="left"/>
        <w:pPr>
          <w:ind w:left="0" w:firstLine="0"/>
        </w:pPr>
        <w:rPr>
          <w:rFonts w:ascii="Century Gothic" w:hAnsi="Century Gothic" w:hint="default"/>
          <w:b/>
          <w:i w:val="0"/>
          <w:strike w:val="0"/>
          <w:color w:val="000000"/>
          <w:sz w:val="26"/>
          <w:u w:val="none"/>
        </w:rPr>
      </w:lvl>
    </w:lvlOverride>
  </w:num>
  <w:num w:numId="90">
    <w:abstractNumId w:val="0"/>
    <w:lvlOverride w:ilvl="0">
      <w:lvl w:ilvl="0">
        <w:start w:val="1"/>
        <w:numFmt w:val="bullet"/>
        <w:lvlText w:val=" 12.2   "/>
        <w:legacy w:legacy="1" w:legacySpace="0" w:legacyIndent="0"/>
        <w:lvlJc w:val="left"/>
        <w:pPr>
          <w:ind w:left="0" w:firstLine="0"/>
        </w:pPr>
        <w:rPr>
          <w:rFonts w:ascii="Century Gothic" w:hAnsi="Century Gothic" w:hint="default"/>
          <w:b/>
          <w:i w:val="0"/>
          <w:strike w:val="0"/>
          <w:color w:val="000000"/>
          <w:sz w:val="26"/>
          <w:u w:val="none"/>
        </w:rPr>
      </w:lvl>
    </w:lvlOverride>
  </w:num>
  <w:num w:numId="91">
    <w:abstractNumId w:val="0"/>
    <w:lvlOverride w:ilvl="0">
      <w:lvl w:ilvl="0">
        <w:start w:val="1"/>
        <w:numFmt w:val="bullet"/>
        <w:lvlText w:val=" 12.3   "/>
        <w:legacy w:legacy="1" w:legacySpace="0" w:legacyIndent="0"/>
        <w:lvlJc w:val="left"/>
        <w:pPr>
          <w:ind w:left="0" w:firstLine="0"/>
        </w:pPr>
        <w:rPr>
          <w:rFonts w:ascii="Century Gothic" w:hAnsi="Century Gothic" w:hint="default"/>
          <w:b/>
          <w:i w:val="0"/>
          <w:strike w:val="0"/>
          <w:color w:val="000000"/>
          <w:sz w:val="26"/>
          <w:u w:val="none"/>
        </w:rPr>
      </w:lvl>
    </w:lvlOverride>
  </w:num>
  <w:num w:numId="92">
    <w:abstractNumId w:val="0"/>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8"/>
          <w:u w:val="none"/>
        </w:rPr>
      </w:lvl>
    </w:lvlOverride>
  </w:num>
  <w:num w:numId="93">
    <w:abstractNumId w:val="0"/>
    <w:lvlOverride w:ilvl="0">
      <w:lvl w:ilvl="0">
        <w:start w:val="1"/>
        <w:numFmt w:val="bullet"/>
        <w:lvlText w:val=" 13.1   "/>
        <w:legacy w:legacy="1" w:legacySpace="0" w:legacyIndent="0"/>
        <w:lvlJc w:val="left"/>
        <w:pPr>
          <w:ind w:left="0" w:firstLine="0"/>
        </w:pPr>
        <w:rPr>
          <w:rFonts w:ascii="Century Gothic" w:hAnsi="Century Gothic" w:hint="default"/>
          <w:b/>
          <w:i w:val="0"/>
          <w:strike w:val="0"/>
          <w:color w:val="000000"/>
          <w:sz w:val="26"/>
          <w:u w:val="none"/>
        </w:rPr>
      </w:lvl>
    </w:lvlOverride>
  </w:num>
  <w:num w:numId="94">
    <w:abstractNumId w:val="0"/>
    <w:lvlOverride w:ilvl="0">
      <w:lvl w:ilvl="0">
        <w:start w:val="1"/>
        <w:numFmt w:val="bullet"/>
        <w:lvlText w:val=" 13.2   "/>
        <w:legacy w:legacy="1" w:legacySpace="0" w:legacyIndent="0"/>
        <w:lvlJc w:val="left"/>
        <w:pPr>
          <w:ind w:left="0" w:firstLine="0"/>
        </w:pPr>
        <w:rPr>
          <w:rFonts w:ascii="Century Gothic" w:hAnsi="Century Gothic" w:hint="default"/>
          <w:b/>
          <w:i w:val="0"/>
          <w:strike w:val="0"/>
          <w:color w:val="000000"/>
          <w:sz w:val="26"/>
          <w:u w:val="none"/>
        </w:rPr>
      </w:lvl>
    </w:lvlOverride>
  </w:num>
  <w:num w:numId="95">
    <w:abstractNumId w:val="0"/>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8"/>
          <w:u w:val="none"/>
        </w:rPr>
      </w:lvl>
    </w:lvlOverride>
  </w:num>
  <w:num w:numId="96">
    <w:abstractNumId w:val="0"/>
    <w:lvlOverride w:ilvl="0">
      <w:lvl w:ilvl="0">
        <w:start w:val="1"/>
        <w:numFmt w:val="bullet"/>
        <w:lvlText w:val=" 14.1   "/>
        <w:legacy w:legacy="1" w:legacySpace="0" w:legacyIndent="0"/>
        <w:lvlJc w:val="left"/>
        <w:pPr>
          <w:ind w:left="0" w:firstLine="0"/>
        </w:pPr>
        <w:rPr>
          <w:rFonts w:ascii="Century Gothic" w:hAnsi="Century Gothic" w:hint="default"/>
          <w:b/>
          <w:i w:val="0"/>
          <w:strike w:val="0"/>
          <w:color w:val="000000"/>
          <w:sz w:val="26"/>
          <w:u w:val="none"/>
        </w:rPr>
      </w:lvl>
    </w:lvlOverride>
  </w:num>
  <w:num w:numId="97">
    <w:abstractNumId w:val="0"/>
    <w:lvlOverride w:ilvl="0">
      <w:lvl w:ilvl="0">
        <w:start w:val="1"/>
        <w:numFmt w:val="bullet"/>
        <w:lvlText w:val=" 14.2   "/>
        <w:legacy w:legacy="1" w:legacySpace="0" w:legacyIndent="0"/>
        <w:lvlJc w:val="left"/>
        <w:pPr>
          <w:ind w:left="0" w:firstLine="0"/>
        </w:pPr>
        <w:rPr>
          <w:rFonts w:ascii="Century Gothic" w:hAnsi="Century Gothic" w:hint="default"/>
          <w:b/>
          <w:i w:val="0"/>
          <w:strike w:val="0"/>
          <w:color w:val="000000"/>
          <w:sz w:val="26"/>
          <w:u w:val="none"/>
        </w:rPr>
      </w:lvl>
    </w:lvlOverride>
  </w:num>
  <w:num w:numId="98">
    <w:abstractNumId w:val="0"/>
    <w:lvlOverride w:ilvl="0">
      <w:lvl w:ilvl="0">
        <w:start w:val="1"/>
        <w:numFmt w:val="bullet"/>
        <w:lvlText w:val=" 14.3   "/>
        <w:legacy w:legacy="1" w:legacySpace="0" w:legacyIndent="0"/>
        <w:lvlJc w:val="left"/>
        <w:pPr>
          <w:ind w:left="0" w:firstLine="0"/>
        </w:pPr>
        <w:rPr>
          <w:rFonts w:ascii="Century Gothic" w:hAnsi="Century Gothic" w:hint="default"/>
          <w:b/>
          <w:i w:val="0"/>
          <w:strike w:val="0"/>
          <w:color w:val="000000"/>
          <w:sz w:val="26"/>
          <w:u w:val="none"/>
        </w:rPr>
      </w:lvl>
    </w:lvlOverride>
  </w:num>
  <w:num w:numId="99">
    <w:abstractNumId w:val="0"/>
    <w:lvlOverride w:ilvl="0">
      <w:lvl w:ilvl="0">
        <w:start w:val="1"/>
        <w:numFmt w:val="bullet"/>
        <w:lvlText w:val=" 15.   "/>
        <w:legacy w:legacy="1" w:legacySpace="0" w:legacyIndent="0"/>
        <w:lvlJc w:val="left"/>
        <w:pPr>
          <w:ind w:left="0" w:firstLine="0"/>
        </w:pPr>
        <w:rPr>
          <w:rFonts w:ascii="Century Gothic" w:hAnsi="Century Gothic" w:hint="default"/>
          <w:b/>
          <w:i w:val="0"/>
          <w:strike w:val="0"/>
          <w:color w:val="000000"/>
          <w:sz w:val="28"/>
          <w:u w:val="none"/>
        </w:rPr>
      </w:lvl>
    </w:lvlOverride>
  </w:num>
  <w:num w:numId="100">
    <w:abstractNumId w:val="0"/>
    <w:lvlOverride w:ilvl="0">
      <w:lvl w:ilvl="0">
        <w:start w:val="1"/>
        <w:numFmt w:val="bullet"/>
        <w:lvlText w:val=" 15.1   "/>
        <w:legacy w:legacy="1" w:legacySpace="0" w:legacyIndent="0"/>
        <w:lvlJc w:val="left"/>
        <w:pPr>
          <w:ind w:left="0" w:firstLine="0"/>
        </w:pPr>
        <w:rPr>
          <w:rFonts w:ascii="Century Gothic" w:hAnsi="Century Gothic" w:hint="default"/>
          <w:b/>
          <w:i w:val="0"/>
          <w:strike w:val="0"/>
          <w:color w:val="000000"/>
          <w:sz w:val="26"/>
          <w:u w:val="none"/>
        </w:rPr>
      </w:lvl>
    </w:lvlOverride>
  </w:num>
  <w:num w:numId="101">
    <w:abstractNumId w:val="0"/>
    <w:lvlOverride w:ilvl="0">
      <w:lvl w:ilvl="0">
        <w:start w:val="1"/>
        <w:numFmt w:val="bullet"/>
        <w:lvlText w:val=" 15.2   "/>
        <w:legacy w:legacy="1" w:legacySpace="0" w:legacyIndent="0"/>
        <w:lvlJc w:val="left"/>
        <w:pPr>
          <w:ind w:left="0" w:firstLine="0"/>
        </w:pPr>
        <w:rPr>
          <w:rFonts w:ascii="Century Gothic" w:hAnsi="Century Gothic" w:hint="default"/>
          <w:b/>
          <w:i w:val="0"/>
          <w:strike w:val="0"/>
          <w:color w:val="000000"/>
          <w:sz w:val="26"/>
          <w:u w:val="none"/>
        </w:rPr>
      </w:lvl>
    </w:lvlOverride>
  </w:num>
  <w:num w:numId="102">
    <w:abstractNumId w:val="0"/>
    <w:lvlOverride w:ilvl="0">
      <w:lvl w:ilvl="0">
        <w:start w:val="1"/>
        <w:numFmt w:val="bullet"/>
        <w:lvlText w:val=" 15.3   "/>
        <w:legacy w:legacy="1" w:legacySpace="0" w:legacyIndent="0"/>
        <w:lvlJc w:val="left"/>
        <w:pPr>
          <w:ind w:left="0" w:firstLine="0"/>
        </w:pPr>
        <w:rPr>
          <w:rFonts w:ascii="Century Gothic" w:hAnsi="Century Gothic" w:hint="default"/>
          <w:b/>
          <w:i w:val="0"/>
          <w:strike w:val="0"/>
          <w:color w:val="000000"/>
          <w:sz w:val="26"/>
          <w:u w:val="none"/>
        </w:rPr>
      </w:lvl>
    </w:lvlOverride>
  </w:num>
  <w:num w:numId="103">
    <w:abstractNumId w:val="0"/>
    <w:lvlOverride w:ilvl="0">
      <w:lvl w:ilvl="0">
        <w:start w:val="1"/>
        <w:numFmt w:val="bullet"/>
        <w:lvlText w:val=" 16.   "/>
        <w:legacy w:legacy="1" w:legacySpace="0" w:legacyIndent="0"/>
        <w:lvlJc w:val="left"/>
        <w:pPr>
          <w:ind w:left="0" w:firstLine="0"/>
        </w:pPr>
        <w:rPr>
          <w:rFonts w:ascii="Century Gothic" w:hAnsi="Century Gothic" w:hint="default"/>
          <w:b/>
          <w:i w:val="0"/>
          <w:strike w:val="0"/>
          <w:color w:val="000000"/>
          <w:sz w:val="28"/>
          <w:u w:val="none"/>
        </w:rPr>
      </w:lvl>
    </w:lvlOverride>
  </w:num>
  <w:num w:numId="104">
    <w:abstractNumId w:val="0"/>
    <w:lvlOverride w:ilvl="0">
      <w:lvl w:ilvl="0">
        <w:start w:val="1"/>
        <w:numFmt w:val="bullet"/>
        <w:lvlText w:val=" 16.1   "/>
        <w:legacy w:legacy="1" w:legacySpace="0" w:legacyIndent="0"/>
        <w:lvlJc w:val="left"/>
        <w:pPr>
          <w:ind w:left="0" w:firstLine="0"/>
        </w:pPr>
        <w:rPr>
          <w:rFonts w:ascii="Century Gothic" w:hAnsi="Century Gothic" w:hint="default"/>
          <w:b/>
          <w:i w:val="0"/>
          <w:strike w:val="0"/>
          <w:color w:val="000000"/>
          <w:sz w:val="26"/>
          <w:u w:val="none"/>
        </w:rPr>
      </w:lvl>
    </w:lvlOverride>
  </w:num>
  <w:num w:numId="105">
    <w:abstractNumId w:val="0"/>
    <w:lvlOverride w:ilvl="0">
      <w:lvl w:ilvl="0">
        <w:start w:val="1"/>
        <w:numFmt w:val="bullet"/>
        <w:lvlText w:val=" 16.2   "/>
        <w:legacy w:legacy="1" w:legacySpace="0" w:legacyIndent="0"/>
        <w:lvlJc w:val="left"/>
        <w:pPr>
          <w:ind w:left="0" w:firstLine="0"/>
        </w:pPr>
        <w:rPr>
          <w:rFonts w:ascii="Century Gothic" w:hAnsi="Century Gothic" w:hint="default"/>
          <w:b/>
          <w:i w:val="0"/>
          <w:strike w:val="0"/>
          <w:color w:val="000000"/>
          <w:sz w:val="26"/>
          <w:u w:val="none"/>
        </w:rPr>
      </w:lvl>
    </w:lvlOverride>
  </w:num>
  <w:num w:numId="106">
    <w:abstractNumId w:val="0"/>
    <w:lvlOverride w:ilvl="0">
      <w:lvl w:ilvl="0">
        <w:start w:val="1"/>
        <w:numFmt w:val="bullet"/>
        <w:lvlText w:val=" 16.2.1   "/>
        <w:legacy w:legacy="1" w:legacySpace="0" w:legacyIndent="0"/>
        <w:lvlJc w:val="left"/>
        <w:pPr>
          <w:ind w:left="0" w:firstLine="0"/>
        </w:pPr>
        <w:rPr>
          <w:rFonts w:ascii="Century Gothic" w:hAnsi="Century Gothic" w:hint="default"/>
          <w:b/>
          <w:i w:val="0"/>
          <w:strike w:val="0"/>
          <w:color w:val="000000"/>
          <w:sz w:val="22"/>
          <w:u w:val="none"/>
        </w:rPr>
      </w:lvl>
    </w:lvlOverride>
  </w:num>
  <w:num w:numId="107">
    <w:abstractNumId w:val="0"/>
    <w:lvlOverride w:ilvl="0">
      <w:lvl w:ilvl="0">
        <w:start w:val="1"/>
        <w:numFmt w:val="bullet"/>
        <w:lvlText w:val=" 16.2.2   "/>
        <w:legacy w:legacy="1" w:legacySpace="0" w:legacyIndent="0"/>
        <w:lvlJc w:val="left"/>
        <w:pPr>
          <w:ind w:left="0" w:firstLine="0"/>
        </w:pPr>
        <w:rPr>
          <w:rFonts w:ascii="Century Gothic" w:hAnsi="Century Gothic" w:hint="default"/>
          <w:b/>
          <w:i w:val="0"/>
          <w:strike w:val="0"/>
          <w:color w:val="000000"/>
          <w:sz w:val="22"/>
          <w:u w:val="none"/>
        </w:rPr>
      </w:lvl>
    </w:lvlOverride>
  </w:num>
  <w:num w:numId="108">
    <w:abstractNumId w:val="0"/>
    <w:lvlOverride w:ilvl="0">
      <w:lvl w:ilvl="0">
        <w:start w:val="1"/>
        <w:numFmt w:val="bullet"/>
        <w:lvlText w:val=" 16.2.3   "/>
        <w:legacy w:legacy="1" w:legacySpace="0" w:legacyIndent="0"/>
        <w:lvlJc w:val="left"/>
        <w:pPr>
          <w:ind w:left="0" w:firstLine="0"/>
        </w:pPr>
        <w:rPr>
          <w:rFonts w:ascii="Century Gothic" w:hAnsi="Century Gothic" w:hint="default"/>
          <w:b/>
          <w:i w:val="0"/>
          <w:strike w:val="0"/>
          <w:color w:val="000000"/>
          <w:sz w:val="22"/>
          <w:u w:val="none"/>
        </w:rPr>
      </w:lvl>
    </w:lvlOverride>
  </w:num>
  <w:num w:numId="109">
    <w:abstractNumId w:val="0"/>
    <w:lvlOverride w:ilvl="0">
      <w:lvl w:ilvl="0">
        <w:start w:val="1"/>
        <w:numFmt w:val="bullet"/>
        <w:lvlText w:val=" 16.2.4   "/>
        <w:legacy w:legacy="1" w:legacySpace="0" w:legacyIndent="0"/>
        <w:lvlJc w:val="left"/>
        <w:pPr>
          <w:ind w:left="0" w:firstLine="0"/>
        </w:pPr>
        <w:rPr>
          <w:rFonts w:ascii="Century Gothic" w:hAnsi="Century Gothic" w:hint="default"/>
          <w:b/>
          <w:i w:val="0"/>
          <w:strike w:val="0"/>
          <w:color w:val="000000"/>
          <w:sz w:val="22"/>
          <w:u w:val="none"/>
        </w:rPr>
      </w:lvl>
    </w:lvlOverride>
  </w:num>
  <w:num w:numId="110">
    <w:abstractNumId w:val="0"/>
    <w:lvlOverride w:ilvl="0">
      <w:lvl w:ilvl="0">
        <w:start w:val="1"/>
        <w:numFmt w:val="bullet"/>
        <w:lvlText w:val=" 16.2.5   "/>
        <w:legacy w:legacy="1" w:legacySpace="0" w:legacyIndent="0"/>
        <w:lvlJc w:val="left"/>
        <w:pPr>
          <w:ind w:left="0" w:firstLine="0"/>
        </w:pPr>
        <w:rPr>
          <w:rFonts w:ascii="Century Gothic" w:hAnsi="Century Gothic" w:hint="default"/>
          <w:b/>
          <w:i w:val="0"/>
          <w:strike w:val="0"/>
          <w:color w:val="000000"/>
          <w:sz w:val="22"/>
          <w:u w:val="none"/>
        </w:rPr>
      </w:lvl>
    </w:lvlOverride>
  </w:num>
  <w:num w:numId="111">
    <w:abstractNumId w:val="0"/>
    <w:lvlOverride w:ilvl="0">
      <w:lvl w:ilvl="0">
        <w:start w:val="1"/>
        <w:numFmt w:val="bullet"/>
        <w:lvlText w:val=" 16.2.6   "/>
        <w:legacy w:legacy="1" w:legacySpace="0" w:legacyIndent="0"/>
        <w:lvlJc w:val="left"/>
        <w:pPr>
          <w:ind w:left="0" w:firstLine="0"/>
        </w:pPr>
        <w:rPr>
          <w:rFonts w:ascii="Century Gothic" w:hAnsi="Century Gothic" w:hint="default"/>
          <w:b/>
          <w:i w:val="0"/>
          <w:strike w:val="0"/>
          <w:color w:val="000000"/>
          <w:sz w:val="22"/>
          <w:u w:val="none"/>
        </w:rPr>
      </w:lvl>
    </w:lvlOverride>
  </w:num>
  <w:num w:numId="112">
    <w:abstractNumId w:val="0"/>
    <w:lvlOverride w:ilvl="0">
      <w:lvl w:ilvl="0">
        <w:start w:val="1"/>
        <w:numFmt w:val="bullet"/>
        <w:lvlText w:val=" 16.3   "/>
        <w:legacy w:legacy="1" w:legacySpace="0" w:legacyIndent="0"/>
        <w:lvlJc w:val="left"/>
        <w:pPr>
          <w:ind w:left="0" w:firstLine="0"/>
        </w:pPr>
        <w:rPr>
          <w:rFonts w:ascii="Century Gothic" w:hAnsi="Century Gothic" w:hint="default"/>
          <w:b/>
          <w:i w:val="0"/>
          <w:strike w:val="0"/>
          <w:color w:val="000000"/>
          <w:sz w:val="26"/>
          <w:u w:val="none"/>
        </w:rPr>
      </w:lvl>
    </w:lvlOverride>
  </w:num>
  <w:num w:numId="113">
    <w:abstractNumId w:val="0"/>
    <w:lvlOverride w:ilvl="0">
      <w:lvl w:ilvl="0">
        <w:start w:val="1"/>
        <w:numFmt w:val="bullet"/>
        <w:lvlText w:val=" 16.3.1   "/>
        <w:legacy w:legacy="1" w:legacySpace="0" w:legacyIndent="0"/>
        <w:lvlJc w:val="left"/>
        <w:pPr>
          <w:ind w:left="0" w:firstLine="0"/>
        </w:pPr>
        <w:rPr>
          <w:rFonts w:ascii="Century Gothic" w:hAnsi="Century Gothic" w:hint="default"/>
          <w:b/>
          <w:i w:val="0"/>
          <w:strike w:val="0"/>
          <w:color w:val="000000"/>
          <w:sz w:val="22"/>
          <w:u w:val="none"/>
        </w:rPr>
      </w:lvl>
    </w:lvlOverride>
  </w:num>
  <w:num w:numId="114">
    <w:abstractNumId w:val="0"/>
    <w:lvlOverride w:ilvl="0">
      <w:lvl w:ilvl="0">
        <w:start w:val="1"/>
        <w:numFmt w:val="bullet"/>
        <w:lvlText w:val=" 16.3.2   "/>
        <w:legacy w:legacy="1" w:legacySpace="0" w:legacyIndent="0"/>
        <w:lvlJc w:val="left"/>
        <w:pPr>
          <w:ind w:left="0" w:firstLine="0"/>
        </w:pPr>
        <w:rPr>
          <w:rFonts w:ascii="Century Gothic" w:hAnsi="Century Gothic" w:hint="default"/>
          <w:b/>
          <w:i w:val="0"/>
          <w:strike w:val="0"/>
          <w:color w:val="000000"/>
          <w:sz w:val="22"/>
          <w:u w:val="none"/>
        </w:rPr>
      </w:lvl>
    </w:lvlOverride>
  </w:num>
  <w:num w:numId="115">
    <w:abstractNumId w:val="0"/>
    <w:lvlOverride w:ilvl="0">
      <w:lvl w:ilvl="0">
        <w:start w:val="1"/>
        <w:numFmt w:val="bullet"/>
        <w:lvlText w:val=" 16.3.3   "/>
        <w:legacy w:legacy="1" w:legacySpace="0" w:legacyIndent="0"/>
        <w:lvlJc w:val="left"/>
        <w:pPr>
          <w:ind w:left="0" w:firstLine="0"/>
        </w:pPr>
        <w:rPr>
          <w:rFonts w:ascii="Century Gothic" w:hAnsi="Century Gothic" w:hint="default"/>
          <w:b/>
          <w:i w:val="0"/>
          <w:strike w:val="0"/>
          <w:color w:val="000000"/>
          <w:sz w:val="22"/>
          <w:u w:val="none"/>
        </w:rPr>
      </w:lvl>
    </w:lvlOverride>
  </w:num>
  <w:num w:numId="116">
    <w:abstractNumId w:val="0"/>
    <w:lvlOverride w:ilvl="0">
      <w:lvl w:ilvl="0">
        <w:start w:val="1"/>
        <w:numFmt w:val="bullet"/>
        <w:lvlText w:val=" 16.3.4   "/>
        <w:legacy w:legacy="1" w:legacySpace="0" w:legacyIndent="0"/>
        <w:lvlJc w:val="left"/>
        <w:pPr>
          <w:ind w:left="0" w:firstLine="0"/>
        </w:pPr>
        <w:rPr>
          <w:rFonts w:ascii="Century Gothic" w:hAnsi="Century Gothic" w:hint="default"/>
          <w:b/>
          <w:i w:val="0"/>
          <w:strike w:val="0"/>
          <w:color w:val="000000"/>
          <w:sz w:val="22"/>
          <w:u w:val="none"/>
        </w:rPr>
      </w:lvl>
    </w:lvlOverride>
  </w:num>
  <w:num w:numId="117">
    <w:abstractNumId w:val="0"/>
    <w:lvlOverride w:ilvl="0">
      <w:lvl w:ilvl="0">
        <w:start w:val="1"/>
        <w:numFmt w:val="bullet"/>
        <w:lvlText w:val=" 16.3.5   "/>
        <w:legacy w:legacy="1" w:legacySpace="0" w:legacyIndent="0"/>
        <w:lvlJc w:val="left"/>
        <w:pPr>
          <w:ind w:left="0" w:firstLine="0"/>
        </w:pPr>
        <w:rPr>
          <w:rFonts w:ascii="Century Gothic" w:hAnsi="Century Gothic" w:hint="default"/>
          <w:b/>
          <w:i w:val="0"/>
          <w:strike w:val="0"/>
          <w:color w:val="000000"/>
          <w:sz w:val="22"/>
          <w:u w:val="none"/>
        </w:rPr>
      </w:lvl>
    </w:lvlOverride>
  </w:num>
  <w:num w:numId="118">
    <w:abstractNumId w:val="0"/>
    <w:lvlOverride w:ilvl="0">
      <w:lvl w:ilvl="0">
        <w:start w:val="1"/>
        <w:numFmt w:val="bullet"/>
        <w:lvlText w:val=" 16.3.6   "/>
        <w:legacy w:legacy="1" w:legacySpace="0" w:legacyIndent="0"/>
        <w:lvlJc w:val="left"/>
        <w:pPr>
          <w:ind w:left="0" w:firstLine="0"/>
        </w:pPr>
        <w:rPr>
          <w:rFonts w:ascii="Century Gothic" w:hAnsi="Century Gothic" w:hint="default"/>
          <w:b/>
          <w:i w:val="0"/>
          <w:strike w:val="0"/>
          <w:color w:val="000000"/>
          <w:sz w:val="22"/>
          <w:u w:val="none"/>
        </w:rPr>
      </w:lvl>
    </w:lvlOverride>
  </w:num>
  <w:num w:numId="119">
    <w:abstractNumId w:val="0"/>
    <w:lvlOverride w:ilvl="0">
      <w:lvl w:ilvl="0">
        <w:start w:val="1"/>
        <w:numFmt w:val="bullet"/>
        <w:lvlText w:val=" 16.4   "/>
        <w:legacy w:legacy="1" w:legacySpace="0" w:legacyIndent="0"/>
        <w:lvlJc w:val="left"/>
        <w:pPr>
          <w:ind w:left="0" w:firstLine="0"/>
        </w:pPr>
        <w:rPr>
          <w:rFonts w:ascii="Century Gothic" w:hAnsi="Century Gothic" w:hint="default"/>
          <w:b/>
          <w:i w:val="0"/>
          <w:strike w:val="0"/>
          <w:color w:val="000000"/>
          <w:sz w:val="26"/>
          <w:u w:val="none"/>
        </w:rPr>
      </w:lvl>
    </w:lvlOverride>
  </w:num>
  <w:num w:numId="120">
    <w:abstractNumId w:val="0"/>
    <w:lvlOverride w:ilvl="0">
      <w:lvl w:ilvl="0">
        <w:start w:val="1"/>
        <w:numFmt w:val="bullet"/>
        <w:lvlText w:val=" 16.4.1   "/>
        <w:legacy w:legacy="1" w:legacySpace="0" w:legacyIndent="0"/>
        <w:lvlJc w:val="left"/>
        <w:pPr>
          <w:ind w:left="0" w:firstLine="0"/>
        </w:pPr>
        <w:rPr>
          <w:rFonts w:ascii="Century Gothic" w:hAnsi="Century Gothic" w:hint="default"/>
          <w:b/>
          <w:i w:val="0"/>
          <w:strike w:val="0"/>
          <w:color w:val="000000"/>
          <w:sz w:val="22"/>
          <w:u w:val="none"/>
        </w:rPr>
      </w:lvl>
    </w:lvlOverride>
  </w:num>
  <w:num w:numId="121">
    <w:abstractNumId w:val="0"/>
    <w:lvlOverride w:ilvl="0">
      <w:lvl w:ilvl="0">
        <w:start w:val="1"/>
        <w:numFmt w:val="bullet"/>
        <w:lvlText w:val=" 16.4.2   "/>
        <w:legacy w:legacy="1" w:legacySpace="0" w:legacyIndent="0"/>
        <w:lvlJc w:val="left"/>
        <w:pPr>
          <w:ind w:left="0" w:firstLine="0"/>
        </w:pPr>
        <w:rPr>
          <w:rFonts w:ascii="Century Gothic" w:hAnsi="Century Gothic" w:hint="default"/>
          <w:b/>
          <w:i w:val="0"/>
          <w:strike w:val="0"/>
          <w:color w:val="000000"/>
          <w:sz w:val="22"/>
          <w:u w:val="none"/>
        </w:rPr>
      </w:lvl>
    </w:lvlOverride>
  </w:num>
  <w:num w:numId="122">
    <w:abstractNumId w:val="0"/>
    <w:lvlOverride w:ilvl="0">
      <w:lvl w:ilvl="0">
        <w:start w:val="1"/>
        <w:numFmt w:val="bullet"/>
        <w:lvlText w:val=" 16.5   "/>
        <w:legacy w:legacy="1" w:legacySpace="0" w:legacyIndent="0"/>
        <w:lvlJc w:val="left"/>
        <w:pPr>
          <w:ind w:left="0" w:firstLine="0"/>
        </w:pPr>
        <w:rPr>
          <w:rFonts w:ascii="Century Gothic" w:hAnsi="Century Gothic" w:hint="default"/>
          <w:b/>
          <w:i w:val="0"/>
          <w:strike w:val="0"/>
          <w:color w:val="000000"/>
          <w:sz w:val="26"/>
          <w:u w:val="none"/>
        </w:rPr>
      </w:lvl>
    </w:lvlOverride>
  </w:num>
  <w:num w:numId="123">
    <w:abstractNumId w:val="0"/>
    <w:lvlOverride w:ilvl="0">
      <w:lvl w:ilvl="0">
        <w:start w:val="1"/>
        <w:numFmt w:val="bullet"/>
        <w:lvlText w:val=" 16.5.1   "/>
        <w:legacy w:legacy="1" w:legacySpace="0" w:legacyIndent="0"/>
        <w:lvlJc w:val="left"/>
        <w:pPr>
          <w:ind w:left="0" w:firstLine="0"/>
        </w:pPr>
        <w:rPr>
          <w:rFonts w:ascii="Century Gothic" w:hAnsi="Century Gothic" w:hint="default"/>
          <w:b/>
          <w:i w:val="0"/>
          <w:strike w:val="0"/>
          <w:color w:val="000000"/>
          <w:sz w:val="22"/>
          <w:u w:val="none"/>
        </w:rPr>
      </w:lvl>
    </w:lvlOverride>
  </w:num>
  <w:num w:numId="124">
    <w:abstractNumId w:val="0"/>
    <w:lvlOverride w:ilvl="0">
      <w:lvl w:ilvl="0">
        <w:start w:val="1"/>
        <w:numFmt w:val="bullet"/>
        <w:lvlText w:val=" 16.5.2   "/>
        <w:legacy w:legacy="1" w:legacySpace="0" w:legacyIndent="0"/>
        <w:lvlJc w:val="left"/>
        <w:pPr>
          <w:ind w:left="0" w:firstLine="0"/>
        </w:pPr>
        <w:rPr>
          <w:rFonts w:ascii="Century Gothic" w:hAnsi="Century Gothic" w:hint="default"/>
          <w:b/>
          <w:i w:val="0"/>
          <w:strike w:val="0"/>
          <w:color w:val="000000"/>
          <w:sz w:val="22"/>
          <w:u w:val="none"/>
        </w:rPr>
      </w:lvl>
    </w:lvlOverride>
  </w:num>
  <w:num w:numId="125">
    <w:abstractNumId w:val="0"/>
    <w:lvlOverride w:ilvl="0">
      <w:lvl w:ilvl="0">
        <w:start w:val="1"/>
        <w:numFmt w:val="bullet"/>
        <w:lvlText w:val=" 17.   "/>
        <w:legacy w:legacy="1" w:legacySpace="0" w:legacyIndent="0"/>
        <w:lvlJc w:val="left"/>
        <w:pPr>
          <w:ind w:left="0" w:firstLine="0"/>
        </w:pPr>
        <w:rPr>
          <w:rFonts w:ascii="Century Gothic" w:hAnsi="Century Gothic" w:hint="default"/>
          <w:b/>
          <w:i w:val="0"/>
          <w:strike w:val="0"/>
          <w:color w:val="000000"/>
          <w:sz w:val="28"/>
          <w:u w:val="none"/>
        </w:rPr>
      </w:lvl>
    </w:lvlOverride>
  </w:num>
  <w:num w:numId="126">
    <w:abstractNumId w:val="0"/>
    <w:lvlOverride w:ilvl="0">
      <w:lvl w:ilvl="0">
        <w:start w:val="1"/>
        <w:numFmt w:val="bullet"/>
        <w:lvlText w:val=" 17.1   "/>
        <w:legacy w:legacy="1" w:legacySpace="0" w:legacyIndent="0"/>
        <w:lvlJc w:val="left"/>
        <w:pPr>
          <w:ind w:left="0" w:firstLine="0"/>
        </w:pPr>
        <w:rPr>
          <w:rFonts w:ascii="Century Gothic" w:hAnsi="Century Gothic" w:hint="default"/>
          <w:b/>
          <w:i w:val="0"/>
          <w:strike w:val="0"/>
          <w:color w:val="000000"/>
          <w:sz w:val="26"/>
          <w:u w:val="none"/>
        </w:rPr>
      </w:lvl>
    </w:lvlOverride>
  </w:num>
  <w:num w:numId="127">
    <w:abstractNumId w:val="0"/>
    <w:lvlOverride w:ilvl="0">
      <w:lvl w:ilvl="0">
        <w:start w:val="1"/>
        <w:numFmt w:val="bullet"/>
        <w:lvlText w:val=" 17.2   "/>
        <w:legacy w:legacy="1" w:legacySpace="0" w:legacyIndent="0"/>
        <w:lvlJc w:val="left"/>
        <w:pPr>
          <w:ind w:left="0" w:firstLine="0"/>
        </w:pPr>
        <w:rPr>
          <w:rFonts w:ascii="Century Gothic" w:hAnsi="Century Gothic" w:hint="default"/>
          <w:b/>
          <w:i w:val="0"/>
          <w:strike w:val="0"/>
          <w:color w:val="000000"/>
          <w:sz w:val="26"/>
          <w:u w:val="none"/>
        </w:rPr>
      </w:lvl>
    </w:lvlOverride>
  </w:num>
  <w:num w:numId="128">
    <w:abstractNumId w:val="0"/>
    <w:lvlOverride w:ilvl="0">
      <w:lvl w:ilvl="0">
        <w:start w:val="1"/>
        <w:numFmt w:val="bullet"/>
        <w:lvlText w:val=" 17.3   "/>
        <w:legacy w:legacy="1" w:legacySpace="0" w:legacyIndent="0"/>
        <w:lvlJc w:val="left"/>
        <w:pPr>
          <w:ind w:left="0" w:firstLine="0"/>
        </w:pPr>
        <w:rPr>
          <w:rFonts w:ascii="Century Gothic" w:hAnsi="Century Gothic" w:hint="default"/>
          <w:b/>
          <w:i w:val="0"/>
          <w:strike w:val="0"/>
          <w:color w:val="000000"/>
          <w:sz w:val="26"/>
          <w:u w:val="none"/>
        </w:rPr>
      </w:lvl>
    </w:lvlOverride>
  </w:num>
  <w:num w:numId="129">
    <w:abstractNumId w:val="0"/>
    <w:lvlOverride w:ilvl="0">
      <w:lvl w:ilvl="0">
        <w:start w:val="1"/>
        <w:numFmt w:val="bullet"/>
        <w:lvlText w:val=" 17.4   "/>
        <w:legacy w:legacy="1" w:legacySpace="0" w:legacyIndent="0"/>
        <w:lvlJc w:val="left"/>
        <w:pPr>
          <w:ind w:left="0" w:firstLine="0"/>
        </w:pPr>
        <w:rPr>
          <w:rFonts w:ascii="Century Gothic" w:hAnsi="Century Gothic" w:hint="default"/>
          <w:b/>
          <w:i w:val="0"/>
          <w:strike w:val="0"/>
          <w:color w:val="000000"/>
          <w:sz w:val="26"/>
          <w:u w:val="none"/>
        </w:rPr>
      </w:lvl>
    </w:lvlOverride>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C5"/>
    <w:rsid w:val="004766F8"/>
    <w:rsid w:val="004E6B33"/>
    <w:rsid w:val="00D3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28CD"/>
  <w15:chartTrackingRefBased/>
  <w15:docId w15:val="{23762E93-14B5-4741-9FCF-91CB7BAF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F8"/>
    <w:rPr>
      <w:rFonts w:eastAsiaTheme="minorEastAsia"/>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rsid w:val="004766F8"/>
    <w:pPr>
      <w:keepNext/>
      <w:tabs>
        <w:tab w:val="right" w:pos="560"/>
        <w:tab w:val="left" w:pos="680"/>
      </w:tabs>
      <w:autoSpaceDE w:val="0"/>
      <w:autoSpaceDN w:val="0"/>
      <w:adjustRightInd w:val="0"/>
      <w:spacing w:before="500" w:after="0" w:line="340" w:lineRule="atLeast"/>
      <w:ind w:left="680" w:hanging="680"/>
    </w:pPr>
    <w:rPr>
      <w:rFonts w:ascii="Century Gothic" w:eastAsiaTheme="minorEastAsia" w:hAnsi="Century Gothic" w:cs="Century Gothic"/>
      <w:b/>
      <w:bCs/>
      <w:color w:val="000000"/>
      <w:w w:val="0"/>
      <w:sz w:val="28"/>
      <w:szCs w:val="28"/>
      <w:lang w:val="fr-FR" w:eastAsia="fr-FR"/>
    </w:rPr>
  </w:style>
  <w:style w:type="paragraph" w:customStyle="1" w:styleId="titreniv1TDM">
    <w:name w:val="titre_niv1TDM"/>
    <w:uiPriority w:val="99"/>
    <w:rsid w:val="004766F8"/>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eastAsiaTheme="minorEastAsia" w:hAnsi="Schneidler BT" w:cs="Schneidler BT"/>
      <w:color w:val="000000"/>
      <w:w w:val="0"/>
      <w:lang w:val="fr-FR" w:eastAsia="fr-FR"/>
    </w:rPr>
  </w:style>
  <w:style w:type="paragraph" w:customStyle="1" w:styleId="manip">
    <w:name w:val="manip"/>
    <w:uiPriority w:val="99"/>
    <w:rsid w:val="004766F8"/>
    <w:pPr>
      <w:widowControl w:val="0"/>
      <w:tabs>
        <w:tab w:val="left" w:pos="180"/>
      </w:tabs>
      <w:autoSpaceDE w:val="0"/>
      <w:autoSpaceDN w:val="0"/>
      <w:adjustRightInd w:val="0"/>
      <w:spacing w:before="120" w:after="0" w:line="260" w:lineRule="atLeast"/>
      <w:ind w:left="180" w:hanging="180"/>
      <w:jc w:val="both"/>
    </w:pPr>
    <w:rPr>
      <w:rFonts w:ascii="Schneidler BT" w:eastAsiaTheme="minorEastAsia" w:hAnsi="Schneidler BT" w:cs="Schneidler BT"/>
      <w:color w:val="000000"/>
      <w:w w:val="0"/>
      <w:lang w:val="fr-FR" w:eastAsia="fr-FR"/>
    </w:rPr>
  </w:style>
  <w:style w:type="paragraph" w:customStyle="1" w:styleId="tableautexte">
    <w:name w:val="tableau_texte"/>
    <w:uiPriority w:val="99"/>
    <w:rsid w:val="004766F8"/>
    <w:pPr>
      <w:widowControl w:val="0"/>
      <w:autoSpaceDE w:val="0"/>
      <w:autoSpaceDN w:val="0"/>
      <w:adjustRightInd w:val="0"/>
      <w:spacing w:after="0" w:line="280" w:lineRule="atLeast"/>
    </w:pPr>
    <w:rPr>
      <w:rFonts w:ascii="Schneidler BT" w:eastAsiaTheme="minorEastAsia" w:hAnsi="Schneidler BT" w:cs="Schneidler BT"/>
      <w:color w:val="000000"/>
      <w:w w:val="0"/>
      <w:lang w:val="fr-FR" w:eastAsia="fr-FR"/>
    </w:rPr>
  </w:style>
  <w:style w:type="paragraph" w:customStyle="1" w:styleId="titreniv2">
    <w:name w:val="titre_niv2"/>
    <w:uiPriority w:val="99"/>
    <w:rsid w:val="004766F8"/>
    <w:pPr>
      <w:keepNext/>
      <w:widowControl w:val="0"/>
      <w:tabs>
        <w:tab w:val="right" w:pos="560"/>
        <w:tab w:val="left" w:pos="680"/>
      </w:tabs>
      <w:autoSpaceDE w:val="0"/>
      <w:autoSpaceDN w:val="0"/>
      <w:adjustRightInd w:val="0"/>
      <w:spacing w:before="420" w:after="260" w:line="320" w:lineRule="atLeast"/>
      <w:ind w:left="680" w:hanging="680"/>
    </w:pPr>
    <w:rPr>
      <w:rFonts w:ascii="Century Gothic" w:eastAsiaTheme="minorEastAsia" w:hAnsi="Century Gothic" w:cs="Century Gothic"/>
      <w:b/>
      <w:bCs/>
      <w:color w:val="000000"/>
      <w:w w:val="0"/>
      <w:sz w:val="26"/>
      <w:szCs w:val="26"/>
      <w:lang w:val="fr-FR" w:eastAsia="fr-FR"/>
    </w:rPr>
  </w:style>
  <w:style w:type="paragraph" w:customStyle="1" w:styleId="liste1">
    <w:name w:val="liste1"/>
    <w:uiPriority w:val="99"/>
    <w:rsid w:val="004766F8"/>
    <w:pPr>
      <w:widowControl w:val="0"/>
      <w:tabs>
        <w:tab w:val="left" w:pos="180"/>
      </w:tabs>
      <w:autoSpaceDE w:val="0"/>
      <w:autoSpaceDN w:val="0"/>
      <w:adjustRightInd w:val="0"/>
      <w:spacing w:before="80" w:after="0" w:line="260" w:lineRule="atLeast"/>
      <w:ind w:left="180" w:hanging="180"/>
      <w:jc w:val="both"/>
    </w:pPr>
    <w:rPr>
      <w:rFonts w:ascii="Schneidler BT" w:eastAsiaTheme="minorEastAsia" w:hAnsi="Schneidler BT" w:cs="Schneidler BT"/>
      <w:color w:val="000000"/>
      <w:w w:val="0"/>
      <w:lang w:val="fr-FR" w:eastAsia="fr-FR"/>
    </w:rPr>
  </w:style>
  <w:style w:type="paragraph" w:customStyle="1" w:styleId="titreniv3">
    <w:name w:val="titre_niv3"/>
    <w:uiPriority w:val="99"/>
    <w:rsid w:val="004766F8"/>
    <w:pPr>
      <w:keepNext/>
      <w:widowControl w:val="0"/>
      <w:tabs>
        <w:tab w:val="right" w:pos="560"/>
        <w:tab w:val="left" w:pos="680"/>
      </w:tabs>
      <w:autoSpaceDE w:val="0"/>
      <w:autoSpaceDN w:val="0"/>
      <w:adjustRightInd w:val="0"/>
      <w:spacing w:before="260" w:after="100" w:line="260" w:lineRule="atLeast"/>
      <w:ind w:left="680" w:hanging="680"/>
    </w:pPr>
    <w:rPr>
      <w:rFonts w:ascii="Century Gothic" w:eastAsiaTheme="minorEastAsia" w:hAnsi="Century Gothic" w:cs="Century Gothic"/>
      <w:b/>
      <w:bCs/>
      <w:color w:val="000000"/>
      <w:w w:val="0"/>
      <w:lang w:val="fr-FR" w:eastAsia="fr-FR"/>
    </w:rPr>
  </w:style>
  <w:style w:type="paragraph" w:customStyle="1" w:styleId="tableautitre">
    <w:name w:val="tableau_titre"/>
    <w:uiPriority w:val="99"/>
    <w:rsid w:val="004766F8"/>
    <w:pPr>
      <w:widowControl w:val="0"/>
      <w:suppressAutoHyphens/>
      <w:autoSpaceDE w:val="0"/>
      <w:autoSpaceDN w:val="0"/>
      <w:adjustRightInd w:val="0"/>
      <w:spacing w:after="0" w:line="260" w:lineRule="atLeast"/>
      <w:jc w:val="center"/>
    </w:pPr>
    <w:rPr>
      <w:rFonts w:ascii="Schneidler BT" w:eastAsiaTheme="minorEastAsia" w:hAnsi="Schneidler BT" w:cs="Schneidler BT"/>
      <w:b/>
      <w:bCs/>
      <w:color w:val="000000"/>
      <w:w w:val="0"/>
      <w:lang w:val="fr-FR" w:eastAsia="fr-FR"/>
    </w:rPr>
  </w:style>
  <w:style w:type="paragraph" w:customStyle="1" w:styleId="astuce">
    <w:name w:val="astuce"/>
    <w:uiPriority w:val="99"/>
    <w:rsid w:val="004766F8"/>
    <w:pPr>
      <w:widowControl w:val="0"/>
      <w:pBdr>
        <w:top w:val="single" w:sz="8" w:space="0" w:color="auto"/>
      </w:pBdr>
      <w:autoSpaceDE w:val="0"/>
      <w:autoSpaceDN w:val="0"/>
      <w:adjustRightInd w:val="0"/>
      <w:spacing w:before="22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titreniv2TDM">
    <w:name w:val="titre_niv2TDM"/>
    <w:uiPriority w:val="99"/>
    <w:rsid w:val="004766F8"/>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eastAsiaTheme="minorEastAsia" w:hAnsi="Schneidler BT" w:cs="Schneidler BT"/>
      <w:color w:val="000000"/>
      <w:w w:val="0"/>
      <w:lang w:val="fr-FR" w:eastAsia="fr-FR"/>
    </w:rPr>
  </w:style>
  <w:style w:type="paragraph" w:customStyle="1" w:styleId="liste2">
    <w:name w:val="liste2"/>
    <w:uiPriority w:val="99"/>
    <w:rsid w:val="004766F8"/>
    <w:pPr>
      <w:widowControl w:val="0"/>
      <w:tabs>
        <w:tab w:val="left" w:pos="380"/>
      </w:tabs>
      <w:autoSpaceDE w:val="0"/>
      <w:autoSpaceDN w:val="0"/>
      <w:adjustRightInd w:val="0"/>
      <w:spacing w:before="40" w:after="0" w:line="260" w:lineRule="atLeast"/>
      <w:ind w:left="380" w:hanging="200"/>
      <w:jc w:val="both"/>
    </w:pPr>
    <w:rPr>
      <w:rFonts w:ascii="Schneidler BT" w:eastAsiaTheme="minorEastAsia" w:hAnsi="Schneidler BT" w:cs="Schneidler BT"/>
      <w:color w:val="000000"/>
      <w:w w:val="0"/>
      <w:lang w:val="fr-FR" w:eastAsia="fr-FR"/>
    </w:rPr>
  </w:style>
  <w:style w:type="paragraph" w:customStyle="1" w:styleId="titreniv3TDM">
    <w:name w:val="titre_niv3TDM"/>
    <w:uiPriority w:val="99"/>
    <w:rsid w:val="004766F8"/>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eastAsiaTheme="minorEastAsia" w:hAnsi="Schneidler BT" w:cs="Schneidler BT"/>
      <w:color w:val="000000"/>
      <w:w w:val="0"/>
      <w:lang w:val="fr-FR" w:eastAsia="fr-FR"/>
    </w:rPr>
  </w:style>
  <w:style w:type="paragraph" w:customStyle="1" w:styleId="liste3">
    <w:name w:val="liste3"/>
    <w:uiPriority w:val="99"/>
    <w:rsid w:val="004766F8"/>
    <w:pPr>
      <w:widowControl w:val="0"/>
      <w:tabs>
        <w:tab w:val="left" w:pos="560"/>
      </w:tabs>
      <w:autoSpaceDE w:val="0"/>
      <w:autoSpaceDN w:val="0"/>
      <w:adjustRightInd w:val="0"/>
      <w:spacing w:before="40" w:after="0" w:line="260" w:lineRule="atLeast"/>
      <w:ind w:left="560" w:hanging="180"/>
      <w:jc w:val="both"/>
    </w:pPr>
    <w:rPr>
      <w:rFonts w:ascii="Schneidler BT" w:eastAsiaTheme="minorEastAsia" w:hAnsi="Schneidler BT" w:cs="Schneidler BT"/>
      <w:color w:val="000000"/>
      <w:w w:val="0"/>
      <w:lang w:val="fr-FR" w:eastAsia="fr-FR"/>
    </w:rPr>
  </w:style>
  <w:style w:type="paragraph" w:customStyle="1" w:styleId="codeencadre">
    <w:name w:val="code_encadre"/>
    <w:uiPriority w:val="99"/>
    <w:rsid w:val="004766F8"/>
    <w:pPr>
      <w:widowControl w:val="0"/>
      <w:autoSpaceDE w:val="0"/>
      <w:autoSpaceDN w:val="0"/>
      <w:adjustRightInd w:val="0"/>
      <w:spacing w:before="140" w:after="140" w:line="220" w:lineRule="atLeast"/>
      <w:ind w:left="220"/>
    </w:pPr>
    <w:rPr>
      <w:rFonts w:ascii="Courier New" w:eastAsiaTheme="minorEastAsia" w:hAnsi="Courier New" w:cs="Courier New"/>
      <w:color w:val="000000"/>
      <w:w w:val="0"/>
      <w:sz w:val="18"/>
      <w:szCs w:val="18"/>
      <w:lang w:val="fr-FR" w:eastAsia="fr-FR"/>
    </w:rPr>
  </w:style>
  <w:style w:type="paragraph" w:customStyle="1" w:styleId="url">
    <w:name w:val="url"/>
    <w:uiPriority w:val="99"/>
    <w:rsid w:val="004766F8"/>
    <w:pPr>
      <w:widowControl w:val="0"/>
      <w:autoSpaceDE w:val="0"/>
      <w:autoSpaceDN w:val="0"/>
      <w:adjustRightInd w:val="0"/>
      <w:spacing w:before="100" w:after="100" w:line="260" w:lineRule="atLeast"/>
    </w:pPr>
    <w:rPr>
      <w:rFonts w:ascii="Schneidler BT" w:eastAsiaTheme="minorEastAsia" w:hAnsi="Schneidler BT" w:cs="Schneidler BT"/>
      <w:color w:val="000000"/>
      <w:w w:val="0"/>
      <w:lang w:val="fr-FR" w:eastAsia="fr-FR"/>
    </w:rPr>
  </w:style>
  <w:style w:type="paragraph" w:customStyle="1" w:styleId="res">
    <w:name w:val="res"/>
    <w:uiPriority w:val="99"/>
    <w:rsid w:val="004766F8"/>
    <w:pPr>
      <w:widowControl w:val="0"/>
      <w:autoSpaceDE w:val="0"/>
      <w:autoSpaceDN w:val="0"/>
      <w:adjustRightInd w:val="0"/>
      <w:spacing w:before="100" w:after="100" w:line="260" w:lineRule="atLeast"/>
    </w:pPr>
    <w:rPr>
      <w:rFonts w:ascii="Schneidler BT" w:eastAsiaTheme="minorEastAsia" w:hAnsi="Schneidler BT" w:cs="Schneidler BT"/>
      <w:color w:val="000000"/>
      <w:w w:val="0"/>
      <w:lang w:val="fr-FR" w:eastAsia="fr-FR"/>
    </w:rPr>
  </w:style>
  <w:style w:type="paragraph" w:customStyle="1" w:styleId="commentaire">
    <w:name w:val="commentaire"/>
    <w:uiPriority w:val="99"/>
    <w:rsid w:val="004766F8"/>
    <w:pPr>
      <w:widowControl w:val="0"/>
      <w:autoSpaceDE w:val="0"/>
      <w:autoSpaceDN w:val="0"/>
      <w:adjustRightInd w:val="0"/>
      <w:spacing w:before="100" w:after="0" w:line="220" w:lineRule="atLeast"/>
      <w:jc w:val="both"/>
    </w:pPr>
    <w:rPr>
      <w:rFonts w:ascii="Century Gothic" w:eastAsiaTheme="minorEastAsia" w:hAnsi="Century Gothic" w:cs="Century Gothic"/>
      <w:i/>
      <w:iCs/>
      <w:color w:val="000000"/>
      <w:w w:val="0"/>
      <w:sz w:val="18"/>
      <w:szCs w:val="18"/>
      <w:lang w:val="fr-FR" w:eastAsia="fr-FR"/>
    </w:rPr>
  </w:style>
  <w:style w:type="paragraph" w:customStyle="1" w:styleId="titreexemple">
    <w:name w:val="titre_exemple"/>
    <w:uiPriority w:val="99"/>
    <w:rsid w:val="004766F8"/>
    <w:pPr>
      <w:widowControl w:val="0"/>
      <w:autoSpaceDE w:val="0"/>
      <w:autoSpaceDN w:val="0"/>
      <w:adjustRightInd w:val="0"/>
      <w:spacing w:before="240" w:after="0" w:line="240" w:lineRule="atLeast"/>
      <w:jc w:val="both"/>
    </w:pPr>
    <w:rPr>
      <w:rFonts w:ascii="Century Gothic" w:eastAsiaTheme="minorEastAsia" w:hAnsi="Century Gothic" w:cs="Century Gothic"/>
      <w:strike/>
      <w:color w:val="000000"/>
      <w:w w:val="0"/>
      <w:sz w:val="20"/>
      <w:szCs w:val="20"/>
      <w:u w:val="single"/>
      <w:lang w:val="fr-FR" w:eastAsia="fr-FR"/>
    </w:rPr>
  </w:style>
  <w:style w:type="paragraph" w:customStyle="1" w:styleId="copy">
    <w:name w:val="copy"/>
    <w:uiPriority w:val="99"/>
    <w:rsid w:val="004766F8"/>
    <w:pPr>
      <w:widowControl w:val="0"/>
      <w:autoSpaceDE w:val="0"/>
      <w:autoSpaceDN w:val="0"/>
      <w:adjustRightInd w:val="0"/>
      <w:spacing w:after="0" w:line="240" w:lineRule="atLeast"/>
      <w:jc w:val="both"/>
    </w:pPr>
    <w:rPr>
      <w:rFonts w:ascii="Schneidler BT" w:eastAsiaTheme="minorEastAsia" w:hAnsi="Schneidler BT" w:cs="Schneidler BT"/>
      <w:color w:val="000000"/>
      <w:w w:val="0"/>
      <w:sz w:val="20"/>
      <w:szCs w:val="20"/>
      <w:lang w:val="fr-FR" w:eastAsia="fr-FR"/>
    </w:rPr>
  </w:style>
  <w:style w:type="paragraph" w:customStyle="1" w:styleId="CelluleCourant">
    <w:name w:val="CelluleCourant"/>
    <w:uiPriority w:val="99"/>
    <w:rsid w:val="004766F8"/>
    <w:pPr>
      <w:widowControl w:val="0"/>
      <w:autoSpaceDE w:val="0"/>
      <w:autoSpaceDN w:val="0"/>
      <w:adjustRightInd w:val="0"/>
      <w:spacing w:after="0" w:line="240" w:lineRule="atLeast"/>
    </w:pPr>
    <w:rPr>
      <w:rFonts w:ascii="Schneidler BT" w:eastAsiaTheme="minorEastAsia" w:hAnsi="Schneidler BT" w:cs="Schneidler BT"/>
      <w:color w:val="000000"/>
      <w:w w:val="0"/>
      <w:sz w:val="20"/>
      <w:szCs w:val="20"/>
      <w:lang w:val="fr-FR" w:eastAsia="fr-FR"/>
    </w:rPr>
  </w:style>
  <w:style w:type="paragraph" w:customStyle="1" w:styleId="Courant">
    <w:name w:val="Courant"/>
    <w:uiPriority w:val="99"/>
    <w:rsid w:val="004766F8"/>
    <w:pPr>
      <w:widowControl w:val="0"/>
      <w:autoSpaceDE w:val="0"/>
      <w:autoSpaceDN w:val="0"/>
      <w:adjustRightInd w:val="0"/>
      <w:spacing w:before="140" w:after="140" w:line="260" w:lineRule="atLeast"/>
      <w:jc w:val="both"/>
    </w:pPr>
    <w:rPr>
      <w:rFonts w:ascii="Schneidler BT" w:eastAsiaTheme="minorEastAsia" w:hAnsi="Schneidler BT" w:cs="Schneidler BT"/>
      <w:color w:val="000000"/>
      <w:w w:val="0"/>
      <w:lang w:val="fr-FR" w:eastAsia="fr-FR"/>
    </w:rPr>
  </w:style>
  <w:style w:type="paragraph" w:customStyle="1" w:styleId="IndexIX">
    <w:name w:val="IndexIX"/>
    <w:uiPriority w:val="99"/>
    <w:rsid w:val="004766F8"/>
    <w:pPr>
      <w:keepNext/>
      <w:widowControl w:val="0"/>
      <w:autoSpaceDE w:val="0"/>
      <w:autoSpaceDN w:val="0"/>
      <w:adjustRightInd w:val="0"/>
      <w:spacing w:after="0" w:line="260" w:lineRule="atLeast"/>
      <w:jc w:val="both"/>
    </w:pPr>
    <w:rPr>
      <w:rFonts w:ascii="Schneidler BT" w:eastAsiaTheme="minorEastAsia" w:hAnsi="Schneidler BT" w:cs="Schneidler BT"/>
      <w:color w:val="000000"/>
      <w:w w:val="0"/>
      <w:lang w:val="fr-FR" w:eastAsia="fr-FR"/>
    </w:rPr>
  </w:style>
  <w:style w:type="paragraph" w:customStyle="1" w:styleId="SparateursIX">
    <w:name w:val="SéparateursIX"/>
    <w:uiPriority w:val="99"/>
    <w:rsid w:val="004766F8"/>
    <w:pPr>
      <w:widowControl w:val="0"/>
      <w:autoSpaceDE w:val="0"/>
      <w:autoSpaceDN w:val="0"/>
      <w:adjustRightInd w:val="0"/>
      <w:spacing w:after="0" w:line="260" w:lineRule="atLeast"/>
      <w:jc w:val="both"/>
    </w:pPr>
    <w:rPr>
      <w:rFonts w:ascii="Schneidler BT" w:eastAsiaTheme="minorEastAsia" w:hAnsi="Schneidler BT" w:cs="Schneidler BT"/>
      <w:color w:val="000000"/>
      <w:w w:val="0"/>
      <w:lang w:val="fr-FR" w:eastAsia="fr-FR"/>
    </w:rPr>
  </w:style>
  <w:style w:type="paragraph" w:customStyle="1" w:styleId="exemple">
    <w:name w:val="exemple"/>
    <w:uiPriority w:val="99"/>
    <w:rsid w:val="004766F8"/>
    <w:pPr>
      <w:widowControl w:val="0"/>
      <w:autoSpaceDE w:val="0"/>
      <w:autoSpaceDN w:val="0"/>
      <w:adjustRightInd w:val="0"/>
      <w:spacing w:before="240" w:after="0" w:line="240" w:lineRule="atLeast"/>
      <w:jc w:val="both"/>
    </w:pPr>
    <w:rPr>
      <w:rFonts w:ascii="Century Gothic" w:eastAsiaTheme="minorEastAsia" w:hAnsi="Century Gothic" w:cs="Century Gothic"/>
      <w:color w:val="000000"/>
      <w:w w:val="0"/>
      <w:sz w:val="20"/>
      <w:szCs w:val="20"/>
      <w:lang w:val="fr-FR" w:eastAsia="fr-FR"/>
    </w:rPr>
  </w:style>
  <w:style w:type="paragraph" w:customStyle="1" w:styleId="exempletdm">
    <w:name w:val="exemple_tdm"/>
    <w:uiPriority w:val="99"/>
    <w:rsid w:val="004766F8"/>
    <w:pPr>
      <w:widowControl w:val="0"/>
      <w:autoSpaceDE w:val="0"/>
      <w:autoSpaceDN w:val="0"/>
      <w:adjustRightInd w:val="0"/>
      <w:spacing w:before="140" w:after="140" w:line="240" w:lineRule="atLeast"/>
      <w:jc w:val="center"/>
    </w:pPr>
    <w:rPr>
      <w:rFonts w:ascii="Schneidler BT" w:eastAsiaTheme="minorEastAsia" w:hAnsi="Schneidler BT" w:cs="Schneidler BT"/>
      <w:color w:val="000000"/>
      <w:w w:val="0"/>
      <w:lang w:val="fr-FR" w:eastAsia="fr-FR"/>
    </w:rPr>
  </w:style>
  <w:style w:type="paragraph" w:customStyle="1" w:styleId="listenum">
    <w:name w:val="listenum"/>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code">
    <w:name w:val="code"/>
    <w:uiPriority w:val="99"/>
    <w:rsid w:val="004766F8"/>
    <w:pPr>
      <w:widowControl w:val="0"/>
      <w:autoSpaceDE w:val="0"/>
      <w:autoSpaceDN w:val="0"/>
      <w:adjustRightInd w:val="0"/>
      <w:spacing w:before="60" w:after="0" w:line="220" w:lineRule="atLeast"/>
    </w:pPr>
    <w:rPr>
      <w:rFonts w:ascii="Courier New" w:eastAsiaTheme="minorEastAsia" w:hAnsi="Courier New" w:cs="Courier New"/>
      <w:color w:val="000000"/>
      <w:w w:val="0"/>
      <w:sz w:val="18"/>
      <w:szCs w:val="18"/>
      <w:lang w:val="fr-FR" w:eastAsia="fr-FR"/>
    </w:rPr>
  </w:style>
  <w:style w:type="paragraph" w:customStyle="1" w:styleId="titresansniveau">
    <w:name w:val="titre_sans_niveau"/>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intro">
    <w:name w:val="intro"/>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outil">
    <w:name w:val="outil"/>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defaut">
    <w:name w:val="defaut"/>
    <w:uiPriority w:val="99"/>
    <w:rsid w:val="004766F8"/>
    <w:pPr>
      <w:widowControl w:val="0"/>
      <w:autoSpaceDE w:val="0"/>
      <w:autoSpaceDN w:val="0"/>
      <w:adjustRightInd w:val="0"/>
      <w:spacing w:before="140" w:after="140" w:line="260" w:lineRule="atLeast"/>
      <w:jc w:val="both"/>
    </w:pPr>
    <w:rPr>
      <w:rFonts w:ascii="Schneidler BT" w:eastAsiaTheme="minorEastAsia" w:hAnsi="Schneidler BT" w:cs="Schneidler BT"/>
      <w:color w:val="000000"/>
      <w:w w:val="0"/>
      <w:lang w:val="fr-FR" w:eastAsia="fr-FR"/>
    </w:rPr>
  </w:style>
  <w:style w:type="paragraph" w:customStyle="1" w:styleId="rduit">
    <w:name w:val="réduit"/>
    <w:uiPriority w:val="99"/>
    <w:rsid w:val="004766F8"/>
    <w:pPr>
      <w:widowControl w:val="0"/>
      <w:autoSpaceDE w:val="0"/>
      <w:autoSpaceDN w:val="0"/>
      <w:adjustRightInd w:val="0"/>
      <w:spacing w:after="0" w:line="240" w:lineRule="auto"/>
      <w:jc w:val="both"/>
    </w:pPr>
    <w:rPr>
      <w:rFonts w:ascii="Schneidler BT" w:eastAsiaTheme="minorEastAsia" w:hAnsi="Schneidler BT" w:cs="Schneidler BT"/>
      <w:color w:val="000000"/>
      <w:w w:val="0"/>
      <w:sz w:val="4"/>
      <w:szCs w:val="4"/>
      <w:lang w:val="fr-FR" w:eastAsia="fr-FR"/>
    </w:rPr>
  </w:style>
  <w:style w:type="paragraph" w:customStyle="1" w:styleId="debutchapitre">
    <w:name w:val="debut_chapitre"/>
    <w:uiPriority w:val="99"/>
    <w:rsid w:val="004766F8"/>
    <w:pPr>
      <w:widowControl w:val="0"/>
      <w:autoSpaceDE w:val="0"/>
      <w:autoSpaceDN w:val="0"/>
      <w:adjustRightInd w:val="0"/>
      <w:spacing w:after="0" w:line="400" w:lineRule="atLeast"/>
      <w:jc w:val="right"/>
    </w:pPr>
    <w:rPr>
      <w:rFonts w:ascii="Century Gothic" w:eastAsiaTheme="minorEastAsia" w:hAnsi="Century Gothic" w:cs="Century Gothic"/>
      <w:b/>
      <w:bCs/>
      <w:color w:val="000000"/>
      <w:w w:val="0"/>
      <w:sz w:val="34"/>
      <w:szCs w:val="34"/>
      <w:lang w:val="fr-FR" w:eastAsia="fr-FR"/>
    </w:rPr>
  </w:style>
  <w:style w:type="paragraph" w:customStyle="1" w:styleId="raccourci">
    <w:name w:val="raccourci"/>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manipsuite">
    <w:name w:val="manip_suite"/>
    <w:uiPriority w:val="99"/>
    <w:rsid w:val="004766F8"/>
    <w:pPr>
      <w:widowControl w:val="0"/>
      <w:autoSpaceDE w:val="0"/>
      <w:autoSpaceDN w:val="0"/>
      <w:adjustRightInd w:val="0"/>
      <w:spacing w:before="60" w:after="40" w:line="260" w:lineRule="atLeast"/>
      <w:ind w:left="180"/>
      <w:jc w:val="both"/>
    </w:pPr>
    <w:rPr>
      <w:rFonts w:ascii="Schneidler BT" w:eastAsiaTheme="minorEastAsia" w:hAnsi="Schneidler BT" w:cs="Schneidler BT"/>
      <w:color w:val="000000"/>
      <w:w w:val="0"/>
      <w:lang w:val="fr-FR" w:eastAsia="fr-FR"/>
    </w:rPr>
  </w:style>
  <w:style w:type="paragraph" w:customStyle="1" w:styleId="paraliste1">
    <w:name w:val="para_liste1"/>
    <w:uiPriority w:val="99"/>
    <w:rsid w:val="004766F8"/>
    <w:pPr>
      <w:widowControl w:val="0"/>
      <w:autoSpaceDE w:val="0"/>
      <w:autoSpaceDN w:val="0"/>
      <w:adjustRightInd w:val="0"/>
      <w:spacing w:before="60" w:after="40" w:line="260" w:lineRule="atLeast"/>
      <w:ind w:left="180"/>
      <w:jc w:val="both"/>
    </w:pPr>
    <w:rPr>
      <w:rFonts w:ascii="Schneidler BT" w:eastAsiaTheme="minorEastAsia" w:hAnsi="Schneidler BT" w:cs="Schneidler BT"/>
      <w:color w:val="000000"/>
      <w:w w:val="0"/>
      <w:lang w:val="fr-FR" w:eastAsia="fr-FR"/>
    </w:rPr>
  </w:style>
  <w:style w:type="paragraph" w:customStyle="1" w:styleId="commande">
    <w:name w:val="commande"/>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commentaireliste1">
    <w:name w:val="commentaire_liste1"/>
    <w:uiPriority w:val="99"/>
    <w:rsid w:val="004766F8"/>
    <w:pPr>
      <w:widowControl w:val="0"/>
      <w:autoSpaceDE w:val="0"/>
      <w:autoSpaceDN w:val="0"/>
      <w:adjustRightInd w:val="0"/>
      <w:spacing w:before="60" w:after="40" w:line="260" w:lineRule="atLeast"/>
      <w:ind w:left="180"/>
      <w:jc w:val="both"/>
    </w:pPr>
    <w:rPr>
      <w:rFonts w:ascii="Schneidler BT" w:eastAsiaTheme="minorEastAsia" w:hAnsi="Schneidler BT" w:cs="Schneidler BT"/>
      <w:i/>
      <w:iCs/>
      <w:color w:val="000000"/>
      <w:w w:val="0"/>
      <w:lang w:val="fr-FR" w:eastAsia="fr-FR"/>
    </w:rPr>
  </w:style>
  <w:style w:type="paragraph" w:styleId="Titre">
    <w:name w:val="Title"/>
    <w:basedOn w:val="Normal"/>
    <w:next w:val="Courant"/>
    <w:link w:val="TitreCar"/>
    <w:uiPriority w:val="99"/>
    <w:qFormat/>
    <w:rsid w:val="004766F8"/>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99"/>
    <w:rsid w:val="004766F8"/>
    <w:rPr>
      <w:rFonts w:ascii="Times New Roman" w:eastAsiaTheme="minorEastAsia" w:hAnsi="Times New Roman" w:cs="Times New Roman"/>
      <w:b/>
      <w:bCs/>
      <w:color w:val="000000"/>
      <w:w w:val="0"/>
      <w:sz w:val="36"/>
      <w:szCs w:val="36"/>
      <w:lang w:val="fr-FR" w:eastAsia="fr-FR"/>
    </w:rPr>
  </w:style>
  <w:style w:type="paragraph" w:customStyle="1" w:styleId="Titre1">
    <w:name w:val="Titre1"/>
    <w:next w:val="Courant"/>
    <w:uiPriority w:val="99"/>
    <w:rsid w:val="004766F8"/>
    <w:pPr>
      <w:keepNext/>
      <w:widowControl w:val="0"/>
      <w:autoSpaceDE w:val="0"/>
      <w:autoSpaceDN w:val="0"/>
      <w:adjustRightInd w:val="0"/>
      <w:spacing w:before="280" w:after="120" w:line="320" w:lineRule="atLeast"/>
    </w:pPr>
    <w:rPr>
      <w:rFonts w:ascii="Times New Roman" w:eastAsiaTheme="minorEastAsia" w:hAnsi="Times New Roman" w:cs="Times New Roman"/>
      <w:b/>
      <w:bCs/>
      <w:color w:val="000000"/>
      <w:w w:val="0"/>
      <w:sz w:val="28"/>
      <w:szCs w:val="28"/>
      <w:lang w:val="fr-FR" w:eastAsia="fr-FR"/>
    </w:rPr>
  </w:style>
  <w:style w:type="paragraph" w:customStyle="1" w:styleId="paraliste2">
    <w:name w:val="para_liste2"/>
    <w:uiPriority w:val="99"/>
    <w:rsid w:val="004766F8"/>
    <w:pPr>
      <w:widowControl w:val="0"/>
      <w:autoSpaceDE w:val="0"/>
      <w:autoSpaceDN w:val="0"/>
      <w:adjustRightInd w:val="0"/>
      <w:spacing w:before="60" w:after="40" w:line="260" w:lineRule="atLeast"/>
      <w:ind w:left="360"/>
      <w:jc w:val="both"/>
    </w:pPr>
    <w:rPr>
      <w:rFonts w:ascii="Schneidler BT" w:eastAsiaTheme="minorEastAsia" w:hAnsi="Schneidler BT" w:cs="Schneidler BT"/>
      <w:color w:val="000000"/>
      <w:w w:val="0"/>
      <w:lang w:val="fr-FR" w:eastAsia="fr-FR"/>
    </w:rPr>
  </w:style>
  <w:style w:type="paragraph" w:customStyle="1" w:styleId="Titre2">
    <w:name w:val="Titre2"/>
    <w:next w:val="Courant"/>
    <w:uiPriority w:val="99"/>
    <w:rsid w:val="004766F8"/>
    <w:pPr>
      <w:keepNext/>
      <w:widowControl w:val="0"/>
      <w:autoSpaceDE w:val="0"/>
      <w:autoSpaceDN w:val="0"/>
      <w:adjustRightInd w:val="0"/>
      <w:spacing w:before="240" w:after="60" w:line="280" w:lineRule="atLeast"/>
    </w:pPr>
    <w:rPr>
      <w:rFonts w:ascii="Times New Roman" w:eastAsiaTheme="minorEastAsia" w:hAnsi="Times New Roman" w:cs="Times New Roman"/>
      <w:b/>
      <w:bCs/>
      <w:color w:val="000000"/>
      <w:w w:val="0"/>
      <w:sz w:val="24"/>
      <w:szCs w:val="24"/>
      <w:lang w:val="fr-FR" w:eastAsia="fr-FR"/>
    </w:rPr>
  </w:style>
  <w:style w:type="paragraph" w:customStyle="1" w:styleId="paranum">
    <w:name w:val="para_num"/>
    <w:uiPriority w:val="99"/>
    <w:rsid w:val="004766F8"/>
    <w:pPr>
      <w:widowControl w:val="0"/>
      <w:autoSpaceDE w:val="0"/>
      <w:autoSpaceDN w:val="0"/>
      <w:adjustRightInd w:val="0"/>
      <w:spacing w:before="140" w:after="140" w:line="240" w:lineRule="atLeast"/>
      <w:ind w:left="220" w:hanging="220"/>
      <w:jc w:val="both"/>
    </w:pPr>
    <w:rPr>
      <w:rFonts w:ascii="Schneidler BT" w:eastAsiaTheme="minorEastAsia" w:hAnsi="Schneidler BT" w:cs="Schneidler BT"/>
      <w:color w:val="000000"/>
      <w:w w:val="0"/>
      <w:lang w:val="fr-FR" w:eastAsia="fr-FR"/>
    </w:rPr>
  </w:style>
  <w:style w:type="paragraph" w:customStyle="1" w:styleId="commentaireliste2">
    <w:name w:val="commentaire_liste2"/>
    <w:uiPriority w:val="99"/>
    <w:rsid w:val="004766F8"/>
    <w:pPr>
      <w:widowControl w:val="0"/>
      <w:autoSpaceDE w:val="0"/>
      <w:autoSpaceDN w:val="0"/>
      <w:adjustRightInd w:val="0"/>
      <w:spacing w:before="60" w:after="40" w:line="260" w:lineRule="atLeast"/>
      <w:ind w:left="360"/>
      <w:jc w:val="both"/>
    </w:pPr>
    <w:rPr>
      <w:rFonts w:ascii="Schneidler BT" w:eastAsiaTheme="minorEastAsia" w:hAnsi="Schneidler BT" w:cs="Schneidler BT"/>
      <w:i/>
      <w:iCs/>
      <w:color w:val="000000"/>
      <w:w w:val="0"/>
      <w:lang w:val="fr-FR" w:eastAsia="fr-FR"/>
    </w:rPr>
  </w:style>
  <w:style w:type="paragraph" w:customStyle="1" w:styleId="paraliste3">
    <w:name w:val="para_liste3"/>
    <w:uiPriority w:val="99"/>
    <w:rsid w:val="004766F8"/>
    <w:pPr>
      <w:widowControl w:val="0"/>
      <w:autoSpaceDE w:val="0"/>
      <w:autoSpaceDN w:val="0"/>
      <w:adjustRightInd w:val="0"/>
      <w:spacing w:before="60" w:after="40" w:line="260" w:lineRule="atLeast"/>
      <w:ind w:left="560"/>
      <w:jc w:val="both"/>
    </w:pPr>
    <w:rPr>
      <w:rFonts w:ascii="Schneidler BT" w:eastAsiaTheme="minorEastAsia" w:hAnsi="Schneidler BT" w:cs="Schneidler BT"/>
      <w:color w:val="000000"/>
      <w:w w:val="0"/>
      <w:lang w:val="fr-FR" w:eastAsia="fr-FR"/>
    </w:rPr>
  </w:style>
  <w:style w:type="paragraph" w:customStyle="1" w:styleId="commentaireliste3">
    <w:name w:val="commentaire_liste3"/>
    <w:uiPriority w:val="99"/>
    <w:rsid w:val="004766F8"/>
    <w:pPr>
      <w:widowControl w:val="0"/>
      <w:autoSpaceDE w:val="0"/>
      <w:autoSpaceDN w:val="0"/>
      <w:adjustRightInd w:val="0"/>
      <w:spacing w:before="60" w:after="40" w:line="260" w:lineRule="atLeast"/>
      <w:ind w:left="560"/>
      <w:jc w:val="both"/>
    </w:pPr>
    <w:rPr>
      <w:rFonts w:ascii="Schneidler BT" w:eastAsiaTheme="minorEastAsia" w:hAnsi="Schneidler BT" w:cs="Schneidler BT"/>
      <w:i/>
      <w:iCs/>
      <w:color w:val="000000"/>
      <w:w w:val="0"/>
      <w:lang w:val="fr-FR" w:eastAsia="fr-FR"/>
    </w:rPr>
  </w:style>
  <w:style w:type="paragraph" w:customStyle="1" w:styleId="chapitre">
    <w:name w:val="chapitre"/>
    <w:uiPriority w:val="99"/>
    <w:rsid w:val="004766F8"/>
    <w:pPr>
      <w:widowControl w:val="0"/>
      <w:autoSpaceDE w:val="0"/>
      <w:autoSpaceDN w:val="0"/>
      <w:adjustRightInd w:val="0"/>
      <w:spacing w:after="0" w:line="240" w:lineRule="auto"/>
      <w:jc w:val="right"/>
    </w:pPr>
    <w:rPr>
      <w:rFonts w:ascii="Century Gothic" w:eastAsiaTheme="minorEastAsia" w:hAnsi="Century Gothic" w:cs="Century Gothic"/>
      <w:b/>
      <w:bCs/>
      <w:color w:val="FFFFFF"/>
      <w:w w:val="0"/>
      <w:sz w:val="4"/>
      <w:szCs w:val="4"/>
      <w:lang w:val="fr-FR" w:eastAsia="fr-FR"/>
    </w:rPr>
  </w:style>
  <w:style w:type="paragraph" w:customStyle="1" w:styleId="legende">
    <w:name w:val="legende"/>
    <w:uiPriority w:val="99"/>
    <w:rsid w:val="004766F8"/>
    <w:pPr>
      <w:widowControl w:val="0"/>
      <w:autoSpaceDE w:val="0"/>
      <w:autoSpaceDN w:val="0"/>
      <w:adjustRightInd w:val="0"/>
      <w:spacing w:before="140" w:after="140" w:line="260" w:lineRule="atLeast"/>
      <w:jc w:val="both"/>
    </w:pPr>
    <w:rPr>
      <w:rFonts w:ascii="Schneidler BT" w:eastAsiaTheme="minorEastAsia" w:hAnsi="Schneidler BT" w:cs="Schneidler BT"/>
      <w:i/>
      <w:iCs/>
      <w:color w:val="000000"/>
      <w:w w:val="0"/>
      <w:lang w:val="fr-FR" w:eastAsia="fr-FR"/>
    </w:rPr>
  </w:style>
  <w:style w:type="paragraph" w:customStyle="1" w:styleId="tableaumanip">
    <w:name w:val="tableau_manip"/>
    <w:uiPriority w:val="99"/>
    <w:rsid w:val="004766F8"/>
    <w:pPr>
      <w:widowControl w:val="0"/>
      <w:autoSpaceDE w:val="0"/>
      <w:autoSpaceDN w:val="0"/>
      <w:adjustRightInd w:val="0"/>
      <w:spacing w:after="0" w:line="260" w:lineRule="atLeast"/>
      <w:jc w:val="both"/>
    </w:pPr>
    <w:rPr>
      <w:rFonts w:ascii="Times New Roman" w:eastAsiaTheme="minorEastAsia" w:hAnsi="Times New Roman" w:cs="Times New Roman"/>
      <w:color w:val="000000"/>
      <w:w w:val="0"/>
      <w:sz w:val="24"/>
      <w:szCs w:val="24"/>
      <w:lang w:val="fr-FR" w:eastAsia="fr-FR"/>
    </w:rPr>
  </w:style>
  <w:style w:type="paragraph" w:customStyle="1" w:styleId="numpageg">
    <w:name w:val="numpageg"/>
    <w:uiPriority w:val="99"/>
    <w:rsid w:val="004766F8"/>
    <w:pPr>
      <w:widowControl w:val="0"/>
      <w:autoSpaceDE w:val="0"/>
      <w:autoSpaceDN w:val="0"/>
      <w:adjustRightInd w:val="0"/>
      <w:spacing w:after="0" w:line="480" w:lineRule="atLeast"/>
      <w:jc w:val="right"/>
    </w:pPr>
    <w:rPr>
      <w:rFonts w:ascii="ArcaneBroad" w:eastAsiaTheme="minorEastAsia" w:hAnsi="ArcaneBroad" w:cs="ArcaneBroad"/>
      <w:color w:val="000000"/>
      <w:w w:val="0"/>
      <w:sz w:val="40"/>
      <w:szCs w:val="40"/>
      <w:lang w:val="fr-FR" w:eastAsia="fr-FR"/>
    </w:rPr>
  </w:style>
  <w:style w:type="paragraph" w:customStyle="1" w:styleId="copy2">
    <w:name w:val="copy2"/>
    <w:uiPriority w:val="99"/>
    <w:rsid w:val="004766F8"/>
    <w:pPr>
      <w:widowControl w:val="0"/>
      <w:autoSpaceDE w:val="0"/>
      <w:autoSpaceDN w:val="0"/>
      <w:adjustRightInd w:val="0"/>
      <w:spacing w:after="0" w:line="280" w:lineRule="atLeast"/>
    </w:pPr>
    <w:rPr>
      <w:rFonts w:ascii="Schneidler BT" w:eastAsiaTheme="minorEastAsia" w:hAnsi="Schneidler BT" w:cs="Schneidler BT"/>
      <w:color w:val="000000"/>
      <w:w w:val="0"/>
      <w:sz w:val="24"/>
      <w:szCs w:val="24"/>
      <w:lang w:val="fr-FR" w:eastAsia="fr-FR"/>
    </w:rPr>
  </w:style>
  <w:style w:type="paragraph" w:customStyle="1" w:styleId="remarquepuce">
    <w:name w:val="remarquepuce"/>
    <w:uiPriority w:val="99"/>
    <w:rsid w:val="004766F8"/>
    <w:pPr>
      <w:widowControl w:val="0"/>
      <w:autoSpaceDE w:val="0"/>
      <w:autoSpaceDN w:val="0"/>
      <w:adjustRightInd w:val="0"/>
      <w:spacing w:after="0" w:line="220" w:lineRule="atLeast"/>
    </w:pPr>
    <w:rPr>
      <w:rFonts w:ascii="Century Gothic" w:eastAsiaTheme="minorEastAsia" w:hAnsi="Century Gothic" w:cs="Century Gothic"/>
      <w:color w:val="000000"/>
      <w:w w:val="0"/>
      <w:sz w:val="18"/>
      <w:szCs w:val="18"/>
      <w:lang w:val="fr-FR" w:eastAsia="fr-FR"/>
    </w:rPr>
  </w:style>
  <w:style w:type="paragraph" w:customStyle="1" w:styleId="titrechapitre">
    <w:name w:val="titre_chapitre"/>
    <w:uiPriority w:val="99"/>
    <w:rsid w:val="004766F8"/>
    <w:pPr>
      <w:widowControl w:val="0"/>
      <w:autoSpaceDE w:val="0"/>
      <w:autoSpaceDN w:val="0"/>
      <w:adjustRightInd w:val="0"/>
      <w:spacing w:after="0" w:line="480" w:lineRule="atLeast"/>
      <w:jc w:val="right"/>
    </w:pPr>
    <w:rPr>
      <w:rFonts w:ascii="Century Gothic" w:eastAsiaTheme="minorEastAsia" w:hAnsi="Century Gothic" w:cs="Century Gothic"/>
      <w:b/>
      <w:bCs/>
      <w:color w:val="000000"/>
      <w:w w:val="0"/>
      <w:sz w:val="40"/>
      <w:szCs w:val="40"/>
      <w:lang w:val="fr-FR" w:eastAsia="fr-FR"/>
    </w:rPr>
  </w:style>
  <w:style w:type="paragraph" w:customStyle="1" w:styleId="entetegi">
    <w:name w:val="entetegi"/>
    <w:uiPriority w:val="99"/>
    <w:rsid w:val="004766F8"/>
    <w:pPr>
      <w:widowControl w:val="0"/>
      <w:autoSpaceDE w:val="0"/>
      <w:autoSpaceDN w:val="0"/>
      <w:adjustRightInd w:val="0"/>
      <w:spacing w:after="0" w:line="340" w:lineRule="atLeast"/>
      <w:jc w:val="right"/>
    </w:pPr>
    <w:rPr>
      <w:rFonts w:ascii="Century Gothic" w:eastAsiaTheme="minorEastAsia" w:hAnsi="Century Gothic" w:cs="Century Gothic"/>
      <w:b/>
      <w:bCs/>
      <w:color w:val="000000"/>
      <w:w w:val="0"/>
      <w:sz w:val="28"/>
      <w:szCs w:val="28"/>
      <w:lang w:val="fr-FR" w:eastAsia="fr-FR"/>
    </w:rPr>
  </w:style>
  <w:style w:type="paragraph" w:customStyle="1" w:styleId="entetedi">
    <w:name w:val="entetedi"/>
    <w:uiPriority w:val="99"/>
    <w:rsid w:val="004766F8"/>
    <w:pPr>
      <w:widowControl w:val="0"/>
      <w:autoSpaceDE w:val="0"/>
      <w:autoSpaceDN w:val="0"/>
      <w:adjustRightInd w:val="0"/>
      <w:spacing w:after="0" w:line="340" w:lineRule="atLeast"/>
    </w:pPr>
    <w:rPr>
      <w:rFonts w:ascii="Century Gothic" w:eastAsiaTheme="minorEastAsia" w:hAnsi="Century Gothic" w:cs="Century Gothic"/>
      <w:b/>
      <w:bCs/>
      <w:color w:val="000000"/>
      <w:w w:val="0"/>
      <w:sz w:val="28"/>
      <w:szCs w:val="28"/>
      <w:lang w:val="fr-FR" w:eastAsia="fr-FR"/>
    </w:rPr>
  </w:style>
  <w:style w:type="paragraph" w:customStyle="1" w:styleId="page">
    <w:name w:val="page"/>
    <w:uiPriority w:val="99"/>
    <w:rsid w:val="004766F8"/>
    <w:pPr>
      <w:pageBreakBefore/>
      <w:widowControl w:val="0"/>
      <w:autoSpaceDE w:val="0"/>
      <w:autoSpaceDN w:val="0"/>
      <w:adjustRightInd w:val="0"/>
      <w:spacing w:after="0" w:line="260" w:lineRule="atLeast"/>
    </w:pPr>
    <w:rPr>
      <w:rFonts w:ascii="Schneidler BT" w:eastAsiaTheme="minorEastAsia" w:hAnsi="Schneidler BT" w:cs="Schneidler BT"/>
      <w:color w:val="000000"/>
      <w:w w:val="0"/>
      <w:lang w:val="fr-FR" w:eastAsia="fr-FR"/>
    </w:rPr>
  </w:style>
  <w:style w:type="paragraph" w:customStyle="1" w:styleId="entetegl2">
    <w:name w:val="entetegl2"/>
    <w:uiPriority w:val="99"/>
    <w:rsid w:val="004766F8"/>
    <w:pPr>
      <w:widowControl w:val="0"/>
      <w:autoSpaceDE w:val="0"/>
      <w:autoSpaceDN w:val="0"/>
      <w:adjustRightInd w:val="0"/>
      <w:spacing w:after="0" w:line="480" w:lineRule="atLeast"/>
      <w:jc w:val="right"/>
    </w:pPr>
    <w:rPr>
      <w:rFonts w:ascii="Century Gothic" w:eastAsiaTheme="minorEastAsia" w:hAnsi="Century Gothic" w:cs="Century Gothic"/>
      <w:b/>
      <w:bCs/>
      <w:color w:val="000000"/>
      <w:w w:val="0"/>
      <w:sz w:val="40"/>
      <w:szCs w:val="40"/>
      <w:lang w:val="fr-FR" w:eastAsia="fr-FR"/>
    </w:rPr>
  </w:style>
  <w:style w:type="paragraph" w:customStyle="1" w:styleId="entetedroit">
    <w:name w:val="entetedroit"/>
    <w:uiPriority w:val="99"/>
    <w:rsid w:val="004766F8"/>
    <w:pPr>
      <w:widowControl w:val="0"/>
      <w:autoSpaceDE w:val="0"/>
      <w:autoSpaceDN w:val="0"/>
      <w:adjustRightInd w:val="0"/>
      <w:spacing w:after="0" w:line="340" w:lineRule="atLeast"/>
    </w:pPr>
    <w:rPr>
      <w:rFonts w:ascii="Century Gothic" w:eastAsiaTheme="minorEastAsia" w:hAnsi="Century Gothic" w:cs="Century Gothic"/>
      <w:b/>
      <w:bCs/>
      <w:color w:val="000000"/>
      <w:w w:val="0"/>
      <w:sz w:val="28"/>
      <w:szCs w:val="28"/>
      <w:lang w:val="fr-FR" w:eastAsia="fr-FR"/>
    </w:rPr>
  </w:style>
  <w:style w:type="paragraph" w:customStyle="1" w:styleId="entetegl3">
    <w:name w:val="entetegl3"/>
    <w:uiPriority w:val="99"/>
    <w:rsid w:val="004766F8"/>
    <w:pPr>
      <w:widowControl w:val="0"/>
      <w:autoSpaceDE w:val="0"/>
      <w:autoSpaceDN w:val="0"/>
      <w:adjustRightInd w:val="0"/>
      <w:spacing w:after="0" w:line="260" w:lineRule="atLeast"/>
      <w:jc w:val="right"/>
    </w:pPr>
    <w:rPr>
      <w:rFonts w:ascii="Century Gothic" w:eastAsiaTheme="minorEastAsia" w:hAnsi="Century Gothic" w:cs="Century Gothic"/>
      <w:color w:val="000000"/>
      <w:w w:val="0"/>
      <w:lang w:val="fr-FR" w:eastAsia="fr-FR"/>
    </w:rPr>
  </w:style>
  <w:style w:type="paragraph" w:customStyle="1" w:styleId="copy3">
    <w:name w:val="copy3"/>
    <w:uiPriority w:val="99"/>
    <w:rsid w:val="004766F8"/>
    <w:pPr>
      <w:widowControl w:val="0"/>
      <w:autoSpaceDE w:val="0"/>
      <w:autoSpaceDN w:val="0"/>
      <w:adjustRightInd w:val="0"/>
      <w:spacing w:after="0" w:line="280" w:lineRule="atLeast"/>
      <w:jc w:val="center"/>
    </w:pPr>
    <w:rPr>
      <w:rFonts w:ascii="Schneidler BT" w:eastAsiaTheme="minorEastAsia" w:hAnsi="Schneidler BT" w:cs="Schneidler BT"/>
      <w:color w:val="000000"/>
      <w:w w:val="0"/>
      <w:sz w:val="24"/>
      <w:szCs w:val="24"/>
      <w:lang w:eastAsia="fr-FR"/>
    </w:rPr>
  </w:style>
  <w:style w:type="paragraph" w:customStyle="1" w:styleId="entetedl3">
    <w:name w:val="entetedl3"/>
    <w:uiPriority w:val="99"/>
    <w:rsid w:val="004766F8"/>
    <w:pPr>
      <w:widowControl w:val="0"/>
      <w:autoSpaceDE w:val="0"/>
      <w:autoSpaceDN w:val="0"/>
      <w:adjustRightInd w:val="0"/>
      <w:spacing w:after="0" w:line="260" w:lineRule="atLeast"/>
    </w:pPr>
    <w:rPr>
      <w:rFonts w:ascii="Century Gothic" w:eastAsiaTheme="minorEastAsia" w:hAnsi="Century Gothic" w:cs="Century Gothic"/>
      <w:color w:val="000000"/>
      <w:w w:val="0"/>
      <w:lang w:val="fr-FR" w:eastAsia="fr-FR"/>
    </w:rPr>
  </w:style>
  <w:style w:type="paragraph" w:customStyle="1" w:styleId="copyright">
    <w:name w:val="copyright"/>
    <w:uiPriority w:val="99"/>
    <w:rsid w:val="004766F8"/>
    <w:pPr>
      <w:widowControl w:val="0"/>
      <w:suppressAutoHyphens/>
      <w:autoSpaceDE w:val="0"/>
      <w:autoSpaceDN w:val="0"/>
      <w:adjustRightInd w:val="0"/>
      <w:spacing w:after="0" w:line="160" w:lineRule="atLeast"/>
    </w:pPr>
    <w:rPr>
      <w:rFonts w:ascii="NewsGoth BT" w:eastAsiaTheme="minorEastAsia" w:hAnsi="NewsGoth BT" w:cs="NewsGoth BT"/>
      <w:i/>
      <w:iCs/>
      <w:color w:val="000000"/>
      <w:w w:val="0"/>
      <w:sz w:val="14"/>
      <w:szCs w:val="14"/>
      <w:lang w:val="fr-FR" w:eastAsia="fr-FR"/>
    </w:rPr>
  </w:style>
  <w:style w:type="paragraph" w:customStyle="1" w:styleId="astucesuite">
    <w:name w:val="astuce_suite"/>
    <w:uiPriority w:val="99"/>
    <w:rsid w:val="004766F8"/>
    <w:pPr>
      <w:widowControl w:val="0"/>
      <w:autoSpaceDE w:val="0"/>
      <w:autoSpaceDN w:val="0"/>
      <w:adjustRightInd w:val="0"/>
      <w:spacing w:before="16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ouvrage">
    <w:name w:val="ouvrage"/>
    <w:uiPriority w:val="99"/>
    <w:rsid w:val="004766F8"/>
    <w:pPr>
      <w:widowControl w:val="0"/>
      <w:tabs>
        <w:tab w:val="center" w:pos="4520"/>
        <w:tab w:val="right" w:pos="9060"/>
      </w:tabs>
      <w:autoSpaceDE w:val="0"/>
      <w:autoSpaceDN w:val="0"/>
      <w:adjustRightInd w:val="0"/>
      <w:spacing w:after="0" w:line="240" w:lineRule="auto"/>
    </w:pPr>
    <w:rPr>
      <w:rFonts w:ascii="Schneidler BT" w:eastAsiaTheme="minorEastAsia" w:hAnsi="Schneidler BT" w:cs="Schneidler BT"/>
      <w:b/>
      <w:bCs/>
      <w:color w:val="FFFFFF"/>
      <w:w w:val="0"/>
      <w:sz w:val="4"/>
      <w:szCs w:val="4"/>
      <w:lang w:val="fr-FR" w:eastAsia="fr-FR"/>
    </w:rPr>
  </w:style>
  <w:style w:type="paragraph" w:customStyle="1" w:styleId="partie">
    <w:name w:val="partie"/>
    <w:uiPriority w:val="99"/>
    <w:rsid w:val="004766F8"/>
    <w:pPr>
      <w:widowControl w:val="0"/>
      <w:tabs>
        <w:tab w:val="center" w:pos="4520"/>
        <w:tab w:val="right" w:pos="9060"/>
      </w:tabs>
      <w:autoSpaceDE w:val="0"/>
      <w:autoSpaceDN w:val="0"/>
      <w:adjustRightInd w:val="0"/>
      <w:spacing w:after="0" w:line="240" w:lineRule="auto"/>
    </w:pPr>
    <w:rPr>
      <w:rFonts w:ascii="Schneidler BT" w:eastAsiaTheme="minorEastAsia" w:hAnsi="Schneidler BT" w:cs="Schneidler BT"/>
      <w:b/>
      <w:bCs/>
      <w:color w:val="FFFFFF"/>
      <w:w w:val="0"/>
      <w:sz w:val="4"/>
      <w:szCs w:val="4"/>
      <w:lang w:val="fr-FR" w:eastAsia="fr-FR"/>
    </w:rPr>
  </w:style>
  <w:style w:type="paragraph" w:customStyle="1" w:styleId="titreniv5">
    <w:name w:val="titre_niv5"/>
    <w:uiPriority w:val="99"/>
    <w:rsid w:val="004766F8"/>
    <w:pPr>
      <w:widowControl w:val="0"/>
      <w:autoSpaceDE w:val="0"/>
      <w:autoSpaceDN w:val="0"/>
      <w:adjustRightInd w:val="0"/>
      <w:spacing w:before="220" w:after="100" w:line="240" w:lineRule="atLeast"/>
    </w:pPr>
    <w:rPr>
      <w:rFonts w:ascii="Century Gothic" w:eastAsiaTheme="minorEastAsia" w:hAnsi="Century Gothic" w:cs="Century Gothic"/>
      <w:b/>
      <w:bCs/>
      <w:strike/>
      <w:color w:val="000000"/>
      <w:w w:val="0"/>
      <w:sz w:val="20"/>
      <w:szCs w:val="20"/>
      <w:u w:val="single"/>
      <w:lang w:val="fr-FR" w:eastAsia="fr-FR"/>
    </w:rPr>
  </w:style>
  <w:style w:type="paragraph" w:customStyle="1" w:styleId="titrechapitreTDM">
    <w:name w:val="titre_chapitreTDM"/>
    <w:uiPriority w:val="99"/>
    <w:rsid w:val="004766F8"/>
    <w:pPr>
      <w:widowControl w:val="0"/>
      <w:autoSpaceDE w:val="0"/>
      <w:autoSpaceDN w:val="0"/>
      <w:adjustRightInd w:val="0"/>
      <w:spacing w:after="0" w:line="320" w:lineRule="atLeast"/>
    </w:pPr>
    <w:rPr>
      <w:rFonts w:ascii="Century Gothic" w:eastAsiaTheme="minorEastAsia" w:hAnsi="Century Gothic" w:cs="Century Gothic"/>
      <w:b/>
      <w:bCs/>
      <w:color w:val="000000"/>
      <w:w w:val="0"/>
      <w:sz w:val="26"/>
      <w:szCs w:val="26"/>
      <w:lang w:val="fr-FR" w:eastAsia="fr-FR"/>
    </w:rPr>
  </w:style>
  <w:style w:type="paragraph" w:customStyle="1" w:styleId="numpaged">
    <w:name w:val="numpaged"/>
    <w:uiPriority w:val="99"/>
    <w:rsid w:val="004766F8"/>
    <w:pPr>
      <w:widowControl w:val="0"/>
      <w:autoSpaceDE w:val="0"/>
      <w:autoSpaceDN w:val="0"/>
      <w:adjustRightInd w:val="0"/>
      <w:spacing w:after="0" w:line="480" w:lineRule="atLeast"/>
    </w:pPr>
    <w:rPr>
      <w:rFonts w:ascii="ArcaneBroad" w:eastAsiaTheme="minorEastAsia" w:hAnsi="ArcaneBroad" w:cs="ArcaneBroad"/>
      <w:color w:val="000000"/>
      <w:w w:val="0"/>
      <w:sz w:val="40"/>
      <w:szCs w:val="40"/>
      <w:lang w:val="fr-FR" w:eastAsia="fr-FR"/>
    </w:rPr>
  </w:style>
  <w:style w:type="paragraph" w:customStyle="1" w:styleId="chapitreTDM">
    <w:name w:val="chapitreTDM"/>
    <w:uiPriority w:val="99"/>
    <w:rsid w:val="004766F8"/>
    <w:pPr>
      <w:widowControl w:val="0"/>
      <w:autoSpaceDE w:val="0"/>
      <w:autoSpaceDN w:val="0"/>
      <w:adjustRightInd w:val="0"/>
      <w:spacing w:before="500" w:after="0" w:line="260" w:lineRule="atLeast"/>
    </w:pPr>
    <w:rPr>
      <w:rFonts w:ascii="Century Gothic" w:eastAsiaTheme="minorEastAsia" w:hAnsi="Century Gothic" w:cs="Century Gothic"/>
      <w:b/>
      <w:bCs/>
      <w:color w:val="000000"/>
      <w:w w:val="0"/>
      <w:lang w:val="fr-FR" w:eastAsia="fr-FR"/>
    </w:rPr>
  </w:style>
  <w:style w:type="paragraph" w:customStyle="1" w:styleId="TitresGroupeIX">
    <w:name w:val="TitresGroupeIX"/>
    <w:uiPriority w:val="99"/>
    <w:rsid w:val="004766F8"/>
    <w:pPr>
      <w:widowControl w:val="0"/>
      <w:autoSpaceDE w:val="0"/>
      <w:autoSpaceDN w:val="0"/>
      <w:adjustRightInd w:val="0"/>
      <w:spacing w:before="560" w:after="0" w:line="420" w:lineRule="atLeast"/>
    </w:pPr>
    <w:rPr>
      <w:rFonts w:ascii="Century Gothic" w:eastAsiaTheme="minorEastAsia" w:hAnsi="Century Gothic" w:cs="Century Gothic"/>
      <w:b/>
      <w:bCs/>
      <w:color w:val="000000"/>
      <w:w w:val="0"/>
      <w:sz w:val="96"/>
      <w:szCs w:val="96"/>
      <w:lang w:val="fr-FR" w:eastAsia="fr-FR"/>
    </w:rPr>
  </w:style>
  <w:style w:type="paragraph" w:customStyle="1" w:styleId="Niveau2IX">
    <w:name w:val="Niveau2IX"/>
    <w:uiPriority w:val="99"/>
    <w:rsid w:val="004766F8"/>
    <w:pPr>
      <w:widowControl w:val="0"/>
      <w:autoSpaceDE w:val="0"/>
      <w:autoSpaceDN w:val="0"/>
      <w:adjustRightInd w:val="0"/>
      <w:spacing w:after="0" w:line="260" w:lineRule="atLeast"/>
      <w:ind w:left="1700"/>
    </w:pPr>
    <w:rPr>
      <w:rFonts w:ascii="Schneidler BT" w:eastAsiaTheme="minorEastAsia" w:hAnsi="Schneidler BT" w:cs="Schneidler BT"/>
      <w:color w:val="000000"/>
      <w:w w:val="0"/>
      <w:lang w:val="fr-FR" w:eastAsia="fr-FR"/>
    </w:rPr>
  </w:style>
  <w:style w:type="paragraph" w:customStyle="1" w:styleId="Niveau1IX">
    <w:name w:val="Niveau1IX"/>
    <w:uiPriority w:val="99"/>
    <w:rsid w:val="004766F8"/>
    <w:pPr>
      <w:widowControl w:val="0"/>
      <w:autoSpaceDE w:val="0"/>
      <w:autoSpaceDN w:val="0"/>
      <w:adjustRightInd w:val="0"/>
      <w:spacing w:before="60" w:after="0" w:line="260" w:lineRule="atLeast"/>
      <w:ind w:left="1120"/>
    </w:pPr>
    <w:rPr>
      <w:rFonts w:ascii="Schneidler BT" w:eastAsiaTheme="minorEastAsia" w:hAnsi="Schneidler BT" w:cs="Schneidler BT"/>
      <w:color w:val="000000"/>
      <w:w w:val="0"/>
      <w:lang w:val="fr-FR" w:eastAsia="fr-FR"/>
    </w:rPr>
  </w:style>
  <w:style w:type="paragraph" w:customStyle="1" w:styleId="remarque">
    <w:name w:val="remarque"/>
    <w:uiPriority w:val="99"/>
    <w:rsid w:val="004766F8"/>
    <w:pPr>
      <w:widowControl w:val="0"/>
      <w:pBdr>
        <w:top w:val="single" w:sz="8" w:space="0" w:color="auto"/>
      </w:pBdr>
      <w:autoSpaceDE w:val="0"/>
      <w:autoSpaceDN w:val="0"/>
      <w:adjustRightInd w:val="0"/>
      <w:spacing w:before="22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titreniv4">
    <w:name w:val="titre_niv4"/>
    <w:uiPriority w:val="99"/>
    <w:rsid w:val="004766F8"/>
    <w:pPr>
      <w:widowControl w:val="0"/>
      <w:autoSpaceDE w:val="0"/>
      <w:autoSpaceDN w:val="0"/>
      <w:adjustRightInd w:val="0"/>
      <w:spacing w:before="260" w:after="200" w:line="260" w:lineRule="atLeast"/>
    </w:pPr>
    <w:rPr>
      <w:rFonts w:ascii="Century Gothic" w:eastAsiaTheme="minorEastAsia" w:hAnsi="Century Gothic" w:cs="Century Gothic"/>
      <w:b/>
      <w:bCs/>
      <w:strike/>
      <w:color w:val="000000"/>
      <w:w w:val="0"/>
      <w:u w:val="single"/>
      <w:lang w:val="fr-FR" w:eastAsia="fr-FR"/>
    </w:rPr>
  </w:style>
  <w:style w:type="paragraph" w:customStyle="1" w:styleId="image">
    <w:name w:val="image"/>
    <w:uiPriority w:val="99"/>
    <w:rsid w:val="004766F8"/>
    <w:pPr>
      <w:widowControl w:val="0"/>
      <w:autoSpaceDE w:val="0"/>
      <w:autoSpaceDN w:val="0"/>
      <w:adjustRightInd w:val="0"/>
      <w:spacing w:before="100" w:after="100" w:line="240" w:lineRule="atLeast"/>
      <w:jc w:val="both"/>
    </w:pPr>
    <w:rPr>
      <w:rFonts w:ascii="Schneidler BT" w:eastAsiaTheme="minorEastAsia" w:hAnsi="Schneidler BT" w:cs="Schneidler BT"/>
      <w:color w:val="000000"/>
      <w:w w:val="0"/>
      <w:lang w:val="fr-FR" w:eastAsia="fr-FR"/>
    </w:rPr>
  </w:style>
  <w:style w:type="paragraph" w:customStyle="1" w:styleId="textecellule">
    <w:name w:val="texte_cellule"/>
    <w:uiPriority w:val="99"/>
    <w:rsid w:val="004766F8"/>
    <w:pPr>
      <w:widowControl w:val="0"/>
      <w:suppressAutoHyphens/>
      <w:autoSpaceDE w:val="0"/>
      <w:autoSpaceDN w:val="0"/>
      <w:adjustRightInd w:val="0"/>
      <w:spacing w:after="0" w:line="260" w:lineRule="atLeast"/>
    </w:pPr>
    <w:rPr>
      <w:rFonts w:ascii="Schneidler BT" w:eastAsiaTheme="minorEastAsia" w:hAnsi="Schneidler BT" w:cs="Schneidler BT"/>
      <w:color w:val="000000"/>
      <w:w w:val="0"/>
      <w:lang w:val="fr-FR" w:eastAsia="fr-FR"/>
    </w:rPr>
  </w:style>
  <w:style w:type="paragraph" w:customStyle="1" w:styleId="remarquesuite">
    <w:name w:val="remarque_suite"/>
    <w:uiPriority w:val="99"/>
    <w:rsid w:val="004766F8"/>
    <w:pPr>
      <w:widowControl w:val="0"/>
      <w:autoSpaceDE w:val="0"/>
      <w:autoSpaceDN w:val="0"/>
      <w:adjustRightInd w:val="0"/>
      <w:spacing w:before="16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CelluleIntitul">
    <w:name w:val="Cellule Intitulé"/>
    <w:uiPriority w:val="99"/>
    <w:rsid w:val="004766F8"/>
    <w:pPr>
      <w:widowControl w:val="0"/>
      <w:suppressAutoHyphens/>
      <w:autoSpaceDE w:val="0"/>
      <w:autoSpaceDN w:val="0"/>
      <w:adjustRightInd w:val="0"/>
      <w:spacing w:after="0" w:line="260" w:lineRule="atLeast"/>
    </w:pPr>
    <w:rPr>
      <w:rFonts w:ascii="Schneidler BT" w:eastAsiaTheme="minorEastAsia" w:hAnsi="Schneidler BT" w:cs="Schneidler BT"/>
      <w:color w:val="000000"/>
      <w:w w:val="0"/>
      <w:lang w:val="fr-FR" w:eastAsia="fr-FR"/>
    </w:rPr>
  </w:style>
  <w:style w:type="paragraph" w:customStyle="1" w:styleId="Enretrait">
    <w:name w:val="En retrait"/>
    <w:uiPriority w:val="99"/>
    <w:rsid w:val="004766F8"/>
    <w:pPr>
      <w:widowControl w:val="0"/>
      <w:tabs>
        <w:tab w:val="left" w:pos="280"/>
      </w:tabs>
      <w:autoSpaceDE w:val="0"/>
      <w:autoSpaceDN w:val="0"/>
      <w:adjustRightInd w:val="0"/>
      <w:spacing w:after="0" w:line="260" w:lineRule="atLeast"/>
      <w:ind w:left="280"/>
    </w:pPr>
    <w:rPr>
      <w:rFonts w:ascii="Schneidler BT" w:eastAsiaTheme="minorEastAsia" w:hAnsi="Schneidler BT" w:cs="Schneidler BT"/>
      <w:color w:val="000000"/>
      <w:w w:val="0"/>
      <w:lang w:val="fr-FR" w:eastAsia="fr-FR"/>
    </w:rPr>
  </w:style>
  <w:style w:type="paragraph" w:customStyle="1" w:styleId="Intertitre">
    <w:name w:val="Intertitre"/>
    <w:next w:val="Courant"/>
    <w:uiPriority w:val="99"/>
    <w:rsid w:val="004766F8"/>
    <w:pPr>
      <w:keepNext/>
      <w:widowControl w:val="0"/>
      <w:autoSpaceDE w:val="0"/>
      <w:autoSpaceDN w:val="0"/>
      <w:adjustRightInd w:val="0"/>
      <w:spacing w:before="100" w:after="0" w:line="260" w:lineRule="atLeast"/>
    </w:pPr>
    <w:rPr>
      <w:rFonts w:ascii="Schneidler BT" w:eastAsiaTheme="minorEastAsia" w:hAnsi="Schneidler BT" w:cs="Schneidler BT"/>
      <w:color w:val="000000"/>
      <w:w w:val="0"/>
      <w:lang w:val="fr-FR" w:eastAsia="fr-FR"/>
    </w:rPr>
  </w:style>
  <w:style w:type="paragraph" w:styleId="Listepuces">
    <w:name w:val="List Bullet"/>
    <w:basedOn w:val="Normal"/>
    <w:uiPriority w:val="99"/>
    <w:rsid w:val="004766F8"/>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rsid w:val="004766F8"/>
    <w:pPr>
      <w:widowControl w:val="0"/>
      <w:tabs>
        <w:tab w:val="left" w:pos="560"/>
      </w:tabs>
      <w:autoSpaceDE w:val="0"/>
      <w:autoSpaceDN w:val="0"/>
      <w:adjustRightInd w:val="0"/>
      <w:spacing w:after="0" w:line="260" w:lineRule="atLeast"/>
      <w:ind w:left="560" w:right="280" w:hanging="280"/>
    </w:pPr>
    <w:rPr>
      <w:rFonts w:ascii="Schneidler BT" w:eastAsiaTheme="minorEastAsia" w:hAnsi="Schneidler BT" w:cs="Schneidler BT"/>
      <w:color w:val="000000"/>
      <w:w w:val="0"/>
      <w:lang w:val="fr-FR" w:eastAsia="fr-FR"/>
    </w:rPr>
  </w:style>
  <w:style w:type="paragraph" w:customStyle="1" w:styleId="Notetableau">
    <w:name w:val="Note (tableau)"/>
    <w:uiPriority w:val="99"/>
    <w:rsid w:val="004766F8"/>
    <w:pPr>
      <w:widowControl w:val="0"/>
      <w:tabs>
        <w:tab w:val="left" w:pos="560"/>
      </w:tabs>
      <w:autoSpaceDE w:val="0"/>
      <w:autoSpaceDN w:val="0"/>
      <w:adjustRightInd w:val="0"/>
      <w:spacing w:after="0" w:line="260" w:lineRule="atLeast"/>
      <w:ind w:left="560" w:right="280" w:hanging="280"/>
    </w:pPr>
    <w:rPr>
      <w:rFonts w:ascii="Schneidler BT" w:eastAsiaTheme="minorEastAsia" w:hAnsi="Schneidler BT" w:cs="Schneidler BT"/>
      <w:color w:val="000000"/>
      <w:w w:val="0"/>
      <w:lang w:val="fr-FR" w:eastAsia="fr-FR"/>
    </w:rPr>
  </w:style>
  <w:style w:type="paragraph" w:customStyle="1" w:styleId="Numrot">
    <w:name w:val="Numéroté"/>
    <w:uiPriority w:val="99"/>
    <w:rsid w:val="004766F8"/>
    <w:pPr>
      <w:widowControl w:val="0"/>
      <w:tabs>
        <w:tab w:val="left" w:pos="280"/>
      </w:tabs>
      <w:autoSpaceDE w:val="0"/>
      <w:autoSpaceDN w:val="0"/>
      <w:adjustRightInd w:val="0"/>
      <w:spacing w:after="0" w:line="260" w:lineRule="atLeast"/>
      <w:ind w:left="280" w:hanging="280"/>
    </w:pPr>
    <w:rPr>
      <w:rFonts w:ascii="Schneidler BT" w:eastAsiaTheme="minorEastAsia" w:hAnsi="Schneidler BT" w:cs="Schneidler BT"/>
      <w:color w:val="000000"/>
      <w:w w:val="0"/>
      <w:lang w:val="fr-FR" w:eastAsia="fr-FR"/>
    </w:rPr>
  </w:style>
  <w:style w:type="paragraph" w:customStyle="1" w:styleId="Numrot1">
    <w:name w:val="Numéroté1"/>
    <w:next w:val="Numrot"/>
    <w:uiPriority w:val="99"/>
    <w:rsid w:val="004766F8"/>
    <w:pPr>
      <w:widowControl w:val="0"/>
      <w:tabs>
        <w:tab w:val="left" w:pos="280"/>
      </w:tabs>
      <w:autoSpaceDE w:val="0"/>
      <w:autoSpaceDN w:val="0"/>
      <w:adjustRightInd w:val="0"/>
      <w:spacing w:after="0" w:line="260" w:lineRule="atLeast"/>
      <w:ind w:left="280" w:hanging="280"/>
    </w:pPr>
    <w:rPr>
      <w:rFonts w:ascii="Schneidler BT" w:eastAsiaTheme="minorEastAsia" w:hAnsi="Schneidler BT" w:cs="Schneidler BT"/>
      <w:color w:val="000000"/>
      <w:w w:val="0"/>
      <w:lang w:val="fr-FR" w:eastAsia="fr-FR"/>
    </w:rPr>
  </w:style>
  <w:style w:type="paragraph" w:customStyle="1" w:styleId="TitreTableau">
    <w:name w:val="TitreTableau"/>
    <w:uiPriority w:val="99"/>
    <w:rsid w:val="004766F8"/>
    <w:pPr>
      <w:widowControl w:val="0"/>
      <w:suppressAutoHyphens/>
      <w:autoSpaceDE w:val="0"/>
      <w:autoSpaceDN w:val="0"/>
      <w:adjustRightInd w:val="0"/>
      <w:spacing w:after="0" w:line="260" w:lineRule="atLeast"/>
      <w:jc w:val="center"/>
    </w:pPr>
    <w:rPr>
      <w:rFonts w:ascii="Schneidler BT" w:eastAsiaTheme="minorEastAsia" w:hAnsi="Schneidler BT" w:cs="Schneidler BT"/>
      <w:b/>
      <w:bCs/>
      <w:color w:val="000000"/>
      <w:w w:val="0"/>
      <w:lang w:val="fr-FR" w:eastAsia="fr-FR"/>
    </w:rPr>
  </w:style>
  <w:style w:type="paragraph" w:customStyle="1" w:styleId="MappingTableTitle">
    <w:name w:val="Mapping Table Title"/>
    <w:uiPriority w:val="99"/>
    <w:rsid w:val="004766F8"/>
    <w:pPr>
      <w:widowControl w:val="0"/>
      <w:autoSpaceDE w:val="0"/>
      <w:autoSpaceDN w:val="0"/>
      <w:adjustRightInd w:val="0"/>
      <w:spacing w:before="40" w:after="40" w:line="320" w:lineRule="atLeast"/>
    </w:pPr>
    <w:rPr>
      <w:rFonts w:ascii="Times New Roman" w:eastAsiaTheme="minorEastAsia" w:hAnsi="Times New Roman" w:cs="Times New Roman"/>
      <w:w w:val="0"/>
      <w:sz w:val="28"/>
      <w:szCs w:val="28"/>
      <w:lang w:val="fr-FR" w:eastAsia="fr-FR"/>
    </w:rPr>
  </w:style>
  <w:style w:type="paragraph" w:customStyle="1" w:styleId="MappingTableCell">
    <w:name w:val="Mapping Table Cell"/>
    <w:uiPriority w:val="99"/>
    <w:rsid w:val="004766F8"/>
    <w:pPr>
      <w:widowControl w:val="0"/>
      <w:autoSpaceDE w:val="0"/>
      <w:autoSpaceDN w:val="0"/>
      <w:adjustRightInd w:val="0"/>
      <w:spacing w:before="40" w:after="40" w:line="280" w:lineRule="atLeast"/>
    </w:pPr>
    <w:rPr>
      <w:rFonts w:ascii="Times New Roman" w:eastAsiaTheme="minorEastAsia" w:hAnsi="Times New Roman" w:cs="Times New Roman"/>
      <w:w w:val="0"/>
      <w:sz w:val="24"/>
      <w:szCs w:val="24"/>
      <w:lang w:val="fr-FR" w:eastAsia="fr-FR"/>
    </w:rPr>
  </w:style>
  <w:style w:type="character" w:customStyle="1" w:styleId="courieritalique">
    <w:name w:val="courier_italique"/>
    <w:uiPriority w:val="99"/>
    <w:rsid w:val="004766F8"/>
    <w:rPr>
      <w:rFonts w:ascii="Courier New" w:hAnsi="Courier New" w:cs="Courier New"/>
      <w:i/>
      <w:iCs/>
    </w:rPr>
  </w:style>
  <w:style w:type="character" w:customStyle="1" w:styleId="courier">
    <w:name w:val="courier"/>
    <w:uiPriority w:val="99"/>
    <w:rsid w:val="004766F8"/>
    <w:rPr>
      <w:rFonts w:ascii="Courier New" w:hAnsi="Courier New" w:cs="Courier New"/>
      <w:color w:val="000000"/>
      <w:w w:val="100"/>
      <w:u w:val="none"/>
      <w:vertAlign w:val="baseline"/>
      <w:lang w:val="fr-FR"/>
    </w:rPr>
  </w:style>
  <w:style w:type="character" w:customStyle="1" w:styleId="couriergras">
    <w:name w:val="courier_gras"/>
    <w:uiPriority w:val="99"/>
    <w:rsid w:val="004766F8"/>
    <w:rPr>
      <w:rFonts w:ascii="Courier New" w:hAnsi="Courier New" w:cs="Courier New"/>
      <w:b/>
      <w:bCs/>
      <w:color w:val="000000"/>
      <w:w w:val="100"/>
      <w:u w:val="none"/>
      <w:vertAlign w:val="baseline"/>
      <w:lang w:val="fr-FR"/>
    </w:rPr>
  </w:style>
  <w:style w:type="character" w:customStyle="1" w:styleId="touche">
    <w:name w:val="touche"/>
    <w:uiPriority w:val="99"/>
    <w:rsid w:val="004766F8"/>
  </w:style>
  <w:style w:type="character" w:customStyle="1" w:styleId="gras">
    <w:name w:val="gras"/>
    <w:uiPriority w:val="99"/>
    <w:rsid w:val="004766F8"/>
    <w:rPr>
      <w:b/>
      <w:bCs/>
      <w:color w:val="000000"/>
      <w:w w:val="100"/>
      <w:u w:val="none"/>
      <w:vertAlign w:val="baseline"/>
    </w:rPr>
  </w:style>
  <w:style w:type="character" w:customStyle="1" w:styleId="cara9">
    <w:name w:val="cara9"/>
    <w:uiPriority w:val="99"/>
    <w:rsid w:val="004766F8"/>
  </w:style>
  <w:style w:type="character" w:customStyle="1" w:styleId="cara10">
    <w:name w:val="cara10"/>
    <w:uiPriority w:val="99"/>
    <w:rsid w:val="004766F8"/>
  </w:style>
  <w:style w:type="character" w:customStyle="1" w:styleId="arialgras">
    <w:name w:val="arial_gras"/>
    <w:uiPriority w:val="99"/>
    <w:rsid w:val="004766F8"/>
  </w:style>
  <w:style w:type="character" w:customStyle="1" w:styleId="url1">
    <w:name w:val="url1"/>
    <w:uiPriority w:val="99"/>
    <w:rsid w:val="004766F8"/>
  </w:style>
  <w:style w:type="character" w:customStyle="1" w:styleId="courierpetit">
    <w:name w:val="courier_petit"/>
    <w:uiPriority w:val="99"/>
    <w:rsid w:val="004766F8"/>
  </w:style>
  <w:style w:type="character" w:customStyle="1" w:styleId="courierpetitgras">
    <w:name w:val="courier_petit_gras"/>
    <w:uiPriority w:val="99"/>
    <w:rsid w:val="004766F8"/>
  </w:style>
  <w:style w:type="character" w:customStyle="1" w:styleId="res1">
    <w:name w:val="res1"/>
    <w:uiPriority w:val="99"/>
    <w:rsid w:val="004766F8"/>
  </w:style>
  <w:style w:type="character" w:customStyle="1" w:styleId="math">
    <w:name w:val="math"/>
    <w:uiPriority w:val="99"/>
    <w:rsid w:val="004766F8"/>
    <w:rPr>
      <w:rFonts w:ascii="Times New Roman" w:hAnsi="Times New Roman" w:cs="Times New Roman"/>
      <w:sz w:val="24"/>
      <w:szCs w:val="24"/>
    </w:rPr>
  </w:style>
  <w:style w:type="character" w:customStyle="1" w:styleId="grasitaliquesouligne">
    <w:name w:val="gras_italique_souligne"/>
    <w:uiPriority w:val="99"/>
    <w:rsid w:val="004766F8"/>
    <w:rPr>
      <w:b/>
      <w:bCs/>
      <w:i/>
      <w:iCs/>
      <w:u w:val="thick"/>
    </w:rPr>
  </w:style>
  <w:style w:type="character" w:customStyle="1" w:styleId="grassouligne">
    <w:name w:val="gras_souligne"/>
    <w:uiPriority w:val="99"/>
    <w:rsid w:val="004766F8"/>
    <w:rPr>
      <w:b/>
      <w:bCs/>
      <w:u w:val="thick"/>
    </w:rPr>
  </w:style>
  <w:style w:type="character" w:customStyle="1" w:styleId="italiquesouligne">
    <w:name w:val="italique_souligne"/>
    <w:uiPriority w:val="99"/>
    <w:rsid w:val="004766F8"/>
    <w:rPr>
      <w:i/>
      <w:iCs/>
      <w:u w:val="thick"/>
    </w:rPr>
  </w:style>
  <w:style w:type="character" w:customStyle="1" w:styleId="Relief">
    <w:name w:val="Relief"/>
    <w:uiPriority w:val="99"/>
    <w:rsid w:val="004766F8"/>
    <w:rPr>
      <w:i/>
      <w:iCs/>
    </w:rPr>
  </w:style>
  <w:style w:type="character" w:customStyle="1" w:styleId="VariablesEquation">
    <w:name w:val="VariablesEquation"/>
    <w:uiPriority w:val="99"/>
    <w:rsid w:val="004766F8"/>
    <w:rPr>
      <w:i/>
      <w:iCs/>
    </w:rPr>
  </w:style>
  <w:style w:type="character" w:customStyle="1" w:styleId="couriergrasitalique">
    <w:name w:val="courier_gras_italique"/>
    <w:uiPriority w:val="99"/>
    <w:rsid w:val="004766F8"/>
    <w:rPr>
      <w:rFonts w:ascii="Courier New" w:hAnsi="Courier New" w:cs="Courier New"/>
      <w:b/>
      <w:bCs/>
      <w:i/>
      <w:iCs/>
      <w:color w:val="000000"/>
      <w:w w:val="100"/>
      <w:u w:val="none"/>
      <w:vertAlign w:val="baseline"/>
      <w:lang w:val="fr-FR"/>
    </w:rPr>
  </w:style>
  <w:style w:type="character" w:customStyle="1" w:styleId="souligne">
    <w:name w:val="souligne"/>
    <w:uiPriority w:val="99"/>
    <w:rsid w:val="004766F8"/>
    <w:rPr>
      <w:color w:val="000000"/>
      <w:w w:val="100"/>
      <w:u w:val="thick"/>
      <w:vertAlign w:val="baseline"/>
      <w:lang w:val="fr-FR"/>
    </w:rPr>
  </w:style>
  <w:style w:type="character" w:customStyle="1" w:styleId="pucemanip">
    <w:name w:val="pucemanip"/>
    <w:uiPriority w:val="99"/>
    <w:rsid w:val="004766F8"/>
    <w:rPr>
      <w:rFonts w:ascii="Puce" w:hAnsi="Puce" w:cs="Puce"/>
      <w:color w:val="000000"/>
      <w:spacing w:val="0"/>
      <w:w w:val="100"/>
      <w:sz w:val="22"/>
      <w:szCs w:val="22"/>
      <w:u w:val="none"/>
      <w:vertAlign w:val="baseline"/>
      <w:lang w:val="en-US"/>
    </w:rPr>
  </w:style>
  <w:style w:type="character" w:customStyle="1" w:styleId="grasitalique">
    <w:name w:val="gras_italique"/>
    <w:uiPriority w:val="99"/>
    <w:rsid w:val="004766F8"/>
    <w:rPr>
      <w:b/>
      <w:bCs/>
      <w:i/>
      <w:iCs/>
      <w:color w:val="000000"/>
      <w:w w:val="100"/>
      <w:u w:val="none"/>
      <w:vertAlign w:val="baseline"/>
      <w:lang w:val="fr-FR"/>
    </w:rPr>
  </w:style>
  <w:style w:type="character" w:customStyle="1" w:styleId="italique">
    <w:name w:val="italique"/>
    <w:uiPriority w:val="99"/>
    <w:rsid w:val="004766F8"/>
    <w:rPr>
      <w:i/>
      <w:iCs/>
      <w:color w:val="000000"/>
      <w:w w:val="100"/>
      <w:u w:val="none"/>
      <w:vertAlign w:val="baseline"/>
      <w:lang w:val="fr-FR"/>
    </w:rPr>
  </w:style>
  <w:style w:type="character" w:customStyle="1" w:styleId="arial">
    <w:name w:val="arial"/>
    <w:uiPriority w:val="99"/>
    <w:rsid w:val="004766F8"/>
    <w:rPr>
      <w:rFonts w:ascii="Arial" w:hAnsi="Arial" w:cs="Arial"/>
      <w:color w:val="000000"/>
      <w:w w:val="100"/>
      <w:u w:val="none"/>
      <w:vertAlign w:val="baseline"/>
      <w:lang w:val="fr-FR"/>
    </w:rPr>
  </w:style>
  <w:style w:type="character" w:customStyle="1" w:styleId="exposant">
    <w:name w:val="exposant"/>
    <w:uiPriority w:val="99"/>
    <w:rsid w:val="004766F8"/>
    <w:rPr>
      <w:color w:val="000000"/>
      <w:w w:val="100"/>
      <w:u w:val="none"/>
      <w:vertAlign w:val="superscript"/>
      <w:lang w:val="fr-FR"/>
    </w:rPr>
  </w:style>
  <w:style w:type="character" w:customStyle="1" w:styleId="indice">
    <w:name w:val="indice"/>
    <w:uiPriority w:val="99"/>
    <w:rsid w:val="004766F8"/>
    <w:rPr>
      <w:color w:val="000000"/>
      <w:w w:val="100"/>
      <w:u w:val="none"/>
      <w:vertAlign w:val="subscript"/>
      <w:lang w:val="fr-FR"/>
    </w:rPr>
  </w:style>
  <w:style w:type="character" w:customStyle="1" w:styleId="times">
    <w:name w:val="times"/>
    <w:uiPriority w:val="99"/>
    <w:rsid w:val="004766F8"/>
    <w:rPr>
      <w:rFonts w:ascii="Times New Roman" w:hAnsi="Times New Roman" w:cs="Times New Roman"/>
      <w:color w:val="000000"/>
      <w:w w:val="100"/>
      <w:u w:val="none"/>
      <w:vertAlign w:val="baseline"/>
      <w:lang w:val="fr-FR"/>
    </w:rPr>
  </w:style>
  <w:style w:type="character" w:customStyle="1" w:styleId="remarque1">
    <w:name w:val="remarque1"/>
    <w:uiPriority w:val="99"/>
    <w:rsid w:val="004766F8"/>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sid w:val="004766F8"/>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9739</Words>
  <Characters>55513</Characters>
  <Application>Microsoft Office Word</Application>
  <DocSecurity>0</DocSecurity>
  <Lines>462</Lines>
  <Paragraphs>130</Paragraphs>
  <ScaleCrop>false</ScaleCrop>
  <Company/>
  <LinksUpToDate>false</LinksUpToDate>
  <CharactersWithSpaces>65122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COSSON</dc:creator>
  <cp:keywords/>
  <dc:description/>
  <cp:lastModifiedBy>Anthony COSSON</cp:lastModifiedBy>
  <cp:revision>2</cp:revision>
  <dcterms:created xsi:type="dcterms:W3CDTF">2022-03-17T21:43:00Z</dcterms:created>
  <dcterms:modified xsi:type="dcterms:W3CDTF">2022-03-17T21:44:00Z</dcterms:modified>
</cp:coreProperties>
</file>