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动漫社</w:t>
      </w:r>
    </w:p>
    <w:p>
      <w:pPr>
        <w:pStyle w:val="Heading2"/>
      </w:pPr>
      <w:r>
        <w:t>部门结构</w:t>
      </w:r>
    </w:p>
    <w:p>
      <w:r>
        <w:rPr>
          <w:b/>
          <w:sz w:val="22"/>
        </w:rPr>
        <w:t>■ COS部</w:t>
      </w:r>
    </w:p>
    <w:p>
      <w:pPr>
        <w:spacing w:after="40"/>
      </w:pPr>
      <w:r>
        <w:rPr>
          <w:sz w:val="20"/>
        </w:rPr>
        <w:t xml:space="preserve">  部门介绍：COS部是动漫社中最具特色、最富创意的核心部门，是一支以热爱角色、追求还原、勇于表现为精神引领的表演型团队。作为二次元文化最直观的呈现者，我们不仅是动漫角色的扮演者，更是次元壁的打破者与梦想的具象化实践者。在这里，热爱与技艺交融，创意与汗水共舞，共同诠释着对动漫角色最真挚的情感。</w:t>
        <w:br/>
        <w:t>我们的核心职责聚焦COSPLAY活动的全流程组织，从活动策划与角色造型设计，到服装道具的精心制作与舞台表演的反复排练；从校内展演的精彩呈现到校外赛事的积极参与。无论是华丽的古风造型、精致的科幻装备，还是可爱的萌系服饰，COS部成员始终以高度的热情和专业的水准，将虚拟世界中的角色完美地带入现实，为观众带来震撼的视觉盛宴与感动的次元体验。</w:t>
      </w:r>
    </w:p>
    <w:p>
      <w:r>
        <w:rPr>
          <w:b/>
          <w:sz w:val="22"/>
        </w:rPr>
        <w:t>■ 电竞部</w:t>
      </w:r>
    </w:p>
    <w:p>
      <w:pPr>
        <w:spacing w:after="40"/>
      </w:pPr>
      <w:r>
        <w:rPr>
          <w:sz w:val="20"/>
        </w:rPr>
        <w:t xml:space="preserve">  部门介绍：电竞部是动漫社中充满竞技激情、追求技术巅峰的活力部门，是一支以团结协作、拼搏进取、永不言弃为精神内核的竞技型团队。作为校园电子竞技文化的重要推动者，我们不仅是游戏的爱好者，更是电竞精神的弘扬者与竞技平台的搭建者。在这里，智慧与反应碰撞，团队与荣誉同行，共同书写着最热血的电竞青春。</w:t>
        <w:br/>
        <w:t>我们的核心职责聚焦电子竞技活动的组织与推广，从校内电竞比赛的精心策划与公平执裁，到校外电竞赛事的积极备战与踊跃参与；从电竞爱好者的日常交流与技术切磋，到专业战术的分析研讨与团队配合的默契培养。无论是MOBA游戏的策略博弈，还是FPS游戏的精准射击，电竞部成员始终以专业的态度和饱满的热情，为每一位电竞爱好者提供展示自我、挑战极限的竞技舞台。</w:t>
      </w:r>
    </w:p>
    <w:p>
      <w:r>
        <w:rPr>
          <w:b/>
          <w:sz w:val="22"/>
        </w:rPr>
        <w:t>■ 生活部</w:t>
      </w:r>
    </w:p>
    <w:p>
      <w:pPr>
        <w:spacing w:after="40"/>
      </w:pPr>
      <w:r>
        <w:rPr>
          <w:sz w:val="20"/>
        </w:rPr>
        <w:t xml:space="preserve">  部门介绍：生活部是动漫社中统筹协调、保障运转的中坚力量，是一支以细致周到、务实高效为工作准则的管理型团队。作为社团日常事务的统筹管理者，我们不仅是活动流程的设计者，更是社团温馨氛围的营造者与成员归属感的建设者。在这里，条理与温度并存，规范与灵活交融，共同维护着动漫社井然有序的日常运转。</w:t>
        <w:br/>
        <w:t>我们的核心职责覆盖社团日常事务的全方位管理，从各类活动的创意策划与组织实施，到活动场地的提前预约与合理布置；从活动物资的规范采购与妥善保管，到社团经费的透明管理与合理使用。无论是大型动漫展的整体统筹，还是日常聚会的温馨安排，生活部成员始终以高度的责任心和细致的工作态度，确保社团每一项活动都能顺利开展、温暖人心。</w:t>
      </w:r>
    </w:p>
    <w:p>
      <w:r>
        <w:rPr>
          <w:b/>
          <w:sz w:val="22"/>
        </w:rPr>
        <w:t>■ CV部</w:t>
      </w:r>
    </w:p>
    <w:p>
      <w:pPr>
        <w:spacing w:after="40"/>
      </w:pPr>
      <w:r>
        <w:rPr>
          <w:sz w:val="20"/>
        </w:rPr>
        <w:t xml:space="preserve">  部门介绍：CV部是动漫社中用声音演绎角色、以情感传递故事的专业部门，是一支以热爱配音、追求声线表现、勇于挑战自我为精神内核的表演型团队。作为二次元声音艺术的探索者，我们不仅是动漫角色的声音扮演者，更是声音魅力的发掘者与配音文化的传播者。在这里，声线与情感交织，演绎与创作共鸣，共同谱写着最动人的二次元声音篇章。</w:t>
        <w:br/>
        <w:t>我们的核心职责聚焦动漫配音活动的专业开展，从经典动漫片段的配音演绎到原创广播剧的精心制作；从配音技巧的专项培训到声音表演的实践提升。无论是热血少年的激昂呐喊、温柔少女的细腻低语，还是反派角色的阴郁深沉、喜剧角色的夸张搞怪，CV部成员始终以专业的态度和饱满的情感，用声音赋予角色灵魂，用演绎传递故事温度。</w:t>
      </w:r>
    </w:p>
    <w:p>
      <w:r>
        <w:rPr>
          <w:b/>
          <w:sz w:val="22"/>
        </w:rPr>
        <w:t>■ 宅舞部</w:t>
      </w:r>
    </w:p>
    <w:p>
      <w:pPr>
        <w:spacing w:after="40"/>
      </w:pPr>
      <w:r>
        <w:rPr>
          <w:sz w:val="20"/>
        </w:rPr>
        <w:t xml:space="preserve">  部门介绍：宅舞部是动漫社中活力四射、魅力绽放的舞蹈部门，是一支以热爱舞蹈、追求表现、传递快乐为精神内核的表演型团队。作为二次元舞蹈文化的重要传播者，我们不仅是宅舞的学习者与表演者，更是舞台魅力的展现者与青春活力的释放者。在这里，音乐与舞步交融，热情与汗水共舞，共同演绎着最动感的二次元舞蹈盛宴。</w:t>
        <w:br/>
        <w:t>我们的核心职责聚焦宅舞活动的组织与推广，从热门宅舞的精心排练到原创编舞的创意编排；从校内舞台的精彩演出到校外活动的积极参与。无论是轻快可爱的萌系舞蹈、帅气利落的街舞风格，还是优雅唯美的古典韵味，宅舞部成员始终以饱满的热情和专业的态度，用灵动的舞步诠释对二次元文化的热爱，用精彩的表演传递青春的快乐与活力。</w:t>
      </w:r>
    </w:p>
    <w:p>
      <w:r>
        <w:rPr>
          <w:b/>
          <w:sz w:val="22"/>
        </w:rPr>
        <w:t>■ 后勤部</w:t>
      </w:r>
    </w:p>
    <w:p>
      <w:pPr>
        <w:spacing w:after="40"/>
      </w:pPr>
      <w:r>
        <w:rPr>
          <w:sz w:val="20"/>
        </w:rPr>
        <w:t xml:space="preserve">  部门介绍：后勤部是动漫社中默默奉献、保障有力的坚实后盾，是一支以勤劳踏实、细致周到著称的服务型团队。作为社团活动顺利开展的基石与支撑，我们不仅是活动现场的布置者与设备的维护者，更是安全环境的营造者与全方位支持的提供者。在这里，责任与担当并重，细致与高效同行，共同构筑着动漫社最可靠的后方保障。</w:t>
        <w:br/>
        <w:t>我们的核心职责覆盖活动现场保障的全链条服务，从活动场地的精心布置与氛围营造，到音响灯光等设备的调试维护与正常运行；从活动现场的安全巡查与秩序维护，到突发情况的及时应对与妥善处理。无论是大型展会的场地搭建，还是日常活动的设备保障，后勤部成员始终以高度的责任心和专业的技能，为社团每一项活动的顺利进行保驾护航。</w:t>
      </w:r>
    </w:p>
    <w:p>
      <w:r>
        <w:rPr>
          <w:b/>
          <w:sz w:val="22"/>
        </w:rPr>
        <w:t>■ 绘画部</w:t>
      </w:r>
    </w:p>
    <w:p>
      <w:pPr>
        <w:spacing w:after="40"/>
      </w:pPr>
      <w:r>
        <w:rPr>
          <w:sz w:val="20"/>
        </w:rPr>
        <w:t xml:space="preserve">  部门介绍：绘画部是动漫社中笔墨生花、创意无限的艺术部门，是一支以热爱绘画、追求技艺、传承美学为精神内核的创作型团队。作为动漫绘画艺术的主要研习者，我们不仅是二次元形象的描绘者，更是艺术素养的提升者与创作文化的传播者。在这里，线条与色彩交织，想象与现实对话，共同描绘着最绚丽的二次元艺术世界。</w:t>
        <w:br/>
        <w:t>我们的核心职责聚焦动漫绘画活动的专业开展，从基础绘画技法的系统教学到创作活动的精心组织；从社员绘画技能的持续提升与艺术素养的深度培养，到优秀作品的征集评选与展览展示。无论是精细的线稿勾勒、丰富的色彩渲染，还是独特的风格探索、创新的构图设计，绘画部成员始终以专业的态度和创作的激情，引导每一位成员在画布上找到属于自己的艺术表达。</w:t>
      </w:r>
    </w:p>
    <w:p>
      <w:r>
        <w:rPr>
          <w:b/>
          <w:sz w:val="22"/>
        </w:rPr>
        <w:t>■ 三坑部</w:t>
      </w:r>
    </w:p>
    <w:p>
      <w:pPr>
        <w:spacing w:after="40"/>
      </w:pPr>
      <w:r>
        <w:rPr>
          <w:sz w:val="20"/>
        </w:rPr>
        <w:t xml:space="preserve">  部门介绍：三坑部是动漫社中传承服饰文化、展现多元美学的特色部门，是一支以热爱传统、追求精致、传播文化为精神内核的文化型团队。作为汉服、Lolita、JK制服等多元服饰文化的推广者，我们不仅是服饰文化的爱好者，更是传统美学与现代时尚融合的探索者。在这里，传统与现代交汇，优雅与个性并存，共同展现着最丰富的服饰文化魅力。</w:t>
        <w:br/>
        <w:t>我们的核心职责聚焦"三坑"文化的推广与交流，从汉服文化的深度研习与传统礼仪的学习传承，到Lolita服饰的精致搭配与JK制服的规范穿着；从相关主题活动的策划组织到服饰文化的展示传播。无论是华美的汉服巡游、精致的茶会聚会，还是时尚的街拍展示、温馨的同好交流，三坑部成员始终以真诚的态度和对美的追求，向校园传递着多元服饰文化的独特魅力与深厚底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