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3A7" w:rsidRPr="004541B4" w:rsidRDefault="00875E28" w:rsidP="001F0E75">
      <w:r w:rsidRPr="004541B4">
        <w:tab/>
      </w:r>
    </w:p>
    <w:p w:rsidR="001C03A7" w:rsidRPr="004541B4" w:rsidRDefault="00CA5B3D" w:rsidP="001F0E75">
      <w:r w:rsidRPr="004541B4">
        <w:rPr>
          <w:noProof/>
          <w:lang w:bidi="ar-SA"/>
        </w:rPr>
        <w:drawing>
          <wp:inline distT="0" distB="0" distL="0" distR="0" wp14:anchorId="414021AA" wp14:editId="54583EEA">
            <wp:extent cx="4760595" cy="1510665"/>
            <wp:effectExtent l="0" t="0" r="1905" b="0"/>
            <wp:docPr id="42" name="Image 1" descr="Petit_MailPerformance_glos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tit_MailPerformance_gloss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B1F" w:rsidRPr="004541B4" w:rsidRDefault="00927B1F" w:rsidP="001F0E75"/>
    <w:p w:rsidR="0034794D" w:rsidRPr="004541B4" w:rsidRDefault="0034794D" w:rsidP="001F0E75"/>
    <w:p w:rsidR="0076220B" w:rsidRPr="00EC2538" w:rsidRDefault="00093EDD" w:rsidP="004A7A90">
      <w:pPr>
        <w:jc w:val="right"/>
        <w:rPr>
          <w:b/>
          <w:color w:val="7F7F7F" w:themeColor="text1" w:themeTint="80"/>
          <w:sz w:val="48"/>
        </w:rPr>
      </w:pPr>
      <w:r w:rsidRPr="00EC2538">
        <w:rPr>
          <w:b/>
          <w:color w:val="7F7F7F" w:themeColor="text1" w:themeTint="80"/>
          <w:sz w:val="48"/>
        </w:rPr>
        <w:t xml:space="preserve">Guide </w:t>
      </w:r>
      <w:r w:rsidR="00295C5A" w:rsidRPr="00EC2538">
        <w:rPr>
          <w:b/>
          <w:color w:val="7F7F7F" w:themeColor="text1" w:themeTint="80"/>
          <w:sz w:val="48"/>
        </w:rPr>
        <w:t>d’installation</w:t>
      </w:r>
    </w:p>
    <w:p w:rsidR="0034794D" w:rsidRPr="00EC2538" w:rsidRDefault="009D4B10" w:rsidP="004A7A90">
      <w:pPr>
        <w:jc w:val="right"/>
        <w:rPr>
          <w:sz w:val="40"/>
        </w:rPr>
      </w:pPr>
      <w:r w:rsidRPr="00EC2538">
        <w:rPr>
          <w:sz w:val="40"/>
        </w:rPr>
        <w:t>Connecteur</w:t>
      </w:r>
      <w:r w:rsidR="00093EDD" w:rsidRPr="00EC2538">
        <w:rPr>
          <w:sz w:val="40"/>
        </w:rPr>
        <w:t xml:space="preserve"> </w:t>
      </w:r>
      <w:proofErr w:type="spellStart"/>
      <w:r w:rsidRPr="00EC2538">
        <w:rPr>
          <w:sz w:val="40"/>
        </w:rPr>
        <w:t>MailPerformance</w:t>
      </w:r>
      <w:proofErr w:type="spellEnd"/>
      <w:r w:rsidRPr="00EC2538">
        <w:rPr>
          <w:sz w:val="40"/>
        </w:rPr>
        <w:t xml:space="preserve"> pour</w:t>
      </w:r>
      <w:r w:rsidR="00B859EC" w:rsidRPr="00EC2538">
        <w:rPr>
          <w:sz w:val="40"/>
        </w:rPr>
        <w:t xml:space="preserve"> </w:t>
      </w:r>
      <w:proofErr w:type="spellStart"/>
      <w:r w:rsidR="00B859EC" w:rsidRPr="00EC2538">
        <w:rPr>
          <w:sz w:val="40"/>
        </w:rPr>
        <w:t>Prestashop</w:t>
      </w:r>
      <w:proofErr w:type="spellEnd"/>
    </w:p>
    <w:p w:rsidR="00E27D60" w:rsidRPr="00EC2538" w:rsidRDefault="00E27D60" w:rsidP="001F0E75">
      <w:r w:rsidRPr="00EC2538">
        <w:tab/>
      </w:r>
      <w:r w:rsidRPr="00EC2538">
        <w:tab/>
      </w:r>
      <w:r w:rsidRPr="00EC2538">
        <w:tab/>
      </w:r>
      <w:r w:rsidRPr="00EC2538">
        <w:tab/>
      </w:r>
      <w:r w:rsidRPr="00EC2538">
        <w:tab/>
      </w:r>
    </w:p>
    <w:p w:rsidR="00E27D60" w:rsidRPr="00EC2538" w:rsidRDefault="00E27D60" w:rsidP="001F0E75"/>
    <w:p w:rsidR="00365036" w:rsidRPr="004541B4" w:rsidRDefault="00365036" w:rsidP="001F0E75">
      <w:pPr>
        <w:pStyle w:val="Titre3"/>
      </w:pPr>
      <w:bookmarkStart w:id="0" w:name="_Toc235871213"/>
      <w:bookmarkStart w:id="1" w:name="_Toc241657356"/>
      <w:r w:rsidRPr="004541B4">
        <w:t>Notre Service Clients</w:t>
      </w:r>
      <w:bookmarkEnd w:id="0"/>
      <w:bookmarkEnd w:id="1"/>
    </w:p>
    <w:p w:rsidR="00365036" w:rsidRPr="004541B4" w:rsidRDefault="00365036" w:rsidP="001F0E75">
      <w:r w:rsidRPr="004541B4">
        <w:t>Par téléphone (+33) 5 57 92 65 65</w:t>
      </w:r>
    </w:p>
    <w:p w:rsidR="00365036" w:rsidRPr="004541B4" w:rsidRDefault="00365036" w:rsidP="001F0E75">
      <w:r w:rsidRPr="004541B4">
        <w:t xml:space="preserve">Par e-mail </w:t>
      </w:r>
      <w:hyperlink r:id="rId10" w:history="1">
        <w:r w:rsidRPr="004541B4">
          <w:rPr>
            <w:rStyle w:val="Lienhypertexte"/>
          </w:rPr>
          <w:t>service.clients@mailperformance.com</w:t>
        </w:r>
      </w:hyperlink>
      <w:r w:rsidRPr="004541B4">
        <w:t xml:space="preserve"> </w:t>
      </w:r>
    </w:p>
    <w:p w:rsidR="00365036" w:rsidRPr="004541B4" w:rsidRDefault="00365036" w:rsidP="001F0E75">
      <w:pPr>
        <w:pStyle w:val="Titre3"/>
      </w:pPr>
      <w:bookmarkStart w:id="2" w:name="_Toc235871214"/>
      <w:bookmarkStart w:id="3" w:name="_Toc241657357"/>
      <w:r w:rsidRPr="004541B4">
        <w:t>Horaires d’ouverture</w:t>
      </w:r>
      <w:bookmarkEnd w:id="2"/>
      <w:bookmarkEnd w:id="3"/>
      <w:r w:rsidRPr="004541B4">
        <w:t xml:space="preserve"> </w:t>
      </w:r>
    </w:p>
    <w:p w:rsidR="00365036" w:rsidRPr="004541B4" w:rsidRDefault="00365036" w:rsidP="001F0E75">
      <w:r w:rsidRPr="004541B4">
        <w:t xml:space="preserve">(Jours ouvrables) </w:t>
      </w:r>
    </w:p>
    <w:p w:rsidR="00365036" w:rsidRPr="004541B4" w:rsidRDefault="00365036" w:rsidP="001F0E75">
      <w:r w:rsidRPr="004541B4">
        <w:t>Du lundi au jeudi de 8h30 à 12h50 et de 14h à 19h</w:t>
      </w:r>
    </w:p>
    <w:p w:rsidR="00365036" w:rsidRPr="004541B4" w:rsidRDefault="00365036" w:rsidP="001F0E75">
      <w:r w:rsidRPr="004541B4">
        <w:t>Le vendredi de 8h30 à 12h50 et de 14h à 18h</w:t>
      </w:r>
    </w:p>
    <w:p w:rsidR="00250B30" w:rsidRPr="004541B4" w:rsidRDefault="00210DC4" w:rsidP="001F0E75">
      <w:r w:rsidRPr="004541B4">
        <w:t xml:space="preserve"> </w:t>
      </w:r>
    </w:p>
    <w:p w:rsidR="004A7A90" w:rsidRDefault="004A7A90">
      <w:pPr>
        <w:spacing w:after="0" w:line="240" w:lineRule="auto"/>
        <w:jc w:val="left"/>
      </w:pPr>
      <w:r>
        <w:br w:type="page"/>
      </w:r>
    </w:p>
    <w:p w:rsidR="00922377" w:rsidRPr="004541B4" w:rsidRDefault="00DC7D89" w:rsidP="001F0E75">
      <w:pPr>
        <w:rPr>
          <w:sz w:val="22"/>
        </w:rPr>
      </w:pPr>
      <w:r w:rsidRPr="004541B4">
        <w:t>SOMMAIRE</w:t>
      </w:r>
    </w:p>
    <w:p w:rsidR="00FA2D10" w:rsidRDefault="00E9372A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ar-SA"/>
        </w:rPr>
      </w:pPr>
      <w:r w:rsidRPr="004541B4">
        <w:rPr>
          <w:rFonts w:ascii="Calibri" w:hAnsi="Calibri"/>
          <w:color w:val="00B0F0"/>
          <w:sz w:val="22"/>
        </w:rPr>
        <w:fldChar w:fldCharType="begin"/>
      </w:r>
      <w:r w:rsidRPr="004541B4">
        <w:rPr>
          <w:rFonts w:ascii="Calibri" w:hAnsi="Calibri"/>
          <w:color w:val="00B0F0"/>
          <w:sz w:val="22"/>
        </w:rPr>
        <w:instrText xml:space="preserve"> TOC \o "1-2" \h \z \u </w:instrText>
      </w:r>
      <w:r w:rsidRPr="004541B4">
        <w:rPr>
          <w:rFonts w:ascii="Calibri" w:hAnsi="Calibri"/>
          <w:color w:val="00B0F0"/>
          <w:sz w:val="22"/>
        </w:rPr>
        <w:fldChar w:fldCharType="separate"/>
      </w:r>
      <w:hyperlink w:anchor="_Toc401581868" w:history="1">
        <w:r w:rsidR="00FA2D10" w:rsidRPr="00B51CAC">
          <w:rPr>
            <w:rStyle w:val="Lienhypertexte"/>
            <w:noProof/>
          </w:rPr>
          <w:t>Introduction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_Toc401581868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3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ar-SA"/>
        </w:rPr>
      </w:pPr>
      <w:hyperlink w:anchor="_Toc401581869" w:history="1">
        <w:r w:rsidR="00FA2D10" w:rsidRPr="00B51CAC">
          <w:rPr>
            <w:rStyle w:val="Lienhypertexte"/>
            <w:noProof/>
          </w:rPr>
          <w:t>Installation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_Toc401581869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3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ar-SA"/>
        </w:rPr>
      </w:pPr>
      <w:hyperlink w:anchor="_Toc401581870" w:history="1">
        <w:r w:rsidR="00FA2D10" w:rsidRPr="00B51CAC">
          <w:rPr>
            <w:rStyle w:val="Lienhypertexte"/>
            <w:noProof/>
          </w:rPr>
          <w:t>Première exécution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_Toc401581870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4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bidi="ar-SA"/>
        </w:rPr>
      </w:pPr>
      <w:hyperlink w:anchor="_Toc401581871" w:history="1">
        <w:r w:rsidR="00FA2D10" w:rsidRPr="00B51CAC">
          <w:rPr>
            <w:rStyle w:val="Lienhypertexte"/>
            <w:noProof/>
          </w:rPr>
          <w:t>Connexion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_Toc401581871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4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ar-SA"/>
        </w:rPr>
      </w:pPr>
      <w:hyperlink w:anchor="_Toc401581872" w:history="1">
        <w:r w:rsidR="00FA2D10" w:rsidRPr="00B51CAC">
          <w:rPr>
            <w:rStyle w:val="Lienhypertexte"/>
            <w:noProof/>
          </w:rPr>
          <w:t>Liaison de données client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_Toc401581872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5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bidi="ar-SA"/>
        </w:rPr>
      </w:pPr>
      <w:hyperlink w:anchor="_Toc401581873" w:history="1">
        <w:r w:rsidR="00FA2D10" w:rsidRPr="00B51CAC">
          <w:rPr>
            <w:rStyle w:val="Lienhypertexte"/>
            <w:noProof/>
          </w:rPr>
          <w:t>Différents types de champs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_Toc401581873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6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bidi="ar-SA"/>
        </w:rPr>
      </w:pPr>
      <w:hyperlink w:anchor="_Toc401581874" w:history="1">
        <w:r w:rsidR="00FA2D10" w:rsidRPr="00B51CAC">
          <w:rPr>
            <w:rStyle w:val="Lienhypertexte"/>
            <w:noProof/>
          </w:rPr>
          <w:t>Les contraintes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_Toc401581874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6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bidi="ar-SA"/>
        </w:rPr>
      </w:pPr>
      <w:hyperlink w:anchor="_Toc401581875" w:history="1">
        <w:r w:rsidR="00FA2D10" w:rsidRPr="00B51CAC">
          <w:rPr>
            <w:rStyle w:val="Lienhypertexte"/>
            <w:noProof/>
          </w:rPr>
          <w:t>Ajout automatique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_Toc401581875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7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ar-SA"/>
        </w:rPr>
      </w:pPr>
      <w:hyperlink w:anchor="_Toc401581876" w:history="1">
        <w:r w:rsidR="00FA2D10" w:rsidRPr="00B51CAC">
          <w:rPr>
            <w:rStyle w:val="Lienhypertexte"/>
            <w:noProof/>
          </w:rPr>
          <w:t>Formulaire MailPerformance dans Prestashop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_Toc401581876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7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bidi="ar-SA"/>
        </w:rPr>
      </w:pPr>
      <w:hyperlink w:anchor="_Toc401581877" w:history="1">
        <w:r w:rsidR="00FA2D10" w:rsidRPr="00B51CAC">
          <w:rPr>
            <w:rStyle w:val="Lienhypertexte"/>
            <w:noProof/>
          </w:rPr>
          <w:t>Formulaire intégré sur la page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_Toc401581877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8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bidi="ar-SA"/>
        </w:rPr>
      </w:pPr>
      <w:hyperlink w:anchor="_Toc401581878" w:history="1">
        <w:r w:rsidR="00FA2D10" w:rsidRPr="00B51CAC">
          <w:rPr>
            <w:rStyle w:val="Lienhypertexte"/>
            <w:noProof/>
          </w:rPr>
          <w:t>Formulaire sur une page dédiée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_Toc401581878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9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ar-SA"/>
        </w:rPr>
      </w:pPr>
      <w:hyperlink w:anchor="_Toc401581879" w:history="1">
        <w:r w:rsidR="00FA2D10" w:rsidRPr="00B51CAC">
          <w:rPr>
            <w:rStyle w:val="Lienhypertexte"/>
            <w:noProof/>
          </w:rPr>
          <w:t>Gestion des évènements Prestashop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_Toc401581879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11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bidi="ar-SA"/>
        </w:rPr>
      </w:pPr>
      <w:hyperlink w:anchor="_Toc401581880" w:history="1">
        <w:r w:rsidR="00FA2D10" w:rsidRPr="00B51CAC">
          <w:rPr>
            <w:rStyle w:val="Lienhypertexte"/>
            <w:noProof/>
          </w:rPr>
          <w:t>Insertion dans des segments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_Toc401581880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11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bidi="ar-SA"/>
        </w:rPr>
      </w:pPr>
      <w:hyperlink w:anchor="_Toc401581881" w:history="1">
        <w:r w:rsidR="00FA2D10" w:rsidRPr="00B51CAC">
          <w:rPr>
            <w:rStyle w:val="Lienhypertexte"/>
            <w:noProof/>
          </w:rPr>
          <w:t>Modification des valeurs d’une cible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_Toc401581881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12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ar-SA"/>
        </w:rPr>
      </w:pPr>
      <w:hyperlink w:anchor="_Toc401581882" w:history="1">
        <w:r w:rsidR="00FA2D10" w:rsidRPr="00B51CAC">
          <w:rPr>
            <w:rStyle w:val="Lienhypertexte"/>
            <w:noProof/>
          </w:rPr>
          <w:t>Abandon de paniers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_Toc401581882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12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1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  <w:lang w:bidi="ar-SA"/>
        </w:rPr>
      </w:pPr>
      <w:hyperlink w:anchor="_Toc401581883" w:history="1">
        <w:r w:rsidR="00FA2D10" w:rsidRPr="00B51CAC">
          <w:rPr>
            <w:rStyle w:val="Lienhypertexte"/>
            <w:noProof/>
          </w:rPr>
          <w:t>Ajout de fonctionnalités manuellement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_Toc401581883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13</w:t>
        </w:r>
        <w:r w:rsidR="00FA2D10">
          <w:rPr>
            <w:noProof/>
            <w:webHidden/>
          </w:rPr>
          <w:fldChar w:fldCharType="end"/>
        </w:r>
      </w:hyperlink>
    </w:p>
    <w:p w:rsidR="00FA2D10" w:rsidRDefault="00F406F2">
      <w:pPr>
        <w:pStyle w:val="TM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Cs w:val="22"/>
          <w:lang w:bidi="ar-SA"/>
        </w:rPr>
      </w:pPr>
      <w:hyperlink w:anchor="_Toc401581884" w:history="1">
        <w:r w:rsidR="00FA2D10" w:rsidRPr="00B51CAC">
          <w:rPr>
            <w:rStyle w:val="Lienhypertexte"/>
            <w:noProof/>
          </w:rPr>
          <w:t>Récupération de la modification de la fiche client Prestashop et de son désabonnement</w:t>
        </w:r>
        <w:r w:rsidR="00FA2D10">
          <w:rPr>
            <w:noProof/>
            <w:webHidden/>
          </w:rPr>
          <w:tab/>
        </w:r>
        <w:r w:rsidR="00FA2D10">
          <w:rPr>
            <w:noProof/>
            <w:webHidden/>
          </w:rPr>
          <w:fldChar w:fldCharType="begin"/>
        </w:r>
        <w:r w:rsidR="00FA2D10">
          <w:rPr>
            <w:noProof/>
            <w:webHidden/>
          </w:rPr>
          <w:instrText xml:space="preserve"> PAGEREF _Toc401581884 \h </w:instrText>
        </w:r>
        <w:r w:rsidR="00FA2D10">
          <w:rPr>
            <w:noProof/>
            <w:webHidden/>
          </w:rPr>
        </w:r>
        <w:r w:rsidR="00FA2D10">
          <w:rPr>
            <w:noProof/>
            <w:webHidden/>
          </w:rPr>
          <w:fldChar w:fldCharType="separate"/>
        </w:r>
        <w:r w:rsidR="00FA2D10">
          <w:rPr>
            <w:noProof/>
            <w:webHidden/>
          </w:rPr>
          <w:t>13</w:t>
        </w:r>
        <w:r w:rsidR="00FA2D10">
          <w:rPr>
            <w:noProof/>
            <w:webHidden/>
          </w:rPr>
          <w:fldChar w:fldCharType="end"/>
        </w:r>
      </w:hyperlink>
    </w:p>
    <w:p w:rsidR="00891CFF" w:rsidRPr="004541B4" w:rsidRDefault="00E9372A" w:rsidP="001F0E75">
      <w:r w:rsidRPr="004541B4">
        <w:fldChar w:fldCharType="end"/>
      </w:r>
    </w:p>
    <w:p w:rsidR="0075275F" w:rsidRPr="004541B4" w:rsidRDefault="0075275F" w:rsidP="001F0E75">
      <w:pPr>
        <w:rPr>
          <w:color w:val="0070C0"/>
          <w:spacing w:val="20"/>
          <w:sz w:val="48"/>
          <w:szCs w:val="32"/>
        </w:rPr>
      </w:pPr>
      <w:bookmarkStart w:id="4" w:name="_Toc214862311"/>
      <w:r w:rsidRPr="004541B4">
        <w:br w:type="page"/>
      </w:r>
    </w:p>
    <w:p w:rsidR="00B52944" w:rsidRDefault="00093EDD" w:rsidP="004A7A90">
      <w:pPr>
        <w:pStyle w:val="Titre1"/>
      </w:pPr>
      <w:bookmarkStart w:id="5" w:name="_Toc401581868"/>
      <w:bookmarkEnd w:id="4"/>
      <w:r>
        <w:t>Introduction</w:t>
      </w:r>
      <w:bookmarkEnd w:id="5"/>
    </w:p>
    <w:p w:rsidR="00093EDD" w:rsidRDefault="00093EDD" w:rsidP="001F0E75">
      <w:r>
        <w:t>Ce document est le guide d’</w:t>
      </w:r>
      <w:r w:rsidR="00CC2DC8">
        <w:t>utilisation</w:t>
      </w:r>
      <w:r>
        <w:t xml:space="preserve"> </w:t>
      </w:r>
      <w:r w:rsidR="00CC2DC8">
        <w:t xml:space="preserve">du module </w:t>
      </w:r>
      <w:proofErr w:type="spellStart"/>
      <w:r w:rsidR="00CC2DC8">
        <w:t>MailPerformance</w:t>
      </w:r>
      <w:proofErr w:type="spellEnd"/>
      <w:r w:rsidR="00CC2DC8">
        <w:t xml:space="preserve"> </w:t>
      </w:r>
      <w:r w:rsidR="007F09AB">
        <w:t>p</w:t>
      </w:r>
      <w:r w:rsidR="00AF4DCA">
        <w:t>o</w:t>
      </w:r>
      <w:r w:rsidR="007F09AB">
        <w:t>u</w:t>
      </w:r>
      <w:r w:rsidR="00AF4DCA">
        <w:t xml:space="preserve">r </w:t>
      </w:r>
      <w:proofErr w:type="spellStart"/>
      <w:r w:rsidR="00CC2DC8">
        <w:t>Prestashop</w:t>
      </w:r>
      <w:proofErr w:type="spellEnd"/>
      <w:r w:rsidR="00CC2DC8">
        <w:t xml:space="preserve"> qui va vous permettre </w:t>
      </w:r>
      <w:r w:rsidR="00717F18">
        <w:t xml:space="preserve">d’installer et d’exécuter </w:t>
      </w:r>
      <w:r w:rsidR="00CC2DC8">
        <w:t>le module</w:t>
      </w:r>
      <w:r>
        <w:t>.</w:t>
      </w:r>
    </w:p>
    <w:p w:rsidR="00093EDD" w:rsidRDefault="00093EDD" w:rsidP="004A7A90">
      <w:pPr>
        <w:pStyle w:val="Titre1"/>
      </w:pPr>
      <w:bookmarkStart w:id="6" w:name="_Toc401581869"/>
      <w:r>
        <w:t>Installation</w:t>
      </w:r>
      <w:bookmarkEnd w:id="6"/>
    </w:p>
    <w:p w:rsidR="00093EDD" w:rsidRDefault="00093EDD" w:rsidP="001F0E75">
      <w:r>
        <w:t xml:space="preserve">Pour installer le module </w:t>
      </w:r>
      <w:proofErr w:type="spellStart"/>
      <w:r w:rsidR="00AF4DCA">
        <w:t>MailPerformance</w:t>
      </w:r>
      <w:proofErr w:type="spellEnd"/>
      <w:r w:rsidR="00AF4DCA">
        <w:t xml:space="preserve"> </w:t>
      </w:r>
      <w:r>
        <w:t xml:space="preserve">dans </w:t>
      </w:r>
      <w:proofErr w:type="spellStart"/>
      <w:r w:rsidR="00AF4DCA">
        <w:t>P</w:t>
      </w:r>
      <w:r w:rsidR="00562F32">
        <w:t>restashop</w:t>
      </w:r>
      <w:proofErr w:type="spellEnd"/>
      <w:r w:rsidR="00562F32">
        <w:t xml:space="preserve"> </w:t>
      </w:r>
      <w:r w:rsidR="00AF4DCA">
        <w:t>vous devez</w:t>
      </w:r>
      <w:r w:rsidR="00562F32">
        <w:t xml:space="preserve"> tout d’abord</w:t>
      </w:r>
      <w:r>
        <w:t xml:space="preserve"> </w:t>
      </w:r>
      <w:r w:rsidR="00AF4DCA">
        <w:t>le</w:t>
      </w:r>
      <w:r w:rsidR="009B6D70">
        <w:t xml:space="preserve"> </w:t>
      </w:r>
      <w:r>
        <w:t>télécharger et suivre les étapes suivantes.</w:t>
      </w:r>
    </w:p>
    <w:p w:rsidR="002265C4" w:rsidRDefault="00093EDD" w:rsidP="001F0E75">
      <w:pPr>
        <w:pStyle w:val="Paragraphedeliste"/>
        <w:numPr>
          <w:ilvl w:val="0"/>
          <w:numId w:val="48"/>
        </w:numPr>
      </w:pPr>
      <w:r>
        <w:t xml:space="preserve">Si vous avez téléchargé le module sous la forme d’un fichier </w:t>
      </w:r>
      <w:r w:rsidR="002265C4">
        <w:t>.</w:t>
      </w:r>
      <w:r>
        <w:t xml:space="preserve">zip vous devez l’extraire dans le dossier modules de votre site </w:t>
      </w:r>
      <w:proofErr w:type="spellStart"/>
      <w:r w:rsidR="002265C4">
        <w:t>P</w:t>
      </w:r>
      <w:r>
        <w:t>restashop</w:t>
      </w:r>
      <w:proofErr w:type="spellEnd"/>
      <w:r>
        <w:t>.</w:t>
      </w:r>
    </w:p>
    <w:p w:rsidR="002265C4" w:rsidRDefault="002265C4" w:rsidP="009B6D70">
      <w:pPr>
        <w:pStyle w:val="Paragraphedeliste"/>
        <w:ind w:left="720"/>
      </w:pPr>
    </w:p>
    <w:p w:rsidR="00093EDD" w:rsidRDefault="00093EDD" w:rsidP="001F0E75">
      <w:pPr>
        <w:pStyle w:val="Paragraphedeliste"/>
        <w:numPr>
          <w:ilvl w:val="0"/>
          <w:numId w:val="48"/>
        </w:numPr>
      </w:pPr>
      <w:r>
        <w:t xml:space="preserve">Si vous avez téléchargé </w:t>
      </w:r>
      <w:r w:rsidR="002265C4">
        <w:t xml:space="preserve">le module </w:t>
      </w:r>
      <w:r>
        <w:t xml:space="preserve">depuis </w:t>
      </w:r>
      <w:proofErr w:type="spellStart"/>
      <w:r>
        <w:t>Prestashop</w:t>
      </w:r>
      <w:proofErr w:type="spellEnd"/>
      <w:r>
        <w:t xml:space="preserve"> </w:t>
      </w:r>
      <w:proofErr w:type="spellStart"/>
      <w:r>
        <w:t>Addons</w:t>
      </w:r>
      <w:proofErr w:type="spellEnd"/>
      <w:r>
        <w:t xml:space="preserve"> vous pouvez passer </w:t>
      </w:r>
      <w:r w:rsidR="00FE62CF">
        <w:t>à</w:t>
      </w:r>
      <w:r>
        <w:t xml:space="preserve"> l’étape suivante.</w:t>
      </w:r>
    </w:p>
    <w:p w:rsidR="00FE62CF" w:rsidRDefault="00FE62CF" w:rsidP="001F0E75">
      <w:pPr>
        <w:pStyle w:val="Paragraphedeliste"/>
      </w:pPr>
    </w:p>
    <w:p w:rsidR="00093EDD" w:rsidRDefault="00093EDD" w:rsidP="001F0E75">
      <w:pPr>
        <w:pStyle w:val="Paragraphedeliste"/>
        <w:numPr>
          <w:ilvl w:val="0"/>
          <w:numId w:val="48"/>
        </w:numPr>
      </w:pPr>
      <w:r>
        <w:t xml:space="preserve">Dans le backoffice de </w:t>
      </w:r>
      <w:proofErr w:type="spellStart"/>
      <w:r w:rsidR="002265C4">
        <w:t>P</w:t>
      </w:r>
      <w:r>
        <w:t>restashop</w:t>
      </w:r>
      <w:proofErr w:type="spellEnd"/>
      <w:r w:rsidR="00562F32">
        <w:t xml:space="preserve"> cliquez</w:t>
      </w:r>
      <w:r w:rsidR="00FE62CF">
        <w:t xml:space="preserve"> sur l’onglet </w:t>
      </w:r>
      <w:r w:rsidR="002265C4">
        <w:t>« M</w:t>
      </w:r>
      <w:r w:rsidR="00FE62CF">
        <w:t>odule</w:t>
      </w:r>
      <w:r w:rsidR="002265C4">
        <w:t>s »</w:t>
      </w:r>
      <w:r w:rsidR="00FE62CF">
        <w:t xml:space="preserve"> (menu de gauche)</w:t>
      </w:r>
      <w:r w:rsidR="00717F18">
        <w:t>,</w:t>
      </w:r>
      <w:r w:rsidR="00FE62CF">
        <w:t xml:space="preserve"> puis dans la liste des modules choisissez la catégorie « Envoi d’e-mails et SMS » o</w:t>
      </w:r>
      <w:r w:rsidR="00491B46">
        <w:t>ù</w:t>
      </w:r>
      <w:r w:rsidR="00FE62CF">
        <w:t xml:space="preserve"> vous trouverez le module </w:t>
      </w:r>
      <w:proofErr w:type="spellStart"/>
      <w:r w:rsidR="00FE62CF">
        <w:t>MailPerformance</w:t>
      </w:r>
      <w:proofErr w:type="spellEnd"/>
      <w:r w:rsidR="00FE62CF">
        <w:t xml:space="preserve">. Cliquez sur le bouton </w:t>
      </w:r>
      <w:r w:rsidR="00562F32">
        <w:t>« </w:t>
      </w:r>
      <w:r w:rsidR="00FE62CF">
        <w:t>Installer</w:t>
      </w:r>
      <w:r w:rsidR="00562F32">
        <w:t> »</w:t>
      </w:r>
      <w:r w:rsidR="00FE62CF">
        <w:t xml:space="preserve"> </w:t>
      </w:r>
      <w:r w:rsidR="002265C4">
        <w:t>et vous serez dirigé vers</w:t>
      </w:r>
      <w:r w:rsidR="00FE62CF">
        <w:t xml:space="preserve"> l’interface de configuration.</w:t>
      </w:r>
    </w:p>
    <w:p w:rsidR="00FE62CF" w:rsidRDefault="00FE62CF" w:rsidP="001F0E75">
      <w:pPr>
        <w:pStyle w:val="Paragraphedeliste"/>
      </w:pPr>
    </w:p>
    <w:p w:rsidR="00FE62CF" w:rsidRDefault="004F0035" w:rsidP="001F0E75">
      <w:pPr>
        <w:pStyle w:val="Paragraphedeliste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726DC6" wp14:editId="38EA2BCF">
                <wp:simplePos x="0" y="0"/>
                <wp:positionH relativeFrom="column">
                  <wp:posOffset>5234089</wp:posOffset>
                </wp:positionH>
                <wp:positionV relativeFrom="paragraph">
                  <wp:posOffset>1838541</wp:posOffset>
                </wp:positionV>
                <wp:extent cx="704850" cy="291403"/>
                <wp:effectExtent l="0" t="0" r="1905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140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412.15pt;margin-top:144.75pt;width:55.5pt;height:22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" filled="f" strokecolor="#c0504d [3205]" strokeweight="2pt"/>
            </w:pict>
          </mc:Fallback>
        </mc:AlternateContent>
      </w:r>
      <w:r w:rsidR="00704298">
        <w:rPr>
          <w:noProof/>
          <w:lang w:bidi="ar-SA"/>
        </w:rPr>
        <w:drawing>
          <wp:inline distT="0" distB="0" distL="0" distR="0" wp14:anchorId="0A9F66BD" wp14:editId="20351F87">
            <wp:extent cx="6078220" cy="327279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2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751" cy="32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CF" w:rsidRPr="00093EDD" w:rsidRDefault="00FE62CF" w:rsidP="001F0E75">
      <w:pPr>
        <w:pStyle w:val="Paragraphedeliste"/>
      </w:pPr>
    </w:p>
    <w:p w:rsidR="00704298" w:rsidRDefault="00704298" w:rsidP="001F0E75">
      <w:pPr>
        <w:rPr>
          <w:color w:val="0070C0"/>
          <w:spacing w:val="20"/>
          <w:sz w:val="48"/>
          <w:szCs w:val="32"/>
        </w:rPr>
      </w:pPr>
      <w:r>
        <w:br w:type="page"/>
      </w:r>
    </w:p>
    <w:p w:rsidR="00876E36" w:rsidRDefault="00DD0AB1" w:rsidP="004A7A90">
      <w:pPr>
        <w:pStyle w:val="Titre1"/>
      </w:pPr>
      <w:bookmarkStart w:id="7" w:name="_Toc401581870"/>
      <w:r>
        <w:t>Première exécution</w:t>
      </w:r>
      <w:bookmarkEnd w:id="7"/>
    </w:p>
    <w:p w:rsidR="00704298" w:rsidRPr="009B6D70" w:rsidRDefault="00704298" w:rsidP="001F0E75">
      <w:pPr>
        <w:rPr>
          <w:color w:val="FF0000"/>
        </w:rPr>
      </w:pPr>
      <w:r w:rsidRPr="009B6D70">
        <w:rPr>
          <w:b/>
          <w:color w:val="FF0000"/>
        </w:rPr>
        <w:t>Attention</w:t>
      </w:r>
      <w:r w:rsidRPr="009B6D70">
        <w:rPr>
          <w:color w:val="FF0000"/>
        </w:rPr>
        <w:t xml:space="preserve"> le contact</w:t>
      </w:r>
      <w:r w:rsidR="001F2A08" w:rsidRPr="009B6D70">
        <w:rPr>
          <w:color w:val="FF0000"/>
        </w:rPr>
        <w:t xml:space="preserve"> </w:t>
      </w:r>
      <w:proofErr w:type="spellStart"/>
      <w:r w:rsidR="001F2A08" w:rsidRPr="009B6D70">
        <w:rPr>
          <w:color w:val="FF0000"/>
        </w:rPr>
        <w:t>MailPerformance</w:t>
      </w:r>
      <w:proofErr w:type="spellEnd"/>
      <w:r w:rsidR="00717F18" w:rsidRPr="009B6D70">
        <w:rPr>
          <w:color w:val="FF0000"/>
        </w:rPr>
        <w:t xml:space="preserve"> v8</w:t>
      </w:r>
      <w:r w:rsidRPr="009B6D70">
        <w:rPr>
          <w:color w:val="FF0000"/>
        </w:rPr>
        <w:t xml:space="preserve"> choisi pour l’utilisation du module doit avoir les permissions sur Formulaire, Cible, Champ, </w:t>
      </w:r>
      <w:r w:rsidR="00F47C16" w:rsidRPr="009B6D70">
        <w:rPr>
          <w:color w:val="FF0000"/>
        </w:rPr>
        <w:t>Liste de valeurs, Segm</w:t>
      </w:r>
      <w:r w:rsidRPr="009B6D70">
        <w:rPr>
          <w:color w:val="FF0000"/>
        </w:rPr>
        <w:t>ent</w:t>
      </w:r>
      <w:r w:rsidR="00562F32" w:rsidRPr="009B6D70">
        <w:rPr>
          <w:color w:val="FF0000"/>
        </w:rPr>
        <w:t xml:space="preserve"> et</w:t>
      </w:r>
      <w:r w:rsidR="00F47C16" w:rsidRPr="009B6D70">
        <w:rPr>
          <w:color w:val="FF0000"/>
        </w:rPr>
        <w:t xml:space="preserve"> Contact</w:t>
      </w:r>
      <w:r w:rsidRPr="009B6D70">
        <w:rPr>
          <w:color w:val="FF0000"/>
        </w:rPr>
        <w:t>.</w:t>
      </w:r>
    </w:p>
    <w:p w:rsidR="00704298" w:rsidRDefault="00DD0AB1" w:rsidP="00F87080">
      <w:pPr>
        <w:pStyle w:val="Titre2"/>
      </w:pPr>
      <w:bookmarkStart w:id="8" w:name="_Toc401581871"/>
      <w:r>
        <w:t>Connexion</w:t>
      </w:r>
      <w:bookmarkEnd w:id="8"/>
    </w:p>
    <w:p w:rsidR="006C6BC1" w:rsidRDefault="008400A1" w:rsidP="001F0E75">
      <w:r>
        <w:t xml:space="preserve">Lors du lancement du module </w:t>
      </w:r>
      <w:proofErr w:type="spellStart"/>
      <w:r w:rsidR="00295C5A">
        <w:t>MailPerformance</w:t>
      </w:r>
      <w:proofErr w:type="spellEnd"/>
      <w:r w:rsidR="00295C5A">
        <w:t xml:space="preserve"> </w:t>
      </w:r>
      <w:r w:rsidR="007F09AB">
        <w:t>pour</w:t>
      </w:r>
      <w:r w:rsidR="00295C5A">
        <w:t xml:space="preserve"> </w:t>
      </w:r>
      <w:proofErr w:type="spellStart"/>
      <w:r w:rsidR="00295C5A">
        <w:t>Prestashop</w:t>
      </w:r>
      <w:proofErr w:type="spellEnd"/>
      <w:r w:rsidR="00295C5A">
        <w:t xml:space="preserve"> </w:t>
      </w:r>
      <w:r>
        <w:t>on</w:t>
      </w:r>
      <w:r w:rsidR="006C6BC1">
        <w:t xml:space="preserve"> vous demandera une clé d’auto</w:t>
      </w:r>
      <w:r w:rsidR="002265C4">
        <w:t>-</w:t>
      </w:r>
      <w:r w:rsidR="006C6BC1">
        <w:t xml:space="preserve">connexion pour pouvoir </w:t>
      </w:r>
      <w:r w:rsidR="00717F18">
        <w:t>poursuivre la configuration du</w:t>
      </w:r>
      <w:r w:rsidR="006C6BC1">
        <w:t xml:space="preserve"> module. </w:t>
      </w:r>
      <w:r w:rsidR="00F74201">
        <w:t xml:space="preserve">Cette clé vous sera envoyée par le service client de </w:t>
      </w:r>
      <w:proofErr w:type="spellStart"/>
      <w:r w:rsidR="00F74201">
        <w:t>MailPerformance</w:t>
      </w:r>
      <w:proofErr w:type="spellEnd"/>
      <w:r w:rsidR="00F74201">
        <w:t xml:space="preserve">, pour ce faire, envoyez un mail à l’adresse suivante : </w:t>
      </w:r>
      <w:hyperlink r:id="rId12" w:history="1">
        <w:r w:rsidR="00F74201" w:rsidRPr="00A86D82">
          <w:rPr>
            <w:rStyle w:val="Lienhypertexte"/>
          </w:rPr>
          <w:t>scli@mailperformance.com</w:t>
        </w:r>
      </w:hyperlink>
      <w:r w:rsidR="00F74201">
        <w:t xml:space="preserve"> avec vos informations de connexion sur </w:t>
      </w:r>
      <w:proofErr w:type="spellStart"/>
      <w:r w:rsidR="00F74201">
        <w:t>MailPerformance</w:t>
      </w:r>
      <w:proofErr w:type="spellEnd"/>
      <w:r w:rsidR="00F74201">
        <w:t xml:space="preserve">. </w:t>
      </w:r>
    </w:p>
    <w:p w:rsidR="009E0D0C" w:rsidRDefault="009E0D0C" w:rsidP="001F0E7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740BB" wp14:editId="7E4B12BB">
                <wp:simplePos x="0" y="0"/>
                <wp:positionH relativeFrom="column">
                  <wp:posOffset>848360</wp:posOffset>
                </wp:positionH>
                <wp:positionV relativeFrom="paragraph">
                  <wp:posOffset>2291715</wp:posOffset>
                </wp:positionV>
                <wp:extent cx="5147945" cy="596265"/>
                <wp:effectExtent l="0" t="0" r="14605" b="133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7945" cy="5962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6" style="position:absolute;margin-left:66.8pt;margin-top:180.45pt;width:405.35pt;height:4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" filled="f" strokecolor="#c0504d [3205]" strokeweight="2pt"/>
            </w:pict>
          </mc:Fallback>
        </mc:AlternateContent>
      </w:r>
    </w:p>
    <w:p w:rsidR="006C6BC1" w:rsidRDefault="00295C5A" w:rsidP="001F0E75">
      <w:r>
        <w:t>Collez</w:t>
      </w:r>
      <w:r w:rsidR="009E0D0C">
        <w:t xml:space="preserve"> cette clé dans</w:t>
      </w:r>
      <w:r w:rsidR="00DD0AB1">
        <w:t xml:space="preserve"> le module </w:t>
      </w:r>
      <w:proofErr w:type="spellStart"/>
      <w:r w:rsidR="00DD0AB1">
        <w:t>MailPerformance</w:t>
      </w:r>
      <w:proofErr w:type="spellEnd"/>
      <w:r w:rsidR="00DD0AB1">
        <w:t xml:space="preserve"> </w:t>
      </w:r>
      <w:r w:rsidR="007F09AB">
        <w:t>pou</w:t>
      </w:r>
      <w:r>
        <w:t>r</w:t>
      </w:r>
      <w:r w:rsidR="009E0D0C">
        <w:t xml:space="preserve"> </w:t>
      </w:r>
      <w:proofErr w:type="spellStart"/>
      <w:r>
        <w:t>P</w:t>
      </w:r>
      <w:r w:rsidR="009E0D0C">
        <w:t>restashop</w:t>
      </w:r>
      <w:proofErr w:type="spellEnd"/>
      <w:r w:rsidR="00DD0AB1">
        <w:t xml:space="preserve"> et </w:t>
      </w:r>
      <w:r w:rsidR="00717F18">
        <w:t>enregistrez</w:t>
      </w:r>
      <w:r w:rsidR="00DD0AB1">
        <w:t xml:space="preserve">. Si l’authentification </w:t>
      </w:r>
      <w:r w:rsidR="001F2A08">
        <w:t>s</w:t>
      </w:r>
      <w:r w:rsidR="00DD0AB1">
        <w:t>’est correctement déroulé</w:t>
      </w:r>
      <w:r w:rsidR="001F2A08">
        <w:t>e</w:t>
      </w:r>
      <w:r w:rsidR="00DD0AB1">
        <w:t xml:space="preserve"> vous devez voir vos informations de connexion </w:t>
      </w:r>
      <w:r>
        <w:t xml:space="preserve">s’afficher </w:t>
      </w:r>
      <w:r w:rsidR="00DD0AB1">
        <w:t xml:space="preserve">et de nouveaux onglets </w:t>
      </w:r>
      <w:r>
        <w:t>apparaître</w:t>
      </w:r>
      <w:r w:rsidR="00DD0AB1">
        <w:t>.</w:t>
      </w:r>
    </w:p>
    <w:p w:rsidR="00846FA3" w:rsidRDefault="009A3F5C" w:rsidP="001F0E75">
      <w:r>
        <w:rPr>
          <w:noProof/>
          <w:lang w:bidi="ar-SA"/>
        </w:rPr>
        <w:drawing>
          <wp:inline distT="0" distB="0" distL="0" distR="0" wp14:anchorId="38CB0730" wp14:editId="5FDF8724">
            <wp:extent cx="6119495" cy="28251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AB1" w:rsidRDefault="00DD0AB1" w:rsidP="004A7A90">
      <w:pPr>
        <w:pStyle w:val="Titre1"/>
      </w:pPr>
      <w:bookmarkStart w:id="9" w:name="_Liaison_de_données"/>
      <w:bookmarkStart w:id="10" w:name="_Toc401581872"/>
      <w:bookmarkEnd w:id="9"/>
      <w:r>
        <w:t>Liaison de données client</w:t>
      </w:r>
      <w:bookmarkEnd w:id="10"/>
    </w:p>
    <w:p w:rsidR="004F0035" w:rsidRDefault="005E6FD8" w:rsidP="001F0E75">
      <w:r>
        <w:t>Le module</w:t>
      </w:r>
      <w:r w:rsidR="007F09AB">
        <w:t xml:space="preserve"> </w:t>
      </w:r>
      <w:proofErr w:type="spellStart"/>
      <w:r w:rsidR="007F09AB">
        <w:t>MailPerformance</w:t>
      </w:r>
      <w:proofErr w:type="spellEnd"/>
      <w:r w:rsidR="007F09AB">
        <w:t xml:space="preserve"> pou</w:t>
      </w:r>
      <w:r w:rsidR="00295C5A">
        <w:t>r</w:t>
      </w:r>
      <w:r>
        <w:t xml:space="preserve"> </w:t>
      </w:r>
      <w:proofErr w:type="spellStart"/>
      <w:r>
        <w:t>Prestashop</w:t>
      </w:r>
      <w:proofErr w:type="spellEnd"/>
      <w:r>
        <w:t xml:space="preserve"> </w:t>
      </w:r>
      <w:r w:rsidR="00295C5A">
        <w:t xml:space="preserve">vous </w:t>
      </w:r>
      <w:r>
        <w:t xml:space="preserve">permet d’enregistrer et de </w:t>
      </w:r>
      <w:r w:rsidR="00A54A11">
        <w:t xml:space="preserve">synchroniser </w:t>
      </w:r>
      <w:r>
        <w:t xml:space="preserve">vos </w:t>
      </w:r>
      <w:r w:rsidR="00295C5A">
        <w:t xml:space="preserve">données </w:t>
      </w:r>
      <w:r>
        <w:t xml:space="preserve">clients </w:t>
      </w:r>
      <w:proofErr w:type="spellStart"/>
      <w:r w:rsidR="0078716C">
        <w:t>P</w:t>
      </w:r>
      <w:r>
        <w:t>restashop</w:t>
      </w:r>
      <w:proofErr w:type="spellEnd"/>
      <w:r>
        <w:t xml:space="preserve"> </w:t>
      </w:r>
      <w:r w:rsidR="004F4F21">
        <w:t xml:space="preserve">avec </w:t>
      </w:r>
      <w:r w:rsidR="00295C5A">
        <w:t xml:space="preserve">celles de </w:t>
      </w:r>
      <w:r w:rsidR="004F4F21">
        <w:t xml:space="preserve">vos cibles </w:t>
      </w:r>
      <w:proofErr w:type="spellStart"/>
      <w:r w:rsidR="004F4F21">
        <w:t>MailPerformance</w:t>
      </w:r>
      <w:proofErr w:type="spellEnd"/>
      <w:r w:rsidR="00741E03">
        <w:t>. Pour c</w:t>
      </w:r>
      <w:r w:rsidR="004F0035">
        <w:t>e faire il suffit</w:t>
      </w:r>
      <w:r w:rsidR="004F4F21">
        <w:t xml:space="preserve"> dans un premier temps</w:t>
      </w:r>
      <w:r w:rsidR="004F0035">
        <w:t xml:space="preserve"> de choisir un champ</w:t>
      </w:r>
      <w:r w:rsidR="0078716C">
        <w:t xml:space="preserve"> </w:t>
      </w:r>
      <w:proofErr w:type="spellStart"/>
      <w:r w:rsidR="0078716C">
        <w:t>MailPerformance</w:t>
      </w:r>
      <w:proofErr w:type="spellEnd"/>
      <w:r w:rsidR="004F0035">
        <w:t xml:space="preserve"> dans la liste proposé</w:t>
      </w:r>
      <w:r w:rsidR="00741E03">
        <w:t>e</w:t>
      </w:r>
      <w:r w:rsidR="004F0035">
        <w:t xml:space="preserve"> </w:t>
      </w:r>
      <w:r w:rsidR="00536022">
        <w:t>qui sera</w:t>
      </w:r>
      <w:r w:rsidR="0078716C">
        <w:t xml:space="preserve"> associ</w:t>
      </w:r>
      <w:r w:rsidR="00536022">
        <w:t>é</w:t>
      </w:r>
      <w:r w:rsidR="0078716C">
        <w:t xml:space="preserve"> au </w:t>
      </w:r>
      <w:r w:rsidR="004F0035">
        <w:t xml:space="preserve"> champ </w:t>
      </w:r>
      <w:proofErr w:type="spellStart"/>
      <w:r w:rsidR="0078716C">
        <w:t>P</w:t>
      </w:r>
      <w:r w:rsidR="004F0035">
        <w:t>restashop</w:t>
      </w:r>
      <w:proofErr w:type="spellEnd"/>
      <w:r w:rsidR="0078716C">
        <w:t xml:space="preserve"> qui se trouve à côté</w:t>
      </w:r>
      <w:r w:rsidR="004F0035">
        <w:t>. Vous n’êtes pas obligé de lier tous les champs</w:t>
      </w:r>
      <w:r w:rsidR="009A0237">
        <w:t xml:space="preserve"> </w:t>
      </w:r>
      <w:proofErr w:type="spellStart"/>
      <w:r w:rsidR="009A0237">
        <w:t>Prestashop</w:t>
      </w:r>
      <w:proofErr w:type="spellEnd"/>
      <w:r w:rsidR="00741E03">
        <w:t>,</w:t>
      </w:r>
      <w:r w:rsidR="004F0035">
        <w:t xml:space="preserve"> </w:t>
      </w:r>
      <w:r w:rsidR="00295C5A">
        <w:t xml:space="preserve">en revanche tous </w:t>
      </w:r>
      <w:r w:rsidR="004F0035">
        <w:t>les champs</w:t>
      </w:r>
      <w:r w:rsidR="00210848">
        <w:t xml:space="preserve"> </w:t>
      </w:r>
      <w:proofErr w:type="spellStart"/>
      <w:r w:rsidR="00210848">
        <w:t>MailPerformance</w:t>
      </w:r>
      <w:proofErr w:type="spellEnd"/>
      <w:r w:rsidR="004F0035">
        <w:t xml:space="preserve"> </w:t>
      </w:r>
      <w:r w:rsidR="00210848">
        <w:t xml:space="preserve">avec un critère </w:t>
      </w:r>
      <w:r w:rsidR="004F0035">
        <w:t>d’unicité</w:t>
      </w:r>
      <w:r w:rsidR="00295C5A">
        <w:t xml:space="preserve"> indiqués en rouge </w:t>
      </w:r>
      <w:r w:rsidR="004F0035">
        <w:t xml:space="preserve">doivent être </w:t>
      </w:r>
      <w:r w:rsidR="00CF5ACE">
        <w:t>sélectionnés</w:t>
      </w:r>
      <w:r w:rsidR="00295C5A">
        <w:t>.</w:t>
      </w:r>
      <w:r w:rsidR="00527E7A">
        <w:t xml:space="preserve"> Enregistre</w:t>
      </w:r>
      <w:r w:rsidR="009A0237">
        <w:t>z</w:t>
      </w:r>
      <w:r w:rsidR="00536022">
        <w:t xml:space="preserve"> les paramètres de liaisons</w:t>
      </w:r>
      <w:r w:rsidR="00295C5A">
        <w:t xml:space="preserve"> puis</w:t>
      </w:r>
      <w:r w:rsidR="00527E7A">
        <w:t xml:space="preserve"> exporte</w:t>
      </w:r>
      <w:r w:rsidR="00295C5A">
        <w:t>z</w:t>
      </w:r>
      <w:r w:rsidR="00527E7A">
        <w:t xml:space="preserve"> </w:t>
      </w:r>
      <w:r w:rsidR="00295C5A">
        <w:t xml:space="preserve">si besoin </w:t>
      </w:r>
      <w:r w:rsidR="00527E7A">
        <w:t xml:space="preserve">vos clients </w:t>
      </w:r>
      <w:proofErr w:type="spellStart"/>
      <w:r w:rsidR="00295C5A">
        <w:t>Prestashop</w:t>
      </w:r>
      <w:proofErr w:type="spellEnd"/>
      <w:r w:rsidR="00527E7A">
        <w:t xml:space="preserve"> dans un fichier </w:t>
      </w:r>
      <w:r w:rsidR="00295C5A">
        <w:t>.</w:t>
      </w:r>
      <w:r w:rsidR="00527E7A">
        <w:t xml:space="preserve">csv avec </w:t>
      </w:r>
      <w:r w:rsidR="00295C5A">
        <w:t>l</w:t>
      </w:r>
      <w:r w:rsidR="00527E7A">
        <w:t>es liaisons</w:t>
      </w:r>
      <w:r w:rsidR="00295C5A">
        <w:t xml:space="preserve"> paramétrées</w:t>
      </w:r>
      <w:r w:rsidR="00527E7A">
        <w:t xml:space="preserve">. </w:t>
      </w:r>
    </w:p>
    <w:p w:rsidR="00527E7A" w:rsidRDefault="00527E7A" w:rsidP="001F0E75">
      <w:r>
        <w:rPr>
          <w:noProof/>
          <w:lang w:bidi="ar-SA"/>
        </w:rPr>
        <w:drawing>
          <wp:inline distT="0" distB="0" distL="0" distR="0" wp14:anchorId="1D504D97" wp14:editId="2CBD67B5">
            <wp:extent cx="6168830" cy="3557767"/>
            <wp:effectExtent l="0" t="0" r="3810" b="508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2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6"/>
                    <a:stretch/>
                  </pic:blipFill>
                  <pic:spPr bwMode="auto">
                    <a:xfrm>
                      <a:off x="0" y="0"/>
                      <a:ext cx="6168830" cy="3557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C07" w:rsidRDefault="001F3C07" w:rsidP="005E6FD8">
      <w:pPr>
        <w:pStyle w:val="Titre2"/>
      </w:pPr>
      <w:bookmarkStart w:id="11" w:name="_Toc401581873"/>
      <w:r>
        <w:t>Différents type</w:t>
      </w:r>
      <w:r w:rsidR="00536022">
        <w:t>s</w:t>
      </w:r>
      <w:r>
        <w:t xml:space="preserve"> de </w:t>
      </w:r>
      <w:r w:rsidR="009222A7">
        <w:t>champs</w:t>
      </w:r>
      <w:bookmarkEnd w:id="11"/>
    </w:p>
    <w:p w:rsidR="001F3C07" w:rsidRPr="00884F75" w:rsidRDefault="001F3C07">
      <w:r>
        <w:t xml:space="preserve">Vous ne pouvez pas lier tous les champs </w:t>
      </w:r>
      <w:proofErr w:type="spellStart"/>
      <w:r>
        <w:t>Prestashop</w:t>
      </w:r>
      <w:proofErr w:type="spellEnd"/>
      <w:r>
        <w:t xml:space="preserve"> </w:t>
      </w:r>
      <w:r w:rsidR="00536022">
        <w:t xml:space="preserve">à </w:t>
      </w:r>
      <w:r>
        <w:t xml:space="preserve">n’importe quels champs </w:t>
      </w:r>
      <w:proofErr w:type="spellStart"/>
      <w:r>
        <w:t>MailPerformance</w:t>
      </w:r>
      <w:proofErr w:type="spellEnd"/>
      <w:r>
        <w:t xml:space="preserve">. </w:t>
      </w:r>
    </w:p>
    <w:p w:rsidR="001F3C07" w:rsidRDefault="001F3C07" w:rsidP="005E6FD8">
      <w:pPr>
        <w:pStyle w:val="Titre6"/>
      </w:pPr>
      <w:r>
        <w:t>Champs d</w:t>
      </w:r>
      <w:r w:rsidR="00FC0EA7">
        <w:t>e</w:t>
      </w:r>
      <w:r>
        <w:t xml:space="preserve"> type texte</w:t>
      </w:r>
    </w:p>
    <w:p w:rsidR="001F3C07" w:rsidRPr="00884F75" w:rsidRDefault="001F3C07">
      <w:r>
        <w:t xml:space="preserve">Certain champs </w:t>
      </w:r>
      <w:proofErr w:type="spellStart"/>
      <w:r w:rsidR="00536022">
        <w:t>P</w:t>
      </w:r>
      <w:r>
        <w:t>restashop</w:t>
      </w:r>
      <w:proofErr w:type="spellEnd"/>
      <w:r w:rsidR="009D7BCD">
        <w:t xml:space="preserve"> sont des champs texte </w:t>
      </w:r>
      <w:r w:rsidR="00536022">
        <w:t>tel que</w:t>
      </w:r>
      <w:r w:rsidR="009D7BCD">
        <w:t xml:space="preserve"> le nom</w:t>
      </w:r>
      <w:r w:rsidR="00536022">
        <w:t xml:space="preserve"> et</w:t>
      </w:r>
      <w:r w:rsidR="009D7BCD">
        <w:t xml:space="preserve"> le prénom, vous pouvez donc les li</w:t>
      </w:r>
      <w:r w:rsidR="00536022">
        <w:t>er</w:t>
      </w:r>
      <w:r w:rsidR="009D7BCD">
        <w:t xml:space="preserve"> </w:t>
      </w:r>
      <w:r w:rsidR="00C22F8F">
        <w:t xml:space="preserve">à </w:t>
      </w:r>
      <w:r w:rsidR="009D7BCD">
        <w:t>un de</w:t>
      </w:r>
      <w:r w:rsidR="00FF73DC">
        <w:t xml:space="preserve"> vos</w:t>
      </w:r>
      <w:r w:rsidR="009D7BCD">
        <w:t xml:space="preserve"> champs</w:t>
      </w:r>
      <w:r w:rsidR="00FF73DC">
        <w:t xml:space="preserve"> </w:t>
      </w:r>
      <w:proofErr w:type="spellStart"/>
      <w:r w:rsidR="00FF73DC">
        <w:t>MailPerformance</w:t>
      </w:r>
      <w:proofErr w:type="spellEnd"/>
      <w:r w:rsidR="009D7BCD">
        <w:t xml:space="preserve"> </w:t>
      </w:r>
      <w:r w:rsidR="00C22F8F">
        <w:t xml:space="preserve">de </w:t>
      </w:r>
      <w:r w:rsidR="009D7BCD">
        <w:t>type « cha</w:t>
      </w:r>
      <w:r w:rsidR="00536022">
        <w:t>î</w:t>
      </w:r>
      <w:r w:rsidR="009D7BCD">
        <w:t>ne de caractères »</w:t>
      </w:r>
      <w:r w:rsidR="00FF73DC">
        <w:t>.</w:t>
      </w:r>
    </w:p>
    <w:p w:rsidR="001F3C07" w:rsidRDefault="001F3C07" w:rsidP="005E6FD8">
      <w:pPr>
        <w:pStyle w:val="Titre6"/>
      </w:pPr>
      <w:r>
        <w:t>Champs d</w:t>
      </w:r>
      <w:r w:rsidR="00FC0EA7">
        <w:t>e</w:t>
      </w:r>
      <w:r>
        <w:t xml:space="preserve"> type date</w:t>
      </w:r>
    </w:p>
    <w:p w:rsidR="00FF73DC" w:rsidRPr="00884F75" w:rsidRDefault="00FF73DC">
      <w:r>
        <w:t xml:space="preserve">Dans </w:t>
      </w:r>
      <w:proofErr w:type="spellStart"/>
      <w:r>
        <w:t>Prestashop</w:t>
      </w:r>
      <w:proofErr w:type="spellEnd"/>
      <w:r>
        <w:t xml:space="preserve"> vous avez les champs « Date de naissance » et « date d’inscription à la newsletter » </w:t>
      </w:r>
      <w:r w:rsidR="00C22F8F">
        <w:t xml:space="preserve">que </w:t>
      </w:r>
      <w:r>
        <w:t xml:space="preserve">vous pouvez lier </w:t>
      </w:r>
      <w:r w:rsidR="00C22F8F">
        <w:t>à</w:t>
      </w:r>
      <w:r>
        <w:t xml:space="preserve"> un champ </w:t>
      </w:r>
      <w:proofErr w:type="spellStart"/>
      <w:r>
        <w:t>MailPerformance</w:t>
      </w:r>
      <w:proofErr w:type="spellEnd"/>
      <w:r>
        <w:t xml:space="preserve"> de type date</w:t>
      </w:r>
      <w:r w:rsidR="0079173A">
        <w:t>. I</w:t>
      </w:r>
      <w:r>
        <w:t>l vous faudra</w:t>
      </w:r>
      <w:r w:rsidR="00C22F8F">
        <w:t xml:space="preserve"> alors</w:t>
      </w:r>
      <w:r>
        <w:t xml:space="preserve"> spécifier le formatage de la date pour l’export</w:t>
      </w:r>
      <w:r w:rsidR="00C22F8F">
        <w:t xml:space="preserve"> des données</w:t>
      </w:r>
      <w:r>
        <w:t>.</w:t>
      </w:r>
    </w:p>
    <w:p w:rsidR="00FF73DC" w:rsidRDefault="001F3C07" w:rsidP="005E6FD8">
      <w:pPr>
        <w:pStyle w:val="Titre6"/>
      </w:pPr>
      <w:r>
        <w:t>Champs d</w:t>
      </w:r>
      <w:r w:rsidR="00FC0EA7">
        <w:t>e</w:t>
      </w:r>
      <w:r>
        <w:t xml:space="preserve"> type liste de valeur</w:t>
      </w:r>
      <w:r w:rsidR="00C22F8F">
        <w:t>s</w:t>
      </w:r>
    </w:p>
    <w:p w:rsidR="00BC7A20" w:rsidRDefault="00E473D1">
      <w:r>
        <w:t xml:space="preserve">Certain champs </w:t>
      </w:r>
      <w:proofErr w:type="spellStart"/>
      <w:r>
        <w:t>Prestashop</w:t>
      </w:r>
      <w:proofErr w:type="spellEnd"/>
      <w:r>
        <w:t xml:space="preserve"> </w:t>
      </w:r>
      <w:r w:rsidR="00C22F8F">
        <w:t>peuvent prendre plusieurs valeurs,</w:t>
      </w:r>
      <w:r>
        <w:t xml:space="preserve"> </w:t>
      </w:r>
      <w:r w:rsidR="00E720F9">
        <w:t xml:space="preserve">vous pouvez donc les lier </w:t>
      </w:r>
      <w:r w:rsidR="00C22F8F">
        <w:t>à</w:t>
      </w:r>
      <w:r w:rsidR="00E720F9">
        <w:t xml:space="preserve"> </w:t>
      </w:r>
      <w:r w:rsidR="00C22F8F">
        <w:t>des</w:t>
      </w:r>
      <w:r w:rsidR="00E720F9">
        <w:t xml:space="preserve"> champ</w:t>
      </w:r>
      <w:r w:rsidR="00C22F8F">
        <w:t>s</w:t>
      </w:r>
      <w:r w:rsidR="00E720F9">
        <w:t xml:space="preserve"> </w:t>
      </w:r>
      <w:proofErr w:type="spellStart"/>
      <w:r w:rsidR="00E720F9">
        <w:t>MailPerformance</w:t>
      </w:r>
      <w:proofErr w:type="spellEnd"/>
      <w:r w:rsidR="00E720F9">
        <w:t xml:space="preserve"> </w:t>
      </w:r>
      <w:r w:rsidR="00C22F8F">
        <w:t xml:space="preserve">de type </w:t>
      </w:r>
      <w:r w:rsidR="00E720F9">
        <w:t>« Liste de valeurs » ou « Liste de valeurs multiples ». Lors</w:t>
      </w:r>
      <w:r w:rsidR="00C22F8F">
        <w:t xml:space="preserve"> de la composition</w:t>
      </w:r>
      <w:r w:rsidR="00E720F9">
        <w:t xml:space="preserve"> </w:t>
      </w:r>
      <w:r w:rsidR="00C22F8F">
        <w:t>d’une</w:t>
      </w:r>
      <w:r w:rsidR="00E720F9">
        <w:t xml:space="preserve"> liste de valeurs</w:t>
      </w:r>
      <w:r w:rsidR="00210848">
        <w:t xml:space="preserve"> sur </w:t>
      </w:r>
      <w:proofErr w:type="spellStart"/>
      <w:r w:rsidR="00210848">
        <w:t>MailPerformance</w:t>
      </w:r>
      <w:proofErr w:type="spellEnd"/>
      <w:r w:rsidR="00210848">
        <w:t xml:space="preserve"> v8</w:t>
      </w:r>
      <w:r w:rsidR="00C22F8F">
        <w:t>,</w:t>
      </w:r>
      <w:r w:rsidR="00E720F9">
        <w:t xml:space="preserve"> </w:t>
      </w:r>
      <w:r w:rsidR="00C22F8F">
        <w:t>chacune</w:t>
      </w:r>
      <w:r w:rsidR="00E720F9">
        <w:t xml:space="preserve"> </w:t>
      </w:r>
      <w:r w:rsidR="00C22F8F">
        <w:t xml:space="preserve">des </w:t>
      </w:r>
      <w:r w:rsidR="00E720F9">
        <w:t xml:space="preserve">valeurs </w:t>
      </w:r>
      <w:r w:rsidR="00C22F8F">
        <w:t xml:space="preserve">qui la compose apparaîtront </w:t>
      </w:r>
      <w:r w:rsidR="00210848">
        <w:t xml:space="preserve">sur </w:t>
      </w:r>
      <w:proofErr w:type="spellStart"/>
      <w:r w:rsidR="00210848">
        <w:t>Prestashop</w:t>
      </w:r>
      <w:proofErr w:type="spellEnd"/>
      <w:r w:rsidR="00210848">
        <w:t xml:space="preserve"> </w:t>
      </w:r>
      <w:r w:rsidR="00C22F8F">
        <w:t>et pourront être</w:t>
      </w:r>
      <w:r w:rsidR="00E720F9">
        <w:t xml:space="preserve"> li</w:t>
      </w:r>
      <w:r w:rsidR="00C22F8F">
        <w:t>ées</w:t>
      </w:r>
      <w:r w:rsidR="00E720F9">
        <w:t xml:space="preserve"> </w:t>
      </w:r>
      <w:r w:rsidR="00BC7A20">
        <w:t xml:space="preserve">une à une </w:t>
      </w:r>
      <w:r w:rsidR="00C22F8F">
        <w:t xml:space="preserve">aux </w:t>
      </w:r>
      <w:r w:rsidR="00BC7A20">
        <w:t xml:space="preserve">différentes valeurs </w:t>
      </w:r>
      <w:r w:rsidR="00210848">
        <w:t xml:space="preserve">de votre liste de valeurs </w:t>
      </w:r>
      <w:proofErr w:type="spellStart"/>
      <w:r w:rsidR="00BC7A20">
        <w:t>Prestashop</w:t>
      </w:r>
      <w:proofErr w:type="spellEnd"/>
      <w:r w:rsidR="00BC7A20">
        <w:t>.</w:t>
      </w:r>
    </w:p>
    <w:p w:rsidR="00BC7A20" w:rsidRDefault="00BC7A20" w:rsidP="005E6FD8">
      <w:pPr>
        <w:pStyle w:val="Titre6"/>
      </w:pPr>
      <w:r>
        <w:t>Champs d</w:t>
      </w:r>
      <w:r w:rsidR="00FC0EA7">
        <w:t>e</w:t>
      </w:r>
      <w:r>
        <w:t xml:space="preserve"> type email et nombre</w:t>
      </w:r>
    </w:p>
    <w:p w:rsidR="0079173A" w:rsidRDefault="00BC7A20">
      <w:r>
        <w:t>Les champs</w:t>
      </w:r>
      <w:r w:rsidR="00867F5A">
        <w:t xml:space="preserve"> de type</w:t>
      </w:r>
      <w:r>
        <w:t xml:space="preserve"> email et nombre </w:t>
      </w:r>
      <w:r w:rsidR="00066188">
        <w:t>s</w:t>
      </w:r>
      <w:r>
        <w:t>oi</w:t>
      </w:r>
      <w:r w:rsidR="00210848">
        <w:t>en</w:t>
      </w:r>
      <w:r>
        <w:t xml:space="preserve">t </w:t>
      </w:r>
      <w:r w:rsidR="00867F5A">
        <w:t>les champs « E-mail » et « id »</w:t>
      </w:r>
      <w:r w:rsidR="00210848">
        <w:t xml:space="preserve"> sur </w:t>
      </w:r>
      <w:proofErr w:type="spellStart"/>
      <w:r w:rsidR="00210848">
        <w:t>Prestashop</w:t>
      </w:r>
      <w:proofErr w:type="spellEnd"/>
      <w:r w:rsidR="00867F5A">
        <w:t xml:space="preserve"> sont liable</w:t>
      </w:r>
      <w:r w:rsidR="00536022">
        <w:t>s</w:t>
      </w:r>
      <w:r w:rsidR="00867F5A">
        <w:t xml:space="preserve"> </w:t>
      </w:r>
      <w:r w:rsidR="00210848">
        <w:t>aux</w:t>
      </w:r>
      <w:r w:rsidR="00867F5A">
        <w:t xml:space="preserve"> champs </w:t>
      </w:r>
      <w:proofErr w:type="spellStart"/>
      <w:r w:rsidR="00867F5A">
        <w:t>MailPerformance</w:t>
      </w:r>
      <w:proofErr w:type="spellEnd"/>
      <w:r w:rsidR="00867F5A">
        <w:t xml:space="preserve"> de type respectif.</w:t>
      </w:r>
    </w:p>
    <w:p w:rsidR="0079173A" w:rsidRDefault="0079173A" w:rsidP="005E6FD8">
      <w:pPr>
        <w:pStyle w:val="Titre2"/>
      </w:pPr>
      <w:bookmarkStart w:id="12" w:name="_Toc401581874"/>
      <w:r>
        <w:t>Les contraintes</w:t>
      </w:r>
      <w:bookmarkEnd w:id="12"/>
    </w:p>
    <w:p w:rsidR="009222A7" w:rsidRDefault="0079173A">
      <w:r>
        <w:t xml:space="preserve">Certain champs </w:t>
      </w:r>
      <w:proofErr w:type="spellStart"/>
      <w:r>
        <w:t>MailPerformance</w:t>
      </w:r>
      <w:proofErr w:type="spellEnd"/>
      <w:r>
        <w:t xml:space="preserve"> peuvent avoir des contraintes. Les contraintes ne sont pas vérifiées du côté de </w:t>
      </w:r>
      <w:proofErr w:type="spellStart"/>
      <w:r>
        <w:t>Prestashop</w:t>
      </w:r>
      <w:proofErr w:type="spellEnd"/>
      <w:r>
        <w:t xml:space="preserve"> mais elles sont affichées lors de la liaison des champs. </w:t>
      </w:r>
      <w:r w:rsidR="009222A7">
        <w:t xml:space="preserve">Comme pour les champs </w:t>
      </w:r>
      <w:r w:rsidR="00210848">
        <w:t xml:space="preserve">avec un critère </w:t>
      </w:r>
      <w:r w:rsidR="009222A7">
        <w:t>d’unicité</w:t>
      </w:r>
      <w:r w:rsidR="00210848">
        <w:t>,</w:t>
      </w:r>
      <w:r w:rsidR="009222A7">
        <w:t xml:space="preserve"> les contraintes peuvent empêcher l’ajout d</w:t>
      </w:r>
      <w:r w:rsidR="00210848">
        <w:t>es données client</w:t>
      </w:r>
      <w:r w:rsidR="009222A7">
        <w:t xml:space="preserve"> </w:t>
      </w:r>
      <w:r w:rsidR="00210848">
        <w:t>sur</w:t>
      </w:r>
      <w:r w:rsidR="009222A7">
        <w:t xml:space="preserve"> </w:t>
      </w:r>
      <w:proofErr w:type="spellStart"/>
      <w:r w:rsidR="009222A7">
        <w:t>MailPerformance</w:t>
      </w:r>
      <w:proofErr w:type="spellEnd"/>
      <w:r w:rsidR="009222A7">
        <w:t xml:space="preserve"> </w:t>
      </w:r>
      <w:r w:rsidR="00210848">
        <w:t>v8</w:t>
      </w:r>
      <w:r w:rsidR="009222A7">
        <w:t>.</w:t>
      </w:r>
    </w:p>
    <w:p w:rsidR="00527E7A" w:rsidRDefault="009222A7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405A06" wp14:editId="34CA9F20">
                <wp:simplePos x="0" y="0"/>
                <wp:positionH relativeFrom="column">
                  <wp:posOffset>3052444</wp:posOffset>
                </wp:positionH>
                <wp:positionV relativeFrom="paragraph">
                  <wp:posOffset>708025</wp:posOffset>
                </wp:positionV>
                <wp:extent cx="1209675" cy="2190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40.35pt;margin-top:55.75pt;width:95.2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" filled="f" strokecolor="#c0504d [3205]" strokeweight="2pt"/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5C476DB5" wp14:editId="3B48A5DA">
            <wp:extent cx="4544060" cy="1295581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3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D8" w:rsidRDefault="005E6FD8" w:rsidP="005E6FD8">
      <w:pPr>
        <w:pStyle w:val="Titre2"/>
      </w:pPr>
      <w:bookmarkStart w:id="13" w:name="_Toc401581875"/>
      <w:r>
        <w:t>Ajout automatique</w:t>
      </w:r>
      <w:bookmarkEnd w:id="13"/>
    </w:p>
    <w:p w:rsidR="005E6FD8" w:rsidRDefault="004F4F21" w:rsidP="005E6FD8">
      <w:r>
        <w:t>Un fois vos champs liés vous pouvez activer « l’ajout automatique ». Plusieurs</w:t>
      </w:r>
      <w:r w:rsidR="005E6FD8">
        <w:t xml:space="preserve"> choix s’afficheront</w:t>
      </w:r>
      <w:r>
        <w:t xml:space="preserve"> alors </w:t>
      </w:r>
      <w:r w:rsidR="00501F4F">
        <w:t xml:space="preserve">à </w:t>
      </w:r>
      <w:r>
        <w:t>vous,</w:t>
      </w:r>
      <w:r w:rsidR="005E6FD8">
        <w:t xml:space="preserve"> entre autre la possibilité d’enregistrer les contacts qui ne souhaitent pas recevoir la newsletter, mais aussi de choisir dans quel segment seront ajouté les contacts à leur inscription</w:t>
      </w:r>
      <w:r w:rsidR="00501F4F">
        <w:t>. Pour ce faire</w:t>
      </w:r>
      <w:r w:rsidR="005E6FD8">
        <w:t xml:space="preserve"> vous avez la possibilité de créer un segment directement depuis </w:t>
      </w:r>
      <w:proofErr w:type="spellStart"/>
      <w:r w:rsidR="005E6FD8">
        <w:t>Prestashop</w:t>
      </w:r>
      <w:proofErr w:type="spellEnd"/>
      <w:r w:rsidR="005E6FD8">
        <w:t>.</w:t>
      </w:r>
    </w:p>
    <w:p w:rsidR="005E6FD8" w:rsidRDefault="005E6FD8" w:rsidP="005E6FD8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0F61A7" wp14:editId="02222C1F">
                <wp:simplePos x="0" y="0"/>
                <wp:positionH relativeFrom="column">
                  <wp:posOffset>83544</wp:posOffset>
                </wp:positionH>
                <wp:positionV relativeFrom="paragraph">
                  <wp:posOffset>1178477</wp:posOffset>
                </wp:positionV>
                <wp:extent cx="2733261" cy="387626"/>
                <wp:effectExtent l="0" t="0" r="1016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261" cy="38762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style="position:absolute;margin-left:6.6pt;margin-top:92.8pt;width:215.2pt;height:3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" filled="f" strokecolor="#c0504d [3205]" strokeweight="2pt"/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74035CD4" wp14:editId="400D1A5E">
            <wp:extent cx="6119495" cy="3515360"/>
            <wp:effectExtent l="0" t="0" r="0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2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FD8" w:rsidRPr="005E6FD8" w:rsidRDefault="005E6FD8" w:rsidP="005E6FD8"/>
    <w:p w:rsidR="00527E7A" w:rsidRDefault="00527E7A" w:rsidP="004A7A90">
      <w:pPr>
        <w:pStyle w:val="Titre1"/>
      </w:pPr>
      <w:bookmarkStart w:id="14" w:name="_Toc401581876"/>
      <w:r>
        <w:t xml:space="preserve">Formulaire </w:t>
      </w:r>
      <w:proofErr w:type="spellStart"/>
      <w:r>
        <w:t>MailPerformance</w:t>
      </w:r>
      <w:proofErr w:type="spellEnd"/>
      <w:r>
        <w:t xml:space="preserve"> dans </w:t>
      </w:r>
      <w:proofErr w:type="spellStart"/>
      <w:r>
        <w:t>Prestashop</w:t>
      </w:r>
      <w:bookmarkEnd w:id="14"/>
      <w:proofErr w:type="spellEnd"/>
    </w:p>
    <w:p w:rsidR="00527E7A" w:rsidRDefault="00527E7A" w:rsidP="001F0E75">
      <w:r>
        <w:t xml:space="preserve">Le module </w:t>
      </w:r>
      <w:proofErr w:type="spellStart"/>
      <w:r w:rsidR="007F09AB">
        <w:t>MailPerformance</w:t>
      </w:r>
      <w:proofErr w:type="spellEnd"/>
      <w:r w:rsidR="007F09AB">
        <w:t xml:space="preserve"> pou</w:t>
      </w:r>
      <w:r w:rsidR="00501F4F">
        <w:t xml:space="preserve">r </w:t>
      </w:r>
      <w:proofErr w:type="spellStart"/>
      <w:r w:rsidR="00501F4F">
        <w:t>Prestashop</w:t>
      </w:r>
      <w:proofErr w:type="spellEnd"/>
      <w:r w:rsidR="00501F4F">
        <w:t xml:space="preserve"> </w:t>
      </w:r>
      <w:r>
        <w:t xml:space="preserve">permet d’afficher des formulaires </w:t>
      </w:r>
      <w:proofErr w:type="spellStart"/>
      <w:r>
        <w:t>MailPerformance</w:t>
      </w:r>
      <w:proofErr w:type="spellEnd"/>
      <w:r>
        <w:t xml:space="preserve"> directement dans </w:t>
      </w:r>
      <w:proofErr w:type="spellStart"/>
      <w:r>
        <w:t>Prestashop</w:t>
      </w:r>
      <w:proofErr w:type="spellEnd"/>
      <w:r>
        <w:t xml:space="preserve">. </w:t>
      </w:r>
      <w:r w:rsidR="004115BD">
        <w:t xml:space="preserve">Il </w:t>
      </w:r>
      <w:r w:rsidR="009A0237">
        <w:t>propose</w:t>
      </w:r>
      <w:r w:rsidR="004115BD">
        <w:t xml:space="preserve"> deux possibilités d’affichage. La première est d’</w:t>
      </w:r>
      <w:r w:rsidR="004A5921">
        <w:t>afficher un bouton ou un petit formulaire à</w:t>
      </w:r>
      <w:r w:rsidR="004115BD">
        <w:t xml:space="preserve"> un emplacement choisi </w:t>
      </w:r>
      <w:r w:rsidR="004A5921">
        <w:t xml:space="preserve">sur les pages de votre </w:t>
      </w:r>
      <w:r w:rsidR="00501F4F">
        <w:t>site e-commerce</w:t>
      </w:r>
      <w:r w:rsidR="004115BD">
        <w:t>.</w:t>
      </w:r>
      <w:r w:rsidR="004A5921">
        <w:t xml:space="preserve"> La seconde est d’afficher un formulaire plus important sur une page CMS</w:t>
      </w:r>
      <w:r w:rsidR="00501F4F">
        <w:t xml:space="preserve"> (Content management system)</w:t>
      </w:r>
      <w:r w:rsidR="004A5921">
        <w:t>.</w:t>
      </w:r>
    </w:p>
    <w:p w:rsidR="004A5921" w:rsidRDefault="004A5921" w:rsidP="00F87080">
      <w:pPr>
        <w:pStyle w:val="Titre2"/>
      </w:pPr>
      <w:bookmarkStart w:id="15" w:name="_Toc401581877"/>
      <w:r>
        <w:t>Formulaire intégré sur la page</w:t>
      </w:r>
      <w:bookmarkEnd w:id="15"/>
    </w:p>
    <w:p w:rsidR="00501F4F" w:rsidRDefault="004A5921" w:rsidP="001F0E75">
      <w:r>
        <w:t xml:space="preserve">Pour afficher un formulaire </w:t>
      </w:r>
      <w:proofErr w:type="spellStart"/>
      <w:r w:rsidR="007C1DF3">
        <w:t>MailPerformance</w:t>
      </w:r>
      <w:proofErr w:type="spellEnd"/>
      <w:r w:rsidR="007C1DF3">
        <w:t xml:space="preserve"> </w:t>
      </w:r>
      <w:r>
        <w:t xml:space="preserve">sur les pages de votre </w:t>
      </w:r>
      <w:r w:rsidR="00501F4F">
        <w:t xml:space="preserve">site e-commerce </w:t>
      </w:r>
      <w:r>
        <w:t xml:space="preserve">il </w:t>
      </w:r>
      <w:r w:rsidR="00501F4F">
        <w:t xml:space="preserve">vous </w:t>
      </w:r>
      <w:r>
        <w:t xml:space="preserve">suffit de choisir un formulaire </w:t>
      </w:r>
      <w:r w:rsidR="00501F4F">
        <w:t>présent parmi</w:t>
      </w:r>
      <w:r>
        <w:t xml:space="preserve"> la liste</w:t>
      </w:r>
      <w:r w:rsidR="00501F4F">
        <w:t>.</w:t>
      </w:r>
      <w:r>
        <w:t xml:space="preserve"> </w:t>
      </w:r>
      <w:r w:rsidR="00501F4F">
        <w:t xml:space="preserve">Seuls </w:t>
      </w:r>
      <w:r>
        <w:t xml:space="preserve">les formulaires </w:t>
      </w:r>
      <w:r w:rsidR="001C552E">
        <w:t>standards</w:t>
      </w:r>
      <w:r>
        <w:t xml:space="preserve"> sont </w:t>
      </w:r>
      <w:r w:rsidR="001C552E">
        <w:t>affich</w:t>
      </w:r>
      <w:r w:rsidR="00741E03">
        <w:t>és</w:t>
      </w:r>
      <w:r w:rsidR="00501F4F">
        <w:t>,</w:t>
      </w:r>
      <w:r>
        <w:t xml:space="preserve"> pour les autres</w:t>
      </w:r>
      <w:r w:rsidR="009A0237">
        <w:t xml:space="preserve"> types de</w:t>
      </w:r>
      <w:r>
        <w:t xml:space="preserve"> formulaire</w:t>
      </w:r>
      <w:r w:rsidR="001C552E">
        <w:t>s</w:t>
      </w:r>
      <w:r>
        <w:t xml:space="preserve"> </w:t>
      </w:r>
      <w:hyperlink w:anchor="_Formulaire_sur_une" w:history="1">
        <w:r w:rsidR="00501F4F">
          <w:rPr>
            <w:rStyle w:val="Lienhypertexte"/>
          </w:rPr>
          <w:t>rendez-vous</w:t>
        </w:r>
        <w:r w:rsidRPr="001C552E">
          <w:rPr>
            <w:rStyle w:val="Lienhypertexte"/>
          </w:rPr>
          <w:t xml:space="preserve"> ici</w:t>
        </w:r>
      </w:hyperlink>
      <w:r>
        <w:t>)</w:t>
      </w:r>
      <w:r w:rsidR="001C552E">
        <w:t xml:space="preserve">. Choisissez un titre (pas obligatoire), choisissez d’afficher un bouton qui </w:t>
      </w:r>
      <w:r w:rsidR="00741E03">
        <w:t>redirigera</w:t>
      </w:r>
      <w:r w:rsidR="001C552E">
        <w:t xml:space="preserve"> sur le formulaire ou </w:t>
      </w:r>
      <w:proofErr w:type="gramStart"/>
      <w:r w:rsidR="001C552E">
        <w:t>une</w:t>
      </w:r>
      <w:proofErr w:type="gramEnd"/>
      <w:r w:rsidR="001C552E">
        <w:t xml:space="preserve"> frame, puis le texte du bouton ou la hauteur de la frame.</w:t>
      </w:r>
    </w:p>
    <w:p w:rsidR="001C552E" w:rsidRDefault="00B420C7" w:rsidP="001F0E75">
      <w:r>
        <w:t xml:space="preserve">Enfin sélectionnez l’emplacement de votre site dans lequel vous souhaitez afficher votre formulaire. Pour choisir plusieurs emplacements, appuyez sur </w:t>
      </w:r>
      <w:r w:rsidR="001C552E">
        <w:t>la touche Ctrl pendant la sélection.</w:t>
      </w:r>
    </w:p>
    <w:p w:rsidR="001C552E" w:rsidRDefault="00FA2D10" w:rsidP="001F0E75">
      <w:r>
        <w:rPr>
          <w:noProof/>
          <w:lang w:bidi="ar-SA"/>
        </w:rPr>
        <w:drawing>
          <wp:inline distT="0" distB="0" distL="0" distR="0" wp14:anchorId="5C41F750" wp14:editId="11CB3DD0">
            <wp:extent cx="6119495" cy="225679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Selcthoo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B2" w:rsidRDefault="00752CB2" w:rsidP="001F0E75"/>
    <w:p w:rsidR="00752CB2" w:rsidRPr="008D1992" w:rsidRDefault="00752CB2" w:rsidP="001F0E75">
      <w:pPr>
        <w:rPr>
          <w:b/>
        </w:rPr>
      </w:pPr>
      <w:r w:rsidRPr="008D1992">
        <w:rPr>
          <w:b/>
        </w:rPr>
        <w:t>Exemple d’affichage à droite du produit :</w:t>
      </w:r>
    </w:p>
    <w:p w:rsidR="00752CB2" w:rsidRDefault="00A1159D" w:rsidP="001F0E7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D6CA2C" wp14:editId="4F16EC53">
                <wp:simplePos x="0" y="0"/>
                <wp:positionH relativeFrom="column">
                  <wp:posOffset>1554535</wp:posOffset>
                </wp:positionH>
                <wp:positionV relativeFrom="paragraph">
                  <wp:posOffset>941153</wp:posOffset>
                </wp:positionV>
                <wp:extent cx="3150290" cy="1699039"/>
                <wp:effectExtent l="0" t="0" r="12065" b="158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290" cy="16990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22.4pt;margin-top:74.1pt;width:248.05pt;height:13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" filled="f" strokecolor="#243f60 [1604]" strokeweight="2pt"/>
            </w:pict>
          </mc:Fallback>
        </mc:AlternateContent>
      </w:r>
      <w:r w:rsidR="00752CB2">
        <w:rPr>
          <w:noProof/>
          <w:lang w:bidi="ar-SA"/>
        </w:rPr>
        <w:drawing>
          <wp:inline distT="0" distB="0" distL="0" distR="0" wp14:anchorId="7137380E" wp14:editId="6E6E7735">
            <wp:extent cx="6119495" cy="2798445"/>
            <wp:effectExtent l="0" t="0" r="0" b="190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2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21" w:rsidRDefault="004A5921" w:rsidP="00F87080">
      <w:pPr>
        <w:pStyle w:val="Titre2"/>
      </w:pPr>
      <w:bookmarkStart w:id="16" w:name="_Formulaire_sur_une"/>
      <w:bookmarkStart w:id="17" w:name="_Toc401581878"/>
      <w:bookmarkEnd w:id="16"/>
      <w:r>
        <w:t>Formulaire sur une page dédiée</w:t>
      </w:r>
      <w:bookmarkEnd w:id="17"/>
    </w:p>
    <w:p w:rsidR="00A11C48" w:rsidRPr="001F0E75" w:rsidRDefault="00752CB2" w:rsidP="001F0E75">
      <w:r w:rsidRPr="001F0E75">
        <w:t xml:space="preserve">Pour </w:t>
      </w:r>
      <w:r w:rsidR="00B420C7">
        <w:t>intégrer</w:t>
      </w:r>
      <w:r w:rsidR="00B420C7" w:rsidRPr="001F0E75">
        <w:t xml:space="preserve"> </w:t>
      </w:r>
      <w:r w:rsidR="00B420C7">
        <w:t>d’autres</w:t>
      </w:r>
      <w:r w:rsidR="00B420C7" w:rsidRPr="001F0E75">
        <w:t xml:space="preserve"> </w:t>
      </w:r>
      <w:r w:rsidRPr="001F0E75">
        <w:t>de type</w:t>
      </w:r>
      <w:r w:rsidR="00745E41">
        <w:t>s</w:t>
      </w:r>
      <w:r w:rsidRPr="001F0E75">
        <w:t xml:space="preserve"> de formulaires </w:t>
      </w:r>
      <w:proofErr w:type="spellStart"/>
      <w:r w:rsidR="007C1DF3">
        <w:t>MailPerformance</w:t>
      </w:r>
      <w:proofErr w:type="spellEnd"/>
      <w:r w:rsidR="00B420C7">
        <w:t xml:space="preserve"> </w:t>
      </w:r>
      <w:r w:rsidR="00B420C7" w:rsidRPr="001F0E75">
        <w:t>(désabonnement, parrainage)</w:t>
      </w:r>
      <w:r w:rsidR="007C1DF3">
        <w:t xml:space="preserve"> </w:t>
      </w:r>
      <w:r w:rsidRPr="001F0E75">
        <w:t>sur votre site</w:t>
      </w:r>
      <w:r w:rsidR="00B420C7">
        <w:t xml:space="preserve"> </w:t>
      </w:r>
      <w:proofErr w:type="spellStart"/>
      <w:r w:rsidR="00B420C7">
        <w:t>Prestashop</w:t>
      </w:r>
      <w:proofErr w:type="spellEnd"/>
      <w:r w:rsidRPr="001F0E75">
        <w:t xml:space="preserve"> ou bien afficher des formulaires plus important</w:t>
      </w:r>
      <w:r w:rsidR="00741E03">
        <w:t>s</w:t>
      </w:r>
      <w:r w:rsidR="00B420C7">
        <w:t>,</w:t>
      </w:r>
      <w:r w:rsidRPr="001F0E75">
        <w:t xml:space="preserve"> vous pouvez le faire grâce au </w:t>
      </w:r>
      <w:r w:rsidR="00B420C7">
        <w:t>« </w:t>
      </w:r>
      <w:r w:rsidRPr="001F0E75">
        <w:t>Formulaire sur</w:t>
      </w:r>
      <w:r w:rsidR="00741E03">
        <w:t xml:space="preserve"> une</w:t>
      </w:r>
      <w:r w:rsidRPr="001F0E75">
        <w:t xml:space="preserve"> page </w:t>
      </w:r>
      <w:r w:rsidR="00D54736">
        <w:t>dédiée</w:t>
      </w:r>
      <w:r w:rsidR="00B420C7">
        <w:t> »</w:t>
      </w:r>
      <w:r w:rsidRPr="001F0E75">
        <w:t>. Ce type d’affichage crée une page CMS d</w:t>
      </w:r>
      <w:r w:rsidR="00B420C7">
        <w:t>ans</w:t>
      </w:r>
      <w:r w:rsidRPr="001F0E75">
        <w:t xml:space="preserve"> votre site avec une balise </w:t>
      </w:r>
      <w:r w:rsidR="00B420C7">
        <w:t>spécifique</w:t>
      </w:r>
      <w:r w:rsidRPr="001F0E75">
        <w:t xml:space="preserve">, vous pourrez donc ajouter du texte sur cette page, créer vos liens facilement comme </w:t>
      </w:r>
      <w:r w:rsidR="002D6630">
        <w:t>pour tout</w:t>
      </w:r>
      <w:r w:rsidR="004165EC">
        <w:t>es</w:t>
      </w:r>
      <w:r w:rsidRPr="001F0E75">
        <w:t xml:space="preserve"> </w:t>
      </w:r>
      <w:r w:rsidR="00B420C7">
        <w:t xml:space="preserve">les </w:t>
      </w:r>
      <w:r w:rsidRPr="001F0E75">
        <w:t>autre</w:t>
      </w:r>
      <w:r w:rsidR="004165EC">
        <w:t>s</w:t>
      </w:r>
      <w:r w:rsidRPr="001F0E75">
        <w:t xml:space="preserve"> page</w:t>
      </w:r>
      <w:r w:rsidR="004165EC">
        <w:t>s</w:t>
      </w:r>
      <w:r w:rsidRPr="001F0E75">
        <w:t xml:space="preserve"> CMS.</w:t>
      </w:r>
      <w:r w:rsidR="00F42E71" w:rsidRPr="001F0E75">
        <w:t xml:space="preserve"> </w:t>
      </w:r>
    </w:p>
    <w:p w:rsidR="00752CB2" w:rsidRDefault="00A11C48" w:rsidP="001F0E75">
      <w:r>
        <w:t xml:space="preserve">Pour créer une nouvelle </w:t>
      </w:r>
      <w:r w:rsidR="00CC2C55">
        <w:t>page, allez</w:t>
      </w:r>
      <w:r>
        <w:t xml:space="preserve"> dans la partie « Formulaire sur une page </w:t>
      </w:r>
      <w:r w:rsidR="00D54736">
        <w:t>dédiée</w:t>
      </w:r>
      <w:r>
        <w:t xml:space="preserve"> » entrez le titre de la page et </w:t>
      </w:r>
      <w:r w:rsidR="00B420C7">
        <w:t xml:space="preserve">sélectionnez </w:t>
      </w:r>
      <w:r>
        <w:t>un formulaire.</w:t>
      </w:r>
      <w:r w:rsidR="00F42E71">
        <w:t xml:space="preserve"> </w:t>
      </w:r>
      <w:r>
        <w:t>Puis cliquez sur « </w:t>
      </w:r>
      <w:r w:rsidR="00B420C7">
        <w:t>Ajouter </w:t>
      </w:r>
      <w:r>
        <w:t>».</w:t>
      </w:r>
    </w:p>
    <w:p w:rsidR="00A11C48" w:rsidRDefault="00A11C48" w:rsidP="001F0E7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7FA906" wp14:editId="12164860">
                <wp:simplePos x="0" y="0"/>
                <wp:positionH relativeFrom="column">
                  <wp:posOffset>3810</wp:posOffset>
                </wp:positionH>
                <wp:positionV relativeFrom="paragraph">
                  <wp:posOffset>367665</wp:posOffset>
                </wp:positionV>
                <wp:extent cx="2494722" cy="1003852"/>
                <wp:effectExtent l="0" t="0" r="2032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4722" cy="10038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.3pt;margin-top:28.95pt;width:196.45pt;height:7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" filled="f" strokecolor="#c0504d [3205]" strokeweight="2pt"/>
            </w:pict>
          </mc:Fallback>
        </mc:AlternateContent>
      </w:r>
      <w:r w:rsidR="00884F75">
        <w:rPr>
          <w:noProof/>
          <w:lang w:bidi="ar-SA"/>
        </w:rPr>
        <w:drawing>
          <wp:inline distT="0" distB="0" distL="0" distR="0" wp14:anchorId="601679C0" wp14:editId="59499A5B">
            <wp:extent cx="6119495" cy="1327150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2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C48" w:rsidRDefault="00A11C48" w:rsidP="001F0E75">
      <w:r>
        <w:t>Sur l’image si dessus à droite on peut voir</w:t>
      </w:r>
      <w:r w:rsidR="00745E41">
        <w:t xml:space="preserve"> une liste de</w:t>
      </w:r>
      <w:r>
        <w:t xml:space="preserve"> pages CMS sur les quelles sont affichés un formulaire </w:t>
      </w:r>
      <w:proofErr w:type="spellStart"/>
      <w:r>
        <w:t>MailPerformance</w:t>
      </w:r>
      <w:proofErr w:type="spellEnd"/>
      <w:r>
        <w:t>.</w:t>
      </w:r>
    </w:p>
    <w:p w:rsidR="00A11C48" w:rsidRDefault="00A11C48" w:rsidP="001F0E75"/>
    <w:p w:rsidR="00A11C48" w:rsidRPr="00E54563" w:rsidRDefault="00A11C48" w:rsidP="001F0E75">
      <w:pPr>
        <w:rPr>
          <w:b/>
        </w:rPr>
      </w:pPr>
      <w:r w:rsidRPr="00E54563">
        <w:rPr>
          <w:b/>
        </w:rPr>
        <w:t>Affichage du formulaire sur une page CMS :</w:t>
      </w:r>
    </w:p>
    <w:p w:rsidR="00A11C48" w:rsidRDefault="00A11C48" w:rsidP="001F0E75">
      <w:r>
        <w:rPr>
          <w:noProof/>
          <w:lang w:bidi="ar-SA"/>
        </w:rPr>
        <w:drawing>
          <wp:inline distT="0" distB="0" distL="0" distR="0" wp14:anchorId="77B38C91" wp14:editId="3E248C04">
            <wp:extent cx="6119495" cy="3640455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2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740" w:rsidRDefault="000D1740">
      <w:pPr>
        <w:spacing w:after="0" w:line="240" w:lineRule="auto"/>
        <w:jc w:val="left"/>
      </w:pPr>
      <w:r>
        <w:br w:type="page"/>
      </w:r>
    </w:p>
    <w:p w:rsidR="000D1740" w:rsidRPr="00E54563" w:rsidRDefault="000D1740" w:rsidP="001F0E75">
      <w:pPr>
        <w:rPr>
          <w:b/>
        </w:rPr>
      </w:pPr>
      <w:r w:rsidRPr="00E54563">
        <w:rPr>
          <w:b/>
        </w:rPr>
        <w:t>Page de modification de la page CMS contenant le formulaire :</w:t>
      </w:r>
    </w:p>
    <w:p w:rsidR="000D1740" w:rsidRDefault="00E54563" w:rsidP="001F0E7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9A70A" wp14:editId="7B69823D">
                <wp:simplePos x="0" y="0"/>
                <wp:positionH relativeFrom="column">
                  <wp:posOffset>1090295</wp:posOffset>
                </wp:positionH>
                <wp:positionV relativeFrom="paragraph">
                  <wp:posOffset>2383155</wp:posOffset>
                </wp:positionV>
                <wp:extent cx="172402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85.85pt;margin-top:187.65pt;width:135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" filled="f" strokecolor="#c0504d [3205]" strokeweight="2pt"/>
            </w:pict>
          </mc:Fallback>
        </mc:AlternateContent>
      </w:r>
      <w:r w:rsidR="000D1740">
        <w:rPr>
          <w:noProof/>
          <w:lang w:bidi="ar-SA"/>
        </w:rPr>
        <w:drawing>
          <wp:inline distT="0" distB="0" distL="0" distR="0" wp14:anchorId="1EE00B7D" wp14:editId="14258F28">
            <wp:extent cx="6119495" cy="46577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3C" w:rsidRDefault="007E31EA" w:rsidP="004A7A90">
      <w:pPr>
        <w:pStyle w:val="Titre1"/>
      </w:pPr>
      <w:bookmarkStart w:id="18" w:name="_Toc401581879"/>
      <w:r>
        <w:t xml:space="preserve">Gestion des évènements </w:t>
      </w:r>
      <w:proofErr w:type="spellStart"/>
      <w:r>
        <w:t>Prestashop</w:t>
      </w:r>
      <w:bookmarkEnd w:id="18"/>
      <w:proofErr w:type="spellEnd"/>
    </w:p>
    <w:p w:rsidR="001B1E37" w:rsidRDefault="00A1159D" w:rsidP="001F0E75">
      <w:r>
        <w:t xml:space="preserve">Le module </w:t>
      </w:r>
      <w:proofErr w:type="spellStart"/>
      <w:r w:rsidR="007F09AB">
        <w:t>MailPerformance</w:t>
      </w:r>
      <w:proofErr w:type="spellEnd"/>
      <w:r w:rsidR="007F09AB">
        <w:t xml:space="preserve"> pou</w:t>
      </w:r>
      <w:r w:rsidR="00246091">
        <w:t xml:space="preserve">r </w:t>
      </w:r>
      <w:proofErr w:type="spellStart"/>
      <w:r w:rsidR="00246091">
        <w:t>Prestashop</w:t>
      </w:r>
      <w:proofErr w:type="spellEnd"/>
      <w:r w:rsidR="00246091">
        <w:t xml:space="preserve"> </w:t>
      </w:r>
      <w:r>
        <w:t xml:space="preserve">permet de récupérer certains évènements </w:t>
      </w:r>
      <w:proofErr w:type="spellStart"/>
      <w:r>
        <w:t>Prestashop</w:t>
      </w:r>
      <w:proofErr w:type="spellEnd"/>
      <w:r>
        <w:t xml:space="preserve">, création </w:t>
      </w:r>
      <w:r w:rsidR="00246091">
        <w:t xml:space="preserve">de </w:t>
      </w:r>
      <w:r>
        <w:t>panier, retour de produits, validation de commande, etc</w:t>
      </w:r>
      <w:r w:rsidR="00246091">
        <w:t>.</w:t>
      </w:r>
      <w:r>
        <w:t xml:space="preserve"> Lors de ces évènements déclenchés par le client </w:t>
      </w:r>
      <w:r w:rsidR="00246091">
        <w:t>vous pouvez de manière automatique</w:t>
      </w:r>
      <w:r>
        <w:t xml:space="preserve"> insérer le client dans un segment et/ou modifier certaines valeurs </w:t>
      </w:r>
      <w:r w:rsidR="00246091">
        <w:t xml:space="preserve">de ces champs </w:t>
      </w:r>
      <w:r>
        <w:t xml:space="preserve">dans </w:t>
      </w:r>
      <w:proofErr w:type="spellStart"/>
      <w:r>
        <w:t>MailPerformance</w:t>
      </w:r>
      <w:proofErr w:type="spellEnd"/>
      <w:r w:rsidR="00246091">
        <w:t xml:space="preserve"> v8</w:t>
      </w:r>
      <w:r>
        <w:t>.</w:t>
      </w:r>
    </w:p>
    <w:p w:rsidR="00A1159D" w:rsidRPr="00E54563" w:rsidRDefault="001B1E37" w:rsidP="001F0E75">
      <w:pPr>
        <w:rPr>
          <w:color w:val="FF0000"/>
        </w:rPr>
      </w:pPr>
      <w:r w:rsidRPr="00E54563">
        <w:rPr>
          <w:b/>
          <w:color w:val="FF0000"/>
        </w:rPr>
        <w:t>Attention</w:t>
      </w:r>
      <w:r w:rsidRPr="00E54563">
        <w:rPr>
          <w:color w:val="FF0000"/>
        </w:rPr>
        <w:t xml:space="preserve"> ne fonctionne </w:t>
      </w:r>
      <w:r w:rsidR="00630B00" w:rsidRPr="00E54563">
        <w:rPr>
          <w:color w:val="FF0000"/>
        </w:rPr>
        <w:t>pas</w:t>
      </w:r>
      <w:r w:rsidRPr="00E54563">
        <w:rPr>
          <w:color w:val="FF0000"/>
        </w:rPr>
        <w:t xml:space="preserve"> quand </w:t>
      </w:r>
      <w:r w:rsidR="001F0E75" w:rsidRPr="00E54563">
        <w:rPr>
          <w:color w:val="FF0000"/>
        </w:rPr>
        <w:t xml:space="preserve">la cible a été ajoutée par </w:t>
      </w:r>
      <w:r w:rsidR="00630B00" w:rsidRPr="00E54563">
        <w:rPr>
          <w:color w:val="FF0000"/>
        </w:rPr>
        <w:t>un import</w:t>
      </w:r>
      <w:r w:rsidR="001F0E75" w:rsidRPr="00E54563">
        <w:rPr>
          <w:color w:val="FF0000"/>
        </w:rPr>
        <w:t>.</w:t>
      </w:r>
      <w:r w:rsidR="00A1159D" w:rsidRPr="00E54563">
        <w:rPr>
          <w:color w:val="FF0000"/>
        </w:rPr>
        <w:t xml:space="preserve">  </w:t>
      </w:r>
    </w:p>
    <w:p w:rsidR="007E31EA" w:rsidRDefault="007E31EA" w:rsidP="00F87080">
      <w:pPr>
        <w:pStyle w:val="Titre2"/>
      </w:pPr>
      <w:bookmarkStart w:id="19" w:name="_Insertion_dans_des"/>
      <w:bookmarkStart w:id="20" w:name="_Toc401581880"/>
      <w:bookmarkEnd w:id="19"/>
      <w:r>
        <w:t>Insertion dans des segment</w:t>
      </w:r>
      <w:r w:rsidR="00213061">
        <w:t>s</w:t>
      </w:r>
      <w:bookmarkEnd w:id="20"/>
    </w:p>
    <w:p w:rsidR="007E31EA" w:rsidRDefault="001B1E37" w:rsidP="001F0E75">
      <w:r>
        <w:t xml:space="preserve">Dans l’onglet « évènements </w:t>
      </w:r>
      <w:proofErr w:type="spellStart"/>
      <w:r>
        <w:t>Prestashop</w:t>
      </w:r>
      <w:proofErr w:type="spellEnd"/>
      <w:r>
        <w:t xml:space="preserve"> », pour chaque évènement </w:t>
      </w:r>
      <w:r w:rsidR="00884F75">
        <w:t>vous avez</w:t>
      </w:r>
      <w:r>
        <w:t xml:space="preserve"> la possibilité de choisir un segment </w:t>
      </w:r>
      <w:proofErr w:type="spellStart"/>
      <w:r>
        <w:t>MailPer</w:t>
      </w:r>
      <w:r w:rsidR="002D6630">
        <w:t>formance</w:t>
      </w:r>
      <w:proofErr w:type="spellEnd"/>
      <w:r w:rsidR="002D6630">
        <w:t xml:space="preserve"> dans lequel sera inséré</w:t>
      </w:r>
      <w:r>
        <w:t xml:space="preserve"> le client lorsqu’il déclenchera </w:t>
      </w:r>
      <w:r w:rsidR="001F0E75">
        <w:t>l’évènement</w:t>
      </w:r>
      <w:r>
        <w:t>.</w:t>
      </w:r>
      <w:r w:rsidR="001F0E75">
        <w:t xml:space="preserve"> Cela permettra de lancer des actions et de </w:t>
      </w:r>
      <w:r w:rsidR="00246091">
        <w:t xml:space="preserve">déclencher </w:t>
      </w:r>
      <w:r w:rsidR="00CC2C55">
        <w:t>différents</w:t>
      </w:r>
      <w:r w:rsidR="001F0E75">
        <w:t xml:space="preserve"> scénarios.</w:t>
      </w:r>
    </w:p>
    <w:p w:rsidR="004A7A90" w:rsidRDefault="003F4DBF" w:rsidP="001F0E7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8A5C61" wp14:editId="4D2AB1F2">
                <wp:simplePos x="0" y="0"/>
                <wp:positionH relativeFrom="column">
                  <wp:posOffset>2004695</wp:posOffset>
                </wp:positionH>
                <wp:positionV relativeFrom="paragraph">
                  <wp:posOffset>1403350</wp:posOffset>
                </wp:positionV>
                <wp:extent cx="3181350" cy="337820"/>
                <wp:effectExtent l="0" t="0" r="19050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378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57.85pt;margin-top:110.5pt;width:250.5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" filled="f" strokecolor="#c0504d [3205]" strokeweight="2pt"/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7C942864" wp14:editId="02249BB5">
            <wp:extent cx="6119495" cy="255968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mCorrec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EA" w:rsidRDefault="007E31EA" w:rsidP="00F87080">
      <w:pPr>
        <w:pStyle w:val="Titre2"/>
      </w:pPr>
      <w:bookmarkStart w:id="21" w:name="_Toc401581881"/>
      <w:r>
        <w:t>Modification de</w:t>
      </w:r>
      <w:r w:rsidR="002C4524">
        <w:t>s</w:t>
      </w:r>
      <w:r>
        <w:t xml:space="preserve"> valeurs </w:t>
      </w:r>
      <w:r w:rsidR="002C4524">
        <w:t>d’une</w:t>
      </w:r>
      <w:r>
        <w:t xml:space="preserve"> cible</w:t>
      </w:r>
      <w:bookmarkEnd w:id="21"/>
    </w:p>
    <w:p w:rsidR="001F0E75" w:rsidRDefault="004A7A90" w:rsidP="001F0E75">
      <w:r>
        <w:t xml:space="preserve">Pour </w:t>
      </w:r>
      <w:r w:rsidR="002C4524">
        <w:t>chaque</w:t>
      </w:r>
      <w:r>
        <w:t xml:space="preserve"> évènement </w:t>
      </w:r>
      <w:r w:rsidR="00E26B3A">
        <w:t>vous avez</w:t>
      </w:r>
      <w:r w:rsidR="002C4524">
        <w:t xml:space="preserve"> également</w:t>
      </w:r>
      <w:r>
        <w:t xml:space="preserve"> la possibilité de lier certain</w:t>
      </w:r>
      <w:r w:rsidR="00741E03">
        <w:t>s</w:t>
      </w:r>
      <w:r>
        <w:t xml:space="preserve"> champs à la fiche cible du client. </w:t>
      </w:r>
      <w:r w:rsidR="007E738F">
        <w:t>Les liaisons se font de la même manière que dans</w:t>
      </w:r>
      <w:r w:rsidR="00C23917">
        <w:t xml:space="preserve"> la</w:t>
      </w:r>
      <w:r w:rsidR="007E738F">
        <w:t xml:space="preserve"> </w:t>
      </w:r>
      <w:hyperlink w:anchor="_Liaison_de_données" w:history="1">
        <w:r w:rsidR="007E738F" w:rsidRPr="007E738F">
          <w:rPr>
            <w:rStyle w:val="Lienhypertexte"/>
          </w:rPr>
          <w:t>liaison des données client</w:t>
        </w:r>
      </w:hyperlink>
      <w:r w:rsidR="007E738F">
        <w:t>.</w:t>
      </w:r>
    </w:p>
    <w:p w:rsidR="007E738F" w:rsidRDefault="003F4DBF" w:rsidP="001F0E7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488B79" wp14:editId="650D7E5C">
                <wp:simplePos x="0" y="0"/>
                <wp:positionH relativeFrom="column">
                  <wp:posOffset>3810</wp:posOffset>
                </wp:positionH>
                <wp:positionV relativeFrom="paragraph">
                  <wp:posOffset>692150</wp:posOffset>
                </wp:positionV>
                <wp:extent cx="4312920" cy="1600200"/>
                <wp:effectExtent l="0" t="0" r="114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.3pt;margin-top:54.5pt;width:339.6pt;height:1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" filled="f" strokecolor="#c0504d [3205]" strokeweight="2pt"/>
            </w:pict>
          </mc:Fallback>
        </mc:AlternateContent>
      </w:r>
      <w:r>
        <w:rPr>
          <w:noProof/>
          <w:lang w:bidi="ar-SA"/>
        </w:rPr>
        <w:drawing>
          <wp:inline distT="0" distB="0" distL="0" distR="0" wp14:anchorId="480C7C0D" wp14:editId="69CC7E13">
            <wp:extent cx="6119495" cy="2266315"/>
            <wp:effectExtent l="0" t="0" r="0" b="63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mCorrection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38F" w:rsidRDefault="00686ED8" w:rsidP="00686ED8">
      <w:pPr>
        <w:pStyle w:val="Titre1"/>
        <w:rPr>
          <w:lang w:val="fr-FR"/>
        </w:rPr>
      </w:pPr>
      <w:bookmarkStart w:id="22" w:name="_Toc401581882"/>
      <w:r>
        <w:rPr>
          <w:lang w:val="fr-FR"/>
        </w:rPr>
        <w:t xml:space="preserve">Abandon </w:t>
      </w:r>
      <w:r w:rsidR="00C10340">
        <w:rPr>
          <w:lang w:val="fr-FR"/>
        </w:rPr>
        <w:t xml:space="preserve">de </w:t>
      </w:r>
      <w:r>
        <w:rPr>
          <w:lang w:val="fr-FR"/>
        </w:rPr>
        <w:t>panier</w:t>
      </w:r>
      <w:r w:rsidR="00C10340">
        <w:rPr>
          <w:lang w:val="fr-FR"/>
        </w:rPr>
        <w:t>s</w:t>
      </w:r>
      <w:bookmarkEnd w:id="22"/>
    </w:p>
    <w:p w:rsidR="002C1384" w:rsidRDefault="00686ED8" w:rsidP="00686ED8">
      <w:r>
        <w:t>Pour pouvoir créer un segment d’abandon</w:t>
      </w:r>
      <w:r w:rsidR="00C10340">
        <w:t xml:space="preserve"> de</w:t>
      </w:r>
      <w:r>
        <w:t xml:space="preserve"> panier</w:t>
      </w:r>
      <w:r w:rsidR="00C10340">
        <w:t>s</w:t>
      </w:r>
      <w:r>
        <w:t xml:space="preserve"> vous avez besoin de vérifier la date de</w:t>
      </w:r>
      <w:r w:rsidR="002C4524">
        <w:t xml:space="preserve"> la</w:t>
      </w:r>
      <w:r>
        <w:t xml:space="preserve"> dernière</w:t>
      </w:r>
      <w:r w:rsidR="00C10340">
        <w:t xml:space="preserve"> modification du</w:t>
      </w:r>
      <w:r>
        <w:t xml:space="preserve"> panier et la date de confirmation</w:t>
      </w:r>
      <w:r w:rsidR="00C10340">
        <w:t xml:space="preserve"> d</w:t>
      </w:r>
      <w:r w:rsidR="002C4524">
        <w:t>e l</w:t>
      </w:r>
      <w:r w:rsidR="00C10340">
        <w:t>’achat</w:t>
      </w:r>
      <w:r>
        <w:t xml:space="preserve">. </w:t>
      </w:r>
      <w:r w:rsidR="00550241">
        <w:t>L</w:t>
      </w:r>
      <w:r w:rsidR="00780295">
        <w:t>’</w:t>
      </w:r>
      <w:r w:rsidR="00550241">
        <w:t>a</w:t>
      </w:r>
      <w:r w:rsidR="00780295">
        <w:t xml:space="preserve">bandon </w:t>
      </w:r>
      <w:r w:rsidR="002C4524">
        <w:t xml:space="preserve">d’un </w:t>
      </w:r>
      <w:r w:rsidR="00550241">
        <w:t xml:space="preserve">panier peut se représenter dans </w:t>
      </w:r>
      <w:proofErr w:type="spellStart"/>
      <w:r w:rsidR="00C23917">
        <w:t>P</w:t>
      </w:r>
      <w:r w:rsidR="00550241">
        <w:t>restashop</w:t>
      </w:r>
      <w:proofErr w:type="spellEnd"/>
      <w:r w:rsidR="00550241">
        <w:t xml:space="preserve"> par la suite d’action</w:t>
      </w:r>
      <w:r w:rsidR="002C4524">
        <w:t>s</w:t>
      </w:r>
      <w:r w:rsidR="00550241">
        <w:t xml:space="preserve"> : un panier a été créé mais à </w:t>
      </w:r>
      <w:proofErr w:type="spellStart"/>
      <w:r w:rsidR="002C4524">
        <w:t>J</w:t>
      </w:r>
      <w:r w:rsidR="00550241">
        <w:t>+x</w:t>
      </w:r>
      <w:proofErr w:type="spellEnd"/>
      <w:r w:rsidR="00550241">
        <w:t xml:space="preserve"> (en général 1 ou 2 jours) la commande n’a </w:t>
      </w:r>
      <w:r w:rsidR="002C4524">
        <w:t xml:space="preserve">toujours </w:t>
      </w:r>
      <w:r w:rsidR="00550241">
        <w:t>pas été validé</w:t>
      </w:r>
      <w:r w:rsidR="00C23917">
        <w:t>e</w:t>
      </w:r>
      <w:r w:rsidR="00550241">
        <w:t xml:space="preserve">. </w:t>
      </w:r>
      <w:r>
        <w:t>Vous pouvez créer un segment dynamique avec les critères</w:t>
      </w:r>
      <w:r w:rsidR="002C1384">
        <w:t> </w:t>
      </w:r>
      <w:r w:rsidR="00550241">
        <w:t xml:space="preserve">suivant </w:t>
      </w:r>
      <w:r w:rsidR="002C1384">
        <w:t>:</w:t>
      </w:r>
    </w:p>
    <w:p w:rsidR="00686ED8" w:rsidRDefault="002C1384" w:rsidP="002C1384">
      <w:pPr>
        <w:pStyle w:val="Paragraphedeliste"/>
        <w:numPr>
          <w:ilvl w:val="0"/>
          <w:numId w:val="49"/>
        </w:numPr>
      </w:pPr>
      <w:r>
        <w:t>date dernière modification panier : est avant la date courant moins « 2 » jours</w:t>
      </w:r>
    </w:p>
    <w:p w:rsidR="002C1384" w:rsidRDefault="00E26B3A" w:rsidP="002C1384">
      <w:pPr>
        <w:pStyle w:val="Paragraphedeliste"/>
        <w:numPr>
          <w:ilvl w:val="0"/>
          <w:numId w:val="49"/>
        </w:numPr>
      </w:pPr>
      <w:r>
        <w:t xml:space="preserve">date </w:t>
      </w:r>
      <w:r w:rsidR="002C1384">
        <w:t>validation commande : n’est pas renseigné</w:t>
      </w:r>
      <w:r w:rsidR="002C4524">
        <w:t>e</w:t>
      </w:r>
    </w:p>
    <w:p w:rsidR="00352FF5" w:rsidRDefault="00550241" w:rsidP="00352FF5">
      <w:r>
        <w:t>Ce qui v</w:t>
      </w:r>
      <w:r w:rsidR="00352FF5">
        <w:t>ous p</w:t>
      </w:r>
      <w:r>
        <w:t>ermettra de</w:t>
      </w:r>
      <w:r w:rsidR="00352FF5">
        <w:t xml:space="preserve"> programmer un message de relance à l’entrée dans le segment.</w:t>
      </w:r>
    </w:p>
    <w:p w:rsidR="00352FF5" w:rsidRDefault="00352FF5" w:rsidP="00352FF5">
      <w:r>
        <w:t>Pour la liaison des champs du c</w:t>
      </w:r>
      <w:r w:rsidR="00741E03">
        <w:t>ô</w:t>
      </w:r>
      <w:r>
        <w:t xml:space="preserve">té </w:t>
      </w:r>
      <w:proofErr w:type="spellStart"/>
      <w:r w:rsidR="00C23917">
        <w:t>P</w:t>
      </w:r>
      <w:r>
        <w:t>restashop</w:t>
      </w:r>
      <w:proofErr w:type="spellEnd"/>
      <w:r>
        <w:t xml:space="preserve"> il suffit d’activer l’abandon </w:t>
      </w:r>
      <w:r w:rsidR="00C23917">
        <w:t xml:space="preserve">de </w:t>
      </w:r>
      <w:r>
        <w:t>panier</w:t>
      </w:r>
      <w:r w:rsidR="00C23917">
        <w:t>s</w:t>
      </w:r>
      <w:r>
        <w:t xml:space="preserve"> et de lier les champs dans l’onglet dédié à cet effet.</w:t>
      </w:r>
    </w:p>
    <w:p w:rsidR="00352FF5" w:rsidRDefault="00C10340" w:rsidP="00352FF5">
      <w:r>
        <w:rPr>
          <w:noProof/>
          <w:lang w:bidi="ar-SA"/>
        </w:rPr>
        <w:drawing>
          <wp:inline distT="0" distB="0" distL="0" distR="0" wp14:anchorId="585E44C4" wp14:editId="33810B3D">
            <wp:extent cx="6003235" cy="3199482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ll31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" t="3881"/>
                    <a:stretch/>
                  </pic:blipFill>
                  <pic:spPr bwMode="auto">
                    <a:xfrm>
                      <a:off x="0" y="0"/>
                      <a:ext cx="6010071" cy="320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52D" w:rsidRDefault="0058052D" w:rsidP="00352FF5"/>
    <w:p w:rsidR="0058052D" w:rsidRDefault="0058052D" w:rsidP="0058052D">
      <w:pPr>
        <w:pStyle w:val="Titre1"/>
        <w:rPr>
          <w:lang w:val="fr-FR"/>
        </w:rPr>
      </w:pPr>
      <w:bookmarkStart w:id="23" w:name="_Toc401581883"/>
      <w:r>
        <w:rPr>
          <w:lang w:val="fr-FR"/>
        </w:rPr>
        <w:t>Ajout de fonctionnalités manuellement</w:t>
      </w:r>
      <w:bookmarkEnd w:id="23"/>
    </w:p>
    <w:p w:rsidR="0058052D" w:rsidRDefault="0058052D" w:rsidP="00F87080">
      <w:pPr>
        <w:pStyle w:val="Titre2"/>
      </w:pPr>
      <w:bookmarkStart w:id="24" w:name="_Toc401581884"/>
      <w:r>
        <w:t>Récupération de la modification de la fiche</w:t>
      </w:r>
      <w:r w:rsidR="00F87080">
        <w:t xml:space="preserve"> </w:t>
      </w:r>
      <w:r>
        <w:t xml:space="preserve">client </w:t>
      </w:r>
      <w:proofErr w:type="spellStart"/>
      <w:r>
        <w:t>Prestashop</w:t>
      </w:r>
      <w:proofErr w:type="spellEnd"/>
      <w:r>
        <w:t xml:space="preserve"> et de son désabonnement</w:t>
      </w:r>
      <w:bookmarkEnd w:id="24"/>
    </w:p>
    <w:p w:rsidR="0058052D" w:rsidRPr="0058052D" w:rsidRDefault="0058052D" w:rsidP="0058052D">
      <w:proofErr w:type="spellStart"/>
      <w:r>
        <w:t>Prestashop</w:t>
      </w:r>
      <w:proofErr w:type="spellEnd"/>
      <w:r>
        <w:t xml:space="preserve"> ne contient pas la possibilité pour un module de récupérer les informations de modification d’un client. Mais vous pouvez ajouter cette fonctionnalité </w:t>
      </w:r>
      <w:r w:rsidR="00037BAC">
        <w:t>à</w:t>
      </w:r>
      <w:r>
        <w:t xml:space="preserve"> la main en ajoutant une ligne </w:t>
      </w:r>
      <w:r w:rsidR="00741E03">
        <w:t xml:space="preserve">dans le code source </w:t>
      </w:r>
      <w:proofErr w:type="spellStart"/>
      <w:r w:rsidR="00741E03">
        <w:t>Prestashop</w:t>
      </w:r>
      <w:proofErr w:type="spellEnd"/>
      <w:r w:rsidR="00741E03">
        <w:t>.</w:t>
      </w:r>
    </w:p>
    <w:p w:rsidR="00A94DBD" w:rsidRDefault="0058052D" w:rsidP="00A94DBD">
      <w:pPr>
        <w:spacing w:after="200" w:line="276" w:lineRule="auto"/>
        <w:jc w:val="left"/>
      </w:pPr>
      <w:r>
        <w:t xml:space="preserve">Modifier dans le dossier </w:t>
      </w:r>
      <w:r w:rsidRPr="00FA2D10">
        <w:rPr>
          <w:b/>
        </w:rPr>
        <w:t>/</w:t>
      </w:r>
      <w:proofErr w:type="spellStart"/>
      <w:r w:rsidRPr="00FA2D10">
        <w:rPr>
          <w:b/>
        </w:rPr>
        <w:t>controllers</w:t>
      </w:r>
      <w:proofErr w:type="spellEnd"/>
      <w:r w:rsidR="00F2560B" w:rsidRPr="00FA2D10">
        <w:rPr>
          <w:b/>
        </w:rPr>
        <w:t>/front</w:t>
      </w:r>
      <w:r>
        <w:t xml:space="preserve"> le fichier </w:t>
      </w:r>
      <w:proofErr w:type="spellStart"/>
      <w:r w:rsidRPr="00FA2D10">
        <w:rPr>
          <w:b/>
        </w:rPr>
        <w:t>IdentityController.php</w:t>
      </w:r>
      <w:proofErr w:type="spellEnd"/>
      <w:r>
        <w:t xml:space="preserve"> </w:t>
      </w:r>
      <w:r w:rsidR="0047176F">
        <w:t xml:space="preserve">en y ajoutant </w:t>
      </w:r>
      <w:r>
        <w:t>à la ligne 102 (pour l</w:t>
      </w:r>
      <w:r w:rsidR="00CD18DE">
        <w:t>es</w:t>
      </w:r>
      <w:r>
        <w:t xml:space="preserve"> version</w:t>
      </w:r>
      <w:r w:rsidR="00CD18DE">
        <w:t>s</w:t>
      </w:r>
      <w:r>
        <w:t xml:space="preserve"> </w:t>
      </w:r>
      <w:r w:rsidR="00F2560B">
        <w:t>1.</w:t>
      </w:r>
      <w:r w:rsidR="00F2560B" w:rsidRPr="008A12EA">
        <w:t xml:space="preserve">6.0.4 </w:t>
      </w:r>
      <w:r w:rsidR="00CD18DE">
        <w:t>à</w:t>
      </w:r>
      <w:r w:rsidR="008A12EA" w:rsidRPr="008A12EA">
        <w:rPr>
          <w:rFonts w:cs="Helvetica"/>
          <w:color w:val="555555"/>
          <w:shd w:val="clear" w:color="auto" w:fill="FFFFFF"/>
        </w:rPr>
        <w:t>1.6.0.9</w:t>
      </w:r>
      <w:r w:rsidRPr="008A12EA">
        <w:t xml:space="preserve">) </w:t>
      </w:r>
      <w:r w:rsidR="0047176F">
        <w:t>le code ci-dessous</w:t>
      </w:r>
      <w:r>
        <w:t> :</w:t>
      </w:r>
    </w:p>
    <w:p w:rsidR="0058052D" w:rsidRPr="00A94DBD" w:rsidRDefault="0058052D" w:rsidP="00A94DBD">
      <w:pPr>
        <w:pStyle w:val="Style1"/>
        <w:rPr>
          <w:rFonts w:ascii="Verdana" w:hAnsi="Verdana" w:cs="Times New Roman"/>
          <w:color w:val="5A5A5A"/>
        </w:rPr>
      </w:pPr>
      <w:r w:rsidRPr="000822F0">
        <w:t>Hook::</w:t>
      </w:r>
      <w:r w:rsidRPr="000822F0">
        <w:rPr>
          <w:i/>
          <w:iCs/>
        </w:rPr>
        <w:t>exec</w:t>
      </w:r>
      <w:r w:rsidRPr="000822F0">
        <w:t>('</w:t>
      </w:r>
      <w:proofErr w:type="spellStart"/>
      <w:r w:rsidRPr="000822F0">
        <w:t>actionCustomerAccountUpdate</w:t>
      </w:r>
      <w:proofErr w:type="spellEnd"/>
      <w:r w:rsidRPr="000822F0">
        <w:t xml:space="preserve">', </w:t>
      </w:r>
      <w:r w:rsidRPr="000822F0">
        <w:rPr>
          <w:b/>
          <w:bCs/>
          <w:color w:val="7F0055"/>
        </w:rPr>
        <w:t>array</w:t>
      </w:r>
      <w:r w:rsidRPr="000822F0">
        <w:t>('customer' =&gt; $this-&gt;customer));</w:t>
      </w:r>
    </w:p>
    <w:p w:rsidR="000D1740" w:rsidRPr="005E6FD8" w:rsidRDefault="000D1740">
      <w:pPr>
        <w:spacing w:after="0" w:line="240" w:lineRule="auto"/>
        <w:jc w:val="left"/>
        <w:rPr>
          <w:lang w:val="en-US"/>
        </w:rPr>
      </w:pPr>
      <w:r w:rsidRPr="005E6FD8">
        <w:rPr>
          <w:lang w:val="en-US"/>
        </w:rPr>
        <w:br w:type="page"/>
      </w:r>
    </w:p>
    <w:p w:rsidR="00C10340" w:rsidRPr="00EC2538" w:rsidRDefault="0058052D" w:rsidP="005E6FD8">
      <w:pPr>
        <w:rPr>
          <w:rFonts w:ascii="Consolas" w:hAnsi="Consolas" w:cs="Consolas"/>
          <w:b/>
          <w:color w:val="000000"/>
        </w:rPr>
      </w:pPr>
      <w:r w:rsidRPr="00EC2538">
        <w:rPr>
          <w:b/>
        </w:rPr>
        <w:t xml:space="preserve">Ce qui donne: </w:t>
      </w:r>
    </w:p>
    <w:p w:rsidR="0058052D" w:rsidRPr="00EC2538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C2538">
        <w:rPr>
          <w:rFonts w:ascii="Consolas" w:hAnsi="Consolas" w:cs="Consolas"/>
          <w:b/>
          <w:bCs/>
          <w:color w:val="7F0055"/>
        </w:rPr>
        <w:t xml:space="preserve">if </w:t>
      </w:r>
      <w:r w:rsidRPr="00EC2538">
        <w:rPr>
          <w:rFonts w:ascii="Consolas" w:hAnsi="Consolas" w:cs="Consolas"/>
          <w:color w:val="000000"/>
        </w:rPr>
        <w:t>(</w:t>
      </w:r>
      <w:proofErr w:type="gramStart"/>
      <w:r w:rsidRPr="00EC2538">
        <w:rPr>
          <w:rFonts w:ascii="Consolas" w:hAnsi="Consolas" w:cs="Consolas"/>
          <w:color w:val="000000"/>
        </w:rPr>
        <w:t>!Tools</w:t>
      </w:r>
      <w:proofErr w:type="gramEnd"/>
      <w:r w:rsidRPr="00EC2538">
        <w:rPr>
          <w:rFonts w:ascii="Consolas" w:hAnsi="Consolas" w:cs="Consolas"/>
          <w:color w:val="000000"/>
        </w:rPr>
        <w:t>::</w:t>
      </w:r>
      <w:proofErr w:type="spellStart"/>
      <w:r w:rsidRPr="00EC2538">
        <w:rPr>
          <w:rFonts w:ascii="Consolas" w:hAnsi="Consolas" w:cs="Consolas"/>
          <w:i/>
          <w:iCs/>
          <w:color w:val="000000"/>
        </w:rPr>
        <w:t>getIsset</w:t>
      </w:r>
      <w:proofErr w:type="spellEnd"/>
      <w:r w:rsidRPr="00EC2538">
        <w:rPr>
          <w:rFonts w:ascii="Consolas" w:hAnsi="Consolas" w:cs="Consolas"/>
          <w:color w:val="000000"/>
        </w:rPr>
        <w:t>(</w:t>
      </w:r>
      <w:r w:rsidRPr="00EC2538">
        <w:rPr>
          <w:rFonts w:ascii="Consolas" w:hAnsi="Consolas" w:cs="Consolas"/>
          <w:color w:val="0000C0"/>
        </w:rPr>
        <w:t>'</w:t>
      </w:r>
      <w:proofErr w:type="spellStart"/>
      <w:r w:rsidRPr="00EC2538">
        <w:rPr>
          <w:rFonts w:ascii="Consolas" w:hAnsi="Consolas" w:cs="Consolas"/>
          <w:color w:val="0000C0"/>
        </w:rPr>
        <w:t>optin</w:t>
      </w:r>
      <w:proofErr w:type="spellEnd"/>
      <w:r w:rsidRPr="00EC2538">
        <w:rPr>
          <w:rFonts w:ascii="Consolas" w:hAnsi="Consolas" w:cs="Consolas"/>
          <w:color w:val="0000C0"/>
        </w:rPr>
        <w:t>'</w:t>
      </w:r>
      <w:r w:rsidRPr="00EC2538">
        <w:rPr>
          <w:rFonts w:ascii="Consolas" w:hAnsi="Consolas" w:cs="Consolas"/>
          <w:color w:val="000000"/>
        </w:rPr>
        <w:t>))</w:t>
      </w:r>
    </w:p>
    <w:p w:rsidR="0058052D" w:rsidRPr="00167B30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C2538">
        <w:rPr>
          <w:rFonts w:ascii="Consolas" w:hAnsi="Consolas" w:cs="Consolas"/>
          <w:color w:val="000000"/>
        </w:rPr>
        <w:tab/>
      </w:r>
      <w:r w:rsidRPr="00167B30">
        <w:rPr>
          <w:rFonts w:ascii="Consolas" w:hAnsi="Consolas" w:cs="Consolas"/>
          <w:color w:val="000000"/>
          <w:lang w:val="en-US"/>
        </w:rPr>
        <w:t>$this-&gt;</w:t>
      </w:r>
      <w:r w:rsidRPr="00167B30">
        <w:rPr>
          <w:rFonts w:ascii="Consolas" w:hAnsi="Consolas" w:cs="Consolas"/>
          <w:color w:val="0000C0"/>
          <w:lang w:val="en-US"/>
        </w:rPr>
        <w:t>customer</w:t>
      </w:r>
      <w:r w:rsidRPr="00167B30">
        <w:rPr>
          <w:rFonts w:ascii="Consolas" w:hAnsi="Consolas" w:cs="Consolas"/>
          <w:color w:val="000000"/>
          <w:lang w:val="en-US"/>
        </w:rPr>
        <w:t>-&gt;</w:t>
      </w:r>
      <w:proofErr w:type="spellStart"/>
      <w:r w:rsidRPr="00167B30">
        <w:rPr>
          <w:rFonts w:ascii="Consolas" w:hAnsi="Consolas" w:cs="Consolas"/>
          <w:color w:val="0000C0"/>
          <w:lang w:val="en-US"/>
        </w:rPr>
        <w:t>optin</w:t>
      </w:r>
      <w:proofErr w:type="spellEnd"/>
      <w:r w:rsidRPr="00167B30">
        <w:rPr>
          <w:rFonts w:ascii="Consolas" w:hAnsi="Consolas" w:cs="Consolas"/>
          <w:color w:val="000000"/>
          <w:lang w:val="en-US"/>
        </w:rPr>
        <w:t xml:space="preserve"> = 0;</w:t>
      </w:r>
    </w:p>
    <w:p w:rsidR="0058052D" w:rsidRPr="00167B30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67B30">
        <w:rPr>
          <w:rFonts w:ascii="Consolas" w:hAnsi="Consolas" w:cs="Consolas"/>
          <w:b/>
          <w:bCs/>
          <w:color w:val="7F0055"/>
          <w:lang w:val="en-US"/>
        </w:rPr>
        <w:t>if</w:t>
      </w:r>
      <w:proofErr w:type="gramEnd"/>
      <w:r w:rsidRPr="00167B30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Pr="00167B30">
        <w:rPr>
          <w:rFonts w:ascii="Consolas" w:hAnsi="Consolas" w:cs="Consolas"/>
          <w:color w:val="000000"/>
          <w:lang w:val="en-US"/>
        </w:rPr>
        <w:t>(Tools::</w:t>
      </w:r>
      <w:proofErr w:type="spellStart"/>
      <w:r w:rsidRPr="00167B30">
        <w:rPr>
          <w:rFonts w:ascii="Consolas" w:hAnsi="Consolas" w:cs="Consolas"/>
          <w:i/>
          <w:iCs/>
          <w:color w:val="000000"/>
          <w:lang w:val="en-US"/>
        </w:rPr>
        <w:t>getValue</w:t>
      </w:r>
      <w:proofErr w:type="spellEnd"/>
      <w:r w:rsidRPr="00167B30">
        <w:rPr>
          <w:rFonts w:ascii="Consolas" w:hAnsi="Consolas" w:cs="Consolas"/>
          <w:color w:val="000000"/>
          <w:lang w:val="en-US"/>
        </w:rPr>
        <w:t>(</w:t>
      </w:r>
      <w:r w:rsidRPr="00167B30">
        <w:rPr>
          <w:rFonts w:ascii="Consolas" w:hAnsi="Consolas" w:cs="Consolas"/>
          <w:color w:val="0000C0"/>
          <w:lang w:val="en-US"/>
        </w:rPr>
        <w:t>'</w:t>
      </w:r>
      <w:proofErr w:type="spellStart"/>
      <w:r w:rsidRPr="00167B30">
        <w:rPr>
          <w:rFonts w:ascii="Consolas" w:hAnsi="Consolas" w:cs="Consolas"/>
          <w:color w:val="0000C0"/>
          <w:lang w:val="en-US"/>
        </w:rPr>
        <w:t>passwd</w:t>
      </w:r>
      <w:proofErr w:type="spellEnd"/>
      <w:r w:rsidRPr="00167B30">
        <w:rPr>
          <w:rFonts w:ascii="Consolas" w:hAnsi="Consolas" w:cs="Consolas"/>
          <w:color w:val="0000C0"/>
          <w:lang w:val="en-US"/>
        </w:rPr>
        <w:t>'</w:t>
      </w:r>
      <w:r w:rsidRPr="00167B30">
        <w:rPr>
          <w:rFonts w:ascii="Consolas" w:hAnsi="Consolas" w:cs="Consolas"/>
          <w:color w:val="000000"/>
          <w:lang w:val="en-US"/>
        </w:rPr>
        <w:t>))</w:t>
      </w:r>
    </w:p>
    <w:p w:rsidR="0058052D" w:rsidRPr="00167B30" w:rsidRDefault="0058052D" w:rsidP="005805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167B30">
        <w:rPr>
          <w:rFonts w:ascii="Consolas" w:hAnsi="Consolas" w:cs="Consolas"/>
          <w:color w:val="000000"/>
          <w:lang w:val="en-US"/>
        </w:rPr>
        <w:t>$this-&gt;</w:t>
      </w:r>
      <w:r w:rsidRPr="00167B30">
        <w:rPr>
          <w:rFonts w:ascii="Consolas" w:hAnsi="Consolas" w:cs="Consolas"/>
          <w:color w:val="0000C0"/>
          <w:lang w:val="en-US"/>
        </w:rPr>
        <w:t>context</w:t>
      </w:r>
      <w:r w:rsidRPr="00167B30">
        <w:rPr>
          <w:rFonts w:ascii="Consolas" w:hAnsi="Consolas" w:cs="Consolas"/>
          <w:color w:val="000000"/>
          <w:lang w:val="en-US"/>
        </w:rPr>
        <w:t>-&gt;</w:t>
      </w:r>
      <w:r w:rsidRPr="00167B30">
        <w:rPr>
          <w:rFonts w:ascii="Consolas" w:hAnsi="Consolas" w:cs="Consolas"/>
          <w:color w:val="0000C0"/>
          <w:lang w:val="en-US"/>
        </w:rPr>
        <w:t>cookie</w:t>
      </w:r>
      <w:r w:rsidRPr="00167B30">
        <w:rPr>
          <w:rFonts w:ascii="Consolas" w:hAnsi="Consolas" w:cs="Consolas"/>
          <w:color w:val="000000"/>
          <w:lang w:val="en-US"/>
        </w:rPr>
        <w:t>-&gt;</w:t>
      </w:r>
      <w:proofErr w:type="spellStart"/>
      <w:r w:rsidRPr="00167B30">
        <w:rPr>
          <w:rFonts w:ascii="Consolas" w:hAnsi="Consolas" w:cs="Consolas"/>
          <w:color w:val="0000C0"/>
          <w:lang w:val="en-US"/>
        </w:rPr>
        <w:t>passwd</w:t>
      </w:r>
      <w:proofErr w:type="spellEnd"/>
      <w:r w:rsidRPr="00167B30">
        <w:rPr>
          <w:rFonts w:ascii="Consolas" w:hAnsi="Consolas" w:cs="Consolas"/>
          <w:color w:val="000000"/>
          <w:lang w:val="en-US"/>
        </w:rPr>
        <w:t xml:space="preserve"> = $this-&gt;</w:t>
      </w:r>
      <w:r w:rsidRPr="00167B30">
        <w:rPr>
          <w:rFonts w:ascii="Consolas" w:hAnsi="Consolas" w:cs="Consolas"/>
          <w:color w:val="0000C0"/>
          <w:lang w:val="en-US"/>
        </w:rPr>
        <w:t>customer</w:t>
      </w:r>
      <w:r w:rsidRPr="00167B30">
        <w:rPr>
          <w:rFonts w:ascii="Consolas" w:hAnsi="Consolas" w:cs="Consolas"/>
          <w:color w:val="000000"/>
          <w:lang w:val="en-US"/>
        </w:rPr>
        <w:t>-&gt;</w:t>
      </w:r>
      <w:proofErr w:type="spellStart"/>
      <w:r w:rsidRPr="00167B30">
        <w:rPr>
          <w:rFonts w:ascii="Consolas" w:hAnsi="Consolas" w:cs="Consolas"/>
          <w:color w:val="0000C0"/>
          <w:lang w:val="en-US"/>
        </w:rPr>
        <w:t>passwd</w:t>
      </w:r>
      <w:proofErr w:type="spellEnd"/>
      <w:r w:rsidRPr="00167B30">
        <w:rPr>
          <w:rFonts w:ascii="Consolas" w:hAnsi="Consolas" w:cs="Consolas"/>
          <w:color w:val="000000"/>
          <w:lang w:val="en-US"/>
        </w:rPr>
        <w:t>;</w:t>
      </w:r>
    </w:p>
    <w:p w:rsidR="0058052D" w:rsidRPr="00167B30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167B30">
        <w:rPr>
          <w:rFonts w:ascii="Consolas" w:hAnsi="Consolas" w:cs="Consolas"/>
          <w:b/>
          <w:bCs/>
          <w:color w:val="7F0055"/>
          <w:lang w:val="en-US"/>
        </w:rPr>
        <w:t>if</w:t>
      </w:r>
      <w:proofErr w:type="gramEnd"/>
      <w:r w:rsidRPr="00167B30">
        <w:rPr>
          <w:rFonts w:ascii="Consolas" w:hAnsi="Consolas" w:cs="Consolas"/>
          <w:b/>
          <w:bCs/>
          <w:color w:val="7F0055"/>
          <w:lang w:val="en-US"/>
        </w:rPr>
        <w:t xml:space="preserve"> </w:t>
      </w:r>
      <w:r w:rsidRPr="00167B30">
        <w:rPr>
          <w:rFonts w:ascii="Consolas" w:hAnsi="Consolas" w:cs="Consolas"/>
          <w:color w:val="000000"/>
          <w:lang w:val="en-US"/>
        </w:rPr>
        <w:t>($this-&gt;</w:t>
      </w:r>
      <w:r w:rsidRPr="00167B30">
        <w:rPr>
          <w:rFonts w:ascii="Consolas" w:hAnsi="Consolas" w:cs="Consolas"/>
          <w:color w:val="0000C0"/>
          <w:lang w:val="en-US"/>
        </w:rPr>
        <w:t>customer</w:t>
      </w:r>
      <w:r w:rsidRPr="00167B30">
        <w:rPr>
          <w:rFonts w:ascii="Consolas" w:hAnsi="Consolas" w:cs="Consolas"/>
          <w:color w:val="000000"/>
          <w:lang w:val="en-US"/>
        </w:rPr>
        <w:t>-&gt;update())</w:t>
      </w:r>
    </w:p>
    <w:p w:rsidR="0058052D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167B30">
        <w:rPr>
          <w:rFonts w:ascii="Consolas" w:hAnsi="Consolas" w:cs="Consolas"/>
          <w:color w:val="000000"/>
          <w:lang w:val="en-US"/>
        </w:rPr>
        <w:t>{</w:t>
      </w:r>
    </w:p>
    <w:p w:rsidR="0058052D" w:rsidRPr="00167B30" w:rsidRDefault="0058052D" w:rsidP="005805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lang w:val="en-US"/>
        </w:rPr>
      </w:pPr>
      <w:r w:rsidRPr="000822F0">
        <w:rPr>
          <w:rFonts w:ascii="Consolas" w:hAnsi="Consolas" w:cs="Consolas"/>
          <w:color w:val="000000"/>
          <w:highlight w:val="yellow"/>
          <w:lang w:val="en-US"/>
        </w:rPr>
        <w:t>Hook::</w:t>
      </w:r>
      <w:proofErr w:type="gramStart"/>
      <w:r w:rsidRPr="000822F0">
        <w:rPr>
          <w:rFonts w:ascii="Consolas" w:hAnsi="Consolas" w:cs="Consolas"/>
          <w:i/>
          <w:iCs/>
          <w:color w:val="000000"/>
          <w:highlight w:val="yellow"/>
          <w:lang w:val="en-US"/>
        </w:rPr>
        <w:t>exec</w:t>
      </w:r>
      <w:r w:rsidRPr="000822F0">
        <w:rPr>
          <w:rFonts w:ascii="Consolas" w:hAnsi="Consolas" w:cs="Consolas"/>
          <w:color w:val="000000"/>
          <w:highlight w:val="yellow"/>
          <w:lang w:val="en-US"/>
        </w:rPr>
        <w:t>(</w:t>
      </w:r>
      <w:proofErr w:type="gramEnd"/>
      <w:r w:rsidRPr="000822F0">
        <w:rPr>
          <w:rFonts w:ascii="Consolas" w:hAnsi="Consolas" w:cs="Consolas"/>
          <w:color w:val="0000C0"/>
          <w:highlight w:val="yellow"/>
          <w:lang w:val="en-US"/>
        </w:rPr>
        <w:t>'</w:t>
      </w:r>
      <w:proofErr w:type="spellStart"/>
      <w:r w:rsidRPr="000822F0">
        <w:rPr>
          <w:rFonts w:ascii="Consolas" w:hAnsi="Consolas" w:cs="Consolas"/>
          <w:color w:val="0000C0"/>
          <w:highlight w:val="yellow"/>
          <w:lang w:val="en-US"/>
        </w:rPr>
        <w:t>actionCustomerAccountUpdate</w:t>
      </w:r>
      <w:proofErr w:type="spellEnd"/>
      <w:r w:rsidRPr="000822F0">
        <w:rPr>
          <w:rFonts w:ascii="Consolas" w:hAnsi="Consolas" w:cs="Consolas"/>
          <w:color w:val="0000C0"/>
          <w:highlight w:val="yellow"/>
          <w:lang w:val="en-US"/>
        </w:rPr>
        <w:t>'</w:t>
      </w:r>
      <w:r w:rsidRPr="000822F0">
        <w:rPr>
          <w:rFonts w:ascii="Consolas" w:hAnsi="Consolas" w:cs="Consolas"/>
          <w:color w:val="000000"/>
          <w:highlight w:val="yellow"/>
          <w:lang w:val="en-US"/>
        </w:rPr>
        <w:t xml:space="preserve">, </w:t>
      </w:r>
      <w:r w:rsidRPr="000822F0">
        <w:rPr>
          <w:rFonts w:ascii="Consolas" w:hAnsi="Consolas" w:cs="Consolas"/>
          <w:b/>
          <w:bCs/>
          <w:color w:val="7F0055"/>
          <w:highlight w:val="yellow"/>
          <w:lang w:val="en-US"/>
        </w:rPr>
        <w:t>array</w:t>
      </w:r>
      <w:r w:rsidRPr="000822F0">
        <w:rPr>
          <w:rFonts w:ascii="Consolas" w:hAnsi="Consolas" w:cs="Consolas"/>
          <w:color w:val="000000"/>
          <w:highlight w:val="yellow"/>
          <w:lang w:val="en-US"/>
        </w:rPr>
        <w:t>(</w:t>
      </w:r>
      <w:r w:rsidRPr="000822F0">
        <w:rPr>
          <w:rFonts w:ascii="Consolas" w:hAnsi="Consolas" w:cs="Consolas"/>
          <w:color w:val="0000C0"/>
          <w:highlight w:val="yellow"/>
          <w:lang w:val="en-US"/>
        </w:rPr>
        <w:t xml:space="preserve">'customer' </w:t>
      </w:r>
      <w:r w:rsidRPr="000822F0">
        <w:rPr>
          <w:rFonts w:ascii="Consolas" w:hAnsi="Consolas" w:cs="Consolas"/>
          <w:color w:val="000000"/>
          <w:highlight w:val="yellow"/>
          <w:lang w:val="en-US"/>
        </w:rPr>
        <w:t>=&gt; $this-&gt;</w:t>
      </w:r>
      <w:r w:rsidRPr="000822F0">
        <w:rPr>
          <w:rFonts w:ascii="Consolas" w:hAnsi="Consolas" w:cs="Consolas"/>
          <w:color w:val="0000C0"/>
          <w:highlight w:val="yellow"/>
          <w:lang w:val="en-US"/>
        </w:rPr>
        <w:t>customer</w:t>
      </w:r>
      <w:r w:rsidRPr="000822F0">
        <w:rPr>
          <w:rFonts w:ascii="Consolas" w:hAnsi="Consolas" w:cs="Consolas"/>
          <w:color w:val="000000"/>
          <w:highlight w:val="yellow"/>
          <w:lang w:val="en-US"/>
        </w:rPr>
        <w:t>));</w:t>
      </w:r>
    </w:p>
    <w:p w:rsidR="0058052D" w:rsidRPr="00167B30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 w:rsidRPr="00167B30">
        <w:rPr>
          <w:rFonts w:ascii="Consolas" w:hAnsi="Consolas" w:cs="Consolas"/>
          <w:color w:val="000000"/>
          <w:lang w:val="en-US"/>
        </w:rPr>
        <w:t>$this-&gt;</w:t>
      </w:r>
      <w:r w:rsidRPr="00167B30">
        <w:rPr>
          <w:rFonts w:ascii="Consolas" w:hAnsi="Consolas" w:cs="Consolas"/>
          <w:color w:val="0000C0"/>
          <w:lang w:val="en-US"/>
        </w:rPr>
        <w:t>context</w:t>
      </w:r>
      <w:r w:rsidRPr="00167B30">
        <w:rPr>
          <w:rFonts w:ascii="Consolas" w:hAnsi="Consolas" w:cs="Consolas"/>
          <w:color w:val="000000"/>
          <w:lang w:val="en-US"/>
        </w:rPr>
        <w:t>-&gt;</w:t>
      </w:r>
      <w:r w:rsidRPr="00167B30">
        <w:rPr>
          <w:rFonts w:ascii="Consolas" w:hAnsi="Consolas" w:cs="Consolas"/>
          <w:color w:val="0000C0"/>
          <w:lang w:val="en-US"/>
        </w:rPr>
        <w:t>cookie</w:t>
      </w:r>
      <w:r w:rsidRPr="00167B30">
        <w:rPr>
          <w:rFonts w:ascii="Consolas" w:hAnsi="Consolas" w:cs="Consolas"/>
          <w:color w:val="000000"/>
          <w:lang w:val="en-US"/>
        </w:rPr>
        <w:t>-&gt;</w:t>
      </w:r>
      <w:proofErr w:type="spellStart"/>
      <w:r w:rsidRPr="00167B30">
        <w:rPr>
          <w:rFonts w:ascii="Consolas" w:hAnsi="Consolas" w:cs="Consolas"/>
          <w:color w:val="0000C0"/>
          <w:lang w:val="en-US"/>
        </w:rPr>
        <w:t>customer_lastname</w:t>
      </w:r>
      <w:proofErr w:type="spellEnd"/>
      <w:r w:rsidRPr="00167B30">
        <w:rPr>
          <w:rFonts w:ascii="Consolas" w:hAnsi="Consolas" w:cs="Consolas"/>
          <w:color w:val="000000"/>
          <w:lang w:val="en-US"/>
        </w:rPr>
        <w:t xml:space="preserve"> = $this-&gt;</w:t>
      </w:r>
      <w:r w:rsidRPr="00167B30">
        <w:rPr>
          <w:rFonts w:ascii="Consolas" w:hAnsi="Consolas" w:cs="Consolas"/>
          <w:color w:val="0000C0"/>
          <w:lang w:val="en-US"/>
        </w:rPr>
        <w:t>customer</w:t>
      </w:r>
      <w:r w:rsidRPr="00167B30">
        <w:rPr>
          <w:rFonts w:ascii="Consolas" w:hAnsi="Consolas" w:cs="Consolas"/>
          <w:color w:val="000000"/>
          <w:lang w:val="en-US"/>
        </w:rPr>
        <w:t>-&gt;</w:t>
      </w:r>
      <w:proofErr w:type="spellStart"/>
      <w:r w:rsidRPr="00167B30">
        <w:rPr>
          <w:rFonts w:ascii="Consolas" w:hAnsi="Consolas" w:cs="Consolas"/>
          <w:color w:val="0000C0"/>
          <w:lang w:val="en-US"/>
        </w:rPr>
        <w:t>lastname</w:t>
      </w:r>
      <w:proofErr w:type="spellEnd"/>
      <w:r w:rsidRPr="00167B30">
        <w:rPr>
          <w:rFonts w:ascii="Consolas" w:hAnsi="Consolas" w:cs="Consolas"/>
          <w:color w:val="000000"/>
          <w:lang w:val="en-US"/>
        </w:rPr>
        <w:t>;</w:t>
      </w:r>
    </w:p>
    <w:p w:rsidR="0058052D" w:rsidRPr="00167B30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 w:rsidRPr="00167B30">
        <w:rPr>
          <w:rFonts w:ascii="Consolas" w:hAnsi="Consolas" w:cs="Consolas"/>
          <w:color w:val="000000"/>
          <w:lang w:val="en-US"/>
        </w:rPr>
        <w:t>$this-&gt;</w:t>
      </w:r>
      <w:r w:rsidRPr="00167B30">
        <w:rPr>
          <w:rFonts w:ascii="Consolas" w:hAnsi="Consolas" w:cs="Consolas"/>
          <w:color w:val="0000C0"/>
          <w:lang w:val="en-US"/>
        </w:rPr>
        <w:t>context</w:t>
      </w:r>
      <w:r w:rsidRPr="00167B30">
        <w:rPr>
          <w:rFonts w:ascii="Consolas" w:hAnsi="Consolas" w:cs="Consolas"/>
          <w:color w:val="000000"/>
          <w:lang w:val="en-US"/>
        </w:rPr>
        <w:t>-&gt;</w:t>
      </w:r>
      <w:r w:rsidRPr="00167B30">
        <w:rPr>
          <w:rFonts w:ascii="Consolas" w:hAnsi="Consolas" w:cs="Consolas"/>
          <w:color w:val="0000C0"/>
          <w:lang w:val="en-US"/>
        </w:rPr>
        <w:t>cookie</w:t>
      </w:r>
      <w:r w:rsidRPr="00167B30">
        <w:rPr>
          <w:rFonts w:ascii="Consolas" w:hAnsi="Consolas" w:cs="Consolas"/>
          <w:color w:val="000000"/>
          <w:lang w:val="en-US"/>
        </w:rPr>
        <w:t>-&gt;</w:t>
      </w:r>
      <w:proofErr w:type="spellStart"/>
      <w:r w:rsidRPr="00167B30">
        <w:rPr>
          <w:rFonts w:ascii="Consolas" w:hAnsi="Consolas" w:cs="Consolas"/>
          <w:color w:val="0000C0"/>
          <w:lang w:val="en-US"/>
        </w:rPr>
        <w:t>customer_firstname</w:t>
      </w:r>
      <w:proofErr w:type="spellEnd"/>
      <w:r w:rsidRPr="00167B30">
        <w:rPr>
          <w:rFonts w:ascii="Consolas" w:hAnsi="Consolas" w:cs="Consolas"/>
          <w:color w:val="000000"/>
          <w:lang w:val="en-US"/>
        </w:rPr>
        <w:t xml:space="preserve"> = $this-&gt;</w:t>
      </w:r>
      <w:r w:rsidRPr="00167B30">
        <w:rPr>
          <w:rFonts w:ascii="Consolas" w:hAnsi="Consolas" w:cs="Consolas"/>
          <w:color w:val="0000C0"/>
          <w:lang w:val="en-US"/>
        </w:rPr>
        <w:t>customer</w:t>
      </w:r>
      <w:r w:rsidRPr="00167B30">
        <w:rPr>
          <w:rFonts w:ascii="Consolas" w:hAnsi="Consolas" w:cs="Consolas"/>
          <w:color w:val="000000"/>
          <w:lang w:val="en-US"/>
        </w:rPr>
        <w:t>-&gt;</w:t>
      </w:r>
      <w:proofErr w:type="spellStart"/>
      <w:r w:rsidRPr="00167B30">
        <w:rPr>
          <w:rFonts w:ascii="Consolas" w:hAnsi="Consolas" w:cs="Consolas"/>
          <w:color w:val="0000C0"/>
          <w:lang w:val="en-US"/>
        </w:rPr>
        <w:t>firstname</w:t>
      </w:r>
      <w:proofErr w:type="spellEnd"/>
      <w:r w:rsidRPr="00167B30">
        <w:rPr>
          <w:rFonts w:ascii="Consolas" w:hAnsi="Consolas" w:cs="Consolas"/>
          <w:color w:val="000000"/>
          <w:lang w:val="en-US"/>
        </w:rPr>
        <w:t>;</w:t>
      </w:r>
    </w:p>
    <w:p w:rsidR="0058052D" w:rsidRPr="00167B30" w:rsidRDefault="0058052D" w:rsidP="00580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r w:rsidRPr="00167B30">
        <w:rPr>
          <w:rFonts w:ascii="Consolas" w:hAnsi="Consolas" w:cs="Consolas"/>
          <w:color w:val="000000"/>
          <w:lang w:val="en-US"/>
        </w:rPr>
        <w:t>$this-&gt;</w:t>
      </w:r>
      <w:r w:rsidRPr="00167B30">
        <w:rPr>
          <w:rFonts w:ascii="Consolas" w:hAnsi="Consolas" w:cs="Consolas"/>
          <w:color w:val="0000C0"/>
          <w:lang w:val="en-US"/>
        </w:rPr>
        <w:t>context</w:t>
      </w:r>
      <w:r w:rsidRPr="00167B30">
        <w:rPr>
          <w:rFonts w:ascii="Consolas" w:hAnsi="Consolas" w:cs="Consolas"/>
          <w:color w:val="000000"/>
          <w:lang w:val="en-US"/>
        </w:rPr>
        <w:t>-&gt;</w:t>
      </w:r>
      <w:r w:rsidRPr="00167B30">
        <w:rPr>
          <w:rFonts w:ascii="Consolas" w:hAnsi="Consolas" w:cs="Consolas"/>
          <w:color w:val="0000C0"/>
          <w:lang w:val="en-US"/>
        </w:rPr>
        <w:t>smarty</w:t>
      </w:r>
      <w:r w:rsidRPr="00167B30">
        <w:rPr>
          <w:rFonts w:ascii="Consolas" w:hAnsi="Consolas" w:cs="Consolas"/>
          <w:color w:val="000000"/>
          <w:lang w:val="en-US"/>
        </w:rPr>
        <w:t>-&gt;</w:t>
      </w:r>
      <w:proofErr w:type="gramStart"/>
      <w:r w:rsidRPr="00167B30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167B30">
        <w:rPr>
          <w:rFonts w:ascii="Consolas" w:hAnsi="Consolas" w:cs="Consolas"/>
          <w:color w:val="0000C0"/>
          <w:lang w:val="en-US"/>
        </w:rPr>
        <w:t>'confirmation'</w:t>
      </w:r>
      <w:r w:rsidRPr="00167B30">
        <w:rPr>
          <w:rFonts w:ascii="Consolas" w:hAnsi="Consolas" w:cs="Consolas"/>
          <w:color w:val="000000"/>
          <w:lang w:val="en-US"/>
        </w:rPr>
        <w:t>, 1);</w:t>
      </w:r>
    </w:p>
    <w:p w:rsidR="0058052D" w:rsidRPr="00A94DBD" w:rsidRDefault="0058052D" w:rsidP="0058052D">
      <w:r w:rsidRPr="00A94DBD">
        <w:rPr>
          <w:rFonts w:ascii="Consolas" w:hAnsi="Consolas" w:cs="Consolas"/>
          <w:color w:val="000000"/>
        </w:rPr>
        <w:t>}</w:t>
      </w:r>
    </w:p>
    <w:p w:rsidR="0058052D" w:rsidRPr="0058052D" w:rsidRDefault="00A94DBD" w:rsidP="0058052D">
      <w:r>
        <w:t xml:space="preserve">Les liaisons de champs utilisés sont les même que pour </w:t>
      </w:r>
      <w:hyperlink w:anchor="_Liaison_de_données" w:history="1">
        <w:r w:rsidRPr="00DA3D6E">
          <w:rPr>
            <w:rStyle w:val="Lienhypertexte"/>
          </w:rPr>
          <w:t>l’ajout</w:t>
        </w:r>
      </w:hyperlink>
      <w:r>
        <w:t>.</w:t>
      </w:r>
    </w:p>
    <w:sectPr w:rsidR="0058052D" w:rsidRPr="0058052D" w:rsidSect="00250B30">
      <w:headerReference w:type="default" r:id="rId25"/>
      <w:footerReference w:type="default" r:id="rId26"/>
      <w:pgSz w:w="11906" w:h="16838"/>
      <w:pgMar w:top="1525" w:right="851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6F2" w:rsidRDefault="00F406F2" w:rsidP="001F0E75">
      <w:r>
        <w:separator/>
      </w:r>
    </w:p>
  </w:endnote>
  <w:endnote w:type="continuationSeparator" w:id="0">
    <w:p w:rsidR="00F406F2" w:rsidRDefault="00F406F2" w:rsidP="001F0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Borders>
        <w:insideH w:val="single" w:sz="18" w:space="0" w:color="00B0F0"/>
        <w:insideV w:val="single" w:sz="8" w:space="0" w:color="00B0F0"/>
      </w:tblBorders>
      <w:tblLayout w:type="fixed"/>
      <w:tblLook w:val="04A0" w:firstRow="1" w:lastRow="0" w:firstColumn="1" w:lastColumn="0" w:noHBand="0" w:noVBand="1"/>
    </w:tblPr>
    <w:tblGrid>
      <w:gridCol w:w="9287"/>
      <w:gridCol w:w="566"/>
    </w:tblGrid>
    <w:tr w:rsidR="002C4524" w:rsidRPr="00470951" w:rsidTr="0005400B">
      <w:trPr>
        <w:trHeight w:val="727"/>
      </w:trPr>
      <w:tc>
        <w:tcPr>
          <w:tcW w:w="4713" w:type="pct"/>
        </w:tcPr>
        <w:p w:rsidR="002C4524" w:rsidRPr="00FA2D10" w:rsidRDefault="007F09AB" w:rsidP="001F0E75">
          <w:pPr>
            <w:pStyle w:val="Pieddepage"/>
            <w:rPr>
              <w:lang w:val="en-US"/>
            </w:rPr>
          </w:pPr>
          <w:r>
            <w:rPr>
              <w:lang w:val="en-US"/>
            </w:rPr>
            <w:t xml:space="preserve"> Module </w:t>
          </w:r>
          <w:proofErr w:type="spellStart"/>
          <w:r>
            <w:rPr>
              <w:lang w:val="en-US"/>
            </w:rPr>
            <w:t>MailPerformance</w:t>
          </w:r>
          <w:proofErr w:type="spellEnd"/>
          <w:r>
            <w:rPr>
              <w:lang w:val="en-US"/>
            </w:rPr>
            <w:t xml:space="preserve"> pou</w:t>
          </w:r>
          <w:r w:rsidR="002C4524" w:rsidRPr="00FA2D10">
            <w:rPr>
              <w:lang w:val="en-US"/>
            </w:rPr>
            <w:t xml:space="preserve">r </w:t>
          </w:r>
          <w:proofErr w:type="spellStart"/>
          <w:r w:rsidR="002C4524" w:rsidRPr="00FA2D10">
            <w:rPr>
              <w:lang w:val="en-US"/>
            </w:rPr>
            <w:t>Prestashop</w:t>
          </w:r>
          <w:proofErr w:type="spellEnd"/>
          <w:r w:rsidR="002C4524" w:rsidRPr="00FA2D10">
            <w:rPr>
              <w:lang w:val="en-US"/>
            </w:rPr>
            <w:t xml:space="preserve"> – Guide </w:t>
          </w:r>
          <w:proofErr w:type="spellStart"/>
          <w:r w:rsidR="002C4524" w:rsidRPr="00FA2D10">
            <w:rPr>
              <w:lang w:val="en-US"/>
            </w:rPr>
            <w:t>d’installation</w:t>
          </w:r>
          <w:proofErr w:type="spellEnd"/>
        </w:p>
        <w:p w:rsidR="002C4524" w:rsidRPr="00FA2D10" w:rsidRDefault="002C4524" w:rsidP="001F0E75">
          <w:pPr>
            <w:rPr>
              <w:lang w:val="en-US"/>
            </w:rPr>
          </w:pPr>
        </w:p>
      </w:tc>
      <w:tc>
        <w:tcPr>
          <w:tcW w:w="287" w:type="pct"/>
        </w:tcPr>
        <w:p w:rsidR="002C4524" w:rsidRPr="00470951" w:rsidRDefault="002C4524" w:rsidP="001F0E75">
          <w:r w:rsidRPr="00470951">
            <w:fldChar w:fldCharType="begin"/>
          </w:r>
          <w:r w:rsidRPr="00470951">
            <w:instrText xml:space="preserve"> PAGE    \* MERGEFORMAT </w:instrText>
          </w:r>
          <w:r w:rsidRPr="00470951">
            <w:fldChar w:fldCharType="separate"/>
          </w:r>
          <w:r w:rsidR="00F406F2">
            <w:rPr>
              <w:noProof/>
            </w:rPr>
            <w:t>12</w:t>
          </w:r>
          <w:r w:rsidRPr="00470951">
            <w:fldChar w:fldCharType="end"/>
          </w:r>
        </w:p>
      </w:tc>
    </w:tr>
  </w:tbl>
  <w:p w:rsidR="002C4524" w:rsidRPr="0076220B" w:rsidRDefault="002C4524" w:rsidP="001F0E7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6F2" w:rsidRDefault="00F406F2" w:rsidP="001F0E75">
      <w:r>
        <w:separator/>
      </w:r>
    </w:p>
  </w:footnote>
  <w:footnote w:type="continuationSeparator" w:id="0">
    <w:p w:rsidR="00F406F2" w:rsidRDefault="00F406F2" w:rsidP="001F0E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524" w:rsidRDefault="002C4524" w:rsidP="001F0E75">
    <w:pPr>
      <w:pStyle w:val="En-tte"/>
    </w:pPr>
    <w:r>
      <w:rPr>
        <w:noProof/>
        <w:lang w:bidi="ar-SA"/>
      </w:rPr>
      <w:drawing>
        <wp:anchor distT="0" distB="0" distL="114300" distR="114300" simplePos="0" relativeHeight="251657216" behindDoc="1" locked="0" layoutInCell="1" allowOverlap="1" wp14:anchorId="2BEEAC57" wp14:editId="7E564A50">
          <wp:simplePos x="0" y="0"/>
          <wp:positionH relativeFrom="column">
            <wp:posOffset>5411470</wp:posOffset>
          </wp:positionH>
          <wp:positionV relativeFrom="paragraph">
            <wp:posOffset>139700</wp:posOffset>
          </wp:positionV>
          <wp:extent cx="838200" cy="647700"/>
          <wp:effectExtent l="0" t="0" r="0" b="0"/>
          <wp:wrapTight wrapText="bothSides">
            <wp:wrapPolygon edited="0">
              <wp:start x="0" y="0"/>
              <wp:lineTo x="0" y="20965"/>
              <wp:lineTo x="21109" y="20965"/>
              <wp:lineTo x="21109" y="0"/>
              <wp:lineTo x="0" y="0"/>
            </wp:wrapPolygon>
          </wp:wrapTight>
          <wp:docPr id="2" name="Image 2" descr="petit_boomerang_gloss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tit_boomerang_gloss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55837"/>
    <w:multiLevelType w:val="hybridMultilevel"/>
    <w:tmpl w:val="EC645432"/>
    <w:lvl w:ilvl="0" w:tplc="EF8C65B4">
      <w:numFmt w:val="bullet"/>
      <w:lvlText w:val="-"/>
      <w:lvlJc w:val="left"/>
      <w:pPr>
        <w:ind w:left="783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38F2375"/>
    <w:multiLevelType w:val="multilevel"/>
    <w:tmpl w:val="0896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236F70"/>
    <w:multiLevelType w:val="hybridMultilevel"/>
    <w:tmpl w:val="D2209272"/>
    <w:lvl w:ilvl="0" w:tplc="BEF2F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9E7629"/>
    <w:multiLevelType w:val="hybridMultilevel"/>
    <w:tmpl w:val="911EC5C8"/>
    <w:lvl w:ilvl="0" w:tplc="3A424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DE2658"/>
    <w:multiLevelType w:val="hybridMultilevel"/>
    <w:tmpl w:val="4ACCF672"/>
    <w:lvl w:ilvl="0" w:tplc="6B88C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F3228"/>
    <w:multiLevelType w:val="hybridMultilevel"/>
    <w:tmpl w:val="395C0BB8"/>
    <w:lvl w:ilvl="0" w:tplc="D446240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061130"/>
    <w:multiLevelType w:val="hybridMultilevel"/>
    <w:tmpl w:val="9D1A9D50"/>
    <w:lvl w:ilvl="0" w:tplc="A0E88B4E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  <w:b/>
        <w:i w:val="0"/>
        <w:caps w:val="0"/>
        <w:color w:val="17365D"/>
        <w:spacing w:val="100"/>
        <w:w w:val="100"/>
        <w:kern w:val="36"/>
        <w:position w:val="0"/>
        <w:sz w:val="5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481"/>
    <w:multiLevelType w:val="hybridMultilevel"/>
    <w:tmpl w:val="537406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43B0B"/>
    <w:multiLevelType w:val="multilevel"/>
    <w:tmpl w:val="244E51FC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A684824"/>
    <w:multiLevelType w:val="hybridMultilevel"/>
    <w:tmpl w:val="24760E9A"/>
    <w:lvl w:ilvl="0" w:tplc="EF8C65B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390B80"/>
    <w:multiLevelType w:val="multilevel"/>
    <w:tmpl w:val="B6209EF0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0FC0DEC"/>
    <w:multiLevelType w:val="hybridMultilevel"/>
    <w:tmpl w:val="236C68FA"/>
    <w:lvl w:ilvl="0" w:tplc="B8BCB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572EE6"/>
    <w:multiLevelType w:val="multilevel"/>
    <w:tmpl w:val="EB78050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1C257B9"/>
    <w:multiLevelType w:val="hybridMultilevel"/>
    <w:tmpl w:val="553AF686"/>
    <w:lvl w:ilvl="0" w:tplc="09847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183134"/>
    <w:multiLevelType w:val="hybridMultilevel"/>
    <w:tmpl w:val="B40A95E4"/>
    <w:lvl w:ilvl="0" w:tplc="D9D68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76734"/>
    <w:multiLevelType w:val="hybridMultilevel"/>
    <w:tmpl w:val="F732DBF2"/>
    <w:lvl w:ilvl="0" w:tplc="A88818D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574E13"/>
    <w:multiLevelType w:val="hybridMultilevel"/>
    <w:tmpl w:val="F54C0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AA68E7"/>
    <w:multiLevelType w:val="multilevel"/>
    <w:tmpl w:val="406C02B2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B561768"/>
    <w:multiLevelType w:val="multilevel"/>
    <w:tmpl w:val="35C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AA6974"/>
    <w:multiLevelType w:val="hybridMultilevel"/>
    <w:tmpl w:val="220465A0"/>
    <w:lvl w:ilvl="0" w:tplc="0D18B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1105A"/>
    <w:multiLevelType w:val="hybridMultilevel"/>
    <w:tmpl w:val="4ED6CA22"/>
    <w:lvl w:ilvl="0" w:tplc="326A6A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563A6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42DF1659"/>
    <w:multiLevelType w:val="multilevel"/>
    <w:tmpl w:val="A036B510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4577C22"/>
    <w:multiLevelType w:val="hybridMultilevel"/>
    <w:tmpl w:val="2DB62A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F484D"/>
    <w:multiLevelType w:val="hybridMultilevel"/>
    <w:tmpl w:val="1D78F908"/>
    <w:lvl w:ilvl="0" w:tplc="53B0F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E1128"/>
    <w:multiLevelType w:val="multilevel"/>
    <w:tmpl w:val="F554532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C5E6942"/>
    <w:multiLevelType w:val="multilevel"/>
    <w:tmpl w:val="BC4EB32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CE52DF2"/>
    <w:multiLevelType w:val="multilevel"/>
    <w:tmpl w:val="36A264B8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EEB5F40"/>
    <w:multiLevelType w:val="multilevel"/>
    <w:tmpl w:val="6C74FB7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F5C548F"/>
    <w:multiLevelType w:val="hybridMultilevel"/>
    <w:tmpl w:val="6D5825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054DF"/>
    <w:multiLevelType w:val="multilevel"/>
    <w:tmpl w:val="8B9E9BBC"/>
    <w:lvl w:ilvl="0">
      <w:start w:val="1"/>
      <w:numFmt w:val="decimal"/>
      <w:lvlText w:val="%1)"/>
      <w:lvlJc w:val="left"/>
      <w:pPr>
        <w:ind w:left="360" w:hanging="360"/>
      </w:pPr>
      <w:rPr>
        <w:b/>
        <w:color w:val="00B0F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2420655"/>
    <w:multiLevelType w:val="multilevel"/>
    <w:tmpl w:val="AC642E30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5A775677"/>
    <w:multiLevelType w:val="hybridMultilevel"/>
    <w:tmpl w:val="C012295C"/>
    <w:lvl w:ilvl="0" w:tplc="A88818D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4C0485"/>
    <w:multiLevelType w:val="multilevel"/>
    <w:tmpl w:val="E626DB0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E0E0546"/>
    <w:multiLevelType w:val="hybridMultilevel"/>
    <w:tmpl w:val="37201B06"/>
    <w:lvl w:ilvl="0" w:tplc="A88818D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634AF"/>
    <w:multiLevelType w:val="hybridMultilevel"/>
    <w:tmpl w:val="F9D2AC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8A0CE8"/>
    <w:multiLevelType w:val="hybridMultilevel"/>
    <w:tmpl w:val="E398EEBE"/>
    <w:lvl w:ilvl="0" w:tplc="B5806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B915EB"/>
    <w:multiLevelType w:val="hybridMultilevel"/>
    <w:tmpl w:val="022EE57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C73D79"/>
    <w:multiLevelType w:val="hybridMultilevel"/>
    <w:tmpl w:val="A7503DA6"/>
    <w:lvl w:ilvl="0" w:tplc="6B88C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845943"/>
    <w:multiLevelType w:val="multilevel"/>
    <w:tmpl w:val="8924A3A0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B7248C1"/>
    <w:multiLevelType w:val="hybridMultilevel"/>
    <w:tmpl w:val="A50EA0A2"/>
    <w:lvl w:ilvl="0" w:tplc="DE866B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2F0DC7"/>
    <w:multiLevelType w:val="multilevel"/>
    <w:tmpl w:val="8924A3A0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>
    <w:nsid w:val="6DA22145"/>
    <w:multiLevelType w:val="hybridMultilevel"/>
    <w:tmpl w:val="E5F44468"/>
    <w:lvl w:ilvl="0" w:tplc="94F89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B64AA5"/>
    <w:multiLevelType w:val="hybridMultilevel"/>
    <w:tmpl w:val="98A0DE38"/>
    <w:lvl w:ilvl="0" w:tplc="AF304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4114E5"/>
    <w:multiLevelType w:val="hybridMultilevel"/>
    <w:tmpl w:val="0A7453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C90C25"/>
    <w:multiLevelType w:val="multilevel"/>
    <w:tmpl w:val="CE169A02"/>
    <w:lvl w:ilvl="0">
      <w:start w:val="1"/>
      <w:numFmt w:val="decimal"/>
      <w:lvlText w:val="%1)"/>
      <w:lvlJc w:val="left"/>
      <w:pPr>
        <w:ind w:left="360" w:hanging="360"/>
      </w:pPr>
      <w:rPr>
        <w:b/>
        <w:color w:val="0070C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>
    <w:nsid w:val="760322C9"/>
    <w:multiLevelType w:val="hybridMultilevel"/>
    <w:tmpl w:val="B198AE08"/>
    <w:lvl w:ilvl="0" w:tplc="11182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647AD5"/>
    <w:multiLevelType w:val="hybridMultilevel"/>
    <w:tmpl w:val="8B8037C8"/>
    <w:lvl w:ilvl="0" w:tplc="7F66F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9003DA5"/>
    <w:multiLevelType w:val="hybridMultilevel"/>
    <w:tmpl w:val="BC802C42"/>
    <w:lvl w:ilvl="0" w:tplc="539C1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3"/>
  </w:num>
  <w:num w:numId="3">
    <w:abstractNumId w:val="19"/>
  </w:num>
  <w:num w:numId="4">
    <w:abstractNumId w:val="40"/>
  </w:num>
  <w:num w:numId="5">
    <w:abstractNumId w:val="27"/>
  </w:num>
  <w:num w:numId="6">
    <w:abstractNumId w:val="24"/>
  </w:num>
  <w:num w:numId="7">
    <w:abstractNumId w:val="17"/>
  </w:num>
  <w:num w:numId="8">
    <w:abstractNumId w:val="28"/>
  </w:num>
  <w:num w:numId="9">
    <w:abstractNumId w:val="31"/>
  </w:num>
  <w:num w:numId="10">
    <w:abstractNumId w:val="8"/>
  </w:num>
  <w:num w:numId="11">
    <w:abstractNumId w:val="41"/>
  </w:num>
  <w:num w:numId="12">
    <w:abstractNumId w:val="21"/>
  </w:num>
  <w:num w:numId="13">
    <w:abstractNumId w:val="45"/>
  </w:num>
  <w:num w:numId="14">
    <w:abstractNumId w:val="46"/>
  </w:num>
  <w:num w:numId="15">
    <w:abstractNumId w:val="47"/>
  </w:num>
  <w:num w:numId="16">
    <w:abstractNumId w:val="43"/>
  </w:num>
  <w:num w:numId="17">
    <w:abstractNumId w:val="12"/>
  </w:num>
  <w:num w:numId="18">
    <w:abstractNumId w:val="36"/>
  </w:num>
  <w:num w:numId="19">
    <w:abstractNumId w:val="10"/>
  </w:num>
  <w:num w:numId="20">
    <w:abstractNumId w:val="25"/>
  </w:num>
  <w:num w:numId="21">
    <w:abstractNumId w:val="33"/>
  </w:num>
  <w:num w:numId="22">
    <w:abstractNumId w:val="20"/>
  </w:num>
  <w:num w:numId="23">
    <w:abstractNumId w:val="5"/>
  </w:num>
  <w:num w:numId="24">
    <w:abstractNumId w:val="3"/>
  </w:num>
  <w:num w:numId="25">
    <w:abstractNumId w:val="42"/>
  </w:num>
  <w:num w:numId="26">
    <w:abstractNumId w:val="37"/>
  </w:num>
  <w:num w:numId="27">
    <w:abstractNumId w:val="22"/>
  </w:num>
  <w:num w:numId="28">
    <w:abstractNumId w:val="14"/>
  </w:num>
  <w:num w:numId="29">
    <w:abstractNumId w:val="26"/>
  </w:num>
  <w:num w:numId="30">
    <w:abstractNumId w:val="11"/>
  </w:num>
  <w:num w:numId="31">
    <w:abstractNumId w:val="1"/>
  </w:num>
  <w:num w:numId="32">
    <w:abstractNumId w:val="18"/>
  </w:num>
  <w:num w:numId="33">
    <w:abstractNumId w:val="2"/>
  </w:num>
  <w:num w:numId="34">
    <w:abstractNumId w:val="38"/>
  </w:num>
  <w:num w:numId="35">
    <w:abstractNumId w:val="30"/>
  </w:num>
  <w:num w:numId="36">
    <w:abstractNumId w:val="39"/>
  </w:num>
  <w:num w:numId="37">
    <w:abstractNumId w:val="6"/>
  </w:num>
  <w:num w:numId="38">
    <w:abstractNumId w:val="4"/>
  </w:num>
  <w:num w:numId="39">
    <w:abstractNumId w:val="29"/>
  </w:num>
  <w:num w:numId="4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  <w:num w:numId="42">
    <w:abstractNumId w:val="32"/>
  </w:num>
  <w:num w:numId="43">
    <w:abstractNumId w:val="34"/>
  </w:num>
  <w:num w:numId="44">
    <w:abstractNumId w:val="44"/>
  </w:num>
  <w:num w:numId="45">
    <w:abstractNumId w:val="7"/>
  </w:num>
  <w:num w:numId="46">
    <w:abstractNumId w:val="9"/>
  </w:num>
  <w:num w:numId="47">
    <w:abstractNumId w:val="0"/>
  </w:num>
  <w:num w:numId="48">
    <w:abstractNumId w:val="35"/>
  </w:num>
  <w:num w:numId="49">
    <w:abstractNumId w:val="16"/>
  </w:num>
  <w:num w:numId="50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v:shadow color="#333" opacity="42598f" origin="-.5,-.5" offset="2.74397mm,2.74397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3A7"/>
    <w:rsid w:val="00003461"/>
    <w:rsid w:val="000122EC"/>
    <w:rsid w:val="0001535C"/>
    <w:rsid w:val="000276CA"/>
    <w:rsid w:val="0003574F"/>
    <w:rsid w:val="00037BAC"/>
    <w:rsid w:val="000458C5"/>
    <w:rsid w:val="00051B16"/>
    <w:rsid w:val="0005400B"/>
    <w:rsid w:val="00056E1C"/>
    <w:rsid w:val="00066188"/>
    <w:rsid w:val="00074E5E"/>
    <w:rsid w:val="00093EBC"/>
    <w:rsid w:val="00093EDD"/>
    <w:rsid w:val="000B7F32"/>
    <w:rsid w:val="000D1740"/>
    <w:rsid w:val="000D4AD1"/>
    <w:rsid w:val="000D6028"/>
    <w:rsid w:val="000E3CE7"/>
    <w:rsid w:val="000F09CE"/>
    <w:rsid w:val="000F5C5B"/>
    <w:rsid w:val="001004C1"/>
    <w:rsid w:val="00112567"/>
    <w:rsid w:val="00142CA3"/>
    <w:rsid w:val="00151187"/>
    <w:rsid w:val="00160F9A"/>
    <w:rsid w:val="001669A6"/>
    <w:rsid w:val="001A72FA"/>
    <w:rsid w:val="001B11A5"/>
    <w:rsid w:val="001B1E37"/>
    <w:rsid w:val="001B40B4"/>
    <w:rsid w:val="001C03A7"/>
    <w:rsid w:val="001C4387"/>
    <w:rsid w:val="001C552E"/>
    <w:rsid w:val="001C77AF"/>
    <w:rsid w:val="001E3EDF"/>
    <w:rsid w:val="001F0E75"/>
    <w:rsid w:val="001F206A"/>
    <w:rsid w:val="001F2A08"/>
    <w:rsid w:val="001F3C07"/>
    <w:rsid w:val="001F5FF4"/>
    <w:rsid w:val="0020007E"/>
    <w:rsid w:val="00203AA6"/>
    <w:rsid w:val="00205F2C"/>
    <w:rsid w:val="00207E28"/>
    <w:rsid w:val="00210848"/>
    <w:rsid w:val="00210DC4"/>
    <w:rsid w:val="0021138F"/>
    <w:rsid w:val="00213061"/>
    <w:rsid w:val="00215582"/>
    <w:rsid w:val="002165B0"/>
    <w:rsid w:val="002265C4"/>
    <w:rsid w:val="002371E0"/>
    <w:rsid w:val="002459B5"/>
    <w:rsid w:val="00246091"/>
    <w:rsid w:val="00250B30"/>
    <w:rsid w:val="00261D8A"/>
    <w:rsid w:val="00275B92"/>
    <w:rsid w:val="00282299"/>
    <w:rsid w:val="0028664D"/>
    <w:rsid w:val="0028762E"/>
    <w:rsid w:val="00295C5A"/>
    <w:rsid w:val="002B0FD8"/>
    <w:rsid w:val="002B7C39"/>
    <w:rsid w:val="002C1203"/>
    <w:rsid w:val="002C1384"/>
    <w:rsid w:val="002C4524"/>
    <w:rsid w:val="002C5573"/>
    <w:rsid w:val="002D1E74"/>
    <w:rsid w:val="002D6630"/>
    <w:rsid w:val="002E221C"/>
    <w:rsid w:val="002E242D"/>
    <w:rsid w:val="00305D08"/>
    <w:rsid w:val="00313E2F"/>
    <w:rsid w:val="00325280"/>
    <w:rsid w:val="0032784B"/>
    <w:rsid w:val="00347251"/>
    <w:rsid w:val="0034794D"/>
    <w:rsid w:val="00352FF5"/>
    <w:rsid w:val="00364295"/>
    <w:rsid w:val="00365036"/>
    <w:rsid w:val="00366F0B"/>
    <w:rsid w:val="003718A6"/>
    <w:rsid w:val="00377F23"/>
    <w:rsid w:val="0038249B"/>
    <w:rsid w:val="003847EB"/>
    <w:rsid w:val="0038543C"/>
    <w:rsid w:val="003949C0"/>
    <w:rsid w:val="003C2B67"/>
    <w:rsid w:val="003C5791"/>
    <w:rsid w:val="003D31D8"/>
    <w:rsid w:val="003D4D21"/>
    <w:rsid w:val="003E2365"/>
    <w:rsid w:val="003F3E75"/>
    <w:rsid w:val="003F4DBF"/>
    <w:rsid w:val="003F7DED"/>
    <w:rsid w:val="00407DD5"/>
    <w:rsid w:val="004115BD"/>
    <w:rsid w:val="00411D37"/>
    <w:rsid w:val="004165EC"/>
    <w:rsid w:val="00425E00"/>
    <w:rsid w:val="0044321E"/>
    <w:rsid w:val="004475D9"/>
    <w:rsid w:val="004541B4"/>
    <w:rsid w:val="00460A31"/>
    <w:rsid w:val="004652CC"/>
    <w:rsid w:val="00465EEF"/>
    <w:rsid w:val="00470951"/>
    <w:rsid w:val="0047176F"/>
    <w:rsid w:val="00473E09"/>
    <w:rsid w:val="00476FFA"/>
    <w:rsid w:val="0048134D"/>
    <w:rsid w:val="00481823"/>
    <w:rsid w:val="00491B46"/>
    <w:rsid w:val="004923DA"/>
    <w:rsid w:val="0049736A"/>
    <w:rsid w:val="004A5921"/>
    <w:rsid w:val="004A7A90"/>
    <w:rsid w:val="004B2D17"/>
    <w:rsid w:val="004C2A4D"/>
    <w:rsid w:val="004D4DF2"/>
    <w:rsid w:val="004D7FBC"/>
    <w:rsid w:val="004E37E4"/>
    <w:rsid w:val="004E67D8"/>
    <w:rsid w:val="004F0035"/>
    <w:rsid w:val="004F25BE"/>
    <w:rsid w:val="004F3E13"/>
    <w:rsid w:val="004F4F21"/>
    <w:rsid w:val="004F640F"/>
    <w:rsid w:val="00501F4F"/>
    <w:rsid w:val="005111C4"/>
    <w:rsid w:val="005230E3"/>
    <w:rsid w:val="00527E7A"/>
    <w:rsid w:val="005319E5"/>
    <w:rsid w:val="00532EB8"/>
    <w:rsid w:val="00536022"/>
    <w:rsid w:val="00550241"/>
    <w:rsid w:val="00551092"/>
    <w:rsid w:val="00554031"/>
    <w:rsid w:val="00561B35"/>
    <w:rsid w:val="00562F32"/>
    <w:rsid w:val="00572591"/>
    <w:rsid w:val="0058052D"/>
    <w:rsid w:val="005831A9"/>
    <w:rsid w:val="0058504F"/>
    <w:rsid w:val="005A46F3"/>
    <w:rsid w:val="005B2DF4"/>
    <w:rsid w:val="005B5419"/>
    <w:rsid w:val="005C0C2D"/>
    <w:rsid w:val="005D17F2"/>
    <w:rsid w:val="005D68CE"/>
    <w:rsid w:val="005E2B9C"/>
    <w:rsid w:val="005E6FD8"/>
    <w:rsid w:val="005F30C9"/>
    <w:rsid w:val="005F54CA"/>
    <w:rsid w:val="00601D2B"/>
    <w:rsid w:val="0060335A"/>
    <w:rsid w:val="00605720"/>
    <w:rsid w:val="00613677"/>
    <w:rsid w:val="00630B00"/>
    <w:rsid w:val="00631969"/>
    <w:rsid w:val="00634C36"/>
    <w:rsid w:val="00636FE2"/>
    <w:rsid w:val="006410C7"/>
    <w:rsid w:val="00646DA1"/>
    <w:rsid w:val="006553B3"/>
    <w:rsid w:val="00656BC3"/>
    <w:rsid w:val="0065720A"/>
    <w:rsid w:val="00660747"/>
    <w:rsid w:val="00681467"/>
    <w:rsid w:val="00686ED8"/>
    <w:rsid w:val="006A2AA9"/>
    <w:rsid w:val="006A47B2"/>
    <w:rsid w:val="006C6BC1"/>
    <w:rsid w:val="006E10C3"/>
    <w:rsid w:val="006F7ED7"/>
    <w:rsid w:val="00704298"/>
    <w:rsid w:val="007064C0"/>
    <w:rsid w:val="00707E62"/>
    <w:rsid w:val="00713270"/>
    <w:rsid w:val="00713302"/>
    <w:rsid w:val="00717F18"/>
    <w:rsid w:val="00727AF3"/>
    <w:rsid w:val="007300E6"/>
    <w:rsid w:val="00741E03"/>
    <w:rsid w:val="00745E41"/>
    <w:rsid w:val="0075275F"/>
    <w:rsid w:val="00752CB2"/>
    <w:rsid w:val="00756615"/>
    <w:rsid w:val="0076220B"/>
    <w:rsid w:val="00780295"/>
    <w:rsid w:val="0078716C"/>
    <w:rsid w:val="0079173A"/>
    <w:rsid w:val="00794BB0"/>
    <w:rsid w:val="0079732A"/>
    <w:rsid w:val="007B7A22"/>
    <w:rsid w:val="007C01A5"/>
    <w:rsid w:val="007C16D9"/>
    <w:rsid w:val="007C1DF3"/>
    <w:rsid w:val="007C5550"/>
    <w:rsid w:val="007D4231"/>
    <w:rsid w:val="007D5054"/>
    <w:rsid w:val="007E31EA"/>
    <w:rsid w:val="007E738F"/>
    <w:rsid w:val="007F09AB"/>
    <w:rsid w:val="007F2F03"/>
    <w:rsid w:val="00802DF3"/>
    <w:rsid w:val="00813370"/>
    <w:rsid w:val="00817912"/>
    <w:rsid w:val="008274A2"/>
    <w:rsid w:val="008308FA"/>
    <w:rsid w:val="0083453C"/>
    <w:rsid w:val="008400A1"/>
    <w:rsid w:val="00842370"/>
    <w:rsid w:val="00846FA3"/>
    <w:rsid w:val="00847092"/>
    <w:rsid w:val="00867F5A"/>
    <w:rsid w:val="00874612"/>
    <w:rsid w:val="008751E2"/>
    <w:rsid w:val="00875E28"/>
    <w:rsid w:val="00876E36"/>
    <w:rsid w:val="008822E1"/>
    <w:rsid w:val="00884F75"/>
    <w:rsid w:val="00891CFF"/>
    <w:rsid w:val="00891EE3"/>
    <w:rsid w:val="00892EDD"/>
    <w:rsid w:val="00893270"/>
    <w:rsid w:val="00893E04"/>
    <w:rsid w:val="008971E3"/>
    <w:rsid w:val="008A12EA"/>
    <w:rsid w:val="008A4C1E"/>
    <w:rsid w:val="008A5076"/>
    <w:rsid w:val="008B5CEA"/>
    <w:rsid w:val="008C5FC8"/>
    <w:rsid w:val="008C79DA"/>
    <w:rsid w:val="008D1992"/>
    <w:rsid w:val="00900932"/>
    <w:rsid w:val="0090751E"/>
    <w:rsid w:val="009222A7"/>
    <w:rsid w:val="00922377"/>
    <w:rsid w:val="00927B1F"/>
    <w:rsid w:val="00966613"/>
    <w:rsid w:val="0096736D"/>
    <w:rsid w:val="00970645"/>
    <w:rsid w:val="00992B44"/>
    <w:rsid w:val="00994C00"/>
    <w:rsid w:val="009A0237"/>
    <w:rsid w:val="009A3B90"/>
    <w:rsid w:val="009A3F5C"/>
    <w:rsid w:val="009A5E0E"/>
    <w:rsid w:val="009A6D55"/>
    <w:rsid w:val="009B084A"/>
    <w:rsid w:val="009B6D70"/>
    <w:rsid w:val="009C2D6F"/>
    <w:rsid w:val="009C68C1"/>
    <w:rsid w:val="009D4B10"/>
    <w:rsid w:val="009D7BCD"/>
    <w:rsid w:val="009E0D0C"/>
    <w:rsid w:val="009E540E"/>
    <w:rsid w:val="00A00CE2"/>
    <w:rsid w:val="00A07D99"/>
    <w:rsid w:val="00A1159D"/>
    <w:rsid w:val="00A11C48"/>
    <w:rsid w:val="00A15AF4"/>
    <w:rsid w:val="00A246F2"/>
    <w:rsid w:val="00A32FE0"/>
    <w:rsid w:val="00A41AED"/>
    <w:rsid w:val="00A53529"/>
    <w:rsid w:val="00A54A11"/>
    <w:rsid w:val="00A56AE2"/>
    <w:rsid w:val="00A57D33"/>
    <w:rsid w:val="00A622ED"/>
    <w:rsid w:val="00A658E9"/>
    <w:rsid w:val="00A86409"/>
    <w:rsid w:val="00A868F9"/>
    <w:rsid w:val="00A9290F"/>
    <w:rsid w:val="00A94DBD"/>
    <w:rsid w:val="00A9540C"/>
    <w:rsid w:val="00AB070D"/>
    <w:rsid w:val="00AC10C0"/>
    <w:rsid w:val="00AD48FA"/>
    <w:rsid w:val="00AE353B"/>
    <w:rsid w:val="00AF4301"/>
    <w:rsid w:val="00AF4DCA"/>
    <w:rsid w:val="00B070DE"/>
    <w:rsid w:val="00B10D85"/>
    <w:rsid w:val="00B160F8"/>
    <w:rsid w:val="00B3041D"/>
    <w:rsid w:val="00B31783"/>
    <w:rsid w:val="00B371F8"/>
    <w:rsid w:val="00B420C7"/>
    <w:rsid w:val="00B4550F"/>
    <w:rsid w:val="00B47E4D"/>
    <w:rsid w:val="00B52025"/>
    <w:rsid w:val="00B52944"/>
    <w:rsid w:val="00B614AD"/>
    <w:rsid w:val="00B859EC"/>
    <w:rsid w:val="00B90EA3"/>
    <w:rsid w:val="00B96C06"/>
    <w:rsid w:val="00BA3EBF"/>
    <w:rsid w:val="00BB42ED"/>
    <w:rsid w:val="00BB6D99"/>
    <w:rsid w:val="00BC1030"/>
    <w:rsid w:val="00BC635E"/>
    <w:rsid w:val="00BC7A20"/>
    <w:rsid w:val="00BD2214"/>
    <w:rsid w:val="00BD280A"/>
    <w:rsid w:val="00BD43E8"/>
    <w:rsid w:val="00BE09AD"/>
    <w:rsid w:val="00BE44F8"/>
    <w:rsid w:val="00C00744"/>
    <w:rsid w:val="00C10340"/>
    <w:rsid w:val="00C208A8"/>
    <w:rsid w:val="00C21C84"/>
    <w:rsid w:val="00C22DDE"/>
    <w:rsid w:val="00C22F8F"/>
    <w:rsid w:val="00C23917"/>
    <w:rsid w:val="00C24AFC"/>
    <w:rsid w:val="00C51CF6"/>
    <w:rsid w:val="00C54E88"/>
    <w:rsid w:val="00C60E98"/>
    <w:rsid w:val="00C66652"/>
    <w:rsid w:val="00C70DB7"/>
    <w:rsid w:val="00C77AEF"/>
    <w:rsid w:val="00C82EB2"/>
    <w:rsid w:val="00CA216C"/>
    <w:rsid w:val="00CA5B3D"/>
    <w:rsid w:val="00CB0366"/>
    <w:rsid w:val="00CB0542"/>
    <w:rsid w:val="00CC2C55"/>
    <w:rsid w:val="00CC2DC8"/>
    <w:rsid w:val="00CD18DE"/>
    <w:rsid w:val="00CD2E05"/>
    <w:rsid w:val="00CE1291"/>
    <w:rsid w:val="00CE2348"/>
    <w:rsid w:val="00CF5ACE"/>
    <w:rsid w:val="00D12D2A"/>
    <w:rsid w:val="00D27225"/>
    <w:rsid w:val="00D32711"/>
    <w:rsid w:val="00D54736"/>
    <w:rsid w:val="00D638C3"/>
    <w:rsid w:val="00D7223A"/>
    <w:rsid w:val="00D75C00"/>
    <w:rsid w:val="00D95B07"/>
    <w:rsid w:val="00D97505"/>
    <w:rsid w:val="00DA2DFB"/>
    <w:rsid w:val="00DA3D56"/>
    <w:rsid w:val="00DA3D6E"/>
    <w:rsid w:val="00DB788D"/>
    <w:rsid w:val="00DC7D89"/>
    <w:rsid w:val="00DD0AB1"/>
    <w:rsid w:val="00DE6150"/>
    <w:rsid w:val="00DF041D"/>
    <w:rsid w:val="00DF2C59"/>
    <w:rsid w:val="00DF61A5"/>
    <w:rsid w:val="00DF67E7"/>
    <w:rsid w:val="00E028E8"/>
    <w:rsid w:val="00E06E43"/>
    <w:rsid w:val="00E149F6"/>
    <w:rsid w:val="00E16A68"/>
    <w:rsid w:val="00E21AFD"/>
    <w:rsid w:val="00E2694E"/>
    <w:rsid w:val="00E26B3A"/>
    <w:rsid w:val="00E27D60"/>
    <w:rsid w:val="00E35B6D"/>
    <w:rsid w:val="00E46AAD"/>
    <w:rsid w:val="00E46C4D"/>
    <w:rsid w:val="00E473D1"/>
    <w:rsid w:val="00E54563"/>
    <w:rsid w:val="00E7061C"/>
    <w:rsid w:val="00E720F9"/>
    <w:rsid w:val="00E75A53"/>
    <w:rsid w:val="00E84BBA"/>
    <w:rsid w:val="00E84C9A"/>
    <w:rsid w:val="00E9279A"/>
    <w:rsid w:val="00E9372A"/>
    <w:rsid w:val="00E96D88"/>
    <w:rsid w:val="00EA001C"/>
    <w:rsid w:val="00EB2E78"/>
    <w:rsid w:val="00EB5EB2"/>
    <w:rsid w:val="00EC1AD4"/>
    <w:rsid w:val="00EC2538"/>
    <w:rsid w:val="00EC41B1"/>
    <w:rsid w:val="00EC75B0"/>
    <w:rsid w:val="00ED3215"/>
    <w:rsid w:val="00ED59C3"/>
    <w:rsid w:val="00ED5D02"/>
    <w:rsid w:val="00EE34A6"/>
    <w:rsid w:val="00EE4694"/>
    <w:rsid w:val="00F024A1"/>
    <w:rsid w:val="00F06A23"/>
    <w:rsid w:val="00F07278"/>
    <w:rsid w:val="00F10B55"/>
    <w:rsid w:val="00F114C9"/>
    <w:rsid w:val="00F1729F"/>
    <w:rsid w:val="00F2560B"/>
    <w:rsid w:val="00F406F2"/>
    <w:rsid w:val="00F40A3E"/>
    <w:rsid w:val="00F42E71"/>
    <w:rsid w:val="00F47C16"/>
    <w:rsid w:val="00F5256E"/>
    <w:rsid w:val="00F52959"/>
    <w:rsid w:val="00F74201"/>
    <w:rsid w:val="00F87080"/>
    <w:rsid w:val="00F930C5"/>
    <w:rsid w:val="00F94895"/>
    <w:rsid w:val="00F9649C"/>
    <w:rsid w:val="00FA2D10"/>
    <w:rsid w:val="00FB0E72"/>
    <w:rsid w:val="00FB16B9"/>
    <w:rsid w:val="00FB244F"/>
    <w:rsid w:val="00FB2715"/>
    <w:rsid w:val="00FB4C6B"/>
    <w:rsid w:val="00FC0EA7"/>
    <w:rsid w:val="00FC4F17"/>
    <w:rsid w:val="00FE2F7C"/>
    <w:rsid w:val="00FE62CF"/>
    <w:rsid w:val="00FF5F1D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v:shadow color="#333" opacity="42598f" origin="-.5,-.5" offset="2.74397mm,2.74397mm"/>
    </o:shapedefaults>
    <o:shapelayout v:ext="edit">
      <o:idmap v:ext="edit" data="1"/>
    </o:shapelayout>
  </w:shapeDefaults>
  <w:decimalSymbol w:val=","/>
  <w:listSeparator w:val=";"/>
  <w14:docId w14:val="524055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rsid w:val="001F0E75"/>
    <w:pPr>
      <w:spacing w:after="160" w:line="288" w:lineRule="auto"/>
      <w:jc w:val="both"/>
    </w:pPr>
    <w:rPr>
      <w:rFonts w:ascii="Verdana" w:hAnsi="Verdana"/>
      <w:color w:val="5A5A5A"/>
      <w:lang w:bidi="en-US"/>
    </w:rPr>
  </w:style>
  <w:style w:type="paragraph" w:styleId="Titre1">
    <w:name w:val="heading 1"/>
    <w:aliases w:val="Titre 1 Fonctionnalités,Titre 1 -"/>
    <w:basedOn w:val="Normal"/>
    <w:next w:val="Normal"/>
    <w:link w:val="Titre1Car"/>
    <w:autoRedefine/>
    <w:uiPriority w:val="9"/>
    <w:qFormat/>
    <w:rsid w:val="004A7A90"/>
    <w:pPr>
      <w:spacing w:before="360" w:after="300" w:line="240" w:lineRule="auto"/>
      <w:contextualSpacing/>
      <w:jc w:val="left"/>
      <w:outlineLvl w:val="0"/>
    </w:pPr>
    <w:rPr>
      <w:smallCaps/>
      <w:color w:val="0070C0"/>
      <w:spacing w:val="20"/>
      <w:sz w:val="48"/>
      <w:szCs w:val="32"/>
      <w:lang w:val="x-none"/>
    </w:rPr>
  </w:style>
  <w:style w:type="paragraph" w:styleId="Titre2">
    <w:name w:val="heading 2"/>
    <w:aliases w:val="Titre 2 Présentation,Titre 2 -"/>
    <w:basedOn w:val="Normal"/>
    <w:next w:val="Normal"/>
    <w:link w:val="Titre2Car"/>
    <w:autoRedefine/>
    <w:uiPriority w:val="9"/>
    <w:qFormat/>
    <w:rsid w:val="00F87080"/>
    <w:pPr>
      <w:spacing w:before="600" w:after="360" w:line="240" w:lineRule="auto"/>
      <w:contextualSpacing/>
      <w:jc w:val="left"/>
      <w:outlineLvl w:val="1"/>
    </w:pPr>
    <w:rPr>
      <w:smallCaps/>
      <w:color w:val="00B0F0"/>
      <w:spacing w:val="20"/>
      <w:sz w:val="40"/>
      <w:szCs w:val="24"/>
    </w:rPr>
  </w:style>
  <w:style w:type="paragraph" w:styleId="Titre3">
    <w:name w:val="heading 3"/>
    <w:aliases w:val="Titre 3 -"/>
    <w:basedOn w:val="Normal"/>
    <w:next w:val="Normal"/>
    <w:link w:val="Titre3Car"/>
    <w:autoRedefine/>
    <w:uiPriority w:val="9"/>
    <w:qFormat/>
    <w:rsid w:val="00250B30"/>
    <w:pPr>
      <w:spacing w:before="480" w:after="420" w:line="240" w:lineRule="auto"/>
      <w:contextualSpacing/>
      <w:outlineLvl w:val="2"/>
    </w:pPr>
    <w:rPr>
      <w:rFonts w:ascii="Calibri" w:hAnsi="Calibri"/>
      <w:bCs/>
      <w:smallCaps/>
      <w:color w:val="7F7F7F"/>
      <w:spacing w:val="20"/>
      <w:sz w:val="36"/>
      <w:szCs w:val="24"/>
    </w:rPr>
  </w:style>
  <w:style w:type="paragraph" w:styleId="Titre4">
    <w:name w:val="heading 4"/>
    <w:aliases w:val="Titre 3 BIS"/>
    <w:basedOn w:val="Titre3"/>
    <w:next w:val="Normal"/>
    <w:link w:val="Titre4Car"/>
    <w:autoRedefine/>
    <w:uiPriority w:val="9"/>
    <w:rsid w:val="00922377"/>
    <w:pPr>
      <w:pBdr>
        <w:bottom w:val="single" w:sz="4" w:space="1" w:color="71A0DC"/>
      </w:pBdr>
      <w:spacing w:before="400" w:after="100"/>
      <w:outlineLvl w:val="3"/>
    </w:pPr>
    <w:rPr>
      <w:rFonts w:ascii="Verdana" w:hAnsi="Verdana"/>
      <w:b/>
      <w:bCs w:val="0"/>
      <w:color w:val="3071C3"/>
    </w:rPr>
  </w:style>
  <w:style w:type="paragraph" w:styleId="Titre5">
    <w:name w:val="heading 5"/>
    <w:basedOn w:val="Normal"/>
    <w:next w:val="Normal"/>
    <w:link w:val="Titre5Car"/>
    <w:uiPriority w:val="9"/>
    <w:rsid w:val="002371E0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Titre6">
    <w:name w:val="heading 6"/>
    <w:aliases w:val="Titre 4 BIS,Titre 4 -"/>
    <w:basedOn w:val="Normal"/>
    <w:next w:val="Normal"/>
    <w:link w:val="Titre6Car"/>
    <w:autoRedefine/>
    <w:uiPriority w:val="9"/>
    <w:qFormat/>
    <w:rsid w:val="00250B30"/>
    <w:pPr>
      <w:spacing w:before="480" w:after="240"/>
      <w:contextualSpacing/>
      <w:outlineLvl w:val="5"/>
    </w:pPr>
    <w:rPr>
      <w:smallCaps/>
      <w:color w:val="CC9900"/>
      <w:spacing w:val="20"/>
      <w:sz w:val="28"/>
    </w:rPr>
  </w:style>
  <w:style w:type="paragraph" w:styleId="Titre7">
    <w:name w:val="heading 7"/>
    <w:aliases w:val="Titre 5  BIS,Titre 5 -"/>
    <w:basedOn w:val="Titre5"/>
    <w:next w:val="Normal"/>
    <w:link w:val="Titre7Car"/>
    <w:autoRedefine/>
    <w:uiPriority w:val="9"/>
    <w:qFormat/>
    <w:rsid w:val="00250B30"/>
    <w:pPr>
      <w:pBdr>
        <w:bottom w:val="none" w:sz="0" w:space="0" w:color="auto"/>
      </w:pBdr>
      <w:outlineLvl w:val="6"/>
    </w:pPr>
    <w:rPr>
      <w:rFonts w:ascii="Verdana" w:hAnsi="Verdana"/>
      <w:b/>
      <w:bCs/>
      <w:color w:val="5F5F5F"/>
      <w:sz w:val="22"/>
      <w:szCs w:val="16"/>
    </w:rPr>
  </w:style>
  <w:style w:type="paragraph" w:styleId="Titre8">
    <w:name w:val="heading 8"/>
    <w:aliases w:val="Titre 6 -"/>
    <w:basedOn w:val="Normal"/>
    <w:next w:val="Normal"/>
    <w:link w:val="Titre8Car"/>
    <w:uiPriority w:val="9"/>
    <w:qFormat/>
    <w:rsid w:val="00250B30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  <w:lang w:bidi="ar-SA"/>
    </w:rPr>
  </w:style>
  <w:style w:type="paragraph" w:styleId="Titre9">
    <w:name w:val="heading 9"/>
    <w:aliases w:val="Titre 7 -"/>
    <w:basedOn w:val="Normal"/>
    <w:next w:val="Normal"/>
    <w:link w:val="Titre9Car"/>
    <w:uiPriority w:val="9"/>
    <w:qFormat/>
    <w:rsid w:val="00250B30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 Fonctionnalités Car,Titre 1 - Car"/>
    <w:link w:val="Titre1"/>
    <w:uiPriority w:val="9"/>
    <w:rsid w:val="004A7A90"/>
    <w:rPr>
      <w:rFonts w:ascii="Verdana" w:hAnsi="Verdana"/>
      <w:smallCaps/>
      <w:color w:val="0070C0"/>
      <w:spacing w:val="20"/>
      <w:sz w:val="48"/>
      <w:szCs w:val="32"/>
      <w:lang w:val="x-none" w:bidi="en-US"/>
    </w:rPr>
  </w:style>
  <w:style w:type="character" w:customStyle="1" w:styleId="Titre2Car">
    <w:name w:val="Titre 2 Car"/>
    <w:aliases w:val="Titre 2 Présentation Car,Titre 2 - Car"/>
    <w:link w:val="Titre2"/>
    <w:uiPriority w:val="9"/>
    <w:rsid w:val="00F87080"/>
    <w:rPr>
      <w:rFonts w:ascii="Verdana" w:hAnsi="Verdana"/>
      <w:smallCaps/>
      <w:color w:val="00B0F0"/>
      <w:spacing w:val="20"/>
      <w:sz w:val="40"/>
      <w:szCs w:val="24"/>
      <w:lang w:bidi="en-US"/>
    </w:rPr>
  </w:style>
  <w:style w:type="character" w:customStyle="1" w:styleId="Titre3Car">
    <w:name w:val="Titre 3 Car"/>
    <w:aliases w:val="Titre 3 - Car"/>
    <w:link w:val="Titre3"/>
    <w:uiPriority w:val="9"/>
    <w:rsid w:val="00250B30"/>
    <w:rPr>
      <w:bCs/>
      <w:smallCaps/>
      <w:color w:val="7F7F7F"/>
      <w:spacing w:val="20"/>
      <w:sz w:val="36"/>
      <w:szCs w:val="24"/>
      <w:lang w:val="en-US" w:bidi="en-US"/>
    </w:rPr>
  </w:style>
  <w:style w:type="character" w:customStyle="1" w:styleId="Titre4Car">
    <w:name w:val="Titre 4 Car"/>
    <w:aliases w:val="Titre 3 BIS Car"/>
    <w:link w:val="Titre4"/>
    <w:uiPriority w:val="9"/>
    <w:rsid w:val="00922377"/>
    <w:rPr>
      <w:rFonts w:ascii="Verdana" w:eastAsia="Times New Roman" w:hAnsi="Verdana" w:cs="Times New Roman"/>
      <w:b/>
      <w:bCs/>
      <w:smallCaps/>
      <w:color w:val="3071C3"/>
      <w:spacing w:val="20"/>
      <w:sz w:val="24"/>
      <w:szCs w:val="24"/>
      <w:lang w:val="fr-FR"/>
    </w:rPr>
  </w:style>
  <w:style w:type="character" w:customStyle="1" w:styleId="Titre5Car">
    <w:name w:val="Titre 5 Car"/>
    <w:link w:val="Titre5"/>
    <w:uiPriority w:val="9"/>
    <w:rsid w:val="002371E0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aliases w:val="Titre 4 BIS Car,Titre 4 - Car"/>
    <w:link w:val="Titre6"/>
    <w:uiPriority w:val="9"/>
    <w:rsid w:val="00250B30"/>
    <w:rPr>
      <w:rFonts w:ascii="Verdana" w:hAnsi="Verdana"/>
      <w:smallCaps/>
      <w:color w:val="CC9900"/>
      <w:spacing w:val="20"/>
      <w:sz w:val="28"/>
      <w:lang w:bidi="en-US"/>
    </w:rPr>
  </w:style>
  <w:style w:type="character" w:customStyle="1" w:styleId="Titre7Car">
    <w:name w:val="Titre 7 Car"/>
    <w:aliases w:val="Titre 5  BIS Car,Titre 5 - Car"/>
    <w:link w:val="Titre7"/>
    <w:uiPriority w:val="9"/>
    <w:rsid w:val="00250B30"/>
    <w:rPr>
      <w:rFonts w:ascii="Verdana" w:hAnsi="Verdana"/>
      <w:b/>
      <w:bCs/>
      <w:smallCaps/>
      <w:color w:val="5F5F5F"/>
      <w:spacing w:val="20"/>
      <w:sz w:val="22"/>
      <w:szCs w:val="16"/>
      <w:lang w:bidi="en-US"/>
    </w:rPr>
  </w:style>
  <w:style w:type="character" w:customStyle="1" w:styleId="Titre8Car">
    <w:name w:val="Titre 8 Car"/>
    <w:aliases w:val="Titre 6 - Car"/>
    <w:link w:val="Titre8"/>
    <w:uiPriority w:val="9"/>
    <w:rsid w:val="00250B30"/>
    <w:rPr>
      <w:rFonts w:ascii="Cambria" w:hAnsi="Cambria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aliases w:val="Titre 7 - Car"/>
    <w:link w:val="Titre9"/>
    <w:uiPriority w:val="9"/>
    <w:rsid w:val="00250B30"/>
    <w:rPr>
      <w:rFonts w:ascii="Cambria" w:hAnsi="Cambria"/>
      <w:smallCaps/>
      <w:color w:val="938953"/>
      <w:spacing w:val="20"/>
      <w:sz w:val="16"/>
      <w:szCs w:val="16"/>
    </w:rPr>
  </w:style>
  <w:style w:type="paragraph" w:styleId="Paragraphedeliste">
    <w:name w:val="List Paragraph"/>
    <w:aliases w:val="Corps de Texte"/>
    <w:basedOn w:val="Normal"/>
    <w:uiPriority w:val="34"/>
    <w:qFormat/>
    <w:rsid w:val="00250B30"/>
    <w:pPr>
      <w:spacing w:after="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03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C03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6220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6220B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7622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6220B"/>
    <w:rPr>
      <w:sz w:val="24"/>
      <w:szCs w:val="24"/>
    </w:rPr>
  </w:style>
  <w:style w:type="paragraph" w:styleId="Lgende">
    <w:name w:val="caption"/>
    <w:basedOn w:val="Normal"/>
    <w:next w:val="Normal"/>
    <w:uiPriority w:val="35"/>
    <w:qFormat/>
    <w:rsid w:val="00250B30"/>
    <w:pPr>
      <w:spacing w:after="0"/>
    </w:pPr>
    <w:rPr>
      <w:b/>
      <w:bCs/>
      <w:smallCaps/>
      <w:color w:val="1F497D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250B30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  <w:lang w:val="en-US" w:bidi="en-US"/>
    </w:rPr>
  </w:style>
  <w:style w:type="character" w:customStyle="1" w:styleId="TitreCar">
    <w:name w:val="Titre Car"/>
    <w:link w:val="Titre"/>
    <w:uiPriority w:val="10"/>
    <w:rsid w:val="00250B30"/>
    <w:rPr>
      <w:rFonts w:ascii="Cambria" w:hAnsi="Cambria"/>
      <w:smallCaps/>
      <w:color w:val="17365D"/>
      <w:spacing w:val="5"/>
      <w:sz w:val="72"/>
      <w:szCs w:val="72"/>
      <w:lang w:val="en-US" w:bidi="en-US"/>
    </w:rPr>
  </w:style>
  <w:style w:type="paragraph" w:styleId="Sous-titre">
    <w:name w:val="Subtitle"/>
    <w:next w:val="Normal"/>
    <w:link w:val="Sous-titreCar"/>
    <w:uiPriority w:val="11"/>
    <w:qFormat/>
    <w:rsid w:val="00250B30"/>
    <w:pPr>
      <w:spacing w:after="600"/>
    </w:pPr>
    <w:rPr>
      <w:smallCaps/>
      <w:color w:val="938953"/>
      <w:spacing w:val="5"/>
      <w:sz w:val="28"/>
      <w:szCs w:val="28"/>
      <w:lang w:val="en-US" w:bidi="en-US"/>
    </w:rPr>
  </w:style>
  <w:style w:type="character" w:customStyle="1" w:styleId="Sous-titreCar">
    <w:name w:val="Sous-titre Car"/>
    <w:link w:val="Sous-titre"/>
    <w:uiPriority w:val="11"/>
    <w:rsid w:val="00250B30"/>
    <w:rPr>
      <w:smallCaps/>
      <w:color w:val="938953"/>
      <w:spacing w:val="5"/>
      <w:sz w:val="28"/>
      <w:szCs w:val="28"/>
      <w:lang w:val="en-US" w:bidi="en-US"/>
    </w:rPr>
  </w:style>
  <w:style w:type="character" w:styleId="lev">
    <w:name w:val="Strong"/>
    <w:uiPriority w:val="22"/>
    <w:qFormat/>
    <w:rsid w:val="00250B30"/>
    <w:rPr>
      <w:b/>
      <w:bCs/>
      <w:spacing w:val="0"/>
    </w:rPr>
  </w:style>
  <w:style w:type="character" w:styleId="Accentuation">
    <w:name w:val="Emphasis"/>
    <w:uiPriority w:val="20"/>
    <w:qFormat/>
    <w:rsid w:val="00250B30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2371E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50B30"/>
    <w:pPr>
      <w:spacing w:after="0"/>
    </w:pPr>
    <w:rPr>
      <w:rFonts w:ascii="Calibri" w:hAnsi="Calibri"/>
      <w:i/>
      <w:iCs/>
      <w:lang w:bidi="ar-SA"/>
    </w:rPr>
  </w:style>
  <w:style w:type="character" w:customStyle="1" w:styleId="CitationCar">
    <w:name w:val="Citation Car"/>
    <w:link w:val="Citation"/>
    <w:uiPriority w:val="29"/>
    <w:rsid w:val="00250B30"/>
    <w:rPr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50B30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after="0" w:line="300" w:lineRule="auto"/>
      <w:ind w:left="1134" w:right="397"/>
    </w:pPr>
    <w:rPr>
      <w:color w:val="365F91"/>
      <w:sz w:val="16"/>
      <w:lang w:bidi="ar-SA"/>
    </w:rPr>
  </w:style>
  <w:style w:type="character" w:customStyle="1" w:styleId="CitationintenseCar">
    <w:name w:val="Citation intense Car"/>
    <w:link w:val="Citationintense"/>
    <w:uiPriority w:val="30"/>
    <w:rsid w:val="00250B30"/>
    <w:rPr>
      <w:rFonts w:ascii="Verdana" w:hAnsi="Verdana"/>
      <w:color w:val="365F91"/>
      <w:sz w:val="16"/>
    </w:rPr>
  </w:style>
  <w:style w:type="character" w:styleId="Emphaseple">
    <w:name w:val="Subtle Emphasis"/>
    <w:uiPriority w:val="19"/>
    <w:qFormat/>
    <w:rsid w:val="00250B30"/>
    <w:rPr>
      <w:rFonts w:ascii="Verdana" w:hAnsi="Verdana"/>
      <w:dstrike w:val="0"/>
      <w:color w:val="448C9B"/>
      <w:sz w:val="16"/>
      <w:vertAlign w:val="baseline"/>
    </w:rPr>
  </w:style>
  <w:style w:type="character" w:styleId="Emphaseintense">
    <w:name w:val="Intense Emphasis"/>
    <w:uiPriority w:val="21"/>
    <w:qFormat/>
    <w:rsid w:val="00250B30"/>
    <w:rPr>
      <w:rFonts w:ascii="Verdana" w:hAnsi="Verdana"/>
      <w:bCs/>
      <w:color w:val="4F81BD"/>
      <w:spacing w:val="20"/>
      <w:sz w:val="16"/>
    </w:rPr>
  </w:style>
  <w:style w:type="character" w:styleId="Rfrenceple">
    <w:name w:val="Subtle Reference"/>
    <w:uiPriority w:val="31"/>
    <w:qFormat/>
    <w:rsid w:val="00250B30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250B30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250B30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qFormat/>
    <w:rsid w:val="00250B30"/>
    <w:pPr>
      <w:outlineLvl w:val="9"/>
    </w:pPr>
  </w:style>
  <w:style w:type="table" w:styleId="Grilledutableau">
    <w:name w:val="Table Grid"/>
    <w:basedOn w:val="TableauNormal"/>
    <w:uiPriority w:val="59"/>
    <w:rsid w:val="005C0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0pt">
    <w:name w:val="Style 10 pt"/>
    <w:rsid w:val="00FB0E72"/>
    <w:rPr>
      <w:rFonts w:ascii="Arial" w:hAnsi="Arial"/>
      <w:sz w:val="24"/>
    </w:rPr>
  </w:style>
  <w:style w:type="character" w:styleId="Lienhypertexte">
    <w:name w:val="Hyperlink"/>
    <w:uiPriority w:val="99"/>
    <w:unhideWhenUsed/>
    <w:rsid w:val="0038543C"/>
    <w:rPr>
      <w:color w:val="00B0F0"/>
      <w:u w:val="single"/>
    </w:rPr>
  </w:style>
  <w:style w:type="character" w:customStyle="1" w:styleId="titre30">
    <w:name w:val="titre3"/>
    <w:basedOn w:val="Policepardfaut"/>
    <w:rsid w:val="00CB0366"/>
  </w:style>
  <w:style w:type="character" w:customStyle="1" w:styleId="texte">
    <w:name w:val="texte"/>
    <w:basedOn w:val="Policepardfaut"/>
    <w:rsid w:val="00CB0366"/>
  </w:style>
  <w:style w:type="character" w:customStyle="1" w:styleId="asavoir">
    <w:name w:val="a_savoir"/>
    <w:basedOn w:val="Policepardfaut"/>
    <w:rsid w:val="00CB0366"/>
  </w:style>
  <w:style w:type="paragraph" w:styleId="TM1">
    <w:name w:val="toc 1"/>
    <w:basedOn w:val="Normal"/>
    <w:next w:val="Normal"/>
    <w:autoRedefine/>
    <w:uiPriority w:val="39"/>
    <w:unhideWhenUsed/>
    <w:rsid w:val="00707E62"/>
    <w:pPr>
      <w:spacing w:after="100"/>
    </w:pPr>
    <w:rPr>
      <w:b/>
      <w:color w:val="0070C0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DC7D89"/>
    <w:pPr>
      <w:spacing w:after="100"/>
      <w:ind w:left="20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E06E43"/>
    <w:pPr>
      <w:spacing w:after="100"/>
      <w:ind w:left="400"/>
    </w:pPr>
  </w:style>
  <w:style w:type="paragraph" w:styleId="Rvision">
    <w:name w:val="Revision"/>
    <w:hidden/>
    <w:uiPriority w:val="99"/>
    <w:semiHidden/>
    <w:rsid w:val="00FF5F1D"/>
    <w:rPr>
      <w:rFonts w:ascii="Verdana" w:hAnsi="Verdana"/>
      <w:color w:val="5A5A5A"/>
      <w:lang w:val="en-US" w:eastAsia="en-US" w:bidi="en-US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971E3"/>
    <w:pPr>
      <w:spacing w:after="100"/>
      <w:ind w:left="1600"/>
    </w:pPr>
  </w:style>
  <w:style w:type="character" w:styleId="Marquedecommentaire">
    <w:name w:val="annotation reference"/>
    <w:basedOn w:val="Policepardfaut"/>
    <w:uiPriority w:val="99"/>
    <w:semiHidden/>
    <w:unhideWhenUsed/>
    <w:rsid w:val="00210D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10DC4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210DC4"/>
    <w:rPr>
      <w:rFonts w:ascii="Verdana" w:hAnsi="Verdana"/>
      <w:color w:val="5A5A5A"/>
      <w:lang w:val="en-US"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0D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0DC4"/>
    <w:rPr>
      <w:rFonts w:ascii="Verdana" w:hAnsi="Verdana"/>
      <w:b/>
      <w:bCs/>
      <w:color w:val="5A5A5A"/>
      <w:lang w:val="en-US" w:eastAsia="en-US" w:bidi="en-US"/>
    </w:rPr>
  </w:style>
  <w:style w:type="paragraph" w:customStyle="1" w:styleId="Style1">
    <w:name w:val="Style1"/>
    <w:basedOn w:val="Normal"/>
    <w:link w:val="Style1Car"/>
    <w:rsid w:val="00A94DBD"/>
    <w:pPr>
      <w:spacing w:after="200" w:line="276" w:lineRule="auto"/>
      <w:jc w:val="left"/>
    </w:pPr>
    <w:rPr>
      <w:rFonts w:ascii="Consolas" w:hAnsi="Consolas" w:cs="Consolas"/>
      <w:color w:val="000000"/>
      <w:lang w:val="en-US"/>
    </w:rPr>
  </w:style>
  <w:style w:type="character" w:customStyle="1" w:styleId="Style1Car">
    <w:name w:val="Style1 Car"/>
    <w:basedOn w:val="Policepardfaut"/>
    <w:link w:val="Style1"/>
    <w:rsid w:val="00A94DBD"/>
    <w:rPr>
      <w:rFonts w:ascii="Consolas" w:hAnsi="Consolas" w:cs="Consolas"/>
      <w:color w:val="00000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E26B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rsid w:val="001F0E75"/>
    <w:pPr>
      <w:spacing w:after="160" w:line="288" w:lineRule="auto"/>
      <w:jc w:val="both"/>
    </w:pPr>
    <w:rPr>
      <w:rFonts w:ascii="Verdana" w:hAnsi="Verdana"/>
      <w:color w:val="5A5A5A"/>
      <w:lang w:bidi="en-US"/>
    </w:rPr>
  </w:style>
  <w:style w:type="paragraph" w:styleId="Titre1">
    <w:name w:val="heading 1"/>
    <w:aliases w:val="Titre 1 Fonctionnalités,Titre 1 -"/>
    <w:basedOn w:val="Normal"/>
    <w:next w:val="Normal"/>
    <w:link w:val="Titre1Car"/>
    <w:autoRedefine/>
    <w:uiPriority w:val="9"/>
    <w:qFormat/>
    <w:rsid w:val="004A7A90"/>
    <w:pPr>
      <w:spacing w:before="360" w:after="300" w:line="240" w:lineRule="auto"/>
      <w:contextualSpacing/>
      <w:jc w:val="left"/>
      <w:outlineLvl w:val="0"/>
    </w:pPr>
    <w:rPr>
      <w:smallCaps/>
      <w:color w:val="0070C0"/>
      <w:spacing w:val="20"/>
      <w:sz w:val="48"/>
      <w:szCs w:val="32"/>
      <w:lang w:val="x-none"/>
    </w:rPr>
  </w:style>
  <w:style w:type="paragraph" w:styleId="Titre2">
    <w:name w:val="heading 2"/>
    <w:aliases w:val="Titre 2 Présentation,Titre 2 -"/>
    <w:basedOn w:val="Normal"/>
    <w:next w:val="Normal"/>
    <w:link w:val="Titre2Car"/>
    <w:autoRedefine/>
    <w:uiPriority w:val="9"/>
    <w:qFormat/>
    <w:rsid w:val="00F87080"/>
    <w:pPr>
      <w:spacing w:before="600" w:after="360" w:line="240" w:lineRule="auto"/>
      <w:contextualSpacing/>
      <w:jc w:val="left"/>
      <w:outlineLvl w:val="1"/>
    </w:pPr>
    <w:rPr>
      <w:smallCaps/>
      <w:color w:val="00B0F0"/>
      <w:spacing w:val="20"/>
      <w:sz w:val="40"/>
      <w:szCs w:val="24"/>
    </w:rPr>
  </w:style>
  <w:style w:type="paragraph" w:styleId="Titre3">
    <w:name w:val="heading 3"/>
    <w:aliases w:val="Titre 3 -"/>
    <w:basedOn w:val="Normal"/>
    <w:next w:val="Normal"/>
    <w:link w:val="Titre3Car"/>
    <w:autoRedefine/>
    <w:uiPriority w:val="9"/>
    <w:qFormat/>
    <w:rsid w:val="00250B30"/>
    <w:pPr>
      <w:spacing w:before="480" w:after="420" w:line="240" w:lineRule="auto"/>
      <w:contextualSpacing/>
      <w:outlineLvl w:val="2"/>
    </w:pPr>
    <w:rPr>
      <w:rFonts w:ascii="Calibri" w:hAnsi="Calibri"/>
      <w:bCs/>
      <w:smallCaps/>
      <w:color w:val="7F7F7F"/>
      <w:spacing w:val="20"/>
      <w:sz w:val="36"/>
      <w:szCs w:val="24"/>
    </w:rPr>
  </w:style>
  <w:style w:type="paragraph" w:styleId="Titre4">
    <w:name w:val="heading 4"/>
    <w:aliases w:val="Titre 3 BIS"/>
    <w:basedOn w:val="Titre3"/>
    <w:next w:val="Normal"/>
    <w:link w:val="Titre4Car"/>
    <w:autoRedefine/>
    <w:uiPriority w:val="9"/>
    <w:rsid w:val="00922377"/>
    <w:pPr>
      <w:pBdr>
        <w:bottom w:val="single" w:sz="4" w:space="1" w:color="71A0DC"/>
      </w:pBdr>
      <w:spacing w:before="400" w:after="100"/>
      <w:outlineLvl w:val="3"/>
    </w:pPr>
    <w:rPr>
      <w:rFonts w:ascii="Verdana" w:hAnsi="Verdana"/>
      <w:b/>
      <w:bCs w:val="0"/>
      <w:color w:val="3071C3"/>
    </w:rPr>
  </w:style>
  <w:style w:type="paragraph" w:styleId="Titre5">
    <w:name w:val="heading 5"/>
    <w:basedOn w:val="Normal"/>
    <w:next w:val="Normal"/>
    <w:link w:val="Titre5Car"/>
    <w:uiPriority w:val="9"/>
    <w:rsid w:val="002371E0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Titre6">
    <w:name w:val="heading 6"/>
    <w:aliases w:val="Titre 4 BIS,Titre 4 -"/>
    <w:basedOn w:val="Normal"/>
    <w:next w:val="Normal"/>
    <w:link w:val="Titre6Car"/>
    <w:autoRedefine/>
    <w:uiPriority w:val="9"/>
    <w:qFormat/>
    <w:rsid w:val="00250B30"/>
    <w:pPr>
      <w:spacing w:before="480" w:after="240"/>
      <w:contextualSpacing/>
      <w:outlineLvl w:val="5"/>
    </w:pPr>
    <w:rPr>
      <w:smallCaps/>
      <w:color w:val="CC9900"/>
      <w:spacing w:val="20"/>
      <w:sz w:val="28"/>
    </w:rPr>
  </w:style>
  <w:style w:type="paragraph" w:styleId="Titre7">
    <w:name w:val="heading 7"/>
    <w:aliases w:val="Titre 5  BIS,Titre 5 -"/>
    <w:basedOn w:val="Titre5"/>
    <w:next w:val="Normal"/>
    <w:link w:val="Titre7Car"/>
    <w:autoRedefine/>
    <w:uiPriority w:val="9"/>
    <w:qFormat/>
    <w:rsid w:val="00250B30"/>
    <w:pPr>
      <w:pBdr>
        <w:bottom w:val="none" w:sz="0" w:space="0" w:color="auto"/>
      </w:pBdr>
      <w:outlineLvl w:val="6"/>
    </w:pPr>
    <w:rPr>
      <w:rFonts w:ascii="Verdana" w:hAnsi="Verdana"/>
      <w:b/>
      <w:bCs/>
      <w:color w:val="5F5F5F"/>
      <w:sz w:val="22"/>
      <w:szCs w:val="16"/>
    </w:rPr>
  </w:style>
  <w:style w:type="paragraph" w:styleId="Titre8">
    <w:name w:val="heading 8"/>
    <w:aliases w:val="Titre 6 -"/>
    <w:basedOn w:val="Normal"/>
    <w:next w:val="Normal"/>
    <w:link w:val="Titre8Car"/>
    <w:uiPriority w:val="9"/>
    <w:qFormat/>
    <w:rsid w:val="00250B30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  <w:lang w:bidi="ar-SA"/>
    </w:rPr>
  </w:style>
  <w:style w:type="paragraph" w:styleId="Titre9">
    <w:name w:val="heading 9"/>
    <w:aliases w:val="Titre 7 -"/>
    <w:basedOn w:val="Normal"/>
    <w:next w:val="Normal"/>
    <w:link w:val="Titre9Car"/>
    <w:uiPriority w:val="9"/>
    <w:qFormat/>
    <w:rsid w:val="00250B30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 Fonctionnalités Car,Titre 1 - Car"/>
    <w:link w:val="Titre1"/>
    <w:uiPriority w:val="9"/>
    <w:rsid w:val="004A7A90"/>
    <w:rPr>
      <w:rFonts w:ascii="Verdana" w:hAnsi="Verdana"/>
      <w:smallCaps/>
      <w:color w:val="0070C0"/>
      <w:spacing w:val="20"/>
      <w:sz w:val="48"/>
      <w:szCs w:val="32"/>
      <w:lang w:val="x-none" w:bidi="en-US"/>
    </w:rPr>
  </w:style>
  <w:style w:type="character" w:customStyle="1" w:styleId="Titre2Car">
    <w:name w:val="Titre 2 Car"/>
    <w:aliases w:val="Titre 2 Présentation Car,Titre 2 - Car"/>
    <w:link w:val="Titre2"/>
    <w:uiPriority w:val="9"/>
    <w:rsid w:val="00F87080"/>
    <w:rPr>
      <w:rFonts w:ascii="Verdana" w:hAnsi="Verdana"/>
      <w:smallCaps/>
      <w:color w:val="00B0F0"/>
      <w:spacing w:val="20"/>
      <w:sz w:val="40"/>
      <w:szCs w:val="24"/>
      <w:lang w:bidi="en-US"/>
    </w:rPr>
  </w:style>
  <w:style w:type="character" w:customStyle="1" w:styleId="Titre3Car">
    <w:name w:val="Titre 3 Car"/>
    <w:aliases w:val="Titre 3 - Car"/>
    <w:link w:val="Titre3"/>
    <w:uiPriority w:val="9"/>
    <w:rsid w:val="00250B30"/>
    <w:rPr>
      <w:bCs/>
      <w:smallCaps/>
      <w:color w:val="7F7F7F"/>
      <w:spacing w:val="20"/>
      <w:sz w:val="36"/>
      <w:szCs w:val="24"/>
      <w:lang w:val="en-US" w:bidi="en-US"/>
    </w:rPr>
  </w:style>
  <w:style w:type="character" w:customStyle="1" w:styleId="Titre4Car">
    <w:name w:val="Titre 4 Car"/>
    <w:aliases w:val="Titre 3 BIS Car"/>
    <w:link w:val="Titre4"/>
    <w:uiPriority w:val="9"/>
    <w:rsid w:val="00922377"/>
    <w:rPr>
      <w:rFonts w:ascii="Verdana" w:eastAsia="Times New Roman" w:hAnsi="Verdana" w:cs="Times New Roman"/>
      <w:b/>
      <w:bCs/>
      <w:smallCaps/>
      <w:color w:val="3071C3"/>
      <w:spacing w:val="20"/>
      <w:sz w:val="24"/>
      <w:szCs w:val="24"/>
      <w:lang w:val="fr-FR"/>
    </w:rPr>
  </w:style>
  <w:style w:type="character" w:customStyle="1" w:styleId="Titre5Car">
    <w:name w:val="Titre 5 Car"/>
    <w:link w:val="Titre5"/>
    <w:uiPriority w:val="9"/>
    <w:rsid w:val="002371E0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Titre6Car">
    <w:name w:val="Titre 6 Car"/>
    <w:aliases w:val="Titre 4 BIS Car,Titre 4 - Car"/>
    <w:link w:val="Titre6"/>
    <w:uiPriority w:val="9"/>
    <w:rsid w:val="00250B30"/>
    <w:rPr>
      <w:rFonts w:ascii="Verdana" w:hAnsi="Verdana"/>
      <w:smallCaps/>
      <w:color w:val="CC9900"/>
      <w:spacing w:val="20"/>
      <w:sz w:val="28"/>
      <w:lang w:bidi="en-US"/>
    </w:rPr>
  </w:style>
  <w:style w:type="character" w:customStyle="1" w:styleId="Titre7Car">
    <w:name w:val="Titre 7 Car"/>
    <w:aliases w:val="Titre 5  BIS Car,Titre 5 - Car"/>
    <w:link w:val="Titre7"/>
    <w:uiPriority w:val="9"/>
    <w:rsid w:val="00250B30"/>
    <w:rPr>
      <w:rFonts w:ascii="Verdana" w:hAnsi="Verdana"/>
      <w:b/>
      <w:bCs/>
      <w:smallCaps/>
      <w:color w:val="5F5F5F"/>
      <w:spacing w:val="20"/>
      <w:sz w:val="22"/>
      <w:szCs w:val="16"/>
      <w:lang w:bidi="en-US"/>
    </w:rPr>
  </w:style>
  <w:style w:type="character" w:customStyle="1" w:styleId="Titre8Car">
    <w:name w:val="Titre 8 Car"/>
    <w:aliases w:val="Titre 6 - Car"/>
    <w:link w:val="Titre8"/>
    <w:uiPriority w:val="9"/>
    <w:rsid w:val="00250B30"/>
    <w:rPr>
      <w:rFonts w:ascii="Cambria" w:hAnsi="Cambria"/>
      <w:b/>
      <w:smallCaps/>
      <w:color w:val="938953"/>
      <w:spacing w:val="20"/>
      <w:sz w:val="16"/>
      <w:szCs w:val="16"/>
    </w:rPr>
  </w:style>
  <w:style w:type="character" w:customStyle="1" w:styleId="Titre9Car">
    <w:name w:val="Titre 9 Car"/>
    <w:aliases w:val="Titre 7 - Car"/>
    <w:link w:val="Titre9"/>
    <w:uiPriority w:val="9"/>
    <w:rsid w:val="00250B30"/>
    <w:rPr>
      <w:rFonts w:ascii="Cambria" w:hAnsi="Cambria"/>
      <w:smallCaps/>
      <w:color w:val="938953"/>
      <w:spacing w:val="20"/>
      <w:sz w:val="16"/>
      <w:szCs w:val="16"/>
    </w:rPr>
  </w:style>
  <w:style w:type="paragraph" w:styleId="Paragraphedeliste">
    <w:name w:val="List Paragraph"/>
    <w:aliases w:val="Corps de Texte"/>
    <w:basedOn w:val="Normal"/>
    <w:uiPriority w:val="34"/>
    <w:qFormat/>
    <w:rsid w:val="00250B30"/>
    <w:pPr>
      <w:spacing w:after="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03A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C03A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6220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6220B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76220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6220B"/>
    <w:rPr>
      <w:sz w:val="24"/>
      <w:szCs w:val="24"/>
    </w:rPr>
  </w:style>
  <w:style w:type="paragraph" w:styleId="Lgende">
    <w:name w:val="caption"/>
    <w:basedOn w:val="Normal"/>
    <w:next w:val="Normal"/>
    <w:uiPriority w:val="35"/>
    <w:qFormat/>
    <w:rsid w:val="00250B30"/>
    <w:pPr>
      <w:spacing w:after="0"/>
    </w:pPr>
    <w:rPr>
      <w:b/>
      <w:bCs/>
      <w:smallCaps/>
      <w:color w:val="1F497D"/>
      <w:spacing w:val="10"/>
      <w:sz w:val="18"/>
      <w:szCs w:val="18"/>
    </w:rPr>
  </w:style>
  <w:style w:type="paragraph" w:styleId="Titre">
    <w:name w:val="Title"/>
    <w:next w:val="Normal"/>
    <w:link w:val="TitreCar"/>
    <w:uiPriority w:val="10"/>
    <w:qFormat/>
    <w:rsid w:val="00250B30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  <w:lang w:val="en-US" w:bidi="en-US"/>
    </w:rPr>
  </w:style>
  <w:style w:type="character" w:customStyle="1" w:styleId="TitreCar">
    <w:name w:val="Titre Car"/>
    <w:link w:val="Titre"/>
    <w:uiPriority w:val="10"/>
    <w:rsid w:val="00250B30"/>
    <w:rPr>
      <w:rFonts w:ascii="Cambria" w:hAnsi="Cambria"/>
      <w:smallCaps/>
      <w:color w:val="17365D"/>
      <w:spacing w:val="5"/>
      <w:sz w:val="72"/>
      <w:szCs w:val="72"/>
      <w:lang w:val="en-US" w:bidi="en-US"/>
    </w:rPr>
  </w:style>
  <w:style w:type="paragraph" w:styleId="Sous-titre">
    <w:name w:val="Subtitle"/>
    <w:next w:val="Normal"/>
    <w:link w:val="Sous-titreCar"/>
    <w:uiPriority w:val="11"/>
    <w:qFormat/>
    <w:rsid w:val="00250B30"/>
    <w:pPr>
      <w:spacing w:after="600"/>
    </w:pPr>
    <w:rPr>
      <w:smallCaps/>
      <w:color w:val="938953"/>
      <w:spacing w:val="5"/>
      <w:sz w:val="28"/>
      <w:szCs w:val="28"/>
      <w:lang w:val="en-US" w:bidi="en-US"/>
    </w:rPr>
  </w:style>
  <w:style w:type="character" w:customStyle="1" w:styleId="Sous-titreCar">
    <w:name w:val="Sous-titre Car"/>
    <w:link w:val="Sous-titre"/>
    <w:uiPriority w:val="11"/>
    <w:rsid w:val="00250B30"/>
    <w:rPr>
      <w:smallCaps/>
      <w:color w:val="938953"/>
      <w:spacing w:val="5"/>
      <w:sz w:val="28"/>
      <w:szCs w:val="28"/>
      <w:lang w:val="en-US" w:bidi="en-US"/>
    </w:rPr>
  </w:style>
  <w:style w:type="character" w:styleId="lev">
    <w:name w:val="Strong"/>
    <w:uiPriority w:val="22"/>
    <w:qFormat/>
    <w:rsid w:val="00250B30"/>
    <w:rPr>
      <w:b/>
      <w:bCs/>
      <w:spacing w:val="0"/>
    </w:rPr>
  </w:style>
  <w:style w:type="character" w:styleId="Accentuation">
    <w:name w:val="Emphasis"/>
    <w:uiPriority w:val="20"/>
    <w:qFormat/>
    <w:rsid w:val="00250B30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2371E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50B30"/>
    <w:pPr>
      <w:spacing w:after="0"/>
    </w:pPr>
    <w:rPr>
      <w:rFonts w:ascii="Calibri" w:hAnsi="Calibri"/>
      <w:i/>
      <w:iCs/>
      <w:lang w:bidi="ar-SA"/>
    </w:rPr>
  </w:style>
  <w:style w:type="character" w:customStyle="1" w:styleId="CitationCar">
    <w:name w:val="Citation Car"/>
    <w:link w:val="Citation"/>
    <w:uiPriority w:val="29"/>
    <w:rsid w:val="00250B30"/>
    <w:rPr>
      <w:i/>
      <w:iCs/>
      <w:color w:val="5A5A5A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250B30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after="0" w:line="300" w:lineRule="auto"/>
      <w:ind w:left="1134" w:right="397"/>
    </w:pPr>
    <w:rPr>
      <w:color w:val="365F91"/>
      <w:sz w:val="16"/>
      <w:lang w:bidi="ar-SA"/>
    </w:rPr>
  </w:style>
  <w:style w:type="character" w:customStyle="1" w:styleId="CitationintenseCar">
    <w:name w:val="Citation intense Car"/>
    <w:link w:val="Citationintense"/>
    <w:uiPriority w:val="30"/>
    <w:rsid w:val="00250B30"/>
    <w:rPr>
      <w:rFonts w:ascii="Verdana" w:hAnsi="Verdana"/>
      <w:color w:val="365F91"/>
      <w:sz w:val="16"/>
    </w:rPr>
  </w:style>
  <w:style w:type="character" w:styleId="Emphaseple">
    <w:name w:val="Subtle Emphasis"/>
    <w:uiPriority w:val="19"/>
    <w:qFormat/>
    <w:rsid w:val="00250B30"/>
    <w:rPr>
      <w:rFonts w:ascii="Verdana" w:hAnsi="Verdana"/>
      <w:dstrike w:val="0"/>
      <w:color w:val="448C9B"/>
      <w:sz w:val="16"/>
      <w:vertAlign w:val="baseline"/>
    </w:rPr>
  </w:style>
  <w:style w:type="character" w:styleId="Emphaseintense">
    <w:name w:val="Intense Emphasis"/>
    <w:uiPriority w:val="21"/>
    <w:qFormat/>
    <w:rsid w:val="00250B30"/>
    <w:rPr>
      <w:rFonts w:ascii="Verdana" w:hAnsi="Verdana"/>
      <w:bCs/>
      <w:color w:val="4F81BD"/>
      <w:spacing w:val="20"/>
      <w:sz w:val="16"/>
    </w:rPr>
  </w:style>
  <w:style w:type="character" w:styleId="Rfrenceple">
    <w:name w:val="Subtle Reference"/>
    <w:uiPriority w:val="31"/>
    <w:qFormat/>
    <w:rsid w:val="00250B30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250B30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250B30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qFormat/>
    <w:rsid w:val="00250B30"/>
    <w:pPr>
      <w:outlineLvl w:val="9"/>
    </w:pPr>
  </w:style>
  <w:style w:type="table" w:styleId="Grilledutableau">
    <w:name w:val="Table Grid"/>
    <w:basedOn w:val="TableauNormal"/>
    <w:uiPriority w:val="59"/>
    <w:rsid w:val="005C0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e10pt">
    <w:name w:val="Style 10 pt"/>
    <w:rsid w:val="00FB0E72"/>
    <w:rPr>
      <w:rFonts w:ascii="Arial" w:hAnsi="Arial"/>
      <w:sz w:val="24"/>
    </w:rPr>
  </w:style>
  <w:style w:type="character" w:styleId="Lienhypertexte">
    <w:name w:val="Hyperlink"/>
    <w:uiPriority w:val="99"/>
    <w:unhideWhenUsed/>
    <w:rsid w:val="0038543C"/>
    <w:rPr>
      <w:color w:val="00B0F0"/>
      <w:u w:val="single"/>
    </w:rPr>
  </w:style>
  <w:style w:type="character" w:customStyle="1" w:styleId="titre30">
    <w:name w:val="titre3"/>
    <w:basedOn w:val="Policepardfaut"/>
    <w:rsid w:val="00CB0366"/>
  </w:style>
  <w:style w:type="character" w:customStyle="1" w:styleId="texte">
    <w:name w:val="texte"/>
    <w:basedOn w:val="Policepardfaut"/>
    <w:rsid w:val="00CB0366"/>
  </w:style>
  <w:style w:type="character" w:customStyle="1" w:styleId="asavoir">
    <w:name w:val="a_savoir"/>
    <w:basedOn w:val="Policepardfaut"/>
    <w:rsid w:val="00CB0366"/>
  </w:style>
  <w:style w:type="paragraph" w:styleId="TM1">
    <w:name w:val="toc 1"/>
    <w:basedOn w:val="Normal"/>
    <w:next w:val="Normal"/>
    <w:autoRedefine/>
    <w:uiPriority w:val="39"/>
    <w:unhideWhenUsed/>
    <w:rsid w:val="00707E62"/>
    <w:pPr>
      <w:spacing w:after="100"/>
    </w:pPr>
    <w:rPr>
      <w:b/>
      <w:color w:val="0070C0"/>
      <w:sz w:val="24"/>
    </w:rPr>
  </w:style>
  <w:style w:type="paragraph" w:styleId="TM2">
    <w:name w:val="toc 2"/>
    <w:basedOn w:val="Normal"/>
    <w:next w:val="Normal"/>
    <w:autoRedefine/>
    <w:uiPriority w:val="39"/>
    <w:unhideWhenUsed/>
    <w:rsid w:val="00DC7D89"/>
    <w:pPr>
      <w:spacing w:after="100"/>
      <w:ind w:left="20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E06E43"/>
    <w:pPr>
      <w:spacing w:after="100"/>
      <w:ind w:left="400"/>
    </w:pPr>
  </w:style>
  <w:style w:type="paragraph" w:styleId="Rvision">
    <w:name w:val="Revision"/>
    <w:hidden/>
    <w:uiPriority w:val="99"/>
    <w:semiHidden/>
    <w:rsid w:val="00FF5F1D"/>
    <w:rPr>
      <w:rFonts w:ascii="Verdana" w:hAnsi="Verdana"/>
      <w:color w:val="5A5A5A"/>
      <w:lang w:val="en-US" w:eastAsia="en-US" w:bidi="en-US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8971E3"/>
    <w:pPr>
      <w:spacing w:after="100"/>
      <w:ind w:left="1600"/>
    </w:pPr>
  </w:style>
  <w:style w:type="character" w:styleId="Marquedecommentaire">
    <w:name w:val="annotation reference"/>
    <w:basedOn w:val="Policepardfaut"/>
    <w:uiPriority w:val="99"/>
    <w:semiHidden/>
    <w:unhideWhenUsed/>
    <w:rsid w:val="00210D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10DC4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210DC4"/>
    <w:rPr>
      <w:rFonts w:ascii="Verdana" w:hAnsi="Verdana"/>
      <w:color w:val="5A5A5A"/>
      <w:lang w:val="en-US"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0D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0DC4"/>
    <w:rPr>
      <w:rFonts w:ascii="Verdana" w:hAnsi="Verdana"/>
      <w:b/>
      <w:bCs/>
      <w:color w:val="5A5A5A"/>
      <w:lang w:val="en-US" w:eastAsia="en-US" w:bidi="en-US"/>
    </w:rPr>
  </w:style>
  <w:style w:type="paragraph" w:customStyle="1" w:styleId="Style1">
    <w:name w:val="Style1"/>
    <w:basedOn w:val="Normal"/>
    <w:link w:val="Style1Car"/>
    <w:rsid w:val="00A94DBD"/>
    <w:pPr>
      <w:spacing w:after="200" w:line="276" w:lineRule="auto"/>
      <w:jc w:val="left"/>
    </w:pPr>
    <w:rPr>
      <w:rFonts w:ascii="Consolas" w:hAnsi="Consolas" w:cs="Consolas"/>
      <w:color w:val="000000"/>
      <w:lang w:val="en-US"/>
    </w:rPr>
  </w:style>
  <w:style w:type="character" w:customStyle="1" w:styleId="Style1Car">
    <w:name w:val="Style1 Car"/>
    <w:basedOn w:val="Policepardfaut"/>
    <w:link w:val="Style1"/>
    <w:rsid w:val="00A94DBD"/>
    <w:rPr>
      <w:rFonts w:ascii="Consolas" w:hAnsi="Consolas" w:cs="Consolas"/>
      <w:color w:val="000000"/>
      <w:lang w:val="en-US"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E26B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3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1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22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0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72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35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6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9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mailto:scli@mailperformance.com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mailto:service.clients@mailperformance.co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13141-D1B6-43D2-81D0-A58FFFD4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1744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MailPerformance V7-V8 - Les différences</vt:lpstr>
    </vt:vector>
  </TitlesOfParts>
  <Company>NP6_SAS</Company>
  <LinksUpToDate>false</LinksUpToDate>
  <CharactersWithSpaces>11319</CharactersWithSpaces>
  <SharedDoc>false</SharedDoc>
  <HLinks>
    <vt:vector size="210" baseType="variant">
      <vt:variant>
        <vt:i4>4849687</vt:i4>
      </vt:variant>
      <vt:variant>
        <vt:i4>195</vt:i4>
      </vt:variant>
      <vt:variant>
        <vt:i4>0</vt:i4>
      </vt:variant>
      <vt:variant>
        <vt:i4>5</vt:i4>
      </vt:variant>
      <vt:variant>
        <vt:lpwstr>http://www.desabonnement.com/</vt:lpwstr>
      </vt:variant>
      <vt:variant>
        <vt:lpwstr/>
      </vt:variant>
      <vt:variant>
        <vt:i4>4849687</vt:i4>
      </vt:variant>
      <vt:variant>
        <vt:i4>192</vt:i4>
      </vt:variant>
      <vt:variant>
        <vt:i4>0</vt:i4>
      </vt:variant>
      <vt:variant>
        <vt:i4>5</vt:i4>
      </vt:variant>
      <vt:variant>
        <vt:lpwstr>http://www.desabonnement.com/</vt:lpwstr>
      </vt:variant>
      <vt:variant>
        <vt:lpwstr/>
      </vt:variant>
      <vt:variant>
        <vt:i4>7077963</vt:i4>
      </vt:variant>
      <vt:variant>
        <vt:i4>189</vt:i4>
      </vt:variant>
      <vt:variant>
        <vt:i4>0</vt:i4>
      </vt:variant>
      <vt:variant>
        <vt:i4>5</vt:i4>
      </vt:variant>
      <vt:variant>
        <vt:lpwstr>mailto:xxx@xxx.com</vt:lpwstr>
      </vt:variant>
      <vt:variant>
        <vt:lpwstr/>
      </vt:variant>
      <vt:variant>
        <vt:i4>4980736</vt:i4>
      </vt:variant>
      <vt:variant>
        <vt:i4>186</vt:i4>
      </vt:variant>
      <vt:variant>
        <vt:i4>0</vt:i4>
      </vt:variant>
      <vt:variant>
        <vt:i4>5</vt:i4>
      </vt:variant>
      <vt:variant>
        <vt:lpwstr>http://backoffice.mailperformance.fr/</vt:lpwstr>
      </vt:variant>
      <vt:variant>
        <vt:lpwstr/>
      </vt:variant>
      <vt:variant>
        <vt:i4>1376318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_Toc316036852</vt:lpwstr>
      </vt:variant>
      <vt:variant>
        <vt:i4>1376318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_Toc316036851</vt:lpwstr>
      </vt:variant>
      <vt:variant>
        <vt:i4>1376318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_Toc316036850</vt:lpwstr>
      </vt:variant>
      <vt:variant>
        <vt:i4>1310782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_Toc316036849</vt:lpwstr>
      </vt:variant>
      <vt:variant>
        <vt:i4>1310782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_Toc316036848</vt:lpwstr>
      </vt:variant>
      <vt:variant>
        <vt:i4>1310782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_Toc316036847</vt:lpwstr>
      </vt:variant>
      <vt:variant>
        <vt:i4>1310782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_Toc316036846</vt:lpwstr>
      </vt:variant>
      <vt:variant>
        <vt:i4>1310782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_Toc316036845</vt:lpwstr>
      </vt:variant>
      <vt:variant>
        <vt:i4>1310782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_Toc316036844</vt:lpwstr>
      </vt:variant>
      <vt:variant>
        <vt:i4>1310782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_Toc316036843</vt:lpwstr>
      </vt:variant>
      <vt:variant>
        <vt:i4>1310782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_Toc316036842</vt:lpwstr>
      </vt:variant>
      <vt:variant>
        <vt:i4>1310782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_Toc316036841</vt:lpwstr>
      </vt:variant>
      <vt:variant>
        <vt:i4>1310782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_Toc316036840</vt:lpwstr>
      </vt:variant>
      <vt:variant>
        <vt:i4>1245246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_Toc316036839</vt:lpwstr>
      </vt:variant>
      <vt:variant>
        <vt:i4>1245246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_Toc316036838</vt:lpwstr>
      </vt:variant>
      <vt:variant>
        <vt:i4>1245246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_Toc316036837</vt:lpwstr>
      </vt:variant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_Toc316036836</vt:lpwstr>
      </vt:variant>
      <vt:variant>
        <vt:i4>1245246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_Toc316036835</vt:lpwstr>
      </vt:variant>
      <vt:variant>
        <vt:i4>1245246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_Toc316036834</vt:lpwstr>
      </vt:variant>
      <vt:variant>
        <vt:i4>1245246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_Toc316036833</vt:lpwstr>
      </vt:variant>
      <vt:variant>
        <vt:i4>1245246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_Toc316036832</vt:lpwstr>
      </vt:variant>
      <vt:variant>
        <vt:i4>1245246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_Toc316036831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_Toc316036830</vt:lpwstr>
      </vt:variant>
      <vt:variant>
        <vt:i4>1179710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_Toc316036829</vt:lpwstr>
      </vt:variant>
      <vt:variant>
        <vt:i4>1179710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_Toc316036828</vt:lpwstr>
      </vt:variant>
      <vt:variant>
        <vt:i4>1179710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_Toc316036827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_Toc316036826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_Toc316036825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_Toc316036824</vt:lpwstr>
      </vt:variant>
      <vt:variant>
        <vt:i4>1179710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_Toc316036823</vt:lpwstr>
      </vt:variant>
      <vt:variant>
        <vt:i4>7929878</vt:i4>
      </vt:variant>
      <vt:variant>
        <vt:i4>0</vt:i4>
      </vt:variant>
      <vt:variant>
        <vt:i4>0</vt:i4>
      </vt:variant>
      <vt:variant>
        <vt:i4>5</vt:i4>
      </vt:variant>
      <vt:variant>
        <vt:lpwstr>mailto:service.clients@mailperformance.com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MailPerformance V7-V8 - Les différences</dc:title>
  <dc:subject>Guide utilisateur MailPerformance</dc:subject>
  <dc:creator>Service Communication MailPerformance</dc:creator>
  <cp:lastModifiedBy>Maxime Marissal</cp:lastModifiedBy>
  <cp:revision>4</cp:revision>
  <cp:lastPrinted>2014-09-17T12:44:00Z</cp:lastPrinted>
  <dcterms:created xsi:type="dcterms:W3CDTF">2014-10-28T16:19:00Z</dcterms:created>
  <dcterms:modified xsi:type="dcterms:W3CDTF">2015-01-28T10:18:00Z</dcterms:modified>
</cp:coreProperties>
</file>