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17C" w:rsidRPr="00D3415F" w:rsidRDefault="00AA15BA" w:rsidP="00D3415F">
      <w:pPr>
        <w:jc w:val="center"/>
        <w:rPr>
          <w:rFonts w:asciiTheme="minorEastAsia" w:hAnsiTheme="minorEastAsia"/>
          <w:b/>
          <w:sz w:val="28"/>
          <w:szCs w:val="28"/>
        </w:rPr>
      </w:pPr>
      <w:r w:rsidRPr="00D3415F">
        <w:rPr>
          <w:rFonts w:asciiTheme="minorEastAsia" w:hAnsiTheme="minorEastAsia"/>
          <w:b/>
          <w:sz w:val="28"/>
          <w:szCs w:val="28"/>
        </w:rPr>
        <w:t>中期反馈</w:t>
      </w:r>
    </w:p>
    <w:p w:rsidR="00AA15BA" w:rsidRDefault="00AA15BA" w:rsidP="00D3415F">
      <w:pPr>
        <w:ind w:left="5880" w:firstLine="420"/>
        <w:rPr>
          <w:rFonts w:asciiTheme="minorEastAsia" w:hAnsiTheme="minorEastAsia"/>
          <w:sz w:val="24"/>
          <w:szCs w:val="24"/>
        </w:rPr>
      </w:pPr>
      <w:r w:rsidRPr="00D3415F">
        <w:rPr>
          <w:rFonts w:asciiTheme="minorEastAsia" w:hAnsiTheme="minorEastAsia"/>
          <w:sz w:val="24"/>
          <w:szCs w:val="24"/>
        </w:rPr>
        <w:t>哈泽辰</w:t>
      </w:r>
    </w:p>
    <w:p w:rsidR="00D3415F" w:rsidRPr="00D3415F" w:rsidRDefault="00D3415F" w:rsidP="00D3415F">
      <w:pPr>
        <w:spacing w:line="360" w:lineRule="auto"/>
        <w:ind w:left="5880" w:firstLine="420"/>
        <w:rPr>
          <w:rFonts w:asciiTheme="minorEastAsia" w:hAnsiTheme="minorEastAsia" w:hint="eastAsia"/>
          <w:sz w:val="24"/>
          <w:szCs w:val="24"/>
        </w:rPr>
      </w:pPr>
    </w:p>
    <w:p w:rsidR="00AA15BA" w:rsidRPr="00D3415F" w:rsidRDefault="00A60375" w:rsidP="00D3415F">
      <w:pPr>
        <w:pStyle w:val="a5"/>
        <w:numPr>
          <w:ilvl w:val="0"/>
          <w:numId w:val="3"/>
        </w:numPr>
        <w:spacing w:line="360" w:lineRule="auto"/>
        <w:ind w:firstLineChars="0"/>
        <w:rPr>
          <w:rFonts w:asciiTheme="minorEastAsia" w:hAnsiTheme="minorEastAsia"/>
          <w:sz w:val="24"/>
          <w:szCs w:val="24"/>
        </w:rPr>
      </w:pPr>
      <w:r>
        <w:rPr>
          <w:rFonts w:asciiTheme="minorEastAsia" w:hAnsiTheme="minorEastAsia"/>
          <w:sz w:val="24"/>
          <w:szCs w:val="24"/>
        </w:rPr>
        <w:t>建议</w:t>
      </w:r>
      <w:r w:rsidR="00D3415F" w:rsidRPr="00D3415F">
        <w:rPr>
          <w:rFonts w:asciiTheme="minorEastAsia" w:hAnsiTheme="minorEastAsia"/>
          <w:sz w:val="24"/>
          <w:szCs w:val="24"/>
        </w:rPr>
        <w:t>PPT</w:t>
      </w:r>
      <w:r>
        <w:rPr>
          <w:rFonts w:asciiTheme="minorEastAsia" w:hAnsiTheme="minorEastAsia"/>
          <w:sz w:val="24"/>
          <w:szCs w:val="24"/>
        </w:rPr>
        <w:t>和报告研究内容</w:t>
      </w:r>
      <w:r w:rsidR="00D3415F" w:rsidRPr="00D3415F">
        <w:rPr>
          <w:rFonts w:asciiTheme="minorEastAsia" w:hAnsiTheme="minorEastAsia"/>
          <w:sz w:val="24"/>
          <w:szCs w:val="24"/>
        </w:rPr>
        <w:t>重新梳理归类</w:t>
      </w:r>
      <w:r w:rsidR="00D3415F" w:rsidRPr="00D3415F">
        <w:rPr>
          <w:rFonts w:asciiTheme="minorEastAsia" w:hAnsiTheme="minorEastAsia" w:hint="eastAsia"/>
          <w:sz w:val="24"/>
          <w:szCs w:val="24"/>
        </w:rPr>
        <w:t>，</w:t>
      </w:r>
      <w:r w:rsidR="00D3415F" w:rsidRPr="00D3415F">
        <w:rPr>
          <w:rFonts w:asciiTheme="minorEastAsia" w:hAnsiTheme="minorEastAsia"/>
          <w:sz w:val="24"/>
          <w:szCs w:val="24"/>
        </w:rPr>
        <w:t>将方案设计和仿真实验分开</w:t>
      </w:r>
      <w:r w:rsidR="00D3415F" w:rsidRPr="00D3415F">
        <w:rPr>
          <w:rFonts w:asciiTheme="minorEastAsia" w:hAnsiTheme="minorEastAsia" w:hint="eastAsia"/>
          <w:sz w:val="24"/>
          <w:szCs w:val="24"/>
        </w:rPr>
        <w:t>，</w:t>
      </w:r>
      <w:r w:rsidR="00D3415F" w:rsidRPr="00D3415F">
        <w:rPr>
          <w:rFonts w:asciiTheme="minorEastAsia" w:hAnsiTheme="minorEastAsia"/>
          <w:sz w:val="24"/>
          <w:szCs w:val="24"/>
        </w:rPr>
        <w:t>重点</w:t>
      </w:r>
      <w:r>
        <w:rPr>
          <w:rFonts w:asciiTheme="minorEastAsia" w:hAnsiTheme="minorEastAsia"/>
          <w:sz w:val="24"/>
          <w:szCs w:val="24"/>
        </w:rPr>
        <w:t>展示</w:t>
      </w:r>
      <w:r w:rsidR="00D3415F" w:rsidRPr="00D3415F">
        <w:rPr>
          <w:rFonts w:asciiTheme="minorEastAsia" w:hAnsiTheme="minorEastAsia"/>
          <w:sz w:val="24"/>
          <w:szCs w:val="24"/>
        </w:rPr>
        <w:t>在设计部分</w:t>
      </w:r>
    </w:p>
    <w:p w:rsidR="00D3415F" w:rsidRPr="00D3415F" w:rsidRDefault="00D3415F" w:rsidP="00D3415F">
      <w:pPr>
        <w:pStyle w:val="a5"/>
        <w:numPr>
          <w:ilvl w:val="0"/>
          <w:numId w:val="3"/>
        </w:numPr>
        <w:spacing w:line="360" w:lineRule="auto"/>
        <w:ind w:firstLineChars="0"/>
        <w:rPr>
          <w:rFonts w:asciiTheme="minorEastAsia" w:hAnsiTheme="minorEastAsia"/>
          <w:sz w:val="24"/>
          <w:szCs w:val="24"/>
        </w:rPr>
      </w:pPr>
      <w:r w:rsidRPr="00D3415F">
        <w:rPr>
          <w:rFonts w:asciiTheme="minorEastAsia" w:hAnsiTheme="minorEastAsia"/>
          <w:sz w:val="24"/>
          <w:szCs w:val="24"/>
        </w:rPr>
        <w:t>图像处理部分使用方法叙述不够明确</w:t>
      </w:r>
      <w:r w:rsidRPr="00D3415F">
        <w:rPr>
          <w:rFonts w:asciiTheme="minorEastAsia" w:hAnsiTheme="minorEastAsia" w:hint="eastAsia"/>
          <w:sz w:val="24"/>
          <w:szCs w:val="24"/>
        </w:rPr>
        <w:t>，</w:t>
      </w:r>
      <w:r w:rsidRPr="00D3415F">
        <w:rPr>
          <w:rFonts w:asciiTheme="minorEastAsia" w:hAnsiTheme="minorEastAsia"/>
          <w:sz w:val="24"/>
          <w:szCs w:val="24"/>
        </w:rPr>
        <w:t>经过说明图像处理不是重点后评委老师仍然认为应该对图像处理部分多加说明</w:t>
      </w:r>
    </w:p>
    <w:p w:rsidR="00D3415F" w:rsidRDefault="00A60375" w:rsidP="00D3415F">
      <w:pPr>
        <w:pStyle w:val="a5"/>
        <w:numPr>
          <w:ilvl w:val="0"/>
          <w:numId w:val="3"/>
        </w:numPr>
        <w:spacing w:line="360" w:lineRule="auto"/>
        <w:ind w:firstLineChars="0"/>
        <w:rPr>
          <w:rFonts w:asciiTheme="minorEastAsia" w:hAnsiTheme="minorEastAsia"/>
          <w:sz w:val="24"/>
          <w:szCs w:val="24"/>
        </w:rPr>
      </w:pPr>
      <w:r>
        <w:rPr>
          <w:rFonts w:asciiTheme="minorEastAsia" w:hAnsiTheme="minorEastAsia"/>
          <w:sz w:val="24"/>
          <w:szCs w:val="24"/>
        </w:rPr>
        <w:t>仿真中</w:t>
      </w:r>
      <w:r w:rsidR="00D3415F" w:rsidRPr="00D3415F">
        <w:rPr>
          <w:rFonts w:asciiTheme="minorEastAsia" w:hAnsiTheme="minorEastAsia"/>
          <w:sz w:val="24"/>
          <w:szCs w:val="24"/>
        </w:rPr>
        <w:t>追踪目标应该处于移动状态更好表现追踪打击过</w:t>
      </w:r>
      <w:bookmarkStart w:id="0" w:name="_GoBack"/>
      <w:bookmarkEnd w:id="0"/>
      <w:r w:rsidR="00D3415F" w:rsidRPr="00D3415F">
        <w:rPr>
          <w:rFonts w:asciiTheme="minorEastAsia" w:hAnsiTheme="minorEastAsia"/>
          <w:sz w:val="24"/>
          <w:szCs w:val="24"/>
        </w:rPr>
        <w:t>程</w:t>
      </w:r>
    </w:p>
    <w:p w:rsidR="00D3415F" w:rsidRPr="00D3415F" w:rsidRDefault="00D3415F" w:rsidP="00D3415F">
      <w:pPr>
        <w:pStyle w:val="a5"/>
        <w:numPr>
          <w:ilvl w:val="0"/>
          <w:numId w:val="3"/>
        </w:numPr>
        <w:spacing w:line="360" w:lineRule="auto"/>
        <w:ind w:firstLineChars="0"/>
        <w:rPr>
          <w:rFonts w:asciiTheme="minorEastAsia" w:hAnsiTheme="minorEastAsia" w:hint="eastAsia"/>
          <w:sz w:val="24"/>
          <w:szCs w:val="24"/>
        </w:rPr>
      </w:pPr>
      <w:r>
        <w:rPr>
          <w:rFonts w:asciiTheme="minorEastAsia" w:hAnsiTheme="minorEastAsia"/>
          <w:sz w:val="24"/>
          <w:szCs w:val="24"/>
        </w:rPr>
        <w:t>质疑多旋翼平台和图像获取工具库</w:t>
      </w:r>
      <w:r w:rsidR="00A60375">
        <w:rPr>
          <w:rFonts w:asciiTheme="minorEastAsia" w:hAnsiTheme="minorEastAsia"/>
          <w:sz w:val="24"/>
          <w:szCs w:val="24"/>
        </w:rPr>
        <w:t>都是已有的</w:t>
      </w:r>
      <w:r w:rsidR="00A60375">
        <w:rPr>
          <w:rFonts w:asciiTheme="minorEastAsia" w:hAnsiTheme="minorEastAsia" w:hint="eastAsia"/>
          <w:sz w:val="24"/>
          <w:szCs w:val="24"/>
        </w:rPr>
        <w:t>，</w:t>
      </w:r>
      <w:r w:rsidR="00A60375">
        <w:rPr>
          <w:rFonts w:asciiTheme="minorEastAsia" w:hAnsiTheme="minorEastAsia"/>
          <w:sz w:val="24"/>
          <w:szCs w:val="24"/>
        </w:rPr>
        <w:t>我的工作量体现</w:t>
      </w:r>
      <w:r w:rsidR="00A60375">
        <w:rPr>
          <w:rFonts w:asciiTheme="minorEastAsia" w:hAnsiTheme="minorEastAsia" w:hint="eastAsia"/>
          <w:sz w:val="24"/>
          <w:szCs w:val="24"/>
        </w:rPr>
        <w:t>。</w:t>
      </w:r>
    </w:p>
    <w:sectPr w:rsidR="00D3415F" w:rsidRPr="00D341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11AE" w:rsidRDefault="00FE11AE" w:rsidP="00AA15BA">
      <w:r>
        <w:separator/>
      </w:r>
    </w:p>
  </w:endnote>
  <w:endnote w:type="continuationSeparator" w:id="0">
    <w:p w:rsidR="00FE11AE" w:rsidRDefault="00FE11AE" w:rsidP="00AA15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11AE" w:rsidRDefault="00FE11AE" w:rsidP="00AA15BA">
      <w:r>
        <w:separator/>
      </w:r>
    </w:p>
  </w:footnote>
  <w:footnote w:type="continuationSeparator" w:id="0">
    <w:p w:rsidR="00FE11AE" w:rsidRDefault="00FE11AE" w:rsidP="00AA15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B657F"/>
    <w:multiLevelType w:val="hybridMultilevel"/>
    <w:tmpl w:val="6180CD64"/>
    <w:lvl w:ilvl="0" w:tplc="CC2659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532505"/>
    <w:multiLevelType w:val="hybridMultilevel"/>
    <w:tmpl w:val="E1260E82"/>
    <w:lvl w:ilvl="0" w:tplc="B74EBF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73A0CD0"/>
    <w:multiLevelType w:val="hybridMultilevel"/>
    <w:tmpl w:val="463A937E"/>
    <w:lvl w:ilvl="0" w:tplc="E19C97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E9B"/>
    <w:rsid w:val="000D0E9B"/>
    <w:rsid w:val="0052517C"/>
    <w:rsid w:val="0063609C"/>
    <w:rsid w:val="0068711C"/>
    <w:rsid w:val="00A60375"/>
    <w:rsid w:val="00AA15BA"/>
    <w:rsid w:val="00D3415F"/>
    <w:rsid w:val="00D9552A"/>
    <w:rsid w:val="00FE1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714683-A262-4964-B994-8F121AA78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A15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A15BA"/>
    <w:rPr>
      <w:sz w:val="18"/>
      <w:szCs w:val="18"/>
    </w:rPr>
  </w:style>
  <w:style w:type="paragraph" w:styleId="a4">
    <w:name w:val="footer"/>
    <w:basedOn w:val="a"/>
    <w:link w:val="Char0"/>
    <w:uiPriority w:val="99"/>
    <w:unhideWhenUsed/>
    <w:rsid w:val="00AA15BA"/>
    <w:pPr>
      <w:tabs>
        <w:tab w:val="center" w:pos="4153"/>
        <w:tab w:val="right" w:pos="8306"/>
      </w:tabs>
      <w:snapToGrid w:val="0"/>
      <w:jc w:val="left"/>
    </w:pPr>
    <w:rPr>
      <w:sz w:val="18"/>
      <w:szCs w:val="18"/>
    </w:rPr>
  </w:style>
  <w:style w:type="character" w:customStyle="1" w:styleId="Char0">
    <w:name w:val="页脚 Char"/>
    <w:basedOn w:val="a0"/>
    <w:link w:val="a4"/>
    <w:uiPriority w:val="99"/>
    <w:rsid w:val="00AA15BA"/>
    <w:rPr>
      <w:sz w:val="18"/>
      <w:szCs w:val="18"/>
    </w:rPr>
  </w:style>
  <w:style w:type="paragraph" w:styleId="a5">
    <w:name w:val="List Paragraph"/>
    <w:basedOn w:val="a"/>
    <w:uiPriority w:val="34"/>
    <w:qFormat/>
    <w:rsid w:val="006360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23</Words>
  <Characters>137</Characters>
  <Application>Microsoft Office Word</Application>
  <DocSecurity>0</DocSecurity>
  <Lines>1</Lines>
  <Paragraphs>1</Paragraphs>
  <ScaleCrop>false</ScaleCrop>
  <Company/>
  <LinksUpToDate>false</LinksUpToDate>
  <CharactersWithSpaces>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哈 泽辰</dc:creator>
  <cp:keywords/>
  <dc:description/>
  <cp:lastModifiedBy>哈 泽辰</cp:lastModifiedBy>
  <cp:revision>2</cp:revision>
  <dcterms:created xsi:type="dcterms:W3CDTF">2019-04-10T04:40:00Z</dcterms:created>
  <dcterms:modified xsi:type="dcterms:W3CDTF">2019-04-10T08:05:00Z</dcterms:modified>
</cp:coreProperties>
</file>