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2A2" w:rsidRDefault="00DF7D02" w:rsidP="00221252">
      <w:pPr>
        <w:jc w:val="center"/>
      </w:pPr>
      <w:r>
        <w:rPr>
          <w:noProof/>
        </w:rPr>
        <w:drawing>
          <wp:inline distT="0" distB="0" distL="0" distR="0" wp14:anchorId="12934C27" wp14:editId="37DD3788">
            <wp:extent cx="2911803" cy="2369127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959" cy="237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7D02" w:rsidRDefault="00DF7D02">
      <w:r>
        <w:t>在俯仰平面中</w:t>
      </w:r>
      <w:r>
        <w:rPr>
          <w:rFonts w:hint="eastAsia"/>
        </w:rPr>
        <w:t>，</w:t>
      </w:r>
      <w:r>
        <w:t>y</w:t>
      </w:r>
      <w:r>
        <w:t>为像平面纵坐标</w:t>
      </w:r>
      <w:r>
        <w:rPr>
          <w:rFonts w:hint="eastAsia"/>
        </w:rPr>
        <w:t>（</w:t>
      </w:r>
      <w:r>
        <w:rPr>
          <w:rFonts w:hint="eastAsia"/>
        </w:rPr>
        <w:t>mm</w:t>
      </w:r>
      <w:r>
        <w:rPr>
          <w:rFonts w:hint="eastAsia"/>
        </w:rPr>
        <w:t>）</w:t>
      </w:r>
    </w:p>
    <w:p w:rsidR="00DF7D02" w:rsidRPr="00DF7D02" w:rsidRDefault="00DF7D02">
      <m:oMathPara>
        <m:oMath>
          <m:r>
            <m:rPr>
              <m:sty m:val="p"/>
            </m:rPr>
            <w:rPr>
              <w:rFonts w:ascii="Cambria Math" w:hAnsi="Cambria Math"/>
            </w:rPr>
            <m:t>q=arctan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DF7D02" w:rsidRDefault="00DF7D02">
      <w:r>
        <w:rPr>
          <w:rFonts w:hint="eastAsia"/>
        </w:rPr>
        <w:t>经过时间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t>得到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rPr>
          <w:rFonts w:hint="eastAsia"/>
        </w:rPr>
        <w:t>,</w:t>
      </w:r>
      <w:r>
        <w:t xml:space="preserve"> </w:t>
      </w:r>
    </w:p>
    <w:p w:rsidR="00DF7D02" w:rsidRPr="00DF7D02" w:rsidRDefault="00DF7D02">
      <w:r>
        <w:rPr>
          <w:rFonts w:hint="eastAsia"/>
        </w:rPr>
        <w:t>由</w:t>
      </w:r>
    </w:p>
    <w:p w:rsidR="00DF7D02" w:rsidRDefault="00DF7D02" w:rsidP="00DF7D02">
      <w:pPr>
        <w:jc w:val="center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hint="eastAsia"/>
        </w:rPr>
        <w:t>,</w:t>
      </w:r>
    </w:p>
    <w:p w:rsidR="00DF7D02" w:rsidRDefault="00DF7D02">
      <w:r>
        <w:t>可以确定</w:t>
      </w:r>
      <w:r>
        <w:t>俯仰</w:t>
      </w:r>
      <w:r>
        <w:t>平面上</w:t>
      </w:r>
      <w:r>
        <w:t>v</w:t>
      </w:r>
      <w:r>
        <w:t>的速度方向</w:t>
      </w:r>
      <w:r>
        <w:rPr>
          <w:rFonts w:hint="eastAsia"/>
        </w:rPr>
        <w:t>，和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>大小</w:t>
      </w:r>
    </w:p>
    <w:p w:rsidR="00DF7D02" w:rsidRPr="00DF7D02" w:rsidRDefault="00DF7D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pitch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pitch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dθ</m:t>
              </m:r>
            </m:e>
          </m:func>
        </m:oMath>
      </m:oMathPara>
    </w:p>
    <w:p w:rsidR="00DF7D02" w:rsidRPr="00DF7D02" w:rsidRDefault="00DF7D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pitch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pitch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*cosθ</m:t>
          </m:r>
        </m:oMath>
      </m:oMathPara>
    </w:p>
    <w:p w:rsidR="00DF7D02" w:rsidRPr="00DF7D02" w:rsidRDefault="00DF7D02" w:rsidP="00DF7D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_</m:t>
                  </m:r>
                  <m:r>
                    <w:rPr>
                      <w:rFonts w:ascii="Cambria Math" w:hAnsi="Cambria Math"/>
                    </w:rPr>
                    <m:t>pitch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pitch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</m:oMath>
      </m:oMathPara>
    </w:p>
    <w:p w:rsidR="00DF7D02" w:rsidRDefault="00DF7D02">
      <w:r>
        <w:rPr>
          <w:rFonts w:hint="eastAsia"/>
        </w:rPr>
        <w:t>同理，在水平面上，</w:t>
      </w:r>
      <w:r>
        <w:t>x</w:t>
      </w:r>
      <w:r>
        <w:t>为像平面横坐标</w:t>
      </w:r>
      <w:r>
        <w:rPr>
          <w:rFonts w:hint="eastAsia"/>
        </w:rPr>
        <w:t>（</w:t>
      </w:r>
      <w:r>
        <w:rPr>
          <w:rFonts w:hint="eastAsia"/>
        </w:rPr>
        <w:t>mm</w:t>
      </w:r>
      <w:r>
        <w:rPr>
          <w:rFonts w:hint="eastAsia"/>
        </w:rPr>
        <w:t>）</w:t>
      </w:r>
    </w:p>
    <w:p w:rsidR="00DF7D02" w:rsidRPr="00DF7D02" w:rsidRDefault="00DF7D02" w:rsidP="00DF7D02">
      <m:oMathPara>
        <m:oMath>
          <m:r>
            <m:rPr>
              <m:sty m:val="p"/>
            </m:rPr>
            <w:rPr>
              <w:rFonts w:ascii="Cambria Math" w:hAnsi="Cambria Math"/>
            </w:rPr>
            <m:t>q=arctan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DF7D02" w:rsidRDefault="00DF7D02" w:rsidP="00DF7D02">
      <w:r>
        <w:rPr>
          <w:rFonts w:hint="eastAsia"/>
        </w:rPr>
        <w:t>经过时间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t>得到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rPr>
          <w:rFonts w:hint="eastAsia"/>
        </w:rPr>
        <w:t>,</w:t>
      </w:r>
      <w:r>
        <w:t xml:space="preserve"> </w:t>
      </w:r>
    </w:p>
    <w:p w:rsidR="00DF7D02" w:rsidRPr="00DF7D02" w:rsidRDefault="00DF7D02" w:rsidP="00DF7D02">
      <w:r>
        <w:rPr>
          <w:rFonts w:hint="eastAsia"/>
        </w:rPr>
        <w:t>由</w:t>
      </w:r>
    </w:p>
    <w:p w:rsidR="00DF7D02" w:rsidRDefault="00DF7D02" w:rsidP="00DF7D02">
      <w:pPr>
        <w:jc w:val="center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hint="eastAsia"/>
        </w:rPr>
        <w:t>,</w:t>
      </w:r>
    </w:p>
    <w:p w:rsidR="00DF7D02" w:rsidRDefault="00DF7D02" w:rsidP="00DF7D02">
      <w:r>
        <w:t>可以确定</w:t>
      </w:r>
      <w:r>
        <w:rPr>
          <w:rFonts w:hint="eastAsia"/>
        </w:rPr>
        <w:t>水</w:t>
      </w:r>
      <w:r>
        <w:t>平面上</w:t>
      </w:r>
      <w:r>
        <w:t>v</w:t>
      </w:r>
      <w:r>
        <w:t>的速度方向</w:t>
      </w:r>
      <w:r>
        <w:rPr>
          <w:rFonts w:hint="eastAsia"/>
        </w:rPr>
        <w:t>，和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>大小</w:t>
      </w:r>
    </w:p>
    <w:p w:rsidR="00DF7D02" w:rsidRPr="00DF7D02" w:rsidRDefault="00DF7D02" w:rsidP="00DF7D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yaw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yaw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dθ</m:t>
              </m:r>
            </m:e>
          </m:func>
        </m:oMath>
      </m:oMathPara>
    </w:p>
    <w:p w:rsidR="00DF7D02" w:rsidRPr="00DF7D02" w:rsidRDefault="00DF7D02" w:rsidP="00DF7D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yaw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yaw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*cosθ</m:t>
          </m:r>
        </m:oMath>
      </m:oMathPara>
    </w:p>
    <w:p w:rsidR="00DF7D02" w:rsidRPr="00DF7D02" w:rsidRDefault="00DF7D02" w:rsidP="00DF7D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_</m:t>
                  </m:r>
                  <m:r>
                    <w:rPr>
                      <w:rFonts w:ascii="Cambria Math" w:hAnsi="Cambria Math"/>
                    </w:rPr>
                    <m:t>yaw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yaw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*sinθ</m:t>
          </m:r>
        </m:oMath>
      </m:oMathPara>
    </w:p>
    <w:p w:rsidR="00DF7D02" w:rsidRDefault="00DF7D02" w:rsidP="00DF7D02"/>
    <w:p w:rsidR="00DF7D02" w:rsidRPr="00DF7D02" w:rsidRDefault="00DF7D02" w:rsidP="00DF7D02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xyaw</m:t>
              </m:r>
            </m:sub>
          </m:sSub>
        </m:oMath>
      </m:oMathPara>
    </w:p>
    <w:p w:rsidR="00DF7D02" w:rsidRPr="00C76AC3" w:rsidRDefault="00DF7D02" w:rsidP="00DF7D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yaw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pitch</m:t>
                  </m:r>
                </m:sub>
              </m:sSub>
            </m:sub>
          </m:sSub>
        </m:oMath>
      </m:oMathPara>
    </w:p>
    <w:p w:rsidR="00C76AC3" w:rsidRPr="00C76AC3" w:rsidRDefault="00C76AC3" w:rsidP="00C76A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zpitch</m:t>
              </m:r>
            </m:sub>
          </m:sSub>
        </m:oMath>
      </m:oMathPara>
    </w:p>
    <w:p w:rsidR="00C76AC3" w:rsidRDefault="00C76AC3" w:rsidP="00C76AC3">
      <w:r>
        <w:t>由高度通道模型</w:t>
      </w:r>
    </w:p>
    <w:p w:rsidR="00C76AC3" w:rsidRPr="00C76AC3" w:rsidRDefault="00C76AC3" w:rsidP="00C76AC3">
      <m:oMathPara>
        <m:oMathParaPr>
          <m:jc m:val="centerGroup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C76AC3" w:rsidRPr="00C76AC3" w:rsidRDefault="00C76AC3" w:rsidP="00C76AC3">
      <w:pPr>
        <w:rPr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</w:rPr>
            <m:t>=g-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C76AC3" w:rsidRDefault="00C76AC3" w:rsidP="00C76AC3">
      <w:pPr>
        <w:rPr>
          <w:iCs/>
        </w:rPr>
      </w:pPr>
      <w:r>
        <w:rPr>
          <w:iCs/>
        </w:rPr>
        <w:t>得到</w:t>
      </w:r>
      <w:r>
        <w:rPr>
          <w:iCs/>
        </w:rPr>
        <w:t>f</w:t>
      </w:r>
    </w:p>
    <w:p w:rsidR="00C76AC3" w:rsidRPr="00DF7D02" w:rsidRDefault="00C76AC3" w:rsidP="00C76AC3">
      <w:pPr>
        <w:rPr>
          <w:rFonts w:hint="eastAsia"/>
        </w:rPr>
      </w:pPr>
      <w:r>
        <w:rPr>
          <w:iCs/>
        </w:rPr>
        <w:t>由水平通道模型</w:t>
      </w:r>
    </w:p>
    <w:p w:rsidR="00C76AC3" w:rsidRPr="00C76AC3" w:rsidRDefault="00C76AC3" w:rsidP="00C76AC3">
      <m:oMathPara>
        <m:oMathParaPr>
          <m:jc m:val="centerGroup"/>
        </m:oMathParaPr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:rsidR="00DF7D02" w:rsidRDefault="00C76AC3" w:rsidP="00C76AC3">
      <w:pPr>
        <w:jc w:val="center"/>
        <w:rPr>
          <w:b/>
          <w:bCs/>
          <w:i/>
          <w:iCs/>
        </w:rPr>
      </w:pP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-</m:t>
        </m:r>
      </m:oMath>
      <w:r w:rsidRPr="00C76AC3">
        <w:rPr>
          <w:b/>
          <w:bCs/>
          <w:i/>
          <w:iCs/>
        </w:rPr>
        <w:t>g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 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 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</m:oMath>
    </w:p>
    <w:p w:rsidR="00C76AC3" w:rsidRPr="00C76AC3" w:rsidRDefault="00C76AC3" w:rsidP="00C76AC3">
      <w:pPr>
        <w:jc w:val="left"/>
        <w:rPr>
          <w:rFonts w:hint="eastAsia"/>
          <w:bCs/>
          <w:iCs/>
        </w:rPr>
      </w:pPr>
      <w:r>
        <w:rPr>
          <w:bCs/>
          <w:iCs/>
        </w:rPr>
        <w:lastRenderedPageBreak/>
        <w:t>得到</w:t>
      </w:r>
      <m:oMath>
        <m:r>
          <m:rPr>
            <m:sty m:val="p"/>
          </m:rPr>
          <w:rPr>
            <w:rFonts w:ascii="Cambria Math" w:hAnsi="Cambria Math"/>
          </w:rPr>
          <m:t>θ,φ</m:t>
        </m:r>
      </m:oMath>
    </w:p>
    <w:sectPr w:rsidR="00C76AC3" w:rsidRPr="00C76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CA8" w:rsidRDefault="00A20CA8" w:rsidP="00DF7D02">
      <w:r>
        <w:separator/>
      </w:r>
    </w:p>
  </w:endnote>
  <w:endnote w:type="continuationSeparator" w:id="0">
    <w:p w:rsidR="00A20CA8" w:rsidRDefault="00A20CA8" w:rsidP="00DF7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CA8" w:rsidRDefault="00A20CA8" w:rsidP="00DF7D02">
      <w:r>
        <w:separator/>
      </w:r>
    </w:p>
  </w:footnote>
  <w:footnote w:type="continuationSeparator" w:id="0">
    <w:p w:rsidR="00A20CA8" w:rsidRDefault="00A20CA8" w:rsidP="00DF7D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55"/>
    <w:rsid w:val="00221252"/>
    <w:rsid w:val="00A20CA8"/>
    <w:rsid w:val="00B63155"/>
    <w:rsid w:val="00C76AC3"/>
    <w:rsid w:val="00DF7D02"/>
    <w:rsid w:val="00F3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13BB52-6DE5-4DBF-8A7D-709FEE7A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D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D02"/>
    <w:rPr>
      <w:sz w:val="18"/>
      <w:szCs w:val="18"/>
    </w:rPr>
  </w:style>
  <w:style w:type="character" w:styleId="a5">
    <w:name w:val="Placeholder Text"/>
    <w:basedOn w:val="a0"/>
    <w:uiPriority w:val="99"/>
    <w:semiHidden/>
    <w:rsid w:val="00DF7D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4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3</cp:revision>
  <dcterms:created xsi:type="dcterms:W3CDTF">2019-02-26T02:27:00Z</dcterms:created>
  <dcterms:modified xsi:type="dcterms:W3CDTF">2019-02-26T02:46:00Z</dcterms:modified>
</cp:coreProperties>
</file>