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sz w:val="96"/>
          <w:szCs w:val="96"/>
        </w:rPr>
        <w:t xml:space="preserve">🕰️</w:t>
      </w:r>
    </w:p>
    <w:p>
      <w:pPr>
        <w:spacing w:after="120" w:before="240"/>
        <w:jc w:val="center"/>
      </w:pPr>
      <w:r>
        <w:rPr>
          <w:rFonts w:ascii="Arial" w:cs="Arial" w:eastAsia="Arial" w:hAnsi="Arial"/>
          <w:b/>
          <w:bCs/>
          <w:color w:val="1E3A5F"/>
          <w:sz w:val="72"/>
          <w:szCs w:val="72"/>
        </w:rPr>
        <w:t xml:space="preserve">Pocket Watch</w:t>
      </w:r>
    </w:p>
    <w:p>
      <w:pPr>
        <w:spacing w:after="80"/>
        <w:jc w:val="center"/>
      </w:pPr>
      <w:r>
        <w:rPr>
          <w:rFonts w:ascii="Arial" w:cs="Arial" w:eastAsia="Arial" w:hAnsi="Arial"/>
          <w:color w:val="3B82F6"/>
          <w:sz w:val="36"/>
          <w:szCs w:val="36"/>
        </w:rPr>
        <w:t xml:space="preserve">GitHub &amp; Auto-Updater Setup Guide</w:t>
      </w:r>
    </w:p>
    <w:p>
      <w:pPr>
        <w:spacing w:after="400"/>
        <w:jc w:val="center"/>
      </w:pPr>
      <w:r>
        <w:rPr>
          <w:rFonts w:ascii="Arial" w:cs="Arial" w:eastAsia="Arial" w:hAnsi="Arial"/>
          <w:color w:val="334155"/>
          <w:sz w:val="22"/>
          <w:szCs w:val="22"/>
        </w:rPr>
        <w:t xml:space="preserve">Step-by-step instructions for publishing your app and enabling automatic updates</w:t>
      </w:r>
    </w:p>
    <w:p>
      <w:r>
        <w:br w:type="page"/>
      </w:r>
    </w:p>
    <w:p>
      <w:pPr>
        <w:pStyle w:val="Heading1"/>
        <w:spacing w:after="160" w:before="400"/>
      </w:pPr>
      <w:r>
        <w:rPr>
          <w:rFonts w:ascii="Arial" w:cs="Arial" w:eastAsia="Arial" w:hAnsi="Arial"/>
          <w:b/>
          <w:bCs/>
          <w:color w:val="1E3A5F"/>
          <w:sz w:val="36"/>
          <w:szCs w:val="36"/>
        </w:rPr>
        <w:t xml:space="preserve">Overview</w:t>
      </w:r>
    </w:p>
    <w:p>
      <w:pPr>
        <w:spacing w:after="100" w:before="60"/>
      </w:pPr>
      <w:r>
        <w:rPr>
          <w:rFonts w:ascii="Arial" w:cs="Arial" w:eastAsia="Arial" w:hAnsi="Arial"/>
          <w:color w:val="334155"/>
          <w:sz w:val="22"/>
          <w:szCs w:val="22"/>
        </w:rPr>
        <w:t xml:space="preserve">This guide walks you through every step needed to publish Pocket Watch on GitHub and enable the built-in auto-updater so your app can download and install new versions automatically. You do not need any prior experience with Git or GitHub — every step is explained from scratch.</w:t>
      </w:r>
    </w:p>
    <w:p>
      <w:pPr>
        <w:spacing w:before="120"/>
      </w:pPr>
      <w:r>
        <w:t xml:space="preserve"/>
      </w:r>
    </w:p>
    <w:p>
      <w:pPr>
        <w:pStyle w:val="Heading2"/>
        <w:pBdr>
          <w:bottom w:val="single" w:color="3B82F6" w:sz="6"/>
        </w:pBdr>
        <w:spacing w:after="120" w:before="320"/>
      </w:pPr>
      <w:r>
        <w:rPr>
          <w:rFonts w:ascii="Arial" w:cs="Arial" w:eastAsia="Arial" w:hAnsi="Arial"/>
          <w:b/>
          <w:bCs/>
          <w:color w:val="334155"/>
          <w:sz w:val="28"/>
          <w:szCs w:val="28"/>
        </w:rPr>
        <w:t xml:space="preserve">What you will set up</w:t>
      </w:r>
    </w:p>
    <w:p>
      <w:pPr>
        <w:pStyle w:val="ListParagraph"/>
        <w:numPr>
          <w:ilvl w:val="0"/>
          <w:numId w:val="2"/>
        </w:numPr>
        <w:spacing w:after="40" w:before="40"/>
      </w:pPr>
      <w:r>
        <w:rPr>
          <w:rFonts w:ascii="Arial" w:cs="Arial" w:eastAsia="Arial" w:hAnsi="Arial"/>
          <w:b w:val="false"/>
          <w:bCs w:val="false"/>
          <w:color w:val="334155"/>
          <w:sz w:val="22"/>
          <w:szCs w:val="22"/>
        </w:rPr>
        <w:t xml:space="preserve">A free GitHub account and a private repository for your code</w:t>
      </w:r>
    </w:p>
    <w:p>
      <w:pPr>
        <w:pStyle w:val="ListParagraph"/>
        <w:numPr>
          <w:ilvl w:val="0"/>
          <w:numId w:val="2"/>
        </w:numPr>
        <w:spacing w:after="40" w:before="40"/>
      </w:pPr>
      <w:r>
        <w:rPr>
          <w:rFonts w:ascii="Arial" w:cs="Arial" w:eastAsia="Arial" w:hAnsi="Arial"/>
          <w:b w:val="false"/>
          <w:bCs w:val="false"/>
          <w:color w:val="334155"/>
          <w:sz w:val="22"/>
          <w:szCs w:val="22"/>
        </w:rPr>
        <w:t xml:space="preserve">Git installed on your Windows PC so you can push code from the terminal</w:t>
      </w:r>
    </w:p>
    <w:p>
      <w:pPr>
        <w:pStyle w:val="ListParagraph"/>
        <w:numPr>
          <w:ilvl w:val="0"/>
          <w:numId w:val="2"/>
        </w:numPr>
        <w:spacing w:after="40" w:before="40"/>
      </w:pPr>
      <w:r>
        <w:rPr>
          <w:rFonts w:ascii="Arial" w:cs="Arial" w:eastAsia="Arial" w:hAnsi="Arial"/>
          <w:b w:val="false"/>
          <w:bCs w:val="false"/>
          <w:color w:val="334155"/>
          <w:sz w:val="22"/>
          <w:szCs w:val="22"/>
        </w:rPr>
        <w:t xml:space="preserve">A cryptographic signing keypair so update packages cannot be tampered with</w:t>
      </w:r>
    </w:p>
    <w:p>
      <w:pPr>
        <w:pStyle w:val="ListParagraph"/>
        <w:numPr>
          <w:ilvl w:val="0"/>
          <w:numId w:val="2"/>
        </w:numPr>
        <w:spacing w:after="40" w:before="40"/>
      </w:pPr>
      <w:r>
        <w:rPr>
          <w:rFonts w:ascii="Arial" w:cs="Arial" w:eastAsia="Arial" w:hAnsi="Arial"/>
          <w:b w:val="false"/>
          <w:bCs w:val="false"/>
          <w:color w:val="334155"/>
          <w:sz w:val="22"/>
          <w:szCs w:val="22"/>
        </w:rPr>
        <w:t xml:space="preserve">Three repository secrets so GitHub Actions can build and sign releases on your behalf</w:t>
      </w:r>
    </w:p>
    <w:p>
      <w:pPr>
        <w:pStyle w:val="ListParagraph"/>
        <w:numPr>
          <w:ilvl w:val="0"/>
          <w:numId w:val="2"/>
        </w:numPr>
        <w:spacing w:after="40" w:before="40"/>
      </w:pPr>
      <w:r>
        <w:rPr>
          <w:rFonts w:ascii="Arial" w:cs="Arial" w:eastAsia="Arial" w:hAnsi="Arial"/>
          <w:b w:val="false"/>
          <w:bCs w:val="false"/>
          <w:color w:val="334155"/>
          <w:sz w:val="22"/>
          <w:szCs w:val="22"/>
        </w:rPr>
        <w:t xml:space="preserve">A release workflow that triggers automatically when you tag a new version</w:t>
      </w:r>
    </w:p>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DBEAFE" w:val="clear"/>
            <w:tcMar>
              <w:top w:type="dxa" w:w="80"/>
              <w:left w:type="dxa" w:w="120"/>
              <w:bottom w:type="dxa" w:w="80"/>
              <w:right w:type="dxa" w:w="80"/>
            </w:tcMar>
          </w:tcPr>
          <w:p>
            <w:r>
              <w:rPr>
                <w:sz w:val="24"/>
                <w:szCs w:val="24"/>
              </w:rPr>
              <w:t xml:space="preserve">ℹ️</w:t>
            </w:r>
          </w:p>
        </w:tc>
        <w:tc>
          <w:tcPr>
            <w:tcW w:type="dxa" w:w="8760"/>
            <w:tcBorders>
              <w:top w:val="none" w:color="FFFFFF" w:sz="0"/>
              <w:left w:val="none" w:color="FFFFFF" w:sz="0"/>
              <w:bottom w:val="none" w:color="FFFFFF" w:sz="0"/>
              <w:right w:val="none" w:color="FFFFFF" w:sz="0"/>
            </w:tcBorders>
            <w:shd w:fill="DBEAFE" w:val="clear"/>
            <w:tcMar>
              <w:top w:type="dxa" w:w="80"/>
              <w:left w:type="dxa" w:w="80"/>
              <w:bottom w:type="dxa" w:w="80"/>
              <w:right w:type="dxa" w:w="120"/>
            </w:tcMar>
          </w:tcPr>
          <w:p>
            <w:r>
              <w:rPr>
                <w:rFonts w:ascii="Arial" w:cs="Arial" w:eastAsia="Arial" w:hAnsi="Arial"/>
                <w:color w:val="1E40AF"/>
                <w:sz w:val="20"/>
                <w:szCs w:val="20"/>
              </w:rPr>
              <w:t xml:space="preserve">Everything here is free. GitHub's free tier covers unlimited private repositories and enough CI minutes to build Pocket Watch many times per month.</w:t>
            </w:r>
          </w:p>
        </w:tc>
      </w:tr>
    </w:tbl>
    <w:p>
      <w:pPr>
        <w:spacing w:before="120"/>
      </w:pPr>
      <w:r>
        <w:t xml:space="preserve"/>
      </w:r>
    </w:p>
    <w:p>
      <w:pPr>
        <w:pStyle w:val="Heading2"/>
        <w:pBdr>
          <w:bottom w:val="single" w:color="3B82F6" w:sz="6"/>
        </w:pBdr>
        <w:spacing w:after="120" w:before="320"/>
      </w:pPr>
      <w:r>
        <w:rPr>
          <w:rFonts w:ascii="Arial" w:cs="Arial" w:eastAsia="Arial" w:hAnsi="Arial"/>
          <w:b/>
          <w:bCs/>
          <w:color w:val="334155"/>
          <w:sz w:val="28"/>
          <w:szCs w:val="28"/>
        </w:rPr>
        <w:t xml:space="preserve">How the auto-updater works end-to-end</w:t>
      </w:r>
    </w:p>
    <w:p>
      <w:pPr>
        <w:spacing w:after="100" w:before="60"/>
      </w:pPr>
      <w:r>
        <w:rPr>
          <w:rFonts w:ascii="Arial" w:cs="Arial" w:eastAsia="Arial" w:hAnsi="Arial"/>
          <w:color w:val="334155"/>
          <w:sz w:val="22"/>
          <w:szCs w:val="22"/>
        </w:rPr>
        <w:t xml:space="preserve">Once configured, the cycle works like this:</w:t>
      </w:r>
    </w:p>
    <w:p>
      <w:pPr>
        <w:pStyle w:val="ListParagraph"/>
        <w:numPr>
          <w:ilvl w:val="0"/>
          <w:numId w:val="3"/>
        </w:numPr>
        <w:spacing w:after="60" w:before="60"/>
      </w:pPr>
      <w:r>
        <w:rPr>
          <w:rFonts w:ascii="Arial" w:cs="Arial" w:eastAsia="Arial" w:hAnsi="Arial"/>
          <w:color w:val="334155"/>
          <w:sz w:val="22"/>
          <w:szCs w:val="22"/>
        </w:rPr>
        <w:t xml:space="preserve">You increment the version number in tauri.conf.json, commit the change, and push a Git tag (e.g. v1.2.0).</w:t>
      </w:r>
    </w:p>
    <w:p>
      <w:pPr>
        <w:pStyle w:val="ListParagraph"/>
        <w:numPr>
          <w:ilvl w:val="0"/>
          <w:numId w:val="3"/>
        </w:numPr>
        <w:spacing w:after="60" w:before="60"/>
      </w:pPr>
      <w:r>
        <w:rPr>
          <w:rFonts w:ascii="Arial" w:cs="Arial" w:eastAsia="Arial" w:hAnsi="Arial"/>
          <w:color w:val="334155"/>
          <w:sz w:val="22"/>
          <w:szCs w:val="22"/>
        </w:rPr>
        <w:t xml:space="preserve">GitHub Actions automatically spins up Windows, macOS, and Linux build machines, compiles your app, signs the installer with your private key, and uploads everything to a draft GitHub Release.</w:t>
      </w:r>
    </w:p>
    <w:p>
      <w:pPr>
        <w:pStyle w:val="ListParagraph"/>
        <w:numPr>
          <w:ilvl w:val="0"/>
          <w:numId w:val="3"/>
        </w:numPr>
        <w:spacing w:after="60" w:before="60"/>
      </w:pPr>
      <w:r>
        <w:rPr>
          <w:rFonts w:ascii="Arial" w:cs="Arial" w:eastAsia="Arial" w:hAnsi="Arial"/>
          <w:color w:val="334155"/>
          <w:sz w:val="22"/>
          <w:szCs w:val="22"/>
        </w:rPr>
        <w:t xml:space="preserve">You review the draft release, add release notes, and click Publish.</w:t>
      </w:r>
    </w:p>
    <w:p>
      <w:pPr>
        <w:pStyle w:val="ListParagraph"/>
        <w:numPr>
          <w:ilvl w:val="0"/>
          <w:numId w:val="3"/>
        </w:numPr>
        <w:spacing w:after="60" w:before="60"/>
      </w:pPr>
      <w:r>
        <w:rPr>
          <w:rFonts w:ascii="Arial" w:cs="Arial" w:eastAsia="Arial" w:hAnsi="Arial"/>
          <w:color w:val="334155"/>
          <w:sz w:val="22"/>
          <w:szCs w:val="22"/>
        </w:rPr>
        <w:t xml:space="preserve">The next time a user opens Pocket Watch, the updater fetches the release manifest from GitHub, compares the version, downloads the signed installer in the background, and prompts the user to restart.</w:t>
      </w:r>
    </w:p>
    <w:p>
      <w:pPr>
        <w:spacing w:before="120"/>
      </w:pPr>
      <w:r>
        <w:t xml:space="preserve"/>
      </w:r>
    </w:p>
    <w:p>
      <w:r>
        <w:br w:type="page"/>
      </w:r>
    </w:p>
    <w:p>
      <w:pPr>
        <w:pStyle w:val="Heading1"/>
        <w:spacing w:after="160" w:before="400"/>
      </w:pPr>
      <w:r>
        <w:rPr>
          <w:rFonts w:ascii="Arial" w:cs="Arial" w:eastAsia="Arial" w:hAnsi="Arial"/>
          <w:b/>
          <w:bCs/>
          <w:color w:val="1E3A5F"/>
          <w:sz w:val="36"/>
          <w:szCs w:val="36"/>
        </w:rPr>
        <w:t xml:space="preserve">Part 1 — Create a GitHub Account</w:t>
      </w:r>
    </w:p>
    <w:p>
      <w:pPr>
        <w:spacing w:after="100" w:before="60"/>
      </w:pPr>
      <w:r>
        <w:rPr>
          <w:rFonts w:ascii="Arial" w:cs="Arial" w:eastAsia="Arial" w:hAnsi="Arial"/>
          <w:color w:val="334155"/>
          <w:sz w:val="22"/>
          <w:szCs w:val="22"/>
        </w:rPr>
        <w:t xml:space="preserve">Skip this section if you already have a GitHub account.</w:t>
      </w:r>
    </w:p>
    <w:p>
      <w:pPr>
        <w:spacing w:before="80"/>
      </w:pPr>
      <w:r>
        <w:t xml:space="preserve"/>
      </w:r>
    </w:p>
    <w:p>
      <w:pPr>
        <w:pStyle w:val="Heading2"/>
        <w:pBdr>
          <w:bottom w:val="single" w:color="3B82F6" w:sz="6"/>
        </w:pBdr>
        <w:spacing w:after="120" w:before="320"/>
      </w:pPr>
      <w:r>
        <w:rPr>
          <w:rFonts w:ascii="Arial" w:cs="Arial" w:eastAsia="Arial" w:hAnsi="Arial"/>
          <w:b/>
          <w:bCs/>
          <w:color w:val="334155"/>
          <w:sz w:val="28"/>
          <w:szCs w:val="28"/>
        </w:rPr>
        <w:t xml:space="preserve">Step 1 — Sign 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BD5E1" w:sz="4"/>
              <w:left w:val="single" w:color="CBD5E1" w:sz="4"/>
              <w:bottom w:val="single" w:color="CBD5E1" w:sz="4"/>
              <w:right w:val="single" w:color="CBD5E1" w:sz="4"/>
            </w:tcBorders>
            <w:shd w:fill="3B82F6"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1</w:t>
            </w:r>
          </w:p>
        </w:tc>
        <w:tc>
          <w:tcPr>
            <w:tcW w:type="dxa" w:w="85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20"/>
            </w:tcMar>
          </w:tcPr>
          <w:p>
            <w:r>
              <w:rPr>
                <w:rFonts w:ascii="Arial" w:cs="Arial" w:eastAsia="Arial" w:hAnsi="Arial"/>
                <w:color w:val="334155"/>
                <w:sz w:val="21"/>
                <w:szCs w:val="21"/>
              </w:rPr>
              <w:t xml:space="preserve">Open your browser and go to https://github.com/signup</w:t>
            </w:r>
          </w:p>
        </w:tc>
      </w:tr>
      <w:tr>
        <w:tc>
          <w:tcPr>
            <w:tcW w:type="dxa" w:w="800"/>
            <w:tcBorders>
              <w:top w:val="single" w:color="CBD5E1" w:sz="4"/>
              <w:left w:val="single" w:color="CBD5E1" w:sz="4"/>
              <w:bottom w:val="single" w:color="CBD5E1" w:sz="4"/>
              <w:right w:val="single" w:color="CBD5E1" w:sz="4"/>
            </w:tcBorders>
            <w:shd w:fill="3B82F6"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2</w:t>
            </w:r>
          </w:p>
        </w:tc>
        <w:tc>
          <w:tcPr>
            <w:tcW w:type="dxa" w:w="856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20"/>
            </w:tcMar>
          </w:tcPr>
          <w:p>
            <w:r>
              <w:rPr>
                <w:rFonts w:ascii="Arial" w:cs="Arial" w:eastAsia="Arial" w:hAnsi="Arial"/>
                <w:color w:val="334155"/>
                <w:sz w:val="21"/>
                <w:szCs w:val="21"/>
              </w:rPr>
              <w:t xml:space="preserve">Enter your email address and click Continue.</w:t>
            </w:r>
          </w:p>
        </w:tc>
      </w:tr>
      <w:tr>
        <w:tc>
          <w:tcPr>
            <w:tcW w:type="dxa" w:w="800"/>
            <w:tcBorders>
              <w:top w:val="single" w:color="CBD5E1" w:sz="4"/>
              <w:left w:val="single" w:color="CBD5E1" w:sz="4"/>
              <w:bottom w:val="single" w:color="CBD5E1" w:sz="4"/>
              <w:right w:val="single" w:color="CBD5E1" w:sz="4"/>
            </w:tcBorders>
            <w:shd w:fill="3B82F6"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3</w:t>
            </w:r>
          </w:p>
        </w:tc>
        <w:tc>
          <w:tcPr>
            <w:tcW w:type="dxa" w:w="85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20"/>
            </w:tcMar>
          </w:tcPr>
          <w:p>
            <w:r>
              <w:rPr>
                <w:rFonts w:ascii="Arial" w:cs="Arial" w:eastAsia="Arial" w:hAnsi="Arial"/>
                <w:color w:val="334155"/>
                <w:sz w:val="21"/>
                <w:szCs w:val="21"/>
              </w:rPr>
              <w:t xml:space="preserve">Create a password (at least 8 characters, one number or symbol) and click Continue.</w:t>
            </w:r>
          </w:p>
        </w:tc>
      </w:tr>
      <w:tr>
        <w:tc>
          <w:tcPr>
            <w:tcW w:type="dxa" w:w="800"/>
            <w:tcBorders>
              <w:top w:val="single" w:color="CBD5E1" w:sz="4"/>
              <w:left w:val="single" w:color="CBD5E1" w:sz="4"/>
              <w:bottom w:val="single" w:color="CBD5E1" w:sz="4"/>
              <w:right w:val="single" w:color="CBD5E1" w:sz="4"/>
            </w:tcBorders>
            <w:shd w:fill="3B82F6"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4</w:t>
            </w:r>
          </w:p>
        </w:tc>
        <w:tc>
          <w:tcPr>
            <w:tcW w:type="dxa" w:w="856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20"/>
            </w:tcMar>
          </w:tcPr>
          <w:p>
            <w:r>
              <w:rPr>
                <w:rFonts w:ascii="Arial" w:cs="Arial" w:eastAsia="Arial" w:hAnsi="Arial"/>
                <w:color w:val="334155"/>
                <w:sz w:val="21"/>
                <w:szCs w:val="21"/>
              </w:rPr>
              <w:t xml:space="preserve">Choose a username. This will appear in URLs, so pick something short and professional — for example, noahmiller or nhm6499. Click Continue.</w:t>
            </w:r>
          </w:p>
        </w:tc>
      </w:tr>
      <w:tr>
        <w:tc>
          <w:tcPr>
            <w:tcW w:type="dxa" w:w="800"/>
            <w:tcBorders>
              <w:top w:val="single" w:color="CBD5E1" w:sz="4"/>
              <w:left w:val="single" w:color="CBD5E1" w:sz="4"/>
              <w:bottom w:val="single" w:color="CBD5E1" w:sz="4"/>
              <w:right w:val="single" w:color="CBD5E1" w:sz="4"/>
            </w:tcBorders>
            <w:shd w:fill="3B82F6"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5</w:t>
            </w:r>
          </w:p>
        </w:tc>
        <w:tc>
          <w:tcPr>
            <w:tcW w:type="dxa" w:w="85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20"/>
            </w:tcMar>
          </w:tcPr>
          <w:p>
            <w:r>
              <w:rPr>
                <w:rFonts w:ascii="Arial" w:cs="Arial" w:eastAsia="Arial" w:hAnsi="Arial"/>
                <w:color w:val="334155"/>
                <w:sz w:val="21"/>
                <w:szCs w:val="21"/>
              </w:rPr>
              <w:t xml:space="preserve">Solve the brief puzzle to verify you are human, then click Create account.</w:t>
            </w:r>
          </w:p>
        </w:tc>
      </w:tr>
      <w:tr>
        <w:tc>
          <w:tcPr>
            <w:tcW w:type="dxa" w:w="800"/>
            <w:tcBorders>
              <w:top w:val="single" w:color="CBD5E1" w:sz="4"/>
              <w:left w:val="single" w:color="CBD5E1" w:sz="4"/>
              <w:bottom w:val="single" w:color="CBD5E1" w:sz="4"/>
              <w:right w:val="single" w:color="CBD5E1" w:sz="4"/>
            </w:tcBorders>
            <w:shd w:fill="3B82F6"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6</w:t>
            </w:r>
          </w:p>
        </w:tc>
        <w:tc>
          <w:tcPr>
            <w:tcW w:type="dxa" w:w="856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20"/>
            </w:tcMar>
          </w:tcPr>
          <w:p>
            <w:r>
              <w:rPr>
                <w:rFonts w:ascii="Arial" w:cs="Arial" w:eastAsia="Arial" w:hAnsi="Arial"/>
                <w:color w:val="334155"/>
                <w:sz w:val="21"/>
                <w:szCs w:val="21"/>
              </w:rPr>
              <w:t xml:space="preserve">GitHub sends a verification code to your email. Open it and type the 6-digit code on the GitHub page.</w:t>
            </w:r>
          </w:p>
        </w:tc>
      </w:tr>
      <w:tr>
        <w:tc>
          <w:tcPr>
            <w:tcW w:type="dxa" w:w="800"/>
            <w:tcBorders>
              <w:top w:val="single" w:color="CBD5E1" w:sz="4"/>
              <w:left w:val="single" w:color="CBD5E1" w:sz="4"/>
              <w:bottom w:val="single" w:color="CBD5E1" w:sz="4"/>
              <w:right w:val="single" w:color="CBD5E1" w:sz="4"/>
            </w:tcBorders>
            <w:shd w:fill="3B82F6"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7</w:t>
            </w:r>
          </w:p>
        </w:tc>
        <w:tc>
          <w:tcPr>
            <w:tcW w:type="dxa" w:w="85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20"/>
            </w:tcMar>
          </w:tcPr>
          <w:p>
            <w:r>
              <w:rPr>
                <w:rFonts w:ascii="Arial" w:cs="Arial" w:eastAsia="Arial" w:hAnsi="Arial"/>
                <w:color w:val="334155"/>
                <w:sz w:val="21"/>
                <w:szCs w:val="21"/>
              </w:rPr>
              <w:t xml:space="preserve">On the next screens GitHub asks about team size and interests — you can click Skip personalization at the bottom if you prefer.</w:t>
            </w:r>
          </w:p>
        </w:tc>
      </w:tr>
      <w:tr>
        <w:tc>
          <w:tcPr>
            <w:tcW w:type="dxa" w:w="800"/>
            <w:tcBorders>
              <w:top w:val="single" w:color="CBD5E1" w:sz="4"/>
              <w:left w:val="single" w:color="CBD5E1" w:sz="4"/>
              <w:bottom w:val="single" w:color="CBD5E1" w:sz="4"/>
              <w:right w:val="single" w:color="CBD5E1" w:sz="4"/>
            </w:tcBorders>
            <w:shd w:fill="3B82F6"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8</w:t>
            </w:r>
          </w:p>
        </w:tc>
        <w:tc>
          <w:tcPr>
            <w:tcW w:type="dxa" w:w="856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20"/>
            </w:tcMar>
          </w:tcPr>
          <w:p>
            <w:r>
              <w:rPr>
                <w:rFonts w:ascii="Arial" w:cs="Arial" w:eastAsia="Arial" w:hAnsi="Arial"/>
                <w:color w:val="334155"/>
                <w:sz w:val="21"/>
                <w:szCs w:val="21"/>
              </w:rPr>
              <w:t xml:space="preserve">You will land on your GitHub dashboard. Setup is complete.</w:t>
            </w:r>
          </w:p>
        </w:tc>
      </w:tr>
    </w:tbl>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DCFCE7" w:val="clear"/>
            <w:tcMar>
              <w:top w:type="dxa" w:w="80"/>
              <w:left w:type="dxa" w:w="120"/>
              <w:bottom w:type="dxa" w:w="80"/>
              <w:right w:type="dxa" w:w="80"/>
            </w:tcMar>
          </w:tcPr>
          <w:p>
            <w:r>
              <w:rPr>
                <w:sz w:val="24"/>
                <w:szCs w:val="24"/>
              </w:rPr>
              <w:t xml:space="preserve">✅</w:t>
            </w:r>
          </w:p>
        </w:tc>
        <w:tc>
          <w:tcPr>
            <w:tcW w:type="dxa" w:w="8760"/>
            <w:tcBorders>
              <w:top w:val="none" w:color="FFFFFF" w:sz="0"/>
              <w:left w:val="none" w:color="FFFFFF" w:sz="0"/>
              <w:bottom w:val="none" w:color="FFFFFF" w:sz="0"/>
              <w:right w:val="none" w:color="FFFFFF" w:sz="0"/>
            </w:tcBorders>
            <w:shd w:fill="DCFCE7" w:val="clear"/>
            <w:tcMar>
              <w:top w:type="dxa" w:w="80"/>
              <w:left w:type="dxa" w:w="80"/>
              <w:bottom w:type="dxa" w:w="80"/>
              <w:right w:type="dxa" w:w="120"/>
            </w:tcMar>
          </w:tcPr>
          <w:p>
            <w:r>
              <w:rPr>
                <w:rFonts w:ascii="Arial" w:cs="Arial" w:eastAsia="Arial" w:hAnsi="Arial"/>
                <w:color w:val="166534"/>
                <w:sz w:val="20"/>
                <w:szCs w:val="20"/>
              </w:rPr>
              <w:t xml:space="preserve">Write down your username exactly as you typed it — you will need it in Part 3.</w:t>
            </w:r>
          </w:p>
        </w:tc>
      </w:tr>
    </w:tbl>
    <w:p>
      <w:pPr>
        <w:spacing w:before="120"/>
      </w:pPr>
      <w:r>
        <w:t xml:space="preserve"/>
      </w:r>
    </w:p>
    <w:p>
      <w:pPr>
        <w:pStyle w:val="Heading2"/>
        <w:pBdr>
          <w:bottom w:val="single" w:color="3B82F6" w:sz="6"/>
        </w:pBdr>
        <w:spacing w:after="120" w:before="320"/>
      </w:pPr>
      <w:r>
        <w:rPr>
          <w:rFonts w:ascii="Arial" w:cs="Arial" w:eastAsia="Arial" w:hAnsi="Arial"/>
          <w:b/>
          <w:bCs/>
          <w:color w:val="334155"/>
          <w:sz w:val="28"/>
          <w:szCs w:val="28"/>
        </w:rPr>
        <w:t xml:space="preserve">Step 2 — Enable two-factor authentication (recommended)</w:t>
      </w:r>
    </w:p>
    <w:p>
      <w:pPr>
        <w:spacing w:after="100" w:before="60"/>
      </w:pPr>
      <w:r>
        <w:rPr>
          <w:rFonts w:ascii="Arial" w:cs="Arial" w:eastAsia="Arial" w:hAnsi="Arial"/>
          <w:color w:val="334155"/>
          <w:sz w:val="22"/>
          <w:szCs w:val="22"/>
        </w:rPr>
        <w:t xml:space="preserve">GitHub strongly recommends 2FA and will prompt you to enable it. The easiest method is a phone authenticator app such as Google Authenticator or Authy.</w:t>
      </w:r>
    </w:p>
    <w:p>
      <w:pPr>
        <w:pStyle w:val="ListParagraph"/>
        <w:numPr>
          <w:ilvl w:val="0"/>
          <w:numId w:val="3"/>
        </w:numPr>
        <w:spacing w:after="60" w:before="60"/>
      </w:pPr>
      <w:r>
        <w:rPr>
          <w:rFonts w:ascii="Arial" w:cs="Arial" w:eastAsia="Arial" w:hAnsi="Arial"/>
          <w:color w:val="334155"/>
          <w:sz w:val="22"/>
          <w:szCs w:val="22"/>
        </w:rPr>
        <w:t xml:space="preserve">Click your profile picture (top right) → Settings → Password and authentication.</w:t>
      </w:r>
    </w:p>
    <w:p>
      <w:pPr>
        <w:pStyle w:val="ListParagraph"/>
        <w:numPr>
          <w:ilvl w:val="0"/>
          <w:numId w:val="3"/>
        </w:numPr>
        <w:spacing w:after="60" w:before="60"/>
      </w:pPr>
      <w:r>
        <w:rPr>
          <w:rFonts w:ascii="Arial" w:cs="Arial" w:eastAsia="Arial" w:hAnsi="Arial"/>
          <w:color w:val="334155"/>
          <w:sz w:val="22"/>
          <w:szCs w:val="22"/>
        </w:rPr>
        <w:t xml:space="preserve">Under Two-factor authentication, click Enable.</w:t>
      </w:r>
    </w:p>
    <w:p>
      <w:pPr>
        <w:pStyle w:val="ListParagraph"/>
        <w:numPr>
          <w:ilvl w:val="0"/>
          <w:numId w:val="3"/>
        </w:numPr>
        <w:spacing w:after="60" w:before="60"/>
      </w:pPr>
      <w:r>
        <w:rPr>
          <w:rFonts w:ascii="Arial" w:cs="Arial" w:eastAsia="Arial" w:hAnsi="Arial"/>
          <w:color w:val="334155"/>
          <w:sz w:val="22"/>
          <w:szCs w:val="22"/>
        </w:rPr>
        <w:t xml:space="preserve">Choose Authenticator app, scan the QR code, and save your recovery codes somewhere safe.</w:t>
      </w:r>
    </w:p>
    <w:p>
      <w:pPr>
        <w:spacing w:before="120"/>
      </w:pPr>
      <w:r>
        <w:t xml:space="preserve"/>
      </w:r>
    </w:p>
    <w:p>
      <w:r>
        <w:br w:type="page"/>
      </w:r>
    </w:p>
    <w:p>
      <w:pPr>
        <w:pStyle w:val="Heading1"/>
        <w:spacing w:after="160" w:before="400"/>
      </w:pPr>
      <w:r>
        <w:rPr>
          <w:rFonts w:ascii="Arial" w:cs="Arial" w:eastAsia="Arial" w:hAnsi="Arial"/>
          <w:b/>
          <w:bCs/>
          <w:color w:val="1E3A5F"/>
          <w:sz w:val="36"/>
          <w:szCs w:val="36"/>
        </w:rPr>
        <w:t xml:space="preserve">Part 2 — Install Git on Windows</w:t>
      </w:r>
    </w:p>
    <w:p>
      <w:pPr>
        <w:spacing w:after="100" w:before="60"/>
      </w:pPr>
      <w:r>
        <w:rPr>
          <w:rFonts w:ascii="Arial" w:cs="Arial" w:eastAsia="Arial" w:hAnsi="Arial"/>
          <w:color w:val="334155"/>
          <w:sz w:val="22"/>
          <w:szCs w:val="22"/>
        </w:rPr>
        <w:t xml:space="preserve">Git is the tool that sends your code from your PC to GitHub. Check whether it is already installed before proceeding.</w:t>
      </w:r>
    </w:p>
    <w:p>
      <w:pPr>
        <w:spacing w:before="80"/>
      </w:pPr>
      <w:r>
        <w:t xml:space="preserve"/>
      </w:r>
    </w:p>
    <w:p>
      <w:pPr>
        <w:pStyle w:val="Heading2"/>
        <w:pBdr>
          <w:bottom w:val="single" w:color="3B82F6" w:sz="6"/>
        </w:pBdr>
        <w:spacing w:after="120" w:before="320"/>
      </w:pPr>
      <w:r>
        <w:rPr>
          <w:rFonts w:ascii="Arial" w:cs="Arial" w:eastAsia="Arial" w:hAnsi="Arial"/>
          <w:b/>
          <w:bCs/>
          <w:color w:val="334155"/>
          <w:sz w:val="28"/>
          <w:szCs w:val="28"/>
        </w:rPr>
        <w:t xml:space="preserve">Check if Git is already installed</w:t>
      </w:r>
    </w:p>
    <w:p>
      <w:pPr>
        <w:spacing w:after="100" w:before="60"/>
      </w:pPr>
      <w:r>
        <w:rPr>
          <w:rFonts w:ascii="Arial" w:cs="Arial" w:eastAsia="Arial" w:hAnsi="Arial"/>
          <w:color w:val="334155"/>
          <w:sz w:val="22"/>
          <w:szCs w:val="22"/>
        </w:rPr>
        <w:t xml:space="preserve">Open a terminal (press Win + R, type cmd, press Enter) and run:</w:t>
      </w:r>
    </w:p>
    <w:p>
      <w:pPr>
        <w:shd w:fill="0F172A" w:val="clear"/>
        <w:spacing w:after="20" w:before="20"/>
        <w:ind w:left="360"/>
      </w:pPr>
      <w:r>
        <w:rPr>
          <w:rFonts w:ascii="Courier New" w:cs="Courier New" w:eastAsia="Courier New" w:hAnsi="Courier New"/>
          <w:color w:val="E2E8F0"/>
          <w:sz w:val="20"/>
          <w:szCs w:val="20"/>
        </w:rPr>
        <w:t xml:space="preserve">git --version</w:t>
      </w:r>
    </w:p>
    <w:p>
      <w:pPr>
        <w:spacing w:after="100" w:before="60"/>
      </w:pPr>
      <w:r>
        <w:rPr>
          <w:rFonts w:ascii="Arial" w:cs="Arial" w:eastAsia="Arial" w:hAnsi="Arial"/>
          <w:color w:val="334155"/>
          <w:sz w:val="22"/>
          <w:szCs w:val="22"/>
        </w:rPr>
        <w:t xml:space="preserve">If you see something like git version 2.45.0 then Git is already installed — skip ahead to Part 3. If you see 'git' is not recognized, continue below.</w:t>
      </w:r>
    </w:p>
    <w:p>
      <w:pPr>
        <w:spacing w:before="120"/>
      </w:pPr>
      <w:r>
        <w:t xml:space="preserve"/>
      </w:r>
    </w:p>
    <w:p>
      <w:pPr>
        <w:pStyle w:val="Heading2"/>
        <w:pBdr>
          <w:bottom w:val="single" w:color="3B82F6" w:sz="6"/>
        </w:pBdr>
        <w:spacing w:after="120" w:before="320"/>
      </w:pPr>
      <w:r>
        <w:rPr>
          <w:rFonts w:ascii="Arial" w:cs="Arial" w:eastAsia="Arial" w:hAnsi="Arial"/>
          <w:b/>
          <w:bCs/>
          <w:color w:val="334155"/>
          <w:sz w:val="28"/>
          <w:szCs w:val="28"/>
        </w:rPr>
        <w:t xml:space="preserve">Download and install Git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BD5E1" w:sz="4"/>
              <w:left w:val="single" w:color="CBD5E1" w:sz="4"/>
              <w:bottom w:val="single" w:color="CBD5E1" w:sz="4"/>
              <w:right w:val="single" w:color="CBD5E1" w:sz="4"/>
            </w:tcBorders>
            <w:shd w:fill="3B82F6"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1</w:t>
            </w:r>
          </w:p>
        </w:tc>
        <w:tc>
          <w:tcPr>
            <w:tcW w:type="dxa" w:w="85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20"/>
            </w:tcMar>
          </w:tcPr>
          <w:p>
            <w:r>
              <w:rPr>
                <w:rFonts w:ascii="Arial" w:cs="Arial" w:eastAsia="Arial" w:hAnsi="Arial"/>
                <w:color w:val="334155"/>
                <w:sz w:val="21"/>
                <w:szCs w:val="21"/>
              </w:rPr>
              <w:t xml:space="preserve">Go to https://git-scm.com/download/win and download the 64-bit installer (the download starts automatically).</w:t>
            </w:r>
          </w:p>
        </w:tc>
      </w:tr>
      <w:tr>
        <w:tc>
          <w:tcPr>
            <w:tcW w:type="dxa" w:w="800"/>
            <w:tcBorders>
              <w:top w:val="single" w:color="CBD5E1" w:sz="4"/>
              <w:left w:val="single" w:color="CBD5E1" w:sz="4"/>
              <w:bottom w:val="single" w:color="CBD5E1" w:sz="4"/>
              <w:right w:val="single" w:color="CBD5E1" w:sz="4"/>
            </w:tcBorders>
            <w:shd w:fill="3B82F6"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2</w:t>
            </w:r>
          </w:p>
        </w:tc>
        <w:tc>
          <w:tcPr>
            <w:tcW w:type="dxa" w:w="856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20"/>
            </w:tcMar>
          </w:tcPr>
          <w:p>
            <w:r>
              <w:rPr>
                <w:rFonts w:ascii="Arial" w:cs="Arial" w:eastAsia="Arial" w:hAnsi="Arial"/>
                <w:color w:val="334155"/>
                <w:sz w:val="21"/>
                <w:szCs w:val="21"/>
              </w:rPr>
              <w:t xml:space="preserve">Run the installer. Accept all defaults — click Next through every screen. The defaults are fine for Pocket Watch.</w:t>
            </w:r>
          </w:p>
        </w:tc>
      </w:tr>
      <w:tr>
        <w:tc>
          <w:tcPr>
            <w:tcW w:type="dxa" w:w="800"/>
            <w:tcBorders>
              <w:top w:val="single" w:color="CBD5E1" w:sz="4"/>
              <w:left w:val="single" w:color="CBD5E1" w:sz="4"/>
              <w:bottom w:val="single" w:color="CBD5E1" w:sz="4"/>
              <w:right w:val="single" w:color="CBD5E1" w:sz="4"/>
            </w:tcBorders>
            <w:shd w:fill="3B82F6"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3</w:t>
            </w:r>
          </w:p>
        </w:tc>
        <w:tc>
          <w:tcPr>
            <w:tcW w:type="dxa" w:w="85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20"/>
            </w:tcMar>
          </w:tcPr>
          <w:p>
            <w:r>
              <w:rPr>
                <w:rFonts w:ascii="Arial" w:cs="Arial" w:eastAsia="Arial" w:hAnsi="Arial"/>
                <w:color w:val="334155"/>
                <w:sz w:val="21"/>
                <w:szCs w:val="21"/>
              </w:rPr>
              <w:t xml:space="preserve">On the screen titled Adjusting your PATH environment, make sure Git from the command line and also from 3rd-party software is selected (it is the default).</w:t>
            </w:r>
          </w:p>
        </w:tc>
      </w:tr>
      <w:tr>
        <w:tc>
          <w:tcPr>
            <w:tcW w:type="dxa" w:w="800"/>
            <w:tcBorders>
              <w:top w:val="single" w:color="CBD5E1" w:sz="4"/>
              <w:left w:val="single" w:color="CBD5E1" w:sz="4"/>
              <w:bottom w:val="single" w:color="CBD5E1" w:sz="4"/>
              <w:right w:val="single" w:color="CBD5E1" w:sz="4"/>
            </w:tcBorders>
            <w:shd w:fill="3B82F6"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4</w:t>
            </w:r>
          </w:p>
        </w:tc>
        <w:tc>
          <w:tcPr>
            <w:tcW w:type="dxa" w:w="856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20"/>
            </w:tcMar>
          </w:tcPr>
          <w:p>
            <w:r>
              <w:rPr>
                <w:rFonts w:ascii="Arial" w:cs="Arial" w:eastAsia="Arial" w:hAnsi="Arial"/>
                <w:color w:val="334155"/>
                <w:sz w:val="21"/>
                <w:szCs w:val="21"/>
              </w:rPr>
              <w:t xml:space="preserve">Finish the installer, then close and reopen your terminal.</w:t>
            </w:r>
          </w:p>
        </w:tc>
      </w:tr>
      <w:tr>
        <w:tc>
          <w:tcPr>
            <w:tcW w:type="dxa" w:w="800"/>
            <w:tcBorders>
              <w:top w:val="single" w:color="CBD5E1" w:sz="4"/>
              <w:left w:val="single" w:color="CBD5E1" w:sz="4"/>
              <w:bottom w:val="single" w:color="CBD5E1" w:sz="4"/>
              <w:right w:val="single" w:color="CBD5E1" w:sz="4"/>
            </w:tcBorders>
            <w:shd w:fill="3B82F6"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5</w:t>
            </w:r>
          </w:p>
        </w:tc>
        <w:tc>
          <w:tcPr>
            <w:tcW w:type="dxa" w:w="85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20"/>
            </w:tcMar>
          </w:tcPr>
          <w:p>
            <w:r>
              <w:rPr>
                <w:rFonts w:ascii="Arial" w:cs="Arial" w:eastAsia="Arial" w:hAnsi="Arial"/>
                <w:color w:val="334155"/>
                <w:sz w:val="21"/>
                <w:szCs w:val="21"/>
              </w:rPr>
              <w:t xml:space="preserve">Run git --version again to confirm it now prints a version number.</w:t>
            </w:r>
          </w:p>
        </w:tc>
      </w:tr>
    </w:tbl>
    <w:p>
      <w:pPr>
        <w:spacing w:before="120"/>
      </w:pPr>
      <w:r>
        <w:t xml:space="preserve"/>
      </w:r>
    </w:p>
    <w:p>
      <w:pPr>
        <w:pStyle w:val="Heading2"/>
        <w:pBdr>
          <w:bottom w:val="single" w:color="3B82F6" w:sz="6"/>
        </w:pBdr>
        <w:spacing w:after="120" w:before="320"/>
      </w:pPr>
      <w:r>
        <w:rPr>
          <w:rFonts w:ascii="Arial" w:cs="Arial" w:eastAsia="Arial" w:hAnsi="Arial"/>
          <w:b/>
          <w:bCs/>
          <w:color w:val="334155"/>
          <w:sz w:val="28"/>
          <w:szCs w:val="28"/>
        </w:rPr>
        <w:t xml:space="preserve">Configure your identity</w:t>
      </w:r>
    </w:p>
    <w:p>
      <w:pPr>
        <w:spacing w:after="100" w:before="60"/>
      </w:pPr>
      <w:r>
        <w:rPr>
          <w:rFonts w:ascii="Arial" w:cs="Arial" w:eastAsia="Arial" w:hAnsi="Arial"/>
          <w:color w:val="334155"/>
          <w:sz w:val="22"/>
          <w:szCs w:val="22"/>
        </w:rPr>
        <w:t xml:space="preserve">Git attaches your name and email to every commit. Run these two commands in your terminal, substituting your real name and the email you used for GitHub:</w:t>
      </w:r>
    </w:p>
    <w:p>
      <w:pPr>
        <w:shd w:fill="0F172A" w:val="clear"/>
        <w:spacing w:after="20" w:before="20"/>
        <w:ind w:left="360"/>
      </w:pPr>
      <w:r>
        <w:rPr>
          <w:rFonts w:ascii="Courier New" w:cs="Courier New" w:eastAsia="Courier New" w:hAnsi="Courier New"/>
          <w:color w:val="E2E8F0"/>
          <w:sz w:val="20"/>
          <w:szCs w:val="20"/>
        </w:rPr>
        <w:t xml:space="preserve">git config --global user.name "Noah Miller"</w:t>
      </w:r>
    </w:p>
    <w:p>
      <w:pPr>
        <w:shd w:fill="0F172A" w:val="clear"/>
        <w:spacing w:after="20" w:before="20"/>
        <w:ind w:left="360"/>
      </w:pPr>
      <w:r>
        <w:rPr>
          <w:rFonts w:ascii="Courier New" w:cs="Courier New" w:eastAsia="Courier New" w:hAnsi="Courier New"/>
          <w:color w:val="E2E8F0"/>
          <w:sz w:val="20"/>
          <w:szCs w:val="20"/>
        </w:rPr>
        <w:t xml:space="preserve">git config --global user.email "nhm6499@gmail.com"</w:t>
      </w:r>
    </w:p>
    <w:p>
      <w:pPr>
        <w:spacing w:before="120"/>
      </w:pPr>
      <w:r>
        <w:t xml:space="preserve"/>
      </w:r>
    </w:p>
    <w:p>
      <w:r>
        <w:br w:type="page"/>
      </w:r>
    </w:p>
    <w:p>
      <w:pPr>
        <w:pStyle w:val="Heading1"/>
        <w:spacing w:after="160" w:before="400"/>
      </w:pPr>
      <w:r>
        <w:rPr>
          <w:rFonts w:ascii="Arial" w:cs="Arial" w:eastAsia="Arial" w:hAnsi="Arial"/>
          <w:b/>
          <w:bCs/>
          <w:color w:val="1E3A5F"/>
          <w:sz w:val="36"/>
          <w:szCs w:val="36"/>
        </w:rPr>
        <w:t xml:space="preserve">Part 3 — Create the GitHub Repository</w:t>
      </w:r>
    </w:p>
    <w:p>
      <w:pPr>
        <w:spacing w:before="80"/>
      </w:pPr>
      <w:r>
        <w:t xml:space="preserve"/>
      </w:r>
    </w:p>
    <w:p>
      <w:pPr>
        <w:pStyle w:val="Heading2"/>
        <w:pBdr>
          <w:bottom w:val="single" w:color="3B82F6" w:sz="6"/>
        </w:pBdr>
        <w:spacing w:after="120" w:before="320"/>
      </w:pPr>
      <w:r>
        <w:rPr>
          <w:rFonts w:ascii="Arial" w:cs="Arial" w:eastAsia="Arial" w:hAnsi="Arial"/>
          <w:b/>
          <w:bCs/>
          <w:color w:val="334155"/>
          <w:sz w:val="28"/>
          <w:szCs w:val="28"/>
        </w:rPr>
        <w:t xml:space="preserve">Create a new repository on GitHub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BD5E1" w:sz="4"/>
              <w:left w:val="single" w:color="CBD5E1" w:sz="4"/>
              <w:bottom w:val="single" w:color="CBD5E1" w:sz="4"/>
              <w:right w:val="single" w:color="CBD5E1" w:sz="4"/>
            </w:tcBorders>
            <w:shd w:fill="3B82F6"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1</w:t>
            </w:r>
          </w:p>
        </w:tc>
        <w:tc>
          <w:tcPr>
            <w:tcW w:type="dxa" w:w="85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20"/>
            </w:tcMar>
          </w:tcPr>
          <w:p>
            <w:r>
              <w:rPr>
                <w:rFonts w:ascii="Arial" w:cs="Arial" w:eastAsia="Arial" w:hAnsi="Arial"/>
                <w:color w:val="334155"/>
                <w:sz w:val="21"/>
                <w:szCs w:val="21"/>
              </w:rPr>
              <w:t xml:space="preserve">Log into GitHub and click the + icon in the top-right corner, then New repository.</w:t>
            </w:r>
          </w:p>
        </w:tc>
      </w:tr>
      <w:tr>
        <w:tc>
          <w:tcPr>
            <w:tcW w:type="dxa" w:w="800"/>
            <w:tcBorders>
              <w:top w:val="single" w:color="CBD5E1" w:sz="4"/>
              <w:left w:val="single" w:color="CBD5E1" w:sz="4"/>
              <w:bottom w:val="single" w:color="CBD5E1" w:sz="4"/>
              <w:right w:val="single" w:color="CBD5E1" w:sz="4"/>
            </w:tcBorders>
            <w:shd w:fill="3B82F6"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2</w:t>
            </w:r>
          </w:p>
        </w:tc>
        <w:tc>
          <w:tcPr>
            <w:tcW w:type="dxa" w:w="856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20"/>
            </w:tcMar>
          </w:tcPr>
          <w:p>
            <w:r>
              <w:rPr>
                <w:rFonts w:ascii="Arial" w:cs="Arial" w:eastAsia="Arial" w:hAnsi="Arial"/>
                <w:color w:val="334155"/>
                <w:sz w:val="21"/>
                <w:szCs w:val="21"/>
              </w:rPr>
              <w:t xml:space="preserve">Set the Repository name to pocket-watch.</w:t>
            </w:r>
          </w:p>
        </w:tc>
      </w:tr>
      <w:tr>
        <w:tc>
          <w:tcPr>
            <w:tcW w:type="dxa" w:w="800"/>
            <w:tcBorders>
              <w:top w:val="single" w:color="CBD5E1" w:sz="4"/>
              <w:left w:val="single" w:color="CBD5E1" w:sz="4"/>
              <w:bottom w:val="single" w:color="CBD5E1" w:sz="4"/>
              <w:right w:val="single" w:color="CBD5E1" w:sz="4"/>
            </w:tcBorders>
            <w:shd w:fill="3B82F6"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3</w:t>
            </w:r>
          </w:p>
        </w:tc>
        <w:tc>
          <w:tcPr>
            <w:tcW w:type="dxa" w:w="85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20"/>
            </w:tcMar>
          </w:tcPr>
          <w:p>
            <w:r>
              <w:rPr>
                <w:rFonts w:ascii="Arial" w:cs="Arial" w:eastAsia="Arial" w:hAnsi="Arial"/>
                <w:color w:val="334155"/>
                <w:sz w:val="21"/>
                <w:szCs w:val="21"/>
              </w:rPr>
              <w:t xml:space="preserve">Set visibility to Private (you can make it public later if you wish).</w:t>
            </w:r>
          </w:p>
        </w:tc>
      </w:tr>
      <w:tr>
        <w:tc>
          <w:tcPr>
            <w:tcW w:type="dxa" w:w="800"/>
            <w:tcBorders>
              <w:top w:val="single" w:color="CBD5E1" w:sz="4"/>
              <w:left w:val="single" w:color="CBD5E1" w:sz="4"/>
              <w:bottom w:val="single" w:color="CBD5E1" w:sz="4"/>
              <w:right w:val="single" w:color="CBD5E1" w:sz="4"/>
            </w:tcBorders>
            <w:shd w:fill="3B82F6"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4</w:t>
            </w:r>
          </w:p>
        </w:tc>
        <w:tc>
          <w:tcPr>
            <w:tcW w:type="dxa" w:w="856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20"/>
            </w:tcMar>
          </w:tcPr>
          <w:p>
            <w:r>
              <w:rPr>
                <w:rFonts w:ascii="Arial" w:cs="Arial" w:eastAsia="Arial" w:hAnsi="Arial"/>
                <w:color w:val="334155"/>
                <w:sz w:val="21"/>
                <w:szCs w:val="21"/>
              </w:rPr>
              <w:t xml:space="preserve">Do NOT tick Add a README, .gitignore, or license — your project already has these.</w:t>
            </w:r>
          </w:p>
        </w:tc>
      </w:tr>
      <w:tr>
        <w:tc>
          <w:tcPr>
            <w:tcW w:type="dxa" w:w="800"/>
            <w:tcBorders>
              <w:top w:val="single" w:color="CBD5E1" w:sz="4"/>
              <w:left w:val="single" w:color="CBD5E1" w:sz="4"/>
              <w:bottom w:val="single" w:color="CBD5E1" w:sz="4"/>
              <w:right w:val="single" w:color="CBD5E1" w:sz="4"/>
            </w:tcBorders>
            <w:shd w:fill="3B82F6"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5</w:t>
            </w:r>
          </w:p>
        </w:tc>
        <w:tc>
          <w:tcPr>
            <w:tcW w:type="dxa" w:w="85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20"/>
            </w:tcMar>
          </w:tcPr>
          <w:p>
            <w:r>
              <w:rPr>
                <w:rFonts w:ascii="Arial" w:cs="Arial" w:eastAsia="Arial" w:hAnsi="Arial"/>
                <w:color w:val="334155"/>
                <w:sz w:val="21"/>
                <w:szCs w:val="21"/>
              </w:rPr>
              <w:t xml:space="preserve">Click Create repository.</w:t>
            </w:r>
          </w:p>
        </w:tc>
      </w:tr>
      <w:tr>
        <w:tc>
          <w:tcPr>
            <w:tcW w:type="dxa" w:w="800"/>
            <w:tcBorders>
              <w:top w:val="single" w:color="CBD5E1" w:sz="4"/>
              <w:left w:val="single" w:color="CBD5E1" w:sz="4"/>
              <w:bottom w:val="single" w:color="CBD5E1" w:sz="4"/>
              <w:right w:val="single" w:color="CBD5E1" w:sz="4"/>
            </w:tcBorders>
            <w:shd w:fill="3B82F6"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6</w:t>
            </w:r>
          </w:p>
        </w:tc>
        <w:tc>
          <w:tcPr>
            <w:tcW w:type="dxa" w:w="856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20"/>
            </w:tcMar>
          </w:tcPr>
          <w:p>
            <w:r>
              <w:rPr>
                <w:rFonts w:ascii="Arial" w:cs="Arial" w:eastAsia="Arial" w:hAnsi="Arial"/>
                <w:color w:val="334155"/>
                <w:sz w:val="21"/>
                <w:szCs w:val="21"/>
              </w:rPr>
              <w:t xml:space="preserve">GitHub shows a page with setup instructions. Leave this tab open — you will need the repository URL shown there (it looks like https://github.com/YOUR-USERNAME/pocket-watch.git).</w:t>
            </w:r>
          </w:p>
        </w:tc>
      </w:tr>
    </w:tbl>
    <w:p>
      <w:pPr>
        <w:spacing w:before="120"/>
      </w:pPr>
      <w:r>
        <w:t xml:space="preserve"/>
      </w:r>
    </w:p>
    <w:p>
      <w:pPr>
        <w:pStyle w:val="Heading2"/>
        <w:pBdr>
          <w:bottom w:val="single" w:color="3B82F6" w:sz="6"/>
        </w:pBdr>
        <w:spacing w:after="120" w:before="320"/>
      </w:pPr>
      <w:r>
        <w:rPr>
          <w:rFonts w:ascii="Arial" w:cs="Arial" w:eastAsia="Arial" w:hAnsi="Arial"/>
          <w:b/>
          <w:bCs/>
          <w:color w:val="334155"/>
          <w:sz w:val="28"/>
          <w:szCs w:val="28"/>
        </w:rPr>
        <w:t xml:space="preserve">Push your existing code to GitHub</w:t>
      </w:r>
    </w:p>
    <w:p>
      <w:pPr>
        <w:spacing w:after="100" w:before="60"/>
      </w:pPr>
      <w:r>
        <w:rPr>
          <w:rFonts w:ascii="Arial" w:cs="Arial" w:eastAsia="Arial" w:hAnsi="Arial"/>
          <w:color w:val="334155"/>
          <w:sz w:val="22"/>
          <w:szCs w:val="22"/>
        </w:rPr>
        <w:t xml:space="preserve">Open a terminal and navigate to your Pocket Watch folder:</w:t>
      </w:r>
    </w:p>
    <w:p>
      <w:pPr>
        <w:shd w:fill="0F172A" w:val="clear"/>
        <w:spacing w:after="20" w:before="20"/>
        <w:ind w:left="360"/>
      </w:pPr>
      <w:r>
        <w:rPr>
          <w:rFonts w:ascii="Courier New" w:cs="Courier New" w:eastAsia="Courier New" w:hAnsi="Courier New"/>
          <w:color w:val="E2E8F0"/>
          <w:sz w:val="20"/>
          <w:szCs w:val="20"/>
        </w:rPr>
        <w:t xml:space="preserve">cd C:\Dev\pocket-watch</w:t>
      </w:r>
    </w:p>
    <w:p>
      <w:pPr>
        <w:spacing w:after="100" w:before="60"/>
      </w:pPr>
      <w:r>
        <w:rPr>
          <w:rFonts w:ascii="Arial" w:cs="Arial" w:eastAsia="Arial" w:hAnsi="Arial"/>
          <w:color w:val="334155"/>
          <w:sz w:val="22"/>
          <w:szCs w:val="22"/>
        </w:rPr>
        <w:t xml:space="preserve">Now run the following commands one at a time. Each line is a separate command — press Enter after each one.</w:t>
      </w:r>
    </w:p>
    <w:p>
      <w:pPr>
        <w:shd w:fill="0F172A" w:val="clear"/>
        <w:spacing w:after="20" w:before="20"/>
        <w:ind w:left="360"/>
      </w:pPr>
      <w:r>
        <w:rPr>
          <w:rFonts w:ascii="Courier New" w:cs="Courier New" w:eastAsia="Courier New" w:hAnsi="Courier New"/>
          <w:color w:val="E2E8F0"/>
          <w:sz w:val="20"/>
          <w:szCs w:val="20"/>
        </w:rPr>
        <w:t xml:space="preserve">git init</w:t>
      </w:r>
    </w:p>
    <w:p>
      <w:pPr>
        <w:shd w:fill="0F172A" w:val="clear"/>
        <w:spacing w:after="20" w:before="20"/>
        <w:ind w:left="360"/>
      </w:pPr>
      <w:r>
        <w:rPr>
          <w:rFonts w:ascii="Courier New" w:cs="Courier New" w:eastAsia="Courier New" w:hAnsi="Courier New"/>
          <w:color w:val="E2E8F0"/>
          <w:sz w:val="20"/>
          <w:szCs w:val="20"/>
        </w:rPr>
        <w:t xml:space="preserve">git add .</w:t>
      </w:r>
    </w:p>
    <w:p>
      <w:pPr>
        <w:shd w:fill="0F172A" w:val="clear"/>
        <w:spacing w:after="20" w:before="20"/>
        <w:ind w:left="360"/>
      </w:pPr>
      <w:r>
        <w:rPr>
          <w:rFonts w:ascii="Courier New" w:cs="Courier New" w:eastAsia="Courier New" w:hAnsi="Courier New"/>
          <w:color w:val="E2E8F0"/>
          <w:sz w:val="20"/>
          <w:szCs w:val="20"/>
        </w:rPr>
        <w:t xml:space="preserve">git commit -m "Initial commit"</w:t>
      </w:r>
    </w:p>
    <w:p>
      <w:pPr>
        <w:shd w:fill="0F172A" w:val="clear"/>
        <w:spacing w:after="20" w:before="20"/>
        <w:ind w:left="360"/>
      </w:pPr>
      <w:r>
        <w:rPr>
          <w:rFonts w:ascii="Courier New" w:cs="Courier New" w:eastAsia="Courier New" w:hAnsi="Courier New"/>
          <w:color w:val="E2E8F0"/>
          <w:sz w:val="20"/>
          <w:szCs w:val="20"/>
        </w:rPr>
        <w:t xml:space="preserve">git branch -M main</w:t>
      </w:r>
    </w:p>
    <w:p>
      <w:pPr>
        <w:shd w:fill="0F172A" w:val="clear"/>
        <w:spacing w:after="20" w:before="20"/>
        <w:ind w:left="360"/>
      </w:pPr>
      <w:r>
        <w:rPr>
          <w:rFonts w:ascii="Courier New" w:cs="Courier New" w:eastAsia="Courier New" w:hAnsi="Courier New"/>
          <w:color w:val="E2E8F0"/>
          <w:sz w:val="20"/>
          <w:szCs w:val="20"/>
        </w:rPr>
        <w:t xml:space="preserve">git remote add origin https://github.com/YOUR-USERNAME/pocket-watch.git</w:t>
      </w:r>
    </w:p>
    <w:p>
      <w:pPr>
        <w:shd w:fill="0F172A" w:val="clear"/>
        <w:spacing w:after="20" w:before="20"/>
        <w:ind w:left="360"/>
      </w:pPr>
      <w:r>
        <w:rPr>
          <w:rFonts w:ascii="Courier New" w:cs="Courier New" w:eastAsia="Courier New" w:hAnsi="Courier New"/>
          <w:color w:val="E2E8F0"/>
          <w:sz w:val="20"/>
          <w:szCs w:val="20"/>
        </w:rPr>
        <w:t xml:space="preserve">git push -u origin main</w:t>
      </w:r>
    </w:p>
    <w:p>
      <w:pPr>
        <w:spacing w:after="100" w:before="60"/>
      </w:pPr>
      <w:r>
        <w:rPr>
          <w:rFonts w:ascii="Arial" w:cs="Arial" w:eastAsia="Arial" w:hAnsi="Arial"/>
          <w:color w:val="334155"/>
          <w:sz w:val="22"/>
          <w:szCs w:val="22"/>
        </w:rPr>
        <w:t xml:space="preserve">Replace YOUR-USERNAME with your actual GitHub username. Git will prompt you for your GitHub username and password. For the password, GitHub no longer accepts your account password here — you need a Personal Access Token instead.</w:t>
      </w:r>
    </w:p>
    <w:p>
      <w:pPr>
        <w:spacing w:before="120"/>
      </w:pPr>
      <w:r>
        <w:t xml:space="preserve"/>
      </w:r>
    </w:p>
    <w:p>
      <w:pPr>
        <w:pStyle w:val="Heading2"/>
        <w:pBdr>
          <w:bottom w:val="single" w:color="3B82F6" w:sz="6"/>
        </w:pBdr>
        <w:spacing w:after="120" w:before="320"/>
      </w:pPr>
      <w:r>
        <w:rPr>
          <w:rFonts w:ascii="Arial" w:cs="Arial" w:eastAsia="Arial" w:hAnsi="Arial"/>
          <w:b/>
          <w:bCs/>
          <w:color w:val="334155"/>
          <w:sz w:val="28"/>
          <w:szCs w:val="28"/>
        </w:rPr>
        <w:t xml:space="preserve">Create a Personal Access Token</w:t>
      </w:r>
    </w:p>
    <w:p>
      <w:pPr>
        <w:spacing w:after="100" w:before="60"/>
      </w:pPr>
      <w:r>
        <w:rPr>
          <w:rFonts w:ascii="Arial" w:cs="Arial" w:eastAsia="Arial" w:hAnsi="Arial"/>
          <w:color w:val="334155"/>
          <w:sz w:val="22"/>
          <w:szCs w:val="22"/>
        </w:rPr>
        <w:t xml:space="preserve">A Personal Access Token (PAT) is a password substitute that only works for Git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BD5E1" w:sz="4"/>
              <w:left w:val="single" w:color="CBD5E1" w:sz="4"/>
              <w:bottom w:val="single" w:color="CBD5E1" w:sz="4"/>
              <w:right w:val="single" w:color="CBD5E1" w:sz="4"/>
            </w:tcBorders>
            <w:shd w:fill="3B82F6"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1</w:t>
            </w:r>
          </w:p>
        </w:tc>
        <w:tc>
          <w:tcPr>
            <w:tcW w:type="dxa" w:w="85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20"/>
            </w:tcMar>
          </w:tcPr>
          <w:p>
            <w:r>
              <w:rPr>
                <w:rFonts w:ascii="Arial" w:cs="Arial" w:eastAsia="Arial" w:hAnsi="Arial"/>
                <w:color w:val="334155"/>
                <w:sz w:val="21"/>
                <w:szCs w:val="21"/>
              </w:rPr>
              <w:t xml:space="preserve">On GitHub, click your profile picture → Settings → Developer settings → Personal access tokens → Tokens (classic).</w:t>
            </w:r>
          </w:p>
        </w:tc>
      </w:tr>
      <w:tr>
        <w:tc>
          <w:tcPr>
            <w:tcW w:type="dxa" w:w="800"/>
            <w:tcBorders>
              <w:top w:val="single" w:color="CBD5E1" w:sz="4"/>
              <w:left w:val="single" w:color="CBD5E1" w:sz="4"/>
              <w:bottom w:val="single" w:color="CBD5E1" w:sz="4"/>
              <w:right w:val="single" w:color="CBD5E1" w:sz="4"/>
            </w:tcBorders>
            <w:shd w:fill="3B82F6"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2</w:t>
            </w:r>
          </w:p>
        </w:tc>
        <w:tc>
          <w:tcPr>
            <w:tcW w:type="dxa" w:w="856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20"/>
            </w:tcMar>
          </w:tcPr>
          <w:p>
            <w:r>
              <w:rPr>
                <w:rFonts w:ascii="Arial" w:cs="Arial" w:eastAsia="Arial" w:hAnsi="Arial"/>
                <w:color w:val="334155"/>
                <w:sz w:val="21"/>
                <w:szCs w:val="21"/>
              </w:rPr>
              <w:t xml:space="preserve">Click Generate new token → Generate new token (classic).</w:t>
            </w:r>
          </w:p>
        </w:tc>
      </w:tr>
      <w:tr>
        <w:tc>
          <w:tcPr>
            <w:tcW w:type="dxa" w:w="800"/>
            <w:tcBorders>
              <w:top w:val="single" w:color="CBD5E1" w:sz="4"/>
              <w:left w:val="single" w:color="CBD5E1" w:sz="4"/>
              <w:bottom w:val="single" w:color="CBD5E1" w:sz="4"/>
              <w:right w:val="single" w:color="CBD5E1" w:sz="4"/>
            </w:tcBorders>
            <w:shd w:fill="3B82F6"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3</w:t>
            </w:r>
          </w:p>
        </w:tc>
        <w:tc>
          <w:tcPr>
            <w:tcW w:type="dxa" w:w="85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20"/>
            </w:tcMar>
          </w:tcPr>
          <w:p>
            <w:r>
              <w:rPr>
                <w:rFonts w:ascii="Arial" w:cs="Arial" w:eastAsia="Arial" w:hAnsi="Arial"/>
                <w:color w:val="334155"/>
                <w:sz w:val="21"/>
                <w:szCs w:val="21"/>
              </w:rPr>
              <w:t xml:space="preserve">Give it a name like Pocket Watch push and set Expiration to 90 days (or No expiration if you prefer not to repeat this step).</w:t>
            </w:r>
          </w:p>
        </w:tc>
      </w:tr>
      <w:tr>
        <w:tc>
          <w:tcPr>
            <w:tcW w:type="dxa" w:w="800"/>
            <w:tcBorders>
              <w:top w:val="single" w:color="CBD5E1" w:sz="4"/>
              <w:left w:val="single" w:color="CBD5E1" w:sz="4"/>
              <w:bottom w:val="single" w:color="CBD5E1" w:sz="4"/>
              <w:right w:val="single" w:color="CBD5E1" w:sz="4"/>
            </w:tcBorders>
            <w:shd w:fill="3B82F6"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4</w:t>
            </w:r>
          </w:p>
        </w:tc>
        <w:tc>
          <w:tcPr>
            <w:tcW w:type="dxa" w:w="856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20"/>
            </w:tcMar>
          </w:tcPr>
          <w:p>
            <w:r>
              <w:rPr>
                <w:rFonts w:ascii="Arial" w:cs="Arial" w:eastAsia="Arial" w:hAnsi="Arial"/>
                <w:color w:val="334155"/>
                <w:sz w:val="21"/>
                <w:szCs w:val="21"/>
              </w:rPr>
              <w:t xml:space="preserve">Under Select scopes, tick repo (the first checkbox — this includes all repo sub-permissions).</w:t>
            </w:r>
          </w:p>
        </w:tc>
      </w:tr>
      <w:tr>
        <w:tc>
          <w:tcPr>
            <w:tcW w:type="dxa" w:w="800"/>
            <w:tcBorders>
              <w:top w:val="single" w:color="CBD5E1" w:sz="4"/>
              <w:left w:val="single" w:color="CBD5E1" w:sz="4"/>
              <w:bottom w:val="single" w:color="CBD5E1" w:sz="4"/>
              <w:right w:val="single" w:color="CBD5E1" w:sz="4"/>
            </w:tcBorders>
            <w:shd w:fill="3B82F6"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5</w:t>
            </w:r>
          </w:p>
        </w:tc>
        <w:tc>
          <w:tcPr>
            <w:tcW w:type="dxa" w:w="85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20"/>
            </w:tcMar>
          </w:tcPr>
          <w:p>
            <w:r>
              <w:rPr>
                <w:rFonts w:ascii="Arial" w:cs="Arial" w:eastAsia="Arial" w:hAnsi="Arial"/>
                <w:color w:val="334155"/>
                <w:sz w:val="21"/>
                <w:szCs w:val="21"/>
              </w:rPr>
              <w:t xml:space="preserve">Scroll down and click Generate token.</w:t>
            </w:r>
          </w:p>
        </w:tc>
      </w:tr>
      <w:tr>
        <w:tc>
          <w:tcPr>
            <w:tcW w:type="dxa" w:w="800"/>
            <w:tcBorders>
              <w:top w:val="single" w:color="CBD5E1" w:sz="4"/>
              <w:left w:val="single" w:color="CBD5E1" w:sz="4"/>
              <w:bottom w:val="single" w:color="CBD5E1" w:sz="4"/>
              <w:right w:val="single" w:color="CBD5E1" w:sz="4"/>
            </w:tcBorders>
            <w:shd w:fill="3B82F6"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6</w:t>
            </w:r>
          </w:p>
        </w:tc>
        <w:tc>
          <w:tcPr>
            <w:tcW w:type="dxa" w:w="856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20"/>
            </w:tcMar>
          </w:tcPr>
          <w:p>
            <w:r>
              <w:rPr>
                <w:rFonts w:ascii="Arial" w:cs="Arial" w:eastAsia="Arial" w:hAnsi="Arial"/>
                <w:color w:val="334155"/>
                <w:sz w:val="21"/>
                <w:szCs w:val="21"/>
              </w:rPr>
              <w:t xml:space="preserve">Copy the token immediately — GitHub only shows it once. It starts with ghp_.</w:t>
            </w:r>
          </w:p>
        </w:tc>
      </w:tr>
      <w:tr>
        <w:tc>
          <w:tcPr>
            <w:tcW w:type="dxa" w:w="800"/>
            <w:tcBorders>
              <w:top w:val="single" w:color="CBD5E1" w:sz="4"/>
              <w:left w:val="single" w:color="CBD5E1" w:sz="4"/>
              <w:bottom w:val="single" w:color="CBD5E1" w:sz="4"/>
              <w:right w:val="single" w:color="CBD5E1" w:sz="4"/>
            </w:tcBorders>
            <w:shd w:fill="3B82F6"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7</w:t>
            </w:r>
          </w:p>
        </w:tc>
        <w:tc>
          <w:tcPr>
            <w:tcW w:type="dxa" w:w="85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20"/>
            </w:tcMar>
          </w:tcPr>
          <w:p>
            <w:r>
              <w:rPr>
                <w:rFonts w:ascii="Arial" w:cs="Arial" w:eastAsia="Arial" w:hAnsi="Arial"/>
                <w:color w:val="334155"/>
                <w:sz w:val="21"/>
                <w:szCs w:val="21"/>
              </w:rPr>
              <w:t xml:space="preserve">When git push asks for a password, paste this token instead of your account password.</w:t>
            </w:r>
          </w:p>
        </w:tc>
      </w:tr>
    </w:tbl>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DCFCE7" w:val="clear"/>
            <w:tcMar>
              <w:top w:type="dxa" w:w="80"/>
              <w:left w:type="dxa" w:w="120"/>
              <w:bottom w:type="dxa" w:w="80"/>
              <w:right w:type="dxa" w:w="80"/>
            </w:tcMar>
          </w:tcPr>
          <w:p>
            <w:r>
              <w:rPr>
                <w:sz w:val="24"/>
                <w:szCs w:val="24"/>
              </w:rPr>
              <w:t xml:space="preserve">✅</w:t>
            </w:r>
          </w:p>
        </w:tc>
        <w:tc>
          <w:tcPr>
            <w:tcW w:type="dxa" w:w="8760"/>
            <w:tcBorders>
              <w:top w:val="none" w:color="FFFFFF" w:sz="0"/>
              <w:left w:val="none" w:color="FFFFFF" w:sz="0"/>
              <w:bottom w:val="none" w:color="FFFFFF" w:sz="0"/>
              <w:right w:val="none" w:color="FFFFFF" w:sz="0"/>
            </w:tcBorders>
            <w:shd w:fill="DCFCE7" w:val="clear"/>
            <w:tcMar>
              <w:top w:type="dxa" w:w="80"/>
              <w:left w:type="dxa" w:w="80"/>
              <w:bottom w:type="dxa" w:w="80"/>
              <w:right w:type="dxa" w:w="120"/>
            </w:tcMar>
          </w:tcPr>
          <w:p>
            <w:r>
              <w:rPr>
                <w:rFonts w:ascii="Arial" w:cs="Arial" w:eastAsia="Arial" w:hAnsi="Arial"/>
                <w:color w:val="166534"/>
                <w:sz w:val="20"/>
                <w:szCs w:val="20"/>
              </w:rPr>
              <w:t xml:space="preserve">Save the token in your password manager. If you lose it, you can generate a new one at any time — the old one just stops working.</w:t>
            </w:r>
          </w:p>
        </w:tc>
      </w:tr>
    </w:tbl>
    <w:p>
      <w:pPr>
        <w:spacing w:before="120"/>
      </w:pPr>
      <w:r>
        <w:t xml:space="preserve"/>
      </w:r>
    </w:p>
    <w:p>
      <w:pPr>
        <w:spacing w:after="100" w:before="60"/>
      </w:pPr>
      <w:r>
        <w:rPr>
          <w:rFonts w:ascii="Arial" w:cs="Arial" w:eastAsia="Arial" w:hAnsi="Arial"/>
          <w:color w:val="334155"/>
          <w:sz w:val="22"/>
          <w:szCs w:val="22"/>
        </w:rPr>
        <w:t xml:space="preserve">After the push succeeds, refresh your GitHub repository page. You should see all your Pocket Watch source files listed there.</w:t>
      </w:r>
    </w:p>
    <w:p>
      <w:pPr>
        <w:spacing w:before="120"/>
      </w:pPr>
      <w:r>
        <w:t xml:space="preserve"/>
      </w:r>
    </w:p>
    <w:p>
      <w:r>
        <w:br w:type="page"/>
      </w:r>
    </w:p>
    <w:p>
      <w:pPr>
        <w:pStyle w:val="Heading1"/>
        <w:spacing w:after="160" w:before="400"/>
      </w:pPr>
      <w:r>
        <w:rPr>
          <w:rFonts w:ascii="Arial" w:cs="Arial" w:eastAsia="Arial" w:hAnsi="Arial"/>
          <w:b/>
          <w:bCs/>
          <w:color w:val="1E3A5F"/>
          <w:sz w:val="36"/>
          <w:szCs w:val="36"/>
        </w:rPr>
        <w:t xml:space="preserve">Part 4 — Generate the Signing Keypair</w:t>
      </w:r>
    </w:p>
    <w:p>
      <w:pPr>
        <w:spacing w:after="100" w:before="60"/>
      </w:pPr>
      <w:r>
        <w:rPr>
          <w:rFonts w:ascii="Arial" w:cs="Arial" w:eastAsia="Arial" w:hAnsi="Arial"/>
          <w:color w:val="334155"/>
          <w:sz w:val="22"/>
          <w:szCs w:val="22"/>
        </w:rPr>
        <w:t xml:space="preserve">Tauri signs every update package with a private key so that Pocket Watch can verify the update is genuine and hasn't been tampered with. You generate this keypair once and store it securely.</w:t>
      </w:r>
    </w:p>
    <w:p>
      <w:pPr>
        <w:spacing w:before="80"/>
      </w:pPr>
      <w:r>
        <w:t xml:space="preserve"/>
      </w:r>
    </w:p>
    <w:p>
      <w:pPr>
        <w:pStyle w:val="Heading2"/>
        <w:pBdr>
          <w:bottom w:val="single" w:color="3B82F6" w:sz="6"/>
        </w:pBdr>
        <w:spacing w:after="120" w:before="320"/>
      </w:pPr>
      <w:r>
        <w:rPr>
          <w:rFonts w:ascii="Arial" w:cs="Arial" w:eastAsia="Arial" w:hAnsi="Arial"/>
          <w:b/>
          <w:bCs/>
          <w:color w:val="334155"/>
          <w:sz w:val="28"/>
          <w:szCs w:val="28"/>
        </w:rPr>
        <w:t xml:space="preserve">Generate the keypair</w:t>
      </w:r>
    </w:p>
    <w:p>
      <w:pPr>
        <w:spacing w:after="100" w:before="60"/>
      </w:pPr>
      <w:r>
        <w:rPr>
          <w:rFonts w:ascii="Arial" w:cs="Arial" w:eastAsia="Arial" w:hAnsi="Arial"/>
          <w:color w:val="334155"/>
          <w:sz w:val="22"/>
          <w:szCs w:val="22"/>
        </w:rPr>
        <w:t xml:space="preserve">In your terminal, inside the C:\Dev\pocket-watch folder, run:</w:t>
      </w:r>
    </w:p>
    <w:p>
      <w:pPr>
        <w:shd w:fill="0F172A" w:val="clear"/>
        <w:spacing w:after="20" w:before="20"/>
        <w:ind w:left="360"/>
      </w:pPr>
      <w:r>
        <w:rPr>
          <w:rFonts w:ascii="Courier New" w:cs="Courier New" w:eastAsia="Courier New" w:hAnsi="Courier New"/>
          <w:color w:val="E2E8F0"/>
          <w:sz w:val="20"/>
          <w:szCs w:val="20"/>
        </w:rPr>
        <w:t xml:space="preserve">pnpm tauri signer generate -w %USERPROFILE%\.tauri\pocket-watch.key</w:t>
      </w:r>
    </w:p>
    <w:p>
      <w:pPr>
        <w:spacing w:after="100" w:before="60"/>
      </w:pPr>
      <w:r>
        <w:rPr>
          <w:rFonts w:ascii="Arial" w:cs="Arial" w:eastAsia="Arial" w:hAnsi="Arial"/>
          <w:color w:val="334155"/>
          <w:sz w:val="22"/>
          <w:szCs w:val="22"/>
        </w:rPr>
        <w:t xml:space="preserve">This command creates two files and prints output similar to this:</w:t>
      </w:r>
    </w:p>
    <w:p>
      <w:pPr>
        <w:shd w:fill="0F172A" w:val="clear"/>
        <w:spacing w:after="20" w:before="20"/>
        <w:ind w:left="360"/>
      </w:pPr>
      <w:r>
        <w:rPr>
          <w:rFonts w:ascii="Courier New" w:cs="Courier New" w:eastAsia="Courier New" w:hAnsi="Courier New"/>
          <w:color w:val="E2E8F0"/>
          <w:sz w:val="20"/>
          <w:szCs w:val="20"/>
        </w:rPr>
        <w:t xml:space="preserve">Private key saved to C:\Users\Noah\.tauri\pocket-watch.key</w:t>
      </w:r>
    </w:p>
    <w:p>
      <w:pPr>
        <w:shd w:fill="0F172A" w:val="clear"/>
        <w:spacing w:after="20" w:before="20"/>
        <w:ind w:left="360"/>
      </w:pPr>
      <w:r>
        <w:rPr>
          <w:rFonts w:ascii="Courier New" w:cs="Courier New" w:eastAsia="Courier New" w:hAnsi="Courier New"/>
          <w:color w:val="E2E8F0"/>
          <w:sz w:val="20"/>
          <w:szCs w:val="20"/>
        </w:rPr>
        <w:t xml:space="preserve">Public key: dW50cnVzdGVkIGNvbW1lbnQ6IG1pbmlzaWduIHB1YmxpYyBrZXkgRUFBQUFBQUE=</w:t>
      </w:r>
    </w:p>
    <w:p>
      <w:pPr>
        <w:spacing w:after="100" w:before="60"/>
      </w:pPr>
      <w:r>
        <w:rPr>
          <w:rFonts w:ascii="Arial" w:cs="Arial" w:eastAsia="Arial" w:hAnsi="Arial"/>
          <w:color w:val="334155"/>
          <w:sz w:val="22"/>
          <w:szCs w:val="22"/>
        </w:rPr>
        <w:t xml:space="preserve">You will also be prompted to enter a password to protect the private key file. Choose a strong password and write it down — you will need it in the next step.</w:t>
      </w:r>
    </w:p>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FEF3C7" w:val="clear"/>
            <w:tcMar>
              <w:top w:type="dxa" w:w="80"/>
              <w:left w:type="dxa" w:w="120"/>
              <w:bottom w:type="dxa" w:w="80"/>
              <w:right w:type="dxa" w:w="80"/>
            </w:tcMar>
          </w:tcPr>
          <w:p>
            <w:r>
              <w:rPr>
                <w:sz w:val="24"/>
                <w:szCs w:val="24"/>
              </w:rPr>
              <w:t xml:space="preserve">⚠️</w:t>
            </w:r>
          </w:p>
        </w:tc>
        <w:tc>
          <w:tcPr>
            <w:tcW w:type="dxa" w:w="8760"/>
            <w:tcBorders>
              <w:top w:val="none" w:color="FFFFFF" w:sz="0"/>
              <w:left w:val="none" w:color="FFFFFF" w:sz="0"/>
              <w:bottom w:val="none" w:color="FFFFFF" w:sz="0"/>
              <w:right w:val="none" w:color="FFFFFF" w:sz="0"/>
            </w:tcBorders>
            <w:shd w:fill="FEF3C7" w:val="clear"/>
            <w:tcMar>
              <w:top w:type="dxa" w:w="80"/>
              <w:left w:type="dxa" w:w="80"/>
              <w:bottom w:type="dxa" w:w="80"/>
              <w:right w:type="dxa" w:w="120"/>
            </w:tcMar>
          </w:tcPr>
          <w:p>
            <w:r>
              <w:rPr>
                <w:rFonts w:ascii="Arial" w:cs="Arial" w:eastAsia="Arial" w:hAnsi="Arial"/>
                <w:color w:val="92400E"/>
                <w:sz w:val="20"/>
                <w:szCs w:val="20"/>
              </w:rPr>
              <w:t xml:space="preserve">The private key file (pocket-watch.key) must stay on your computer and must never be committed to GitHub or shared with anyone. The public key (the long string starting with dW...) is safe to share and will go into your app's config file.</w:t>
            </w:r>
          </w:p>
        </w:tc>
      </w:tr>
    </w:tbl>
    <w:p>
      <w:pPr>
        <w:spacing w:before="120"/>
      </w:pPr>
      <w:r>
        <w:t xml:space="preserve"/>
      </w:r>
    </w:p>
    <w:p>
      <w:pPr>
        <w:pStyle w:val="Heading2"/>
        <w:pBdr>
          <w:bottom w:val="single" w:color="3B82F6" w:sz="6"/>
        </w:pBdr>
        <w:spacing w:after="120" w:before="320"/>
      </w:pPr>
      <w:r>
        <w:rPr>
          <w:rFonts w:ascii="Arial" w:cs="Arial" w:eastAsia="Arial" w:hAnsi="Arial"/>
          <w:b/>
          <w:bCs/>
          <w:color w:val="334155"/>
          <w:sz w:val="28"/>
          <w:szCs w:val="28"/>
        </w:rPr>
        <w:t xml:space="preserve">Copy the public key</w:t>
      </w:r>
    </w:p>
    <w:p>
      <w:pPr>
        <w:spacing w:after="100" w:before="60"/>
      </w:pPr>
      <w:r>
        <w:rPr>
          <w:rFonts w:ascii="Arial" w:cs="Arial" w:eastAsia="Arial" w:hAnsi="Arial"/>
          <w:color w:val="334155"/>
          <w:sz w:val="22"/>
          <w:szCs w:val="22"/>
        </w:rPr>
        <w:t xml:space="preserve">The public key is the long base64 string printed after Public key: in the terminal output. Select it from your terminal and copy it. It will look something like:</w:t>
      </w:r>
    </w:p>
    <w:p>
      <w:pPr>
        <w:shd w:fill="0F172A" w:val="clear"/>
        <w:spacing w:after="20" w:before="20"/>
        <w:ind w:left="360"/>
      </w:pPr>
      <w:r>
        <w:rPr>
          <w:rFonts w:ascii="Courier New" w:cs="Courier New" w:eastAsia="Courier New" w:hAnsi="Courier New"/>
          <w:color w:val="E2E8F0"/>
          <w:sz w:val="20"/>
          <w:szCs w:val="20"/>
        </w:rPr>
        <w:t xml:space="preserve">dW50cnVzdGVkIGNvbW1lbnQ6IG1pbmlzaWduIHB1YmxpYyBrZXkgRUFBQUFBQUFBQUFBQUE=</w:t>
      </w:r>
    </w:p>
    <w:p>
      <w:pPr>
        <w:spacing w:after="100" w:before="60"/>
      </w:pPr>
      <w:r>
        <w:rPr>
          <w:rFonts w:ascii="Arial" w:cs="Arial" w:eastAsia="Arial" w:hAnsi="Arial"/>
          <w:color w:val="334155"/>
          <w:sz w:val="22"/>
          <w:szCs w:val="22"/>
        </w:rPr>
        <w:t xml:space="preserve">Keep this copied — you need it in both the next step and the one after.</w:t>
      </w:r>
    </w:p>
    <w:p>
      <w:pPr>
        <w:spacing w:before="120"/>
      </w:pPr>
      <w:r>
        <w:t xml:space="preserve"/>
      </w:r>
    </w:p>
    <w:p>
      <w:r>
        <w:br w:type="page"/>
      </w:r>
    </w:p>
    <w:p>
      <w:pPr>
        <w:pStyle w:val="Heading1"/>
        <w:spacing w:after="160" w:before="400"/>
      </w:pPr>
      <w:r>
        <w:rPr>
          <w:rFonts w:ascii="Arial" w:cs="Arial" w:eastAsia="Arial" w:hAnsi="Arial"/>
          <w:b/>
          <w:bCs/>
          <w:color w:val="1E3A5F"/>
          <w:sz w:val="36"/>
          <w:szCs w:val="36"/>
        </w:rPr>
        <w:t xml:space="preserve">Part 5 — Configure tauri.conf.json</w:t>
      </w:r>
    </w:p>
    <w:p>
      <w:pPr>
        <w:spacing w:after="100" w:before="60"/>
      </w:pPr>
      <w:r>
        <w:rPr>
          <w:rFonts w:ascii="Arial" w:cs="Arial" w:eastAsia="Arial" w:hAnsi="Arial"/>
          <w:color w:val="334155"/>
          <w:sz w:val="22"/>
          <w:szCs w:val="22"/>
        </w:rPr>
        <w:t xml:space="preserve">Open C:\Dev\pocket-watch\src-tauri\tauri.conf.json in any text editor (Notepad works fine). Find the app section and add an updater block inside it so the file looks like this:</w:t>
      </w:r>
    </w:p>
    <w:p>
      <w:pPr>
        <w:spacing w:before="80"/>
      </w:pPr>
      <w:r>
        <w:t xml:space="preserve"/>
      </w:r>
    </w:p>
    <w:p>
      <w:pPr>
        <w:shd w:fill="0F172A" w:val="clear"/>
        <w:spacing w:after="20" w:before="20"/>
        <w:ind w:left="360"/>
      </w:pPr>
      <w:r>
        <w:rPr>
          <w:rFonts w:ascii="Courier New" w:cs="Courier New" w:eastAsia="Courier New" w:hAnsi="Courier New"/>
          <w:color w:val="E2E8F0"/>
          <w:sz w:val="20"/>
          <w:szCs w:val="20"/>
        </w:rPr>
        <w:t xml:space="preserve">"app": {</w:t>
      </w:r>
    </w:p>
    <w:p>
      <w:pPr>
        <w:shd w:fill="0F172A" w:val="clear"/>
        <w:spacing w:after="20" w:before="20"/>
        <w:ind w:left="360"/>
      </w:pPr>
      <w:r>
        <w:rPr>
          <w:rFonts w:ascii="Courier New" w:cs="Courier New" w:eastAsia="Courier New" w:hAnsi="Courier New"/>
          <w:color w:val="E2E8F0"/>
          <w:sz w:val="20"/>
          <w:szCs w:val="20"/>
        </w:rPr>
        <w:t xml:space="preserve">  "windows": [</w:t>
      </w:r>
    </w:p>
    <w:p>
      <w:pPr>
        <w:shd w:fill="0F172A" w:val="clear"/>
        <w:spacing w:after="20" w:before="20"/>
        <w:ind w:left="360"/>
      </w:pPr>
      <w:r>
        <w:rPr>
          <w:rFonts w:ascii="Courier New" w:cs="Courier New" w:eastAsia="Courier New" w:hAnsi="Courier New"/>
          <w:color w:val="E2E8F0"/>
          <w:sz w:val="20"/>
          <w:szCs w:val="20"/>
        </w:rPr>
        <w:t xml:space="preserve">    { "title": "Pocket Watch", "width": 1100, "height": 720 }</w:t>
      </w:r>
    </w:p>
    <w:p>
      <w:pPr>
        <w:shd w:fill="0F172A" w:val="clear"/>
        <w:spacing w:after="20" w:before="20"/>
        <w:ind w:left="360"/>
      </w:pPr>
      <w:r>
        <w:rPr>
          <w:rFonts w:ascii="Courier New" w:cs="Courier New" w:eastAsia="Courier New" w:hAnsi="Courier New"/>
          <w:color w:val="E2E8F0"/>
          <w:sz w:val="20"/>
          <w:szCs w:val="20"/>
        </w:rPr>
        <w:t xml:space="preserve">  ],</w:t>
      </w:r>
    </w:p>
    <w:p>
      <w:pPr>
        <w:shd w:fill="0F172A" w:val="clear"/>
        <w:spacing w:after="20" w:before="20"/>
        <w:ind w:left="360"/>
      </w:pPr>
      <w:r>
        <w:rPr>
          <w:rFonts w:ascii="Courier New" w:cs="Courier New" w:eastAsia="Courier New" w:hAnsi="Courier New"/>
          <w:color w:val="E2E8F0"/>
          <w:sz w:val="20"/>
          <w:szCs w:val="20"/>
        </w:rPr>
        <w:t xml:space="preserve">  "security": { "csp": null },</w:t>
      </w:r>
    </w:p>
    <w:p>
      <w:pPr>
        <w:shd w:fill="0F172A" w:val="clear"/>
        <w:spacing w:after="20" w:before="20"/>
        <w:ind w:left="360"/>
      </w:pPr>
      <w:r>
        <w:rPr>
          <w:rFonts w:ascii="Courier New" w:cs="Courier New" w:eastAsia="Courier New" w:hAnsi="Courier New"/>
          <w:color w:val="E2E8F0"/>
          <w:sz w:val="20"/>
          <w:szCs w:val="20"/>
        </w:rPr>
        <w:t xml:space="preserve">  "updater": {</w:t>
      </w:r>
    </w:p>
    <w:p>
      <w:pPr>
        <w:shd w:fill="0F172A" w:val="clear"/>
        <w:spacing w:after="20" w:before="20"/>
        <w:ind w:left="360"/>
      </w:pPr>
      <w:r>
        <w:rPr>
          <w:rFonts w:ascii="Courier New" w:cs="Courier New" w:eastAsia="Courier New" w:hAnsi="Courier New"/>
          <w:color w:val="E2E8F0"/>
          <w:sz w:val="20"/>
          <w:szCs w:val="20"/>
        </w:rPr>
        <w:t xml:space="preserve">    "active": true,</w:t>
      </w:r>
    </w:p>
    <w:p>
      <w:pPr>
        <w:shd w:fill="0F172A" w:val="clear"/>
        <w:spacing w:after="20" w:before="20"/>
        <w:ind w:left="360"/>
      </w:pPr>
      <w:r>
        <w:rPr>
          <w:rFonts w:ascii="Courier New" w:cs="Courier New" w:eastAsia="Courier New" w:hAnsi="Courier New"/>
          <w:color w:val="E2E8F0"/>
          <w:sz w:val="20"/>
          <w:szCs w:val="20"/>
        </w:rPr>
        <w:t xml:space="preserve">    "endpoints": [</w:t>
      </w:r>
    </w:p>
    <w:p>
      <w:pPr>
        <w:shd w:fill="0F172A" w:val="clear"/>
        <w:spacing w:after="20" w:before="20"/>
        <w:ind w:left="360"/>
      </w:pPr>
      <w:r>
        <w:rPr>
          <w:rFonts w:ascii="Courier New" w:cs="Courier New" w:eastAsia="Courier New" w:hAnsi="Courier New"/>
          <w:color w:val="E2E8F0"/>
          <w:sz w:val="20"/>
          <w:szCs w:val="20"/>
        </w:rPr>
        <w:t xml:space="preserve">      "https://github.com/YOUR-USERNAME/pocket-watch/releases/latest/download/latest.json"</w:t>
      </w:r>
    </w:p>
    <w:p>
      <w:pPr>
        <w:shd w:fill="0F172A" w:val="clear"/>
        <w:spacing w:after="20" w:before="20"/>
        <w:ind w:left="360"/>
      </w:pPr>
      <w:r>
        <w:rPr>
          <w:rFonts w:ascii="Courier New" w:cs="Courier New" w:eastAsia="Courier New" w:hAnsi="Courier New"/>
          <w:color w:val="E2E8F0"/>
          <w:sz w:val="20"/>
          <w:szCs w:val="20"/>
        </w:rPr>
        <w:t xml:space="preserve">    ],</w:t>
      </w:r>
    </w:p>
    <w:p>
      <w:pPr>
        <w:shd w:fill="0F172A" w:val="clear"/>
        <w:spacing w:after="20" w:before="20"/>
        <w:ind w:left="360"/>
      </w:pPr>
      <w:r>
        <w:rPr>
          <w:rFonts w:ascii="Courier New" w:cs="Courier New" w:eastAsia="Courier New" w:hAnsi="Courier New"/>
          <w:color w:val="E2E8F0"/>
          <w:sz w:val="20"/>
          <w:szCs w:val="20"/>
        </w:rPr>
        <w:t xml:space="preserve">    "dialog": true,</w:t>
      </w:r>
    </w:p>
    <w:p>
      <w:pPr>
        <w:shd w:fill="0F172A" w:val="clear"/>
        <w:spacing w:after="20" w:before="20"/>
        <w:ind w:left="360"/>
      </w:pPr>
      <w:r>
        <w:rPr>
          <w:rFonts w:ascii="Courier New" w:cs="Courier New" w:eastAsia="Courier New" w:hAnsi="Courier New"/>
          <w:color w:val="E2E8F0"/>
          <w:sz w:val="20"/>
          <w:szCs w:val="20"/>
        </w:rPr>
        <w:t xml:space="preserve">    "pubkey": "PASTE-YOUR-PUBLIC-KEY-HERE"</w:t>
      </w:r>
    </w:p>
    <w:p>
      <w:pPr>
        <w:shd w:fill="0F172A" w:val="clear"/>
        <w:spacing w:after="20" w:before="20"/>
        <w:ind w:left="360"/>
      </w:pPr>
      <w:r>
        <w:rPr>
          <w:rFonts w:ascii="Courier New" w:cs="Courier New" w:eastAsia="Courier New" w:hAnsi="Courier New"/>
          <w:color w:val="E2E8F0"/>
          <w:sz w:val="20"/>
          <w:szCs w:val="20"/>
        </w:rPr>
        <w:t xml:space="preserve">  }</w:t>
      </w:r>
    </w:p>
    <w:p>
      <w:pPr>
        <w:shd w:fill="0F172A" w:val="clear"/>
        <w:spacing w:after="20" w:before="20"/>
        <w:ind w:left="360"/>
      </w:pPr>
      <w:r>
        <w:rPr>
          <w:rFonts w:ascii="Courier New" w:cs="Courier New" w:eastAsia="Courier New" w:hAnsi="Courier New"/>
          <w:color w:val="E2E8F0"/>
          <w:sz w:val="20"/>
          <w:szCs w:val="20"/>
        </w:rPr>
        <w:t xml:space="preserve">}</w:t>
      </w:r>
    </w:p>
    <w:p>
      <w:pPr>
        <w:spacing w:before="120"/>
      </w:pPr>
      <w:r>
        <w:t xml:space="preserve"/>
      </w:r>
    </w:p>
    <w:p>
      <w:pPr>
        <w:spacing w:after="100" w:before="60"/>
      </w:pPr>
      <w:r>
        <w:rPr>
          <w:rFonts w:ascii="Arial" w:cs="Arial" w:eastAsia="Arial" w:hAnsi="Arial"/>
          <w:color w:val="334155"/>
          <w:sz w:val="22"/>
          <w:szCs w:val="22"/>
        </w:rPr>
        <w:t xml:space="preserve">Make two substitutions before saving:</w:t>
      </w:r>
    </w:p>
    <w:p>
      <w:pPr>
        <w:pStyle w:val="ListParagraph"/>
        <w:numPr>
          <w:ilvl w:val="0"/>
          <w:numId w:val="2"/>
        </w:numPr>
        <w:spacing w:after="40" w:before="40"/>
      </w:pPr>
      <w:r>
        <w:rPr>
          <w:rFonts w:ascii="Arial" w:cs="Arial" w:eastAsia="Arial" w:hAnsi="Arial"/>
          <w:b w:val="false"/>
          <w:bCs w:val="false"/>
          <w:color w:val="334155"/>
          <w:sz w:val="22"/>
          <w:szCs w:val="22"/>
        </w:rPr>
        <w:t xml:space="preserve">Replace YOUR-USERNAME with your actual GitHub username.</w:t>
      </w:r>
    </w:p>
    <w:p>
      <w:pPr>
        <w:pStyle w:val="ListParagraph"/>
        <w:numPr>
          <w:ilvl w:val="0"/>
          <w:numId w:val="2"/>
        </w:numPr>
        <w:spacing w:after="40" w:before="40"/>
      </w:pPr>
      <w:r>
        <w:rPr>
          <w:rFonts w:ascii="Arial" w:cs="Arial" w:eastAsia="Arial" w:hAnsi="Arial"/>
          <w:b w:val="false"/>
          <w:bCs w:val="false"/>
          <w:color w:val="334155"/>
          <w:sz w:val="22"/>
          <w:szCs w:val="22"/>
        </w:rPr>
        <w:t xml:space="preserve">Replace PASTE-YOUR-PUBLIC-KEY-HERE with the public key string you copied in Part 4.</w:t>
      </w:r>
    </w:p>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DBEAFE" w:val="clear"/>
            <w:tcMar>
              <w:top w:type="dxa" w:w="80"/>
              <w:left w:type="dxa" w:w="120"/>
              <w:bottom w:type="dxa" w:w="80"/>
              <w:right w:type="dxa" w:w="80"/>
            </w:tcMar>
          </w:tcPr>
          <w:p>
            <w:r>
              <w:rPr>
                <w:sz w:val="24"/>
                <w:szCs w:val="24"/>
              </w:rPr>
              <w:t xml:space="preserve">ℹ️</w:t>
            </w:r>
          </w:p>
        </w:tc>
        <w:tc>
          <w:tcPr>
            <w:tcW w:type="dxa" w:w="8760"/>
            <w:tcBorders>
              <w:top w:val="none" w:color="FFFFFF" w:sz="0"/>
              <w:left w:val="none" w:color="FFFFFF" w:sz="0"/>
              <w:bottom w:val="none" w:color="FFFFFF" w:sz="0"/>
              <w:right w:val="none" w:color="FFFFFF" w:sz="0"/>
            </w:tcBorders>
            <w:shd w:fill="DBEAFE" w:val="clear"/>
            <w:tcMar>
              <w:top w:type="dxa" w:w="80"/>
              <w:left w:type="dxa" w:w="80"/>
              <w:bottom w:type="dxa" w:w="80"/>
              <w:right w:type="dxa" w:w="120"/>
            </w:tcMar>
          </w:tcPr>
          <w:p>
            <w:r>
              <w:rPr>
                <w:rFonts w:ascii="Arial" w:cs="Arial" w:eastAsia="Arial" w:hAnsi="Arial"/>
                <w:color w:val="1E40AF"/>
                <w:sz w:val="20"/>
                <w:szCs w:val="20"/>
              </w:rPr>
              <w:t xml:space="preserve">The endpoints URL points to latest.json — a small file that Tauri uploads alongside each release. It tells the updater what the newest version is and where to download the installer.</w:t>
            </w:r>
          </w:p>
        </w:tc>
      </w:tr>
    </w:tbl>
    <w:p>
      <w:pPr>
        <w:spacing w:before="120"/>
      </w:pPr>
      <w:r>
        <w:t xml:space="preserve"/>
      </w:r>
    </w:p>
    <w:p>
      <w:r>
        <w:br w:type="page"/>
      </w:r>
    </w:p>
    <w:p>
      <w:pPr>
        <w:pStyle w:val="Heading1"/>
        <w:spacing w:after="160" w:before="400"/>
      </w:pPr>
      <w:r>
        <w:rPr>
          <w:rFonts w:ascii="Arial" w:cs="Arial" w:eastAsia="Arial" w:hAnsi="Arial"/>
          <w:b/>
          <w:bCs/>
          <w:color w:val="1E3A5F"/>
          <w:sz w:val="36"/>
          <w:szCs w:val="36"/>
        </w:rPr>
        <w:t xml:space="preserve">Part 6 — Re-enable the Updater Plugin</w:t>
      </w:r>
    </w:p>
    <w:p>
      <w:pPr>
        <w:spacing w:after="100" w:before="60"/>
      </w:pPr>
      <w:r>
        <w:rPr>
          <w:rFonts w:ascii="Arial" w:cs="Arial" w:eastAsia="Arial" w:hAnsi="Arial"/>
          <w:color w:val="334155"/>
          <w:sz w:val="22"/>
          <w:szCs w:val="22"/>
        </w:rPr>
        <w:t xml:space="preserve">The updater plugin was removed from Pocket Watch earlier to fix a build error (because the pubkey was missing). Now that you have a pubkey, you can add it back. You will need to make changes to three files.</w:t>
      </w:r>
    </w:p>
    <w:p>
      <w:pPr>
        <w:spacing w:before="80"/>
      </w:pPr>
      <w:r>
        <w:t xml:space="preserve"/>
      </w:r>
    </w:p>
    <w:p>
      <w:pPr>
        <w:pStyle w:val="Heading2"/>
        <w:pBdr>
          <w:bottom w:val="single" w:color="3B82F6" w:sz="6"/>
        </w:pBdr>
        <w:spacing w:after="120" w:before="320"/>
      </w:pPr>
      <w:r>
        <w:rPr>
          <w:rFonts w:ascii="Arial" w:cs="Arial" w:eastAsia="Arial" w:hAnsi="Arial"/>
          <w:b/>
          <w:bCs/>
          <w:color w:val="334155"/>
          <w:sz w:val="28"/>
          <w:szCs w:val="28"/>
        </w:rPr>
        <w:t xml:space="preserve">Cargo.toml — add the dependency</w:t>
      </w:r>
    </w:p>
    <w:p>
      <w:pPr>
        <w:spacing w:after="100" w:before="60"/>
      </w:pPr>
      <w:r>
        <w:rPr>
          <w:rFonts w:ascii="Arial" w:cs="Arial" w:eastAsia="Arial" w:hAnsi="Arial"/>
          <w:color w:val="334155"/>
          <w:sz w:val="22"/>
          <w:szCs w:val="22"/>
        </w:rPr>
        <w:t xml:space="preserve">Open C:\Dev\pocket-watch\src-tauri\Cargo.toml and add this line under [dependencies]:</w:t>
      </w:r>
    </w:p>
    <w:p>
      <w:pPr>
        <w:shd w:fill="0F172A" w:val="clear"/>
        <w:spacing w:after="20" w:before="20"/>
        <w:ind w:left="360"/>
      </w:pPr>
      <w:r>
        <w:rPr>
          <w:rFonts w:ascii="Courier New" w:cs="Courier New" w:eastAsia="Courier New" w:hAnsi="Courier New"/>
          <w:color w:val="E2E8F0"/>
          <w:sz w:val="20"/>
          <w:szCs w:val="20"/>
        </w:rPr>
        <w:t xml:space="preserve">tauri-plugin-updater = "2"</w:t>
      </w:r>
    </w:p>
    <w:p>
      <w:pPr>
        <w:spacing w:before="120"/>
      </w:pPr>
      <w:r>
        <w:t xml:space="preserve"/>
      </w:r>
    </w:p>
    <w:p>
      <w:pPr>
        <w:pStyle w:val="Heading2"/>
        <w:pBdr>
          <w:bottom w:val="single" w:color="3B82F6" w:sz="6"/>
        </w:pBdr>
        <w:spacing w:after="120" w:before="320"/>
      </w:pPr>
      <w:r>
        <w:rPr>
          <w:rFonts w:ascii="Arial" w:cs="Arial" w:eastAsia="Arial" w:hAnsi="Arial"/>
          <w:b/>
          <w:bCs/>
          <w:color w:val="334155"/>
          <w:sz w:val="28"/>
          <w:szCs w:val="28"/>
        </w:rPr>
        <w:t xml:space="preserve">lib.rs — register the plugin</w:t>
      </w:r>
    </w:p>
    <w:p>
      <w:pPr>
        <w:spacing w:after="100" w:before="60"/>
      </w:pPr>
      <w:r>
        <w:rPr>
          <w:rFonts w:ascii="Arial" w:cs="Arial" w:eastAsia="Arial" w:hAnsi="Arial"/>
          <w:color w:val="334155"/>
          <w:sz w:val="22"/>
          <w:szCs w:val="22"/>
        </w:rPr>
        <w:t xml:space="preserve">Open C:\Dev\pocket-watch\src-tauri\src\lib.rs. Find the tauri::Builder::default() chain and add the updater plugin line:</w:t>
      </w:r>
    </w:p>
    <w:p>
      <w:pPr>
        <w:shd w:fill="0F172A" w:val="clear"/>
        <w:spacing w:after="20" w:before="20"/>
        <w:ind w:left="360"/>
      </w:pPr>
      <w:r>
        <w:rPr>
          <w:rFonts w:ascii="Courier New" w:cs="Courier New" w:eastAsia="Courier New" w:hAnsi="Courier New"/>
          <w:color w:val="E2E8F0"/>
          <w:sz w:val="20"/>
          <w:szCs w:val="20"/>
        </w:rPr>
        <w:t xml:space="preserve">.plugin(tauri_plugin_updater::Builder::new().build())</w:t>
      </w:r>
    </w:p>
    <w:p>
      <w:pPr>
        <w:spacing w:after="100" w:before="60"/>
      </w:pPr>
      <w:r>
        <w:rPr>
          <w:rFonts w:ascii="Arial" w:cs="Arial" w:eastAsia="Arial" w:hAnsi="Arial"/>
          <w:color w:val="334155"/>
          <w:sz w:val="22"/>
          <w:szCs w:val="22"/>
        </w:rPr>
        <w:t xml:space="preserve">It should sit alongside the other plugin lines such as .plugin(tauri_plugin_fs::init()).</w:t>
      </w:r>
    </w:p>
    <w:p>
      <w:pPr>
        <w:spacing w:before="120"/>
      </w:pPr>
      <w:r>
        <w:t xml:space="preserve"/>
      </w:r>
    </w:p>
    <w:p>
      <w:pPr>
        <w:pStyle w:val="Heading2"/>
        <w:pBdr>
          <w:bottom w:val="single" w:color="3B82F6" w:sz="6"/>
        </w:pBdr>
        <w:spacing w:after="120" w:before="320"/>
      </w:pPr>
      <w:r>
        <w:rPr>
          <w:rFonts w:ascii="Arial" w:cs="Arial" w:eastAsia="Arial" w:hAnsi="Arial"/>
          <w:b/>
          <w:bCs/>
          <w:color w:val="334155"/>
          <w:sz w:val="28"/>
          <w:szCs w:val="28"/>
        </w:rPr>
        <w:t xml:space="preserve">capabilities/default.json — add the permission</w:t>
      </w:r>
    </w:p>
    <w:p>
      <w:pPr>
        <w:spacing w:after="100" w:before="60"/>
      </w:pPr>
      <w:r>
        <w:rPr>
          <w:rFonts w:ascii="Arial" w:cs="Arial" w:eastAsia="Arial" w:hAnsi="Arial"/>
          <w:color w:val="334155"/>
          <w:sz w:val="22"/>
          <w:szCs w:val="22"/>
        </w:rPr>
        <w:t xml:space="preserve">Open C:\Dev\pocket-watch\src-tauri\capabilities\default.json and add this entry to the permissions array:</w:t>
      </w:r>
    </w:p>
    <w:p>
      <w:pPr>
        <w:shd w:fill="0F172A" w:val="clear"/>
        <w:spacing w:after="20" w:before="20"/>
        <w:ind w:left="360"/>
      </w:pPr>
      <w:r>
        <w:rPr>
          <w:rFonts w:ascii="Courier New" w:cs="Courier New" w:eastAsia="Courier New" w:hAnsi="Courier New"/>
          <w:color w:val="E2E8F0"/>
          <w:sz w:val="20"/>
          <w:szCs w:val="20"/>
        </w:rPr>
        <w:t xml:space="preserve">"updater:default"</w:t>
      </w:r>
    </w:p>
    <w:p>
      <w:pPr>
        <w:spacing w:before="120"/>
      </w:pPr>
      <w:r>
        <w:t xml:space="preserve"/>
      </w:r>
    </w:p>
    <w:p>
      <w:pPr>
        <w:pStyle w:val="Heading2"/>
        <w:pBdr>
          <w:bottom w:val="single" w:color="3B82F6" w:sz="6"/>
        </w:pBdr>
        <w:spacing w:after="120" w:before="320"/>
      </w:pPr>
      <w:r>
        <w:rPr>
          <w:rFonts w:ascii="Arial" w:cs="Arial" w:eastAsia="Arial" w:hAnsi="Arial"/>
          <w:b/>
          <w:bCs/>
          <w:color w:val="334155"/>
          <w:sz w:val="28"/>
          <w:szCs w:val="28"/>
        </w:rPr>
        <w:t xml:space="preserve">Install the JavaScript package</w:t>
      </w:r>
    </w:p>
    <w:p>
      <w:pPr>
        <w:spacing w:after="100" w:before="60"/>
      </w:pPr>
      <w:r>
        <w:rPr>
          <w:rFonts w:ascii="Arial" w:cs="Arial" w:eastAsia="Arial" w:hAnsi="Arial"/>
          <w:color w:val="334155"/>
          <w:sz w:val="22"/>
          <w:szCs w:val="22"/>
        </w:rPr>
        <w:t xml:space="preserve">In your terminal, inside C:\Dev\pocket-watch, run:</w:t>
      </w:r>
    </w:p>
    <w:p>
      <w:pPr>
        <w:shd w:fill="0F172A" w:val="clear"/>
        <w:spacing w:after="20" w:before="20"/>
        <w:ind w:left="360"/>
      </w:pPr>
      <w:r>
        <w:rPr>
          <w:rFonts w:ascii="Courier New" w:cs="Courier New" w:eastAsia="Courier New" w:hAnsi="Courier New"/>
          <w:color w:val="E2E8F0"/>
          <w:sz w:val="20"/>
          <w:szCs w:val="20"/>
        </w:rPr>
        <w:t xml:space="preserve">pnpm add @tauri-apps/plugin-updater</w:t>
      </w:r>
    </w:p>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DBEAFE" w:val="clear"/>
            <w:tcMar>
              <w:top w:type="dxa" w:w="80"/>
              <w:left w:type="dxa" w:w="120"/>
              <w:bottom w:type="dxa" w:w="80"/>
              <w:right w:type="dxa" w:w="80"/>
            </w:tcMar>
          </w:tcPr>
          <w:p>
            <w:r>
              <w:rPr>
                <w:sz w:val="24"/>
                <w:szCs w:val="24"/>
              </w:rPr>
              <w:t xml:space="preserve">ℹ️</w:t>
            </w:r>
          </w:p>
        </w:tc>
        <w:tc>
          <w:tcPr>
            <w:tcW w:type="dxa" w:w="8760"/>
            <w:tcBorders>
              <w:top w:val="none" w:color="FFFFFF" w:sz="0"/>
              <w:left w:val="none" w:color="FFFFFF" w:sz="0"/>
              <w:bottom w:val="none" w:color="FFFFFF" w:sz="0"/>
              <w:right w:val="none" w:color="FFFFFF" w:sz="0"/>
            </w:tcBorders>
            <w:shd w:fill="DBEAFE" w:val="clear"/>
            <w:tcMar>
              <w:top w:type="dxa" w:w="80"/>
              <w:left w:type="dxa" w:w="80"/>
              <w:bottom w:type="dxa" w:w="80"/>
              <w:right w:type="dxa" w:w="120"/>
            </w:tcMar>
          </w:tcPr>
          <w:p>
            <w:r>
              <w:rPr>
                <w:rFonts w:ascii="Arial" w:cs="Arial" w:eastAsia="Arial" w:hAnsi="Arial"/>
                <w:color w:val="1E40AF"/>
                <w:sz w:val="20"/>
                <w:szCs w:val="20"/>
              </w:rPr>
              <w:t xml:space="preserve">After making these changes, run pnpm tauri dev again to verify everything compiles. The auto-updater will only actually check for updates in a production build — it silently does nothing in dev mode.</w:t>
            </w:r>
          </w:p>
        </w:tc>
      </w:tr>
    </w:tbl>
    <w:p>
      <w:pPr>
        <w:spacing w:before="120"/>
      </w:pPr>
      <w:r>
        <w:t xml:space="preserve"/>
      </w:r>
    </w:p>
    <w:p>
      <w:r>
        <w:br w:type="page"/>
      </w:r>
    </w:p>
    <w:p>
      <w:pPr>
        <w:pStyle w:val="Heading1"/>
        <w:spacing w:after="160" w:before="400"/>
      </w:pPr>
      <w:r>
        <w:rPr>
          <w:rFonts w:ascii="Arial" w:cs="Arial" w:eastAsia="Arial" w:hAnsi="Arial"/>
          <w:b/>
          <w:bCs/>
          <w:color w:val="1E3A5F"/>
          <w:sz w:val="36"/>
          <w:szCs w:val="36"/>
        </w:rPr>
        <w:t xml:space="preserve">Part 7 — Add Secrets to GitHub</w:t>
      </w:r>
    </w:p>
    <w:p>
      <w:pPr>
        <w:spacing w:after="100" w:before="60"/>
      </w:pPr>
      <w:r>
        <w:rPr>
          <w:rFonts w:ascii="Arial" w:cs="Arial" w:eastAsia="Arial" w:hAnsi="Arial"/>
          <w:color w:val="334155"/>
          <w:sz w:val="22"/>
          <w:szCs w:val="22"/>
        </w:rPr>
        <w:t xml:space="preserve">The release workflow needs three secret values to sign your builds. These are stored encrypted in GitHub and are never visible after you save them.</w:t>
      </w:r>
    </w:p>
    <w:p>
      <w:pPr>
        <w:spacing w:before="80"/>
      </w:pPr>
      <w:r>
        <w:t xml:space="preserve"/>
      </w:r>
    </w:p>
    <w:p>
      <w:pPr>
        <w:pStyle w:val="Heading2"/>
        <w:pBdr>
          <w:bottom w:val="single" w:color="3B82F6" w:sz="6"/>
        </w:pBdr>
        <w:spacing w:after="120" w:before="320"/>
      </w:pPr>
      <w:r>
        <w:rPr>
          <w:rFonts w:ascii="Arial" w:cs="Arial" w:eastAsia="Arial" w:hAnsi="Arial"/>
          <w:b/>
          <w:bCs/>
          <w:color w:val="334155"/>
          <w:sz w:val="28"/>
          <w:szCs w:val="28"/>
        </w:rPr>
        <w:t xml:space="preserve">Navigate to repository secrets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BD5E1" w:sz="4"/>
              <w:left w:val="single" w:color="CBD5E1" w:sz="4"/>
              <w:bottom w:val="single" w:color="CBD5E1" w:sz="4"/>
              <w:right w:val="single" w:color="CBD5E1" w:sz="4"/>
            </w:tcBorders>
            <w:shd w:fill="3B82F6"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1</w:t>
            </w:r>
          </w:p>
        </w:tc>
        <w:tc>
          <w:tcPr>
            <w:tcW w:type="dxa" w:w="85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20"/>
            </w:tcMar>
          </w:tcPr>
          <w:p>
            <w:r>
              <w:rPr>
                <w:rFonts w:ascii="Arial" w:cs="Arial" w:eastAsia="Arial" w:hAnsi="Arial"/>
                <w:color w:val="334155"/>
                <w:sz w:val="21"/>
                <w:szCs w:val="21"/>
              </w:rPr>
              <w:t xml:space="preserve">Go to your pocket-watch repository on GitHub.</w:t>
            </w:r>
          </w:p>
        </w:tc>
      </w:tr>
      <w:tr>
        <w:tc>
          <w:tcPr>
            <w:tcW w:type="dxa" w:w="800"/>
            <w:tcBorders>
              <w:top w:val="single" w:color="CBD5E1" w:sz="4"/>
              <w:left w:val="single" w:color="CBD5E1" w:sz="4"/>
              <w:bottom w:val="single" w:color="CBD5E1" w:sz="4"/>
              <w:right w:val="single" w:color="CBD5E1" w:sz="4"/>
            </w:tcBorders>
            <w:shd w:fill="3B82F6"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2</w:t>
            </w:r>
          </w:p>
        </w:tc>
        <w:tc>
          <w:tcPr>
            <w:tcW w:type="dxa" w:w="856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20"/>
            </w:tcMar>
          </w:tcPr>
          <w:p>
            <w:r>
              <w:rPr>
                <w:rFonts w:ascii="Arial" w:cs="Arial" w:eastAsia="Arial" w:hAnsi="Arial"/>
                <w:color w:val="334155"/>
                <w:sz w:val="21"/>
                <w:szCs w:val="21"/>
              </w:rPr>
              <w:t xml:space="preserve">Click the Settings tab (top of the repository page).</w:t>
            </w:r>
          </w:p>
        </w:tc>
      </w:tr>
      <w:tr>
        <w:tc>
          <w:tcPr>
            <w:tcW w:type="dxa" w:w="800"/>
            <w:tcBorders>
              <w:top w:val="single" w:color="CBD5E1" w:sz="4"/>
              <w:left w:val="single" w:color="CBD5E1" w:sz="4"/>
              <w:bottom w:val="single" w:color="CBD5E1" w:sz="4"/>
              <w:right w:val="single" w:color="CBD5E1" w:sz="4"/>
            </w:tcBorders>
            <w:shd w:fill="3B82F6"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3</w:t>
            </w:r>
          </w:p>
        </w:tc>
        <w:tc>
          <w:tcPr>
            <w:tcW w:type="dxa" w:w="85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20"/>
            </w:tcMar>
          </w:tcPr>
          <w:p>
            <w:r>
              <w:rPr>
                <w:rFonts w:ascii="Arial" w:cs="Arial" w:eastAsia="Arial" w:hAnsi="Arial"/>
                <w:color w:val="334155"/>
                <w:sz w:val="21"/>
                <w:szCs w:val="21"/>
              </w:rPr>
              <w:t xml:space="preserve">In the left sidebar, click Secrets and variables → Actions.</w:t>
            </w:r>
          </w:p>
        </w:tc>
      </w:tr>
      <w:tr>
        <w:tc>
          <w:tcPr>
            <w:tcW w:type="dxa" w:w="800"/>
            <w:tcBorders>
              <w:top w:val="single" w:color="CBD5E1" w:sz="4"/>
              <w:left w:val="single" w:color="CBD5E1" w:sz="4"/>
              <w:bottom w:val="single" w:color="CBD5E1" w:sz="4"/>
              <w:right w:val="single" w:color="CBD5E1" w:sz="4"/>
            </w:tcBorders>
            <w:shd w:fill="3B82F6"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4</w:t>
            </w:r>
          </w:p>
        </w:tc>
        <w:tc>
          <w:tcPr>
            <w:tcW w:type="dxa" w:w="856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20"/>
            </w:tcMar>
          </w:tcPr>
          <w:p>
            <w:r>
              <w:rPr>
                <w:rFonts w:ascii="Arial" w:cs="Arial" w:eastAsia="Arial" w:hAnsi="Arial"/>
                <w:color w:val="334155"/>
                <w:sz w:val="21"/>
                <w:szCs w:val="21"/>
              </w:rPr>
              <w:t xml:space="preserve">You will see a Secrets tab with a New repository secret button.</w:t>
            </w:r>
          </w:p>
        </w:tc>
      </w:tr>
    </w:tbl>
    <w:p>
      <w:pPr>
        <w:spacing w:before="120"/>
      </w:pPr>
      <w:r>
        <w:t xml:space="preserve"/>
      </w:r>
    </w:p>
    <w:p>
      <w:pPr>
        <w:pStyle w:val="Heading2"/>
        <w:pBdr>
          <w:bottom w:val="single" w:color="3B82F6" w:sz="6"/>
        </w:pBdr>
        <w:spacing w:after="120" w:before="320"/>
      </w:pPr>
      <w:r>
        <w:rPr>
          <w:rFonts w:ascii="Arial" w:cs="Arial" w:eastAsia="Arial" w:hAnsi="Arial"/>
          <w:b/>
          <w:bCs/>
          <w:color w:val="334155"/>
          <w:sz w:val="28"/>
          <w:szCs w:val="28"/>
        </w:rPr>
        <w:t xml:space="preserve">Add the three secrets</w:t>
      </w:r>
    </w:p>
    <w:p>
      <w:pPr>
        <w:spacing w:after="100" w:before="60"/>
      </w:pPr>
      <w:r>
        <w:rPr>
          <w:rFonts w:ascii="Arial" w:cs="Arial" w:eastAsia="Arial" w:hAnsi="Arial"/>
          <w:color w:val="334155"/>
          <w:sz w:val="22"/>
          <w:szCs w:val="22"/>
        </w:rPr>
        <w:t xml:space="preserve">Add each of the following secrets by clicking New repository secret, entering the Name exactly as shown, pasting the Value, and clicking Add secret.</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4"/>
              <w:left w:val="single" w:color="CBD5E1" w:sz="4"/>
              <w:bottom w:val="single" w:color="CBD5E1" w:sz="4"/>
              <w:right w:val="single" w:color="CBD5E1" w:sz="4"/>
            </w:tcBorders>
            <w:shd w:fill="1E3A5F" w:val="clear"/>
            <w:tcMar>
              <w:top w:type="dxa" w:w="100"/>
              <w:left w:type="dxa" w:w="160"/>
              <w:bottom w:type="dxa" w:w="100"/>
              <w:right w:type="dxa" w:w="120"/>
            </w:tcMar>
          </w:tcPr>
          <w:p>
            <w:r>
              <w:rPr>
                <w:rFonts w:ascii="Arial" w:cs="Arial" w:eastAsia="Arial" w:hAnsi="Arial"/>
                <w:b/>
                <w:bCs/>
                <w:color w:val="FFFFFF"/>
                <w:sz w:val="22"/>
                <w:szCs w:val="22"/>
              </w:rPr>
              <w:t xml:space="preserve">Secret Name</w:t>
            </w:r>
          </w:p>
        </w:tc>
        <w:tc>
          <w:tcPr>
            <w:tcW w:type="dxa" w:w="6560"/>
            <w:tcBorders>
              <w:top w:val="single" w:color="CBD5E1" w:sz="4"/>
              <w:left w:val="single" w:color="CBD5E1" w:sz="4"/>
              <w:bottom w:val="single" w:color="CBD5E1" w:sz="4"/>
              <w:right w:val="single" w:color="CBD5E1" w:sz="4"/>
            </w:tcBorders>
            <w:shd w:fill="1E3A5F" w:val="clear"/>
            <w:tcMar>
              <w:top w:type="dxa" w:w="100"/>
              <w:left w:type="dxa" w:w="160"/>
              <w:bottom w:type="dxa" w:w="100"/>
              <w:right w:type="dxa" w:w="120"/>
            </w:tcMar>
          </w:tcPr>
          <w:p>
            <w:r>
              <w:rPr>
                <w:rFonts w:ascii="Arial" w:cs="Arial" w:eastAsia="Arial" w:hAnsi="Arial"/>
                <w:b/>
                <w:bCs/>
                <w:color w:val="FFFFFF"/>
                <w:sz w:val="22"/>
                <w:szCs w:val="22"/>
              </w:rPr>
              <w:t xml:space="preserve">Value to paste</w:t>
            </w:r>
          </w:p>
        </w:tc>
      </w:tr>
      <w:tr>
        <w:tc>
          <w:tcPr>
            <w:tcW w:type="dxa" w:w="28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20"/>
            </w:tcMar>
          </w:tcPr>
          <w:p>
            <w:r>
              <w:rPr>
                <w:rFonts w:ascii="Courier New" w:cs="Courier New" w:eastAsia="Courier New" w:hAnsi="Courier New"/>
                <w:color w:val="334155"/>
                <w:sz w:val="20"/>
                <w:szCs w:val="20"/>
              </w:rPr>
              <w:t xml:space="preserve">TAURI_PRIVATE_KEY</w:t>
            </w:r>
          </w:p>
        </w:tc>
        <w:tc>
          <w:tcPr>
            <w:tcW w:type="dxa" w:w="656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20"/>
            </w:tcMar>
          </w:tcPr>
          <w:p>
            <w:r>
              <w:rPr>
                <w:rFonts w:ascii="Arial" w:cs="Arial" w:eastAsia="Arial" w:hAnsi="Arial"/>
                <w:color w:val="334155"/>
                <w:sz w:val="20"/>
                <w:szCs w:val="20"/>
              </w:rPr>
              <w:t xml:space="preserve">The full contents of your pocket-watch.key file. Open it in Notepad, select all (Ctrl+A), copy, and paste here.</w:t>
            </w:r>
          </w:p>
        </w:tc>
      </w:tr>
      <w:tr>
        <w:tc>
          <w:tcPr>
            <w:tcW w:type="dxa" w:w="2800"/>
            <w:tcBorders>
              <w:top w:val="single" w:color="CBD5E1" w:sz="4"/>
              <w:left w:val="single" w:color="CBD5E1" w:sz="4"/>
              <w:bottom w:val="single" w:color="CBD5E1" w:sz="4"/>
              <w:right w:val="single" w:color="CBD5E1" w:sz="4"/>
            </w:tcBorders>
            <w:tcMar>
              <w:top w:type="dxa" w:w="100"/>
              <w:left w:type="dxa" w:w="160"/>
              <w:bottom w:type="dxa" w:w="100"/>
              <w:right w:type="dxa" w:w="120"/>
            </w:tcMar>
          </w:tcPr>
          <w:p>
            <w:r>
              <w:rPr>
                <w:rFonts w:ascii="Courier New" w:cs="Courier New" w:eastAsia="Courier New" w:hAnsi="Courier New"/>
                <w:color w:val="334155"/>
                <w:sz w:val="20"/>
                <w:szCs w:val="20"/>
              </w:rPr>
              <w:t xml:space="preserve">TAURI_KEY_PASSWORD</w:t>
            </w:r>
          </w:p>
        </w:tc>
        <w:tc>
          <w:tcPr>
            <w:tcW w:type="dxa" w:w="6560"/>
            <w:tcBorders>
              <w:top w:val="single" w:color="CBD5E1" w:sz="4"/>
              <w:left w:val="single" w:color="CBD5E1" w:sz="4"/>
              <w:bottom w:val="single" w:color="CBD5E1" w:sz="4"/>
              <w:right w:val="single" w:color="CBD5E1" w:sz="4"/>
            </w:tcBorders>
            <w:tcMar>
              <w:top w:type="dxa" w:w="100"/>
              <w:left w:type="dxa" w:w="160"/>
              <w:bottom w:type="dxa" w:w="100"/>
              <w:right w:type="dxa" w:w="120"/>
            </w:tcMar>
          </w:tcPr>
          <w:p>
            <w:r>
              <w:rPr>
                <w:rFonts w:ascii="Arial" w:cs="Arial" w:eastAsia="Arial" w:hAnsi="Arial"/>
                <w:color w:val="334155"/>
                <w:sz w:val="20"/>
                <w:szCs w:val="20"/>
              </w:rPr>
              <w:t xml:space="preserve">The password you chose when generating the keypair in Part 4.</w:t>
            </w:r>
          </w:p>
        </w:tc>
      </w:tr>
      <w:tr>
        <w:tc>
          <w:tcPr>
            <w:tcW w:type="dxa" w:w="28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20"/>
            </w:tcMar>
          </w:tcPr>
          <w:p>
            <w:r>
              <w:rPr>
                <w:rFonts w:ascii="Courier New" w:cs="Courier New" w:eastAsia="Courier New" w:hAnsi="Courier New"/>
                <w:color w:val="334155"/>
                <w:sz w:val="20"/>
                <w:szCs w:val="20"/>
              </w:rPr>
              <w:t xml:space="preserve">GITHUB_TOKEN</w:t>
            </w:r>
          </w:p>
        </w:tc>
        <w:tc>
          <w:tcPr>
            <w:tcW w:type="dxa" w:w="656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20"/>
            </w:tcMar>
          </w:tcPr>
          <w:p>
            <w:r>
              <w:rPr>
                <w:rFonts w:ascii="Arial" w:cs="Arial" w:eastAsia="Arial" w:hAnsi="Arial"/>
                <w:color w:val="334155"/>
                <w:sz w:val="20"/>
                <w:szCs w:val="20"/>
              </w:rPr>
              <w:t xml:space="preserve">This is automatically provided by GitHub Actions — you do not need to create it manually. It is already referenced in release.yml.</w:t>
            </w:r>
          </w:p>
        </w:tc>
      </w:tr>
    </w:tbl>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DCFCE7" w:val="clear"/>
            <w:tcMar>
              <w:top w:type="dxa" w:w="80"/>
              <w:left w:type="dxa" w:w="120"/>
              <w:bottom w:type="dxa" w:w="80"/>
              <w:right w:type="dxa" w:w="80"/>
            </w:tcMar>
          </w:tcPr>
          <w:p>
            <w:r>
              <w:rPr>
                <w:sz w:val="24"/>
                <w:szCs w:val="24"/>
              </w:rPr>
              <w:t xml:space="preserve">✅</w:t>
            </w:r>
          </w:p>
        </w:tc>
        <w:tc>
          <w:tcPr>
            <w:tcW w:type="dxa" w:w="8760"/>
            <w:tcBorders>
              <w:top w:val="none" w:color="FFFFFF" w:sz="0"/>
              <w:left w:val="none" w:color="FFFFFF" w:sz="0"/>
              <w:bottom w:val="none" w:color="FFFFFF" w:sz="0"/>
              <w:right w:val="none" w:color="FFFFFF" w:sz="0"/>
            </w:tcBorders>
            <w:shd w:fill="DCFCE7" w:val="clear"/>
            <w:tcMar>
              <w:top w:type="dxa" w:w="80"/>
              <w:left w:type="dxa" w:w="80"/>
              <w:bottom w:type="dxa" w:w="80"/>
              <w:right w:type="dxa" w:w="120"/>
            </w:tcMar>
          </w:tcPr>
          <w:p>
            <w:r>
              <w:rPr>
                <w:rFonts w:ascii="Arial" w:cs="Arial" w:eastAsia="Arial" w:hAnsi="Arial"/>
                <w:color w:val="166534"/>
                <w:sz w:val="20"/>
                <w:szCs w:val="20"/>
              </w:rPr>
              <w:t xml:space="preserve">You can update a secret at any time by clicking the pencil icon next to its name. If your key password changes or you regenerate the keypair, remember to update both secrets.</w:t>
            </w:r>
          </w:p>
        </w:tc>
      </w:tr>
    </w:tbl>
    <w:p>
      <w:pPr>
        <w:spacing w:before="120"/>
      </w:pPr>
      <w:r>
        <w:t xml:space="preserve"/>
      </w:r>
    </w:p>
    <w:p>
      <w:r>
        <w:br w:type="page"/>
      </w:r>
    </w:p>
    <w:p>
      <w:pPr>
        <w:pStyle w:val="Heading1"/>
        <w:spacing w:after="160" w:before="400"/>
      </w:pPr>
      <w:r>
        <w:rPr>
          <w:rFonts w:ascii="Arial" w:cs="Arial" w:eastAsia="Arial" w:hAnsi="Arial"/>
          <w:b/>
          <w:bCs/>
          <w:color w:val="1E3A5F"/>
          <w:sz w:val="36"/>
          <w:szCs w:val="36"/>
        </w:rPr>
        <w:t xml:space="preserve">Part 8 — Publishing a Release</w:t>
      </w:r>
    </w:p>
    <w:p>
      <w:pPr>
        <w:spacing w:after="100" w:before="60"/>
      </w:pPr>
      <w:r>
        <w:rPr>
          <w:rFonts w:ascii="Arial" w:cs="Arial" w:eastAsia="Arial" w:hAnsi="Arial"/>
          <w:color w:val="334155"/>
          <w:sz w:val="22"/>
          <w:szCs w:val="22"/>
        </w:rPr>
        <w:t xml:space="preserve">Every time you want to ship a new version of Pocket Watch, follow this process. It takes about 15 minutes end-to-end (most of that is GitHub Actions building the app).</w:t>
      </w:r>
    </w:p>
    <w:p>
      <w:pPr>
        <w:spacing w:before="80"/>
      </w:pPr>
      <w:r>
        <w:t xml:space="preserve"/>
      </w:r>
    </w:p>
    <w:p>
      <w:pPr>
        <w:pStyle w:val="Heading2"/>
        <w:pBdr>
          <w:bottom w:val="single" w:color="3B82F6" w:sz="6"/>
        </w:pBdr>
        <w:spacing w:after="120" w:before="320"/>
      </w:pPr>
      <w:r>
        <w:rPr>
          <w:rFonts w:ascii="Arial" w:cs="Arial" w:eastAsia="Arial" w:hAnsi="Arial"/>
          <w:b/>
          <w:bCs/>
          <w:color w:val="334155"/>
          <w:sz w:val="28"/>
          <w:szCs w:val="28"/>
        </w:rPr>
        <w:t xml:space="preserve">Step 1 — Bump the version number</w:t>
      </w:r>
    </w:p>
    <w:p>
      <w:pPr>
        <w:spacing w:after="100" w:before="60"/>
      </w:pPr>
      <w:r>
        <w:rPr>
          <w:rFonts w:ascii="Arial" w:cs="Arial" w:eastAsia="Arial" w:hAnsi="Arial"/>
          <w:color w:val="334155"/>
          <w:sz w:val="22"/>
          <w:szCs w:val="22"/>
        </w:rPr>
        <w:t xml:space="preserve">Open C:\Dev\pocket-watch\src-tauri\tauri.conf.json and change the version field. For example, to release version 1.1.0:</w:t>
      </w:r>
    </w:p>
    <w:p>
      <w:pPr>
        <w:shd w:fill="0F172A" w:val="clear"/>
        <w:spacing w:after="20" w:before="20"/>
        <w:ind w:left="360"/>
      </w:pPr>
      <w:r>
        <w:rPr>
          <w:rFonts w:ascii="Courier New" w:cs="Courier New" w:eastAsia="Courier New" w:hAnsi="Courier New"/>
          <w:color w:val="E2E8F0"/>
          <w:sz w:val="20"/>
          <w:szCs w:val="20"/>
        </w:rPr>
        <w:t xml:space="preserve">"version": "1.1.0"</w:t>
      </w:r>
    </w:p>
    <w:p>
      <w:pPr>
        <w:spacing w:after="100" w:before="60"/>
      </w:pPr>
      <w:r>
        <w:rPr>
          <w:rFonts w:ascii="Arial" w:cs="Arial" w:eastAsia="Arial" w:hAnsi="Arial"/>
          <w:color w:val="334155"/>
          <w:sz w:val="22"/>
          <w:szCs w:val="22"/>
        </w:rPr>
        <w:t xml:space="preserve">Use semantic versioning: the first number for major changes, the second for new features, the third for bug fixes.</w:t>
      </w:r>
    </w:p>
    <w:p>
      <w:pPr>
        <w:spacing w:before="120"/>
      </w:pPr>
      <w:r>
        <w:t xml:space="preserve"/>
      </w:r>
    </w:p>
    <w:p>
      <w:pPr>
        <w:pStyle w:val="Heading2"/>
        <w:pBdr>
          <w:bottom w:val="single" w:color="3B82F6" w:sz="6"/>
        </w:pBdr>
        <w:spacing w:after="120" w:before="320"/>
      </w:pPr>
      <w:r>
        <w:rPr>
          <w:rFonts w:ascii="Arial" w:cs="Arial" w:eastAsia="Arial" w:hAnsi="Arial"/>
          <w:b/>
          <w:bCs/>
          <w:color w:val="334155"/>
          <w:sz w:val="28"/>
          <w:szCs w:val="28"/>
        </w:rPr>
        <w:t xml:space="preserve">Step 2 — Commit and tag</w:t>
      </w:r>
    </w:p>
    <w:p>
      <w:pPr>
        <w:spacing w:after="100" w:before="60"/>
      </w:pPr>
      <w:r>
        <w:rPr>
          <w:rFonts w:ascii="Arial" w:cs="Arial" w:eastAsia="Arial" w:hAnsi="Arial"/>
          <w:color w:val="334155"/>
          <w:sz w:val="22"/>
          <w:szCs w:val="22"/>
        </w:rPr>
        <w:t xml:space="preserve">In your terminal, inside C:\Dev\pocket-watch:</w:t>
      </w:r>
    </w:p>
    <w:p>
      <w:pPr>
        <w:shd w:fill="0F172A" w:val="clear"/>
        <w:spacing w:after="20" w:before="20"/>
        <w:ind w:left="360"/>
      </w:pPr>
      <w:r>
        <w:rPr>
          <w:rFonts w:ascii="Courier New" w:cs="Courier New" w:eastAsia="Courier New" w:hAnsi="Courier New"/>
          <w:color w:val="E2E8F0"/>
          <w:sz w:val="20"/>
          <w:szCs w:val="20"/>
        </w:rPr>
        <w:t xml:space="preserve">git add src-tauri/tauri.conf.json</w:t>
      </w:r>
    </w:p>
    <w:p>
      <w:pPr>
        <w:shd w:fill="0F172A" w:val="clear"/>
        <w:spacing w:after="20" w:before="20"/>
        <w:ind w:left="360"/>
      </w:pPr>
      <w:r>
        <w:rPr>
          <w:rFonts w:ascii="Courier New" w:cs="Courier New" w:eastAsia="Courier New" w:hAnsi="Courier New"/>
          <w:color w:val="E2E8F0"/>
          <w:sz w:val="20"/>
          <w:szCs w:val="20"/>
        </w:rPr>
        <w:t xml:space="preserve">git commit -m "Release v1.1.0"</w:t>
      </w:r>
    </w:p>
    <w:p>
      <w:pPr>
        <w:shd w:fill="0F172A" w:val="clear"/>
        <w:spacing w:after="20" w:before="20"/>
        <w:ind w:left="360"/>
      </w:pPr>
      <w:r>
        <w:rPr>
          <w:rFonts w:ascii="Courier New" w:cs="Courier New" w:eastAsia="Courier New" w:hAnsi="Courier New"/>
          <w:color w:val="E2E8F0"/>
          <w:sz w:val="20"/>
          <w:szCs w:val="20"/>
        </w:rPr>
        <w:t xml:space="preserve">git tag v1.1.0</w:t>
      </w:r>
    </w:p>
    <w:p>
      <w:pPr>
        <w:shd w:fill="0F172A" w:val="clear"/>
        <w:spacing w:after="20" w:before="20"/>
        <w:ind w:left="360"/>
      </w:pPr>
      <w:r>
        <w:rPr>
          <w:rFonts w:ascii="Courier New" w:cs="Courier New" w:eastAsia="Courier New" w:hAnsi="Courier New"/>
          <w:color w:val="E2E8F0"/>
          <w:sz w:val="20"/>
          <w:szCs w:val="20"/>
        </w:rPr>
        <w:t xml:space="preserve">git push origin main</w:t>
      </w:r>
    </w:p>
    <w:p>
      <w:pPr>
        <w:shd w:fill="0F172A" w:val="clear"/>
        <w:spacing w:after="20" w:before="20"/>
        <w:ind w:left="360"/>
      </w:pPr>
      <w:r>
        <w:rPr>
          <w:rFonts w:ascii="Courier New" w:cs="Courier New" w:eastAsia="Courier New" w:hAnsi="Courier New"/>
          <w:color w:val="E2E8F0"/>
          <w:sz w:val="20"/>
          <w:szCs w:val="20"/>
        </w:rPr>
        <w:t xml:space="preserve">git push origin v1.1.0</w:t>
      </w:r>
    </w:p>
    <w:p>
      <w:pPr>
        <w:spacing w:after="100" w:before="60"/>
      </w:pPr>
      <w:r>
        <w:rPr>
          <w:rFonts w:ascii="Arial" w:cs="Arial" w:eastAsia="Arial" w:hAnsi="Arial"/>
          <w:color w:val="334155"/>
          <w:sz w:val="22"/>
          <w:szCs w:val="22"/>
        </w:rPr>
        <w:t xml:space="preserve">The last command (pushing the tag) is what triggers the GitHub Actions build. Without pushing the tag, no build runs.</w:t>
      </w:r>
    </w:p>
    <w:p>
      <w:pPr>
        <w:spacing w:before="120"/>
      </w:pPr>
      <w:r>
        <w:t xml:space="preserve"/>
      </w:r>
    </w:p>
    <w:p>
      <w:pPr>
        <w:pStyle w:val="Heading2"/>
        <w:pBdr>
          <w:bottom w:val="single" w:color="3B82F6" w:sz="6"/>
        </w:pBdr>
        <w:spacing w:after="120" w:before="320"/>
      </w:pPr>
      <w:r>
        <w:rPr>
          <w:rFonts w:ascii="Arial" w:cs="Arial" w:eastAsia="Arial" w:hAnsi="Arial"/>
          <w:b/>
          <w:bCs/>
          <w:color w:val="334155"/>
          <w:sz w:val="28"/>
          <w:szCs w:val="28"/>
        </w:rPr>
        <w:t xml:space="preserve">Step 3 — Watch the build</w:t>
      </w:r>
    </w:p>
    <w:p>
      <w:pPr>
        <w:spacing w:after="100" w:before="60"/>
      </w:pPr>
      <w:r>
        <w:rPr>
          <w:rFonts w:ascii="Arial" w:cs="Arial" w:eastAsia="Arial" w:hAnsi="Arial"/>
          <w:color w:val="334155"/>
          <w:sz w:val="22"/>
          <w:szCs w:val="22"/>
        </w:rPr>
        <w:t xml:space="preserve">Go to your repository on GitHub and click the Actions tab. You will see a workflow called Release running. It builds four variants of your app (Windows, macOS Intel, macOS Apple Silicon, Linux). Each build takes roughly 10-15 minutes. You can click into any job to watch the live log output.</w:t>
      </w:r>
    </w:p>
    <w:p>
      <w:pPr>
        <w:spacing w:before="120"/>
      </w:pPr>
      <w:r>
        <w:t xml:space="preserve"/>
      </w:r>
    </w:p>
    <w:p>
      <w:pPr>
        <w:pStyle w:val="Heading2"/>
        <w:pBdr>
          <w:bottom w:val="single" w:color="3B82F6" w:sz="6"/>
        </w:pBdr>
        <w:spacing w:after="120" w:before="320"/>
      </w:pPr>
      <w:r>
        <w:rPr>
          <w:rFonts w:ascii="Arial" w:cs="Arial" w:eastAsia="Arial" w:hAnsi="Arial"/>
          <w:b/>
          <w:bCs/>
          <w:color w:val="334155"/>
          <w:sz w:val="28"/>
          <w:szCs w:val="28"/>
        </w:rPr>
        <w:t xml:space="preserve">Step 4 — Publish the release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BD5E1" w:sz="4"/>
              <w:left w:val="single" w:color="CBD5E1" w:sz="4"/>
              <w:bottom w:val="single" w:color="CBD5E1" w:sz="4"/>
              <w:right w:val="single" w:color="CBD5E1" w:sz="4"/>
            </w:tcBorders>
            <w:shd w:fill="3B82F6"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1</w:t>
            </w:r>
          </w:p>
        </w:tc>
        <w:tc>
          <w:tcPr>
            <w:tcW w:type="dxa" w:w="85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20"/>
            </w:tcMar>
          </w:tcPr>
          <w:p>
            <w:r>
              <w:rPr>
                <w:rFonts w:ascii="Arial" w:cs="Arial" w:eastAsia="Arial" w:hAnsi="Arial"/>
                <w:color w:val="334155"/>
                <w:sz w:val="21"/>
                <w:szCs w:val="21"/>
              </w:rPr>
              <w:t xml:space="preserve">Once all builds finish, click the Releases link on the right side of your repository's main page.</w:t>
            </w:r>
          </w:p>
        </w:tc>
      </w:tr>
      <w:tr>
        <w:tc>
          <w:tcPr>
            <w:tcW w:type="dxa" w:w="800"/>
            <w:tcBorders>
              <w:top w:val="single" w:color="CBD5E1" w:sz="4"/>
              <w:left w:val="single" w:color="CBD5E1" w:sz="4"/>
              <w:bottom w:val="single" w:color="CBD5E1" w:sz="4"/>
              <w:right w:val="single" w:color="CBD5E1" w:sz="4"/>
            </w:tcBorders>
            <w:shd w:fill="3B82F6"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2</w:t>
            </w:r>
          </w:p>
        </w:tc>
        <w:tc>
          <w:tcPr>
            <w:tcW w:type="dxa" w:w="856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20"/>
            </w:tcMar>
          </w:tcPr>
          <w:p>
            <w:r>
              <w:rPr>
                <w:rFonts w:ascii="Arial" w:cs="Arial" w:eastAsia="Arial" w:hAnsi="Arial"/>
                <w:color w:val="334155"/>
                <w:sz w:val="21"/>
                <w:szCs w:val="21"/>
              </w:rPr>
              <w:t xml:space="preserve">You will see a draft release called Pocket Watch v1.1.0. Click it.</w:t>
            </w:r>
          </w:p>
        </w:tc>
      </w:tr>
      <w:tr>
        <w:tc>
          <w:tcPr>
            <w:tcW w:type="dxa" w:w="800"/>
            <w:tcBorders>
              <w:top w:val="single" w:color="CBD5E1" w:sz="4"/>
              <w:left w:val="single" w:color="CBD5E1" w:sz="4"/>
              <w:bottom w:val="single" w:color="CBD5E1" w:sz="4"/>
              <w:right w:val="single" w:color="CBD5E1" w:sz="4"/>
            </w:tcBorders>
            <w:shd w:fill="3B82F6"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3</w:t>
            </w:r>
          </w:p>
        </w:tc>
        <w:tc>
          <w:tcPr>
            <w:tcW w:type="dxa" w:w="85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20"/>
            </w:tcMar>
          </w:tcPr>
          <w:p>
            <w:r>
              <w:rPr>
                <w:rFonts w:ascii="Arial" w:cs="Arial" w:eastAsia="Arial" w:hAnsi="Arial"/>
                <w:color w:val="334155"/>
                <w:sz w:val="21"/>
                <w:szCs w:val="21"/>
              </w:rPr>
              <w:t xml:space="preserve">The release already has the signed installers attached. Add release notes in the text box describing what changed.</w:t>
            </w:r>
          </w:p>
        </w:tc>
      </w:tr>
      <w:tr>
        <w:tc>
          <w:tcPr>
            <w:tcW w:type="dxa" w:w="800"/>
            <w:tcBorders>
              <w:top w:val="single" w:color="CBD5E1" w:sz="4"/>
              <w:left w:val="single" w:color="CBD5E1" w:sz="4"/>
              <w:bottom w:val="single" w:color="CBD5E1" w:sz="4"/>
              <w:right w:val="single" w:color="CBD5E1" w:sz="4"/>
            </w:tcBorders>
            <w:shd w:fill="3B82F6"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4</w:t>
            </w:r>
          </w:p>
        </w:tc>
        <w:tc>
          <w:tcPr>
            <w:tcW w:type="dxa" w:w="856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20"/>
            </w:tcMar>
          </w:tcPr>
          <w:p>
            <w:r>
              <w:rPr>
                <w:rFonts w:ascii="Arial" w:cs="Arial" w:eastAsia="Arial" w:hAnsi="Arial"/>
                <w:color w:val="334155"/>
                <w:sz w:val="21"/>
                <w:szCs w:val="21"/>
              </w:rPr>
              <w:t xml:space="preserve">Click Publish release. This makes the release public and the auto-updater can now find it.</w:t>
            </w:r>
          </w:p>
        </w:tc>
      </w:tr>
    </w:tbl>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DBEAFE" w:val="clear"/>
            <w:tcMar>
              <w:top w:type="dxa" w:w="80"/>
              <w:left w:type="dxa" w:w="120"/>
              <w:bottom w:type="dxa" w:w="80"/>
              <w:right w:type="dxa" w:w="80"/>
            </w:tcMar>
          </w:tcPr>
          <w:p>
            <w:r>
              <w:rPr>
                <w:sz w:val="24"/>
                <w:szCs w:val="24"/>
              </w:rPr>
              <w:t xml:space="preserve">ℹ️</w:t>
            </w:r>
          </w:p>
        </w:tc>
        <w:tc>
          <w:tcPr>
            <w:tcW w:type="dxa" w:w="8760"/>
            <w:tcBorders>
              <w:top w:val="none" w:color="FFFFFF" w:sz="0"/>
              <w:left w:val="none" w:color="FFFFFF" w:sz="0"/>
              <w:bottom w:val="none" w:color="FFFFFF" w:sz="0"/>
              <w:right w:val="none" w:color="FFFFFF" w:sz="0"/>
            </w:tcBorders>
            <w:shd w:fill="DBEAFE" w:val="clear"/>
            <w:tcMar>
              <w:top w:type="dxa" w:w="80"/>
              <w:left w:type="dxa" w:w="80"/>
              <w:bottom w:type="dxa" w:w="80"/>
              <w:right w:type="dxa" w:w="120"/>
            </w:tcMar>
          </w:tcPr>
          <w:p>
            <w:r>
              <w:rPr>
                <w:rFonts w:ascii="Arial" w:cs="Arial" w:eastAsia="Arial" w:hAnsi="Arial"/>
                <w:color w:val="1E40AF"/>
                <w:sz w:val="20"/>
                <w:szCs w:val="20"/>
              </w:rPr>
              <w:t xml:space="preserve">GitHub saves a latest.json file alongside the release automatically when using tauri-action. This is the file your app fetches to check for updates.</w:t>
            </w:r>
          </w:p>
        </w:tc>
      </w:tr>
    </w:tbl>
    <w:p>
      <w:pPr>
        <w:spacing w:before="120"/>
      </w:pPr>
      <w:r>
        <w:t xml:space="preserve"/>
      </w:r>
    </w:p>
    <w:p>
      <w:r>
        <w:br w:type="page"/>
      </w:r>
    </w:p>
    <w:p>
      <w:pPr>
        <w:pStyle w:val="Heading1"/>
        <w:spacing w:after="160" w:before="400"/>
      </w:pPr>
      <w:r>
        <w:rPr>
          <w:rFonts w:ascii="Arial" w:cs="Arial" w:eastAsia="Arial" w:hAnsi="Arial"/>
          <w:b/>
          <w:bCs/>
          <w:color w:val="1E3A5F"/>
          <w:sz w:val="36"/>
          <w:szCs w:val="36"/>
        </w:rPr>
        <w:t xml:space="preserve">Part 9 — Troubleshooting</w:t>
      </w:r>
    </w:p>
    <w:p>
      <w:pPr>
        <w:spacing w:before="80"/>
      </w:pPr>
      <w:r>
        <w:t xml:space="preserve"/>
      </w:r>
    </w:p>
    <w:p>
      <w:pPr>
        <w:pStyle w:val="Heading2"/>
        <w:pBdr>
          <w:bottom w:val="single" w:color="3B82F6" w:sz="6"/>
        </w:pBdr>
        <w:spacing w:after="120" w:before="320"/>
      </w:pPr>
      <w:r>
        <w:rPr>
          <w:rFonts w:ascii="Arial" w:cs="Arial" w:eastAsia="Arial" w:hAnsi="Arial"/>
          <w:b/>
          <w:bCs/>
          <w:color w:val="334155"/>
          <w:sz w:val="28"/>
          <w:szCs w:val="28"/>
        </w:rPr>
        <w:t xml:space="preserve">Build fails with 'TAURI_PRIVATE_KEY not set'</w:t>
      </w:r>
    </w:p>
    <w:p>
      <w:pPr>
        <w:spacing w:after="100" w:before="60"/>
      </w:pPr>
      <w:r>
        <w:rPr>
          <w:rFonts w:ascii="Arial" w:cs="Arial" w:eastAsia="Arial" w:hAnsi="Arial"/>
          <w:color w:val="334155"/>
          <w:sz w:val="22"/>
          <w:szCs w:val="22"/>
        </w:rPr>
        <w:t xml:space="preserve">The repository secret name must match exactly — TAURI_PRIVATE_KEY with no spaces. Go to Settings → Secrets and variables → Actions and verify the name. Also make sure you pushed to the main branch and tagged the commit.</w:t>
      </w:r>
    </w:p>
    <w:p>
      <w:pPr>
        <w:spacing w:before="80"/>
      </w:pPr>
      <w:r>
        <w:t xml:space="preserve"/>
      </w:r>
    </w:p>
    <w:p>
      <w:pPr>
        <w:pStyle w:val="Heading2"/>
        <w:pBdr>
          <w:bottom w:val="single" w:color="3B82F6" w:sz="6"/>
        </w:pBdr>
        <w:spacing w:after="120" w:before="320"/>
      </w:pPr>
      <w:r>
        <w:rPr>
          <w:rFonts w:ascii="Arial" w:cs="Arial" w:eastAsia="Arial" w:hAnsi="Arial"/>
          <w:b/>
          <w:bCs/>
          <w:color w:val="334155"/>
          <w:sz w:val="28"/>
          <w:szCs w:val="28"/>
        </w:rPr>
        <w:t xml:space="preserve">App says 'up to date' immediately after releasing</w:t>
      </w:r>
    </w:p>
    <w:p>
      <w:pPr>
        <w:spacing w:after="100" w:before="60"/>
      </w:pPr>
      <w:r>
        <w:rPr>
          <w:rFonts w:ascii="Arial" w:cs="Arial" w:eastAsia="Arial" w:hAnsi="Arial"/>
          <w:color w:val="334155"/>
          <w:sz w:val="22"/>
          <w:szCs w:val="22"/>
        </w:rPr>
        <w:t xml:space="preserve">The app compares version strings from tauri.conf.json. Make sure you incremented the version number before tagging. Also confirm the release is Published (not Draft) — the updater cannot see draft releases.</w:t>
      </w:r>
    </w:p>
    <w:p>
      <w:pPr>
        <w:spacing w:before="80"/>
      </w:pPr>
      <w:r>
        <w:t xml:space="preserve"/>
      </w:r>
    </w:p>
    <w:p>
      <w:pPr>
        <w:pStyle w:val="Heading2"/>
        <w:pBdr>
          <w:bottom w:val="single" w:color="3B82F6" w:sz="6"/>
        </w:pBdr>
        <w:spacing w:after="120" w:before="320"/>
      </w:pPr>
      <w:r>
        <w:rPr>
          <w:rFonts w:ascii="Arial" w:cs="Arial" w:eastAsia="Arial" w:hAnsi="Arial"/>
          <w:b/>
          <w:bCs/>
          <w:color w:val="334155"/>
          <w:sz w:val="28"/>
          <w:szCs w:val="28"/>
        </w:rPr>
        <w:t xml:space="preserve">'Permission denied' when running git push</w:t>
      </w:r>
    </w:p>
    <w:p>
      <w:pPr>
        <w:spacing w:after="100" w:before="60"/>
      </w:pPr>
      <w:r>
        <w:rPr>
          <w:rFonts w:ascii="Arial" w:cs="Arial" w:eastAsia="Arial" w:hAnsi="Arial"/>
          <w:color w:val="334155"/>
          <w:sz w:val="22"/>
          <w:szCs w:val="22"/>
        </w:rPr>
        <w:t xml:space="preserve">Git is asking for credentials and rejecting them. Make sure you are pasting a Personal Access Token as the password, not your GitHub account password. Tokens start with ghp_. Generate a new one in Settings → Developer settings → Personal access tokens if yours has expired.</w:t>
      </w:r>
    </w:p>
    <w:p>
      <w:pPr>
        <w:spacing w:before="80"/>
      </w:pPr>
      <w:r>
        <w:t xml:space="preserve"/>
      </w:r>
    </w:p>
    <w:p>
      <w:pPr>
        <w:pStyle w:val="Heading2"/>
        <w:pBdr>
          <w:bottom w:val="single" w:color="3B82F6" w:sz="6"/>
        </w:pBdr>
        <w:spacing w:after="120" w:before="320"/>
      </w:pPr>
      <w:r>
        <w:rPr>
          <w:rFonts w:ascii="Arial" w:cs="Arial" w:eastAsia="Arial" w:hAnsi="Arial"/>
          <w:b/>
          <w:bCs/>
          <w:color w:val="334155"/>
          <w:sz w:val="28"/>
          <w:szCs w:val="28"/>
        </w:rPr>
        <w:t xml:space="preserve">Build succeeds but installers are not signed</w:t>
      </w:r>
    </w:p>
    <w:p>
      <w:pPr>
        <w:spacing w:after="100" w:before="60"/>
      </w:pPr>
      <w:r>
        <w:rPr>
          <w:rFonts w:ascii="Arial" w:cs="Arial" w:eastAsia="Arial" w:hAnsi="Arial"/>
          <w:color w:val="334155"/>
          <w:sz w:val="22"/>
          <w:szCs w:val="22"/>
        </w:rPr>
        <w:t xml:space="preserve">Open the GitHub Actions log for the release job and look for the signing step. If TAURI_KEY_PASSWORD is wrong, signing silently fails. Update the secret with the correct password and re-run the workflow by pushing a new tag.</w:t>
      </w:r>
    </w:p>
    <w:p>
      <w:pPr>
        <w:spacing w:before="80"/>
      </w:pPr>
      <w:r>
        <w:t xml:space="preserve"/>
      </w:r>
    </w:p>
    <w:p>
      <w:pPr>
        <w:pStyle w:val="Heading2"/>
        <w:pBdr>
          <w:bottom w:val="single" w:color="3B82F6" w:sz="6"/>
        </w:pBdr>
        <w:spacing w:after="120" w:before="320"/>
      </w:pPr>
      <w:r>
        <w:rPr>
          <w:rFonts w:ascii="Arial" w:cs="Arial" w:eastAsia="Arial" w:hAnsi="Arial"/>
          <w:b/>
          <w:bCs/>
          <w:color w:val="334155"/>
          <w:sz w:val="28"/>
          <w:szCs w:val="28"/>
        </w:rPr>
        <w:t xml:space="preserve">pnpm tauri dev crashes after adding the updater plugin back</w:t>
      </w:r>
    </w:p>
    <w:p>
      <w:pPr>
        <w:spacing w:after="100" w:before="60"/>
      </w:pPr>
      <w:r>
        <w:rPr>
          <w:rFonts w:ascii="Arial" w:cs="Arial" w:eastAsia="Arial" w:hAnsi="Arial"/>
          <w:color w:val="334155"/>
          <w:sz w:val="22"/>
          <w:szCs w:val="22"/>
        </w:rPr>
        <w:t xml:space="preserve">The updater requires a valid pubkey in tauri.conf.json. Make sure you pasted the full public key string (it is quite long) with no line breaks or extra spaces. The key must be in the updater.pubkey field inside the app object.</w:t>
      </w:r>
    </w:p>
    <w:p>
      <w:pPr>
        <w:spacing w:before="120"/>
      </w:pPr>
      <w:r>
        <w:t xml:space="preserve"/>
      </w:r>
    </w:p>
    <w:p>
      <w:r>
        <w:br w:type="page"/>
      </w:r>
    </w:p>
    <w:p>
      <w:pPr>
        <w:pStyle w:val="Heading1"/>
        <w:spacing w:after="160" w:before="400"/>
      </w:pPr>
      <w:r>
        <w:rPr>
          <w:rFonts w:ascii="Arial" w:cs="Arial" w:eastAsia="Arial" w:hAnsi="Arial"/>
          <w:b/>
          <w:bCs/>
          <w:color w:val="1E3A5F"/>
          <w:sz w:val="36"/>
          <w:szCs w:val="36"/>
        </w:rPr>
        <w:t xml:space="preserve">Quick Reference — Release Checklist</w:t>
      </w:r>
    </w:p>
    <w:p>
      <w:pPr>
        <w:spacing w:after="100" w:before="60"/>
      </w:pPr>
      <w:r>
        <w:rPr>
          <w:rFonts w:ascii="Arial" w:cs="Arial" w:eastAsia="Arial" w:hAnsi="Arial"/>
          <w:color w:val="334155"/>
          <w:sz w:val="22"/>
          <w:szCs w:val="22"/>
        </w:rPr>
        <w:t xml:space="preserve">Use this checklist every time you ship a new version.</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80"/>
            </w:tcMar>
          </w:tcPr>
          <w:p>
            <w:pPr>
              <w:jc w:val="center"/>
            </w:pPr>
            <w:r>
              <w:rPr>
                <w:color w:val="3B82F6"/>
                <w:sz w:val="28"/>
                <w:szCs w:val="28"/>
              </w:rPr>
              <w:t xml:space="preserve">☐</w:t>
            </w:r>
          </w:p>
        </w:tc>
        <w:tc>
          <w:tcPr>
            <w:tcW w:type="dxa" w:w="876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20"/>
            </w:tcMar>
          </w:tcPr>
          <w:p>
            <w:r>
              <w:rPr>
                <w:rFonts w:ascii="Arial" w:cs="Arial" w:eastAsia="Arial" w:hAnsi="Arial"/>
                <w:color w:val="334155"/>
                <w:sz w:val="21"/>
                <w:szCs w:val="21"/>
              </w:rPr>
              <w:t xml:space="preserve">Bump version in src-tauri/tauri.conf.json</w:t>
            </w:r>
          </w:p>
        </w:tc>
      </w:tr>
      <w:tr>
        <w:tc>
          <w:tcPr>
            <w:tcW w:type="dxa" w:w="600"/>
            <w:tcBorders>
              <w:top w:val="single" w:color="CBD5E1" w:sz="4"/>
              <w:left w:val="single" w:color="CBD5E1" w:sz="4"/>
              <w:bottom w:val="single" w:color="CBD5E1" w:sz="4"/>
              <w:right w:val="single" w:color="CBD5E1" w:sz="4"/>
            </w:tcBorders>
            <w:shd w:fill="F1F5F9" w:val="clear"/>
            <w:tcMar>
              <w:top w:type="dxa" w:w="80"/>
              <w:left w:type="dxa" w:w="160"/>
              <w:bottom w:type="dxa" w:w="80"/>
              <w:right w:type="dxa" w:w="80"/>
            </w:tcMar>
          </w:tcPr>
          <w:p>
            <w:pPr>
              <w:jc w:val="center"/>
            </w:pPr>
            <w:r>
              <w:rPr>
                <w:color w:val="3B82F6"/>
                <w:sz w:val="28"/>
                <w:szCs w:val="28"/>
              </w:rPr>
              <w:t xml:space="preserve">☐</w:t>
            </w:r>
          </w:p>
        </w:tc>
        <w:tc>
          <w:tcPr>
            <w:tcW w:type="dxa" w:w="8760"/>
            <w:tcBorders>
              <w:top w:val="single" w:color="CBD5E1" w:sz="4"/>
              <w:left w:val="single" w:color="CBD5E1" w:sz="4"/>
              <w:bottom w:val="single" w:color="CBD5E1" w:sz="4"/>
              <w:right w:val="single" w:color="CBD5E1" w:sz="4"/>
            </w:tcBorders>
            <w:shd w:fill="F1F5F9" w:val="clear"/>
            <w:tcMar>
              <w:top w:type="dxa" w:w="80"/>
              <w:left w:type="dxa" w:w="160"/>
              <w:bottom w:type="dxa" w:w="80"/>
              <w:right w:type="dxa" w:w="120"/>
            </w:tcMar>
          </w:tcPr>
          <w:p>
            <w:r>
              <w:rPr>
                <w:rFonts w:ascii="Arial" w:cs="Arial" w:eastAsia="Arial" w:hAnsi="Arial"/>
                <w:color w:val="334155"/>
                <w:sz w:val="21"/>
                <w:szCs w:val="21"/>
              </w:rPr>
              <w:t xml:space="preserve">Commit: git add . &amp;&amp; git commit -m "Release vX.Y.Z"</w:t>
            </w:r>
          </w:p>
        </w:tc>
      </w:tr>
      <w:tr>
        <w:tc>
          <w:tcPr>
            <w:tcW w:type="dxa" w:w="60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80"/>
            </w:tcMar>
          </w:tcPr>
          <w:p>
            <w:pPr>
              <w:jc w:val="center"/>
            </w:pPr>
            <w:r>
              <w:rPr>
                <w:color w:val="3B82F6"/>
                <w:sz w:val="28"/>
                <w:szCs w:val="28"/>
              </w:rPr>
              <w:t xml:space="preserve">☐</w:t>
            </w:r>
          </w:p>
        </w:tc>
        <w:tc>
          <w:tcPr>
            <w:tcW w:type="dxa" w:w="876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20"/>
            </w:tcMar>
          </w:tcPr>
          <w:p>
            <w:r>
              <w:rPr>
                <w:rFonts w:ascii="Arial" w:cs="Arial" w:eastAsia="Arial" w:hAnsi="Arial"/>
                <w:color w:val="334155"/>
                <w:sz w:val="21"/>
                <w:szCs w:val="21"/>
              </w:rPr>
              <w:t xml:space="preserve">Tag: git tag vX.Y.Z</w:t>
            </w:r>
          </w:p>
        </w:tc>
      </w:tr>
      <w:tr>
        <w:tc>
          <w:tcPr>
            <w:tcW w:type="dxa" w:w="600"/>
            <w:tcBorders>
              <w:top w:val="single" w:color="CBD5E1" w:sz="4"/>
              <w:left w:val="single" w:color="CBD5E1" w:sz="4"/>
              <w:bottom w:val="single" w:color="CBD5E1" w:sz="4"/>
              <w:right w:val="single" w:color="CBD5E1" w:sz="4"/>
            </w:tcBorders>
            <w:shd w:fill="F1F5F9" w:val="clear"/>
            <w:tcMar>
              <w:top w:type="dxa" w:w="80"/>
              <w:left w:type="dxa" w:w="160"/>
              <w:bottom w:type="dxa" w:w="80"/>
              <w:right w:type="dxa" w:w="80"/>
            </w:tcMar>
          </w:tcPr>
          <w:p>
            <w:pPr>
              <w:jc w:val="center"/>
            </w:pPr>
            <w:r>
              <w:rPr>
                <w:color w:val="3B82F6"/>
                <w:sz w:val="28"/>
                <w:szCs w:val="28"/>
              </w:rPr>
              <w:t xml:space="preserve">☐</w:t>
            </w:r>
          </w:p>
        </w:tc>
        <w:tc>
          <w:tcPr>
            <w:tcW w:type="dxa" w:w="8760"/>
            <w:tcBorders>
              <w:top w:val="single" w:color="CBD5E1" w:sz="4"/>
              <w:left w:val="single" w:color="CBD5E1" w:sz="4"/>
              <w:bottom w:val="single" w:color="CBD5E1" w:sz="4"/>
              <w:right w:val="single" w:color="CBD5E1" w:sz="4"/>
            </w:tcBorders>
            <w:shd w:fill="F1F5F9" w:val="clear"/>
            <w:tcMar>
              <w:top w:type="dxa" w:w="80"/>
              <w:left w:type="dxa" w:w="160"/>
              <w:bottom w:type="dxa" w:w="80"/>
              <w:right w:type="dxa" w:w="120"/>
            </w:tcMar>
          </w:tcPr>
          <w:p>
            <w:r>
              <w:rPr>
                <w:rFonts w:ascii="Arial" w:cs="Arial" w:eastAsia="Arial" w:hAnsi="Arial"/>
                <w:color w:val="334155"/>
                <w:sz w:val="21"/>
                <w:szCs w:val="21"/>
              </w:rPr>
              <w:t xml:space="preserve">Push code: git push origin main</w:t>
            </w:r>
          </w:p>
        </w:tc>
      </w:tr>
      <w:tr>
        <w:tc>
          <w:tcPr>
            <w:tcW w:type="dxa" w:w="60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80"/>
            </w:tcMar>
          </w:tcPr>
          <w:p>
            <w:pPr>
              <w:jc w:val="center"/>
            </w:pPr>
            <w:r>
              <w:rPr>
                <w:color w:val="3B82F6"/>
                <w:sz w:val="28"/>
                <w:szCs w:val="28"/>
              </w:rPr>
              <w:t xml:space="preserve">☐</w:t>
            </w:r>
          </w:p>
        </w:tc>
        <w:tc>
          <w:tcPr>
            <w:tcW w:type="dxa" w:w="876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20"/>
            </w:tcMar>
          </w:tcPr>
          <w:p>
            <w:r>
              <w:rPr>
                <w:rFonts w:ascii="Arial" w:cs="Arial" w:eastAsia="Arial" w:hAnsi="Arial"/>
                <w:color w:val="334155"/>
                <w:sz w:val="21"/>
                <w:szCs w:val="21"/>
              </w:rPr>
              <w:t xml:space="preserve">Push tag: git push origin vX.Y.Z</w:t>
            </w:r>
          </w:p>
        </w:tc>
      </w:tr>
      <w:tr>
        <w:tc>
          <w:tcPr>
            <w:tcW w:type="dxa" w:w="600"/>
            <w:tcBorders>
              <w:top w:val="single" w:color="CBD5E1" w:sz="4"/>
              <w:left w:val="single" w:color="CBD5E1" w:sz="4"/>
              <w:bottom w:val="single" w:color="CBD5E1" w:sz="4"/>
              <w:right w:val="single" w:color="CBD5E1" w:sz="4"/>
            </w:tcBorders>
            <w:shd w:fill="F1F5F9" w:val="clear"/>
            <w:tcMar>
              <w:top w:type="dxa" w:w="80"/>
              <w:left w:type="dxa" w:w="160"/>
              <w:bottom w:type="dxa" w:w="80"/>
              <w:right w:type="dxa" w:w="80"/>
            </w:tcMar>
          </w:tcPr>
          <w:p>
            <w:pPr>
              <w:jc w:val="center"/>
            </w:pPr>
            <w:r>
              <w:rPr>
                <w:color w:val="3B82F6"/>
                <w:sz w:val="28"/>
                <w:szCs w:val="28"/>
              </w:rPr>
              <w:t xml:space="preserve">☐</w:t>
            </w:r>
          </w:p>
        </w:tc>
        <w:tc>
          <w:tcPr>
            <w:tcW w:type="dxa" w:w="8760"/>
            <w:tcBorders>
              <w:top w:val="single" w:color="CBD5E1" w:sz="4"/>
              <w:left w:val="single" w:color="CBD5E1" w:sz="4"/>
              <w:bottom w:val="single" w:color="CBD5E1" w:sz="4"/>
              <w:right w:val="single" w:color="CBD5E1" w:sz="4"/>
            </w:tcBorders>
            <w:shd w:fill="F1F5F9" w:val="clear"/>
            <w:tcMar>
              <w:top w:type="dxa" w:w="80"/>
              <w:left w:type="dxa" w:w="160"/>
              <w:bottom w:type="dxa" w:w="80"/>
              <w:right w:type="dxa" w:w="120"/>
            </w:tcMar>
          </w:tcPr>
          <w:p>
            <w:r>
              <w:rPr>
                <w:rFonts w:ascii="Arial" w:cs="Arial" w:eastAsia="Arial" w:hAnsi="Arial"/>
                <w:color w:val="334155"/>
                <w:sz w:val="21"/>
                <w:szCs w:val="21"/>
              </w:rPr>
              <w:t xml:space="preserve">Watch Actions tab — wait for all 4 builds to go green</w:t>
            </w:r>
          </w:p>
        </w:tc>
      </w:tr>
      <w:tr>
        <w:tc>
          <w:tcPr>
            <w:tcW w:type="dxa" w:w="60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80"/>
            </w:tcMar>
          </w:tcPr>
          <w:p>
            <w:pPr>
              <w:jc w:val="center"/>
            </w:pPr>
            <w:r>
              <w:rPr>
                <w:color w:val="3B82F6"/>
                <w:sz w:val="28"/>
                <w:szCs w:val="28"/>
              </w:rPr>
              <w:t xml:space="preserve">☐</w:t>
            </w:r>
          </w:p>
        </w:tc>
        <w:tc>
          <w:tcPr>
            <w:tcW w:type="dxa" w:w="876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20"/>
            </w:tcMar>
          </w:tcPr>
          <w:p>
            <w:r>
              <w:rPr>
                <w:rFonts w:ascii="Arial" w:cs="Arial" w:eastAsia="Arial" w:hAnsi="Arial"/>
                <w:color w:val="334155"/>
                <w:sz w:val="21"/>
                <w:szCs w:val="21"/>
              </w:rPr>
              <w:t xml:space="preserve">Open the draft release, add release notes</w:t>
            </w:r>
          </w:p>
        </w:tc>
      </w:tr>
      <w:tr>
        <w:tc>
          <w:tcPr>
            <w:tcW w:type="dxa" w:w="600"/>
            <w:tcBorders>
              <w:top w:val="single" w:color="CBD5E1" w:sz="4"/>
              <w:left w:val="single" w:color="CBD5E1" w:sz="4"/>
              <w:bottom w:val="single" w:color="CBD5E1" w:sz="4"/>
              <w:right w:val="single" w:color="CBD5E1" w:sz="4"/>
            </w:tcBorders>
            <w:shd w:fill="F1F5F9" w:val="clear"/>
            <w:tcMar>
              <w:top w:type="dxa" w:w="80"/>
              <w:left w:type="dxa" w:w="160"/>
              <w:bottom w:type="dxa" w:w="80"/>
              <w:right w:type="dxa" w:w="80"/>
            </w:tcMar>
          </w:tcPr>
          <w:p>
            <w:pPr>
              <w:jc w:val="center"/>
            </w:pPr>
            <w:r>
              <w:rPr>
                <w:color w:val="3B82F6"/>
                <w:sz w:val="28"/>
                <w:szCs w:val="28"/>
              </w:rPr>
              <w:t xml:space="preserve">☐</w:t>
            </w:r>
          </w:p>
        </w:tc>
        <w:tc>
          <w:tcPr>
            <w:tcW w:type="dxa" w:w="8760"/>
            <w:tcBorders>
              <w:top w:val="single" w:color="CBD5E1" w:sz="4"/>
              <w:left w:val="single" w:color="CBD5E1" w:sz="4"/>
              <w:bottom w:val="single" w:color="CBD5E1" w:sz="4"/>
              <w:right w:val="single" w:color="CBD5E1" w:sz="4"/>
            </w:tcBorders>
            <w:shd w:fill="F1F5F9" w:val="clear"/>
            <w:tcMar>
              <w:top w:type="dxa" w:w="80"/>
              <w:left w:type="dxa" w:w="160"/>
              <w:bottom w:type="dxa" w:w="80"/>
              <w:right w:type="dxa" w:w="120"/>
            </w:tcMar>
          </w:tcPr>
          <w:p>
            <w:r>
              <w:rPr>
                <w:rFonts w:ascii="Arial" w:cs="Arial" w:eastAsia="Arial" w:hAnsi="Arial"/>
                <w:color w:val="334155"/>
                <w:sz w:val="21"/>
                <w:szCs w:val="21"/>
              </w:rPr>
              <w:t xml:space="preserve">Click Publish release</w:t>
            </w:r>
          </w:p>
        </w:tc>
      </w:tr>
      <w:tr>
        <w:tc>
          <w:tcPr>
            <w:tcW w:type="dxa" w:w="60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80"/>
            </w:tcMar>
          </w:tcPr>
          <w:p>
            <w:pPr>
              <w:jc w:val="center"/>
            </w:pPr>
            <w:r>
              <w:rPr>
                <w:color w:val="3B82F6"/>
                <w:sz w:val="28"/>
                <w:szCs w:val="28"/>
              </w:rPr>
              <w:t xml:space="preserve">☐</w:t>
            </w:r>
          </w:p>
        </w:tc>
        <w:tc>
          <w:tcPr>
            <w:tcW w:type="dxa" w:w="876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20"/>
            </w:tcMar>
          </w:tcPr>
          <w:p>
            <w:r>
              <w:rPr>
                <w:rFonts w:ascii="Arial" w:cs="Arial" w:eastAsia="Arial" w:hAnsi="Arial"/>
                <w:color w:val="334155"/>
                <w:sz w:val="21"/>
                <w:szCs w:val="21"/>
              </w:rPr>
              <w:t xml:space="preserve">Open Pocket Watch on your PC and test Check for Updates in Settings</w:t>
            </w:r>
          </w:p>
        </w:tc>
      </w:tr>
    </w:tbl>
    <w:p>
      <w:pPr>
        <w:spacing w:before="12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415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E3A5F"/>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334155"/>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2026-05-26T00:27:21.053Z</dcterms:created>
  <dcterms:modified xsi:type="dcterms:W3CDTF">2026-05-26T00:27:21.053Z</dcterms:modified>
</cp:coreProperties>
</file>

<file path=docProps/custom.xml><?xml version="1.0" encoding="utf-8"?>
<Properties xmlns="http://schemas.openxmlformats.org/officeDocument/2006/custom-properties" xmlns:vt="http://schemas.openxmlformats.org/officeDocument/2006/docPropsVTypes"/>
</file>